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维修库库存清单2018-02-27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070.11045, 070.10984,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77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MS-2007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0A.101000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290.13931,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59</w:t>
            </w:r>
          </w:p>
        </w:tc>
        <w:tc>
          <w:tcPr>
            <w:tcW w:w="1500" w:type="dxa"/>
          </w:tcPr>
          <w:p>
            <w:pPr/>
            <w:r>
              <w:rPr/>
              <w:t xml:space="preserve">Multi Charger多孔充电器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090.02020, 090.02043,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2.157016-G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CS-200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动态心电记录仪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1.300010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74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426</w:t>
            </w:r>
          </w:p>
        </w:tc>
        <w:tc>
          <w:tcPr>
            <w:tcW w:w="1500" w:type="dxa"/>
          </w:tcPr>
          <w:p>
            <w:pPr/>
            <w:r>
              <w:rPr/>
              <w:t xml:space="preserve">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8DTJAAC019, 8DTDCAD007,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E1102017703254, E1102017703233,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2018-02-27T21:07:32+08:00</dcterms:created>
  <dcterms:modified xsi:type="dcterms:W3CDTF">2018-02-27T21:07:32+08:00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