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200" w:before="1200"/>
      </w:pPr>
      <w:r>
        <w:rPr>
          <w:rtl/>
        </w:rPr>
        <w:t xml:space="preserve">راهنمای کاربر API هوش مصنوعی ستون</w:t>
      </w:r>
    </w:p>
    <w:p>
      <w:pPr>
        <w:bidi/>
        <w:spacing w:after="400"/>
      </w:pPr>
      <w:r>
        <w:rPr>
          <w:color w:val="666666"/>
          <w:sz w:val="28"/>
          <w:szCs w:val="28"/>
          <w:rtl/>
        </w:rPr>
        <w:t xml:space="preserve">پیش‌نویس برای بازبینی</w:t>
      </w:r>
    </w:p>
    <w:p>
      <w:pPr>
        <w:bidi/>
        <w:spacing w:after="120"/>
      </w:pPr>
      <w:r>
        <w:rPr>
          <w:b/>
          <w:bCs/>
          <w:rtl/>
        </w:rPr>
        <w:t xml:space="preserve">فهرست صفحه‌ها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1. شروع سریع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2. مرجع API</w:t>
      </w:r>
    </w:p>
    <w:p>
      <w:pPr>
        <w:pStyle w:val="ListParagraph"/>
        <w:numPr>
          <w:ilvl w:val="0"/>
          <w:numId w:val="2"/>
        </w:numPr>
        <w:bidi/>
        <w:spacing w:after="60" w:line="300"/>
      </w:pPr>
      <w:r>
        <w:rPr>
          <w:rtl/>
        </w:rPr>
        <w:t xml:space="preserve">3. اتصال ابزارهای کدنویسی</w:t>
      </w:r>
    </w:p>
    <w:p>
      <w:pPr>
        <w:spacing w:after="240"/>
      </w:pPr>
    </w:p>
    <w:p>
      <w:pPr>
        <w:shd w:fill="FFF4CE" w:color="auto" w:val="clear"/>
        <w:bidi/>
        <w:spacing w:after="120" w:line="300"/>
        <w:ind w:left="200" w:right="200"/>
      </w:pPr>
      <w:r>
        <w:rPr>
          <w:b/>
          <w:bCs/>
          <w:rtl/>
        </w:rPr>
        <w:t xml:space="preserve">راهنمای علامت‌ها:</w:t>
      </w:r>
      <w:r>
        <w:rPr>
          <w:rtl/>
        </w:rPr>
        <w:t xml:space="preserve"> هر جا ⚠️ می‌بینید یعنی آن مورد هنوز روی سیستم واقعی تأیید نشده. «یادداشت داخلی» ابتدای هر صفحه هم قبل از انتشار حذف می‌شود. اسم مدل‌ها عمداً در متن نیامده و همه‌جا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نوشته شده تا با عوض شدن لیست مدل‌ها متن قدیمی نشود.</w:t>
      </w:r>
    </w:p>
    <w:p>
      <w:pPr>
        <w:pStyle w:val="Heading1"/>
        <w:pageBreakBefore/>
        <w:bidi/>
      </w:pPr>
      <w:r>
        <w:rPr>
          <w:rtl/>
        </w:rPr>
        <w:t xml:space="preserve">شروع سریع</w:t>
      </w:r>
    </w:p>
    <w:p>
      <w:pPr>
        <w:bidi/>
        <w:spacing w:after="120" w:line="320"/>
      </w:pPr>
      <w:r>
        <w:rPr>
          <w:rtl/>
        </w:rPr>
        <w:t xml:space="preserve">در ۳ دقیقه اولین درخواست را به API هوش مصنوعی ستون بفرستید. این API با API شرکت OpenAI سازگار است؛ یعنی می‌توانید از کتابخانه‌ها و ابزارهای OpenAI استفاده کنید و فقط آدرس و کلید را عوض کنید.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2"/>
        <w:gridCol w:w="7886"/>
      </w:tblGrid>
      <w:tr>
        <w:trPr>
          <w:cantSplit/>
          <w:tblHeader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 پایه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b/>
                <w:bCs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  <w:tr>
        <w:trPr>
          <w:cantSplit/>
          <w:tblHeader w:val="off"/>
        </w:trPr>
        <w:tc>
          <w:tcPr>
            <w:tcW w:type="dxa" w:w="175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احراز هویت</w:t>
            </w:r>
          </w:p>
        </w:tc>
        <w:tc>
          <w:tcPr>
            <w:tcW w:type="dxa" w:w="788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Authorization: Bearer کلید-شما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۱. کلید API را بردارید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در AI Workspace، از منوی کناری وارد </w:t>
      </w:r>
      <w:r>
        <w:rPr>
          <w:b/>
          <w:bCs/>
          <w:rtl/>
        </w:rPr>
        <w:t xml:space="preserve">کلیدهای API</w:t>
      </w:r>
      <w:r>
        <w:rPr>
          <w:rtl/>
        </w:rPr>
        <w:t xml:space="preserve"> شوید. آدرس پایه بالای همین صفحه است و کنارش دکمه‌ی کپی دارد.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یکی از دو راه: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شخصی:</w:t>
      </w:r>
      <w:r>
        <w:rPr>
          <w:rtl/>
        </w:rPr>
        <w:t xml:space="preserve"> در بخش «کلید شخصی» روی </w:t>
      </w:r>
      <w:r>
        <w:rPr>
          <w:b/>
          <w:bCs/>
          <w:rtl/>
        </w:rPr>
        <w:t xml:space="preserve">نمایش</w:t>
      </w:r>
      <w:r>
        <w:rPr>
          <w:rtl/>
        </w:rPr>
        <w:t xml:space="preserve"> بزنید. هر وقت لازم شد دوباره نمایش می‌دهد.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/>
        </w:rPr>
        <w:t xml:space="preserve">کلید جدید:</w:t>
      </w:r>
      <w:r>
        <w:rPr>
          <w:rtl/>
        </w:rPr>
        <w:t xml:space="preserve"> برای هر پروژه یک کلید جدا با </w:t>
      </w:r>
      <w:r>
        <w:rPr>
          <w:b/>
          <w:bCs/>
          <w:rtl/>
        </w:rPr>
        <w:t xml:space="preserve">ایجاد کلید</w:t>
      </w:r>
      <w:r>
        <w:rPr>
          <w:rtl/>
        </w:rPr>
        <w:t xml:space="preserve"> بسازید. ⚠️ </w:t>
      </w:r>
      <w:r>
        <w:rPr>
          <w:i/>
          <w:iCs/>
          <w:rtl/>
        </w:rPr>
        <w:t xml:space="preserve">نیاز به تأیید: آیا کلید ساخته‌شده فقط یک بار کامل نمایش داده می‌شود؟</w:t>
      </w:r>
    </w:p>
    <w:p>
      <w:pPr>
        <w:pStyle w:val="ListParagraph"/>
        <w:numPr>
          <w:ilvl w:val="0"/>
          <w:numId w:val="3"/>
        </w:numPr>
        <w:bidi/>
        <w:spacing w:after="120" w:line="320"/>
      </w:pPr>
      <w:r>
        <w:rPr>
          <w:rtl/>
        </w:rPr>
        <w:t xml:space="preserve">کلید را در ترمینال ذخیره کنید تا در مثال‌ها هر بار ننویسید: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را در کد، Git یا جای عمومی نگذارید. هزینه‌ی هر کسی که کلید را داشته باشد به حساب شما می‌آید. کلیدها و مصرف به workspace انتخاب‌شده در نوار بالا وابسته‌اند. ⚠️ </w:t>
      </w:r>
      <w:r>
        <w:rPr>
          <w:i/>
          <w:iCs/>
          <w:rtl/>
        </w:rPr>
        <w:t xml:space="preserve">نیاز به تأیید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۲. شناسه‌ی مدل را بردارید</w:t>
      </w:r>
    </w:p>
    <w:p>
      <w:pPr>
        <w:bidi/>
        <w:spacing w:after="120" w:line="320"/>
      </w:pPr>
      <w:r>
        <w:rPr>
          <w:rtl/>
        </w:rPr>
        <w:t xml:space="preserve">مدل‌ها مرتب عوض می‌شوند، پس اسمشان را از خود API بگیرید: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مقدار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id</w:t>
      </w:r>
      <w:r>
        <w:rPr>
          <w:rtl/>
        </w:rPr>
        <w:t xml:space="preserve"> هر مدل را دقیقاً کپی کنید (بعضی مدل‌ها پیشوند دارند، مثل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provider/model-name</w:t>
      </w:r>
      <w:r>
        <w:rPr>
          <w:rtl/>
        </w:rPr>
        <w:t xml:space="preserve">، و بعضی ندارند). لیست به کلید شما بستگی دارد. قیمت و مشخصات هر مدل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(منوی کناری)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۳. اولین درخواست</w:t>
      </w:r>
    </w:p>
    <w:p>
      <w:pPr>
        <w:bidi/>
        <w:spacing w:after="120" w:line="320"/>
      </w:pPr>
      <w:r>
        <w:rPr>
          <w:rtl/>
        </w:rPr>
        <w:t xml:space="preserve">در مثال‌ها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با شناسه‌ی مدل عوض کنید.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curl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https://api.intelligence.sotoon.ir/inference/v1/chat/completions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"messages": [{ "role": "user", "content": "مکانیک کوانتومی را به زبان ساده توضیح بده." 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}'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Python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pip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os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from openai import OpenAI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client = OpenAI(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api_key=os.environ["SOTOON_API_KEY"],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base_url="https://api.intelligence.sotoon.ir/inference/v1",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response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"مکانیک کوانتومی را به زبان ساده توضیح بده."}],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print(response.choices[0].message.content)</w:t>
      </w:r>
    </w:p>
    <w:p>
      <w:pPr>
        <w:bidi/>
        <w:spacing w:after="120" w:line="320"/>
      </w:pPr>
      <w:r>
        <w:rPr>
          <w:b/>
          <w:bCs/>
          <w:rtl w:val="false"/>
        </w:rPr>
        <w:t xml:space="preserve">JavaScript</w:t>
      </w:r>
      <w:r>
        <w:rPr>
          <w:rtl w:val="false"/>
        </w:rPr>
        <w:t xml:space="preserve">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npm install openai</w:t>
      </w:r>
      <w:r>
        <w:rPr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import OpenAI from "openai";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client = new OpenAI({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apiKey: process.env.SOTOON_API_KEY,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baseURL: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const response = await client.chat.completions.create({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messages: [{ role: "user", content: "مکانیک کوانتومی را به زبان ساده توضیح بده."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});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console.log(response.choices[0].message.content);</w:t>
      </w:r>
    </w:p>
    <w:p>
      <w:pPr>
        <w:bidi/>
        <w:spacing w:after="120" w:line="320"/>
      </w:pPr>
      <w:r>
        <w:rPr>
          <w:rtl/>
        </w:rPr>
        <w:t xml:space="preserve">متن جواب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choices[0].message.content</w:t>
      </w:r>
      <w:r>
        <w:rPr>
          <w:rtl/>
        </w:rPr>
        <w:t xml:space="preserve"> است. اگر خطا گرفتید یا جواب خالی بود، بخش «خطاها» و «پاسخ خالی» در </w:t>
      </w:r>
      <w:r>
        <w:rPr>
          <w:rtl/>
        </w:rPr>
        <w:t xml:space="preserve">مرجع API</w:t>
      </w:r>
      <w:r>
        <w:rPr>
          <w:rtl/>
        </w:rPr>
        <w:t xml:space="preserve"> را ببینید.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قدم بعد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مرجع API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streaming، فراخوانی ابزار، embeddings، خطاها، هزینه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اتصال ابزارهای کدنویسی</w:t>
      </w:r>
      <w:r>
        <w:rPr>
          <w:b/>
          <w:bCs/>
          <w:rtl w:val="false"/>
        </w:rPr>
        <w:t xml:space="preserve">:</w:t>
      </w:r>
      <w:r>
        <w:rPr>
          <w:rtl/>
        </w:rPr>
        <w:t xml:space="preserve"> Claude Code، GitHub Copilot، OpenCode، Cursor، Codex</w:t>
      </w:r>
    </w:p>
    <w:p>
      <w:pPr>
        <w:pStyle w:val="Heading1"/>
        <w:pageBreakBefore/>
        <w:bidi/>
      </w:pPr>
      <w:r>
        <w:rPr>
          <w:rtl/>
        </w:rPr>
        <w:t xml:space="preserve">مرجع API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هر جا ⚠️ هست یعنی هنوز روی API واقعی تأیید نشده.</w:t>
      </w:r>
    </w:p>
    <w:p>
      <w:pPr>
        <w:bidi/>
        <w:spacing w:after="120" w:line="320"/>
      </w:pPr>
      <w:r>
        <w:rPr>
          <w:b/>
          <w:bCs/>
          <w:rtl/>
        </w:rPr>
        <w:t xml:space="preserve">آدرس پایه: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احراز هویت:</w:t>
      </w:r>
      <w:r>
        <w:rPr>
          <w:rtl/>
        </w:rPr>
        <w:t xml:space="preserve"> هدر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Authorization: Bearer کلید-شما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2"/>
        <w:gridCol w:w="5966"/>
      </w:tblGrid>
      <w:tr>
        <w:trPr>
          <w:cantSplit/>
          <w:tblHeader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اندپوینت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کاربرد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/chat/completions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گفتگو با مدل (پرکاربردترین)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/embeddings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تبدیل متن به بردار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/messages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Anthropic (برای Claude Code)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POST /responses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قالب Responses شرکت OpenAI (تأیید نشده)</w:t>
            </w:r>
          </w:p>
        </w:tc>
      </w:tr>
      <w:tr>
        <w:trPr>
          <w:cantSplit/>
          <w:tblHeader w:val="off"/>
        </w:trPr>
        <w:tc>
          <w:tcPr>
            <w:tcW w:type="dxa" w:w="3672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تولید تصویر ⚠️</w:t>
            </w:r>
          </w:p>
        </w:tc>
        <w:tc>
          <w:tcPr>
            <w:tcW w:type="dxa" w:w="5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فعلاً در دست بررسی است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مدل‌ها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GET /models</w:t>
      </w:r>
      <w:r>
        <w:rPr>
          <w:rtl/>
        </w:rPr>
        <w:t xml:space="preserve"> فقط شناسه‌ی مدل‌ها را می‌دهد: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"data": [ { "id": "provider/model-name", "object": "model" } ] }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شناسه را دقیقاً همان‌طور که برگشته در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</w:t>
      </w:r>
      <w:r>
        <w:rPr>
          <w:rtl/>
        </w:rPr>
        <w:t xml:space="preserve">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لیست به کلید شما بستگی دارد.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قیمت، اندازه‌ی context و نوع ورودی (متن، تصویر، صدا)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در داشبورد است. 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owned_by</w:t>
      </w:r>
      <w:r>
        <w:rPr>
          <w:rtl/>
        </w:rPr>
        <w:t xml:space="preserve"> معنای خاصی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گفتگو (Chat Completions)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/chat/completions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5"/>
        <w:gridCol w:w="6473"/>
      </w:tblGrid>
      <w:tr>
        <w:trPr>
          <w:cantSplit/>
          <w:tblHeader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پارامتر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messages</w:t>
            </w:r>
            <w:r>
              <w:rPr>
                <w:rtl/>
              </w:rPr>
              <w:t xml:space="preserve"> (الزامی)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پیام‌ها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role</w:t>
            </w:r>
            <w:r>
              <w:rPr>
                <w:rtl w:val="false"/>
              </w:rPr>
              <w:t xml:space="preserve"> (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system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user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assistant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</w:t>
            </w:r>
            <w:r>
              <w:rPr>
                <w:rtl/>
              </w:rPr>
              <w:t xml:space="preserve">)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content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stream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پاسخ زنده می‌گیرید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max_tokens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سقف توکن پاسخ (به بخش «پاسخ خالی» توجه کنید)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temperature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میزان خلاقیت. ⚠️ </w:t>
            </w:r>
            <w:r>
              <w:rPr>
                <w:i/>
                <w:iCs/>
                <w:rtl/>
              </w:rPr>
              <w:t xml:space="preserve">بازه‌ی مجاز بسته به مدل فرق می‌کند.</w:t>
            </w:r>
          </w:p>
        </w:tc>
      </w:tr>
      <w:tr>
        <w:trPr>
          <w:cantSplit/>
          <w:tblHeader w:val="off"/>
        </w:trPr>
        <w:tc>
          <w:tcPr>
            <w:tcW w:type="dxa" w:w="316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tools</w:t>
            </w:r>
            <w:r>
              <w:rPr>
                <w:rtl/>
              </w:rPr>
              <w:t xml:space="preserve">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tool_choice</w:t>
            </w:r>
          </w:p>
        </w:tc>
        <w:tc>
          <w:tcPr>
            <w:tcW w:type="dxa" w:w="647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فراخوانی ابزار (پایین‌تر)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پارامترهای دیگر مثل مستندات OpenAI کار می‌کنند.</w:t>
      </w:r>
    </w:p>
    <w:p>
      <w:pPr>
        <w:bidi/>
        <w:spacing w:after="120" w:line="320"/>
      </w:pPr>
      <w:r>
        <w:rPr>
          <w:b/>
          <w:bCs/>
          <w:rtl/>
        </w:rPr>
        <w:t xml:space="preserve">پاسخ: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7"/>
        <w:gridCol w:w="5941"/>
      </w:tblGrid>
      <w:tr>
        <w:trPr>
          <w:cantSplit/>
          <w:tblHeader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فیلد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معنی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choices[0].message.content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متن پاسخ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choices[0].finish_reason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stop</w:t>
            </w:r>
            <w:r>
              <w:rPr>
                <w:rtl/>
              </w:rPr>
              <w:t xml:space="preserve"> (تمام شد)،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length</w:t>
            </w:r>
            <w:r>
              <w:rPr>
                <w:rtl/>
              </w:rPr>
              <w:t xml:space="preserve"> (به سقف توکن رسید)،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tool_calls</w:t>
            </w:r>
            <w:r>
              <w:rPr>
                <w:rtl/>
              </w:rPr>
              <w:t xml:space="preserve"> (مدل ابزار خواسته)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usage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توکن‌های ورودی، خروجی و کل. هزینه بر اساس همین حساب می‌شود.</w:t>
            </w:r>
          </w:p>
        </w:tc>
      </w:tr>
      <w:tr>
        <w:trPr>
          <w:cantSplit/>
          <w:tblHeader w:val="off"/>
        </w:trPr>
        <w:tc>
          <w:tcPr>
            <w:tcW w:type="dxa" w:w="369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</w:t>
            </w:r>
          </w:p>
        </w:tc>
        <w:tc>
          <w:tcPr>
            <w:tcW w:type="dxa" w:w="594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نسخه‌ی دقیق مدل. ممکن است کمی با چیزی که فرستادید فرق داشته باشد.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پاسخ خالی</w:t>
      </w:r>
    </w:p>
    <w:p>
      <w:pPr>
        <w:bidi/>
        <w:spacing w:after="120" w:line="320"/>
      </w:pPr>
      <w:r>
        <w:rPr>
          <w:rtl/>
        </w:rPr>
        <w:t xml:space="preserve">مدل‌های reasoning قبل از جواب «فکر می‌کنند» و توکن‌های تفکر هم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کم می‌شود. اگر سقف کوچک باشد، همه‌اش صرف تفکر می‌شود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</w:t>
      </w:r>
      <w:r>
        <w:rPr>
          <w:rtl/>
        </w:rPr>
        <w:t xml:space="preserve"> خالی برمی‌گردد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length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را بزرگ‌تر کنید یا ننویسید. تعداد توکن‌های تفکر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usage.completion_tokens_details.reasoning_tokens</w:t>
      </w:r>
      <w:r>
        <w:rPr>
          <w:rtl/>
        </w:rPr>
        <w:t xml:space="preserve"> است.</w:t>
      </w:r>
    </w:p>
    <w:p>
      <w:pPr>
        <w:pStyle w:val="Heading3"/>
        <w:bidi/>
      </w:pPr>
      <w:r>
        <w:rPr>
          <w:rtl/>
        </w:rPr>
        <w:t xml:space="preserve">کنترل میزان تفکر ⚠️</w:t>
      </w:r>
    </w:p>
    <w:p>
      <w:pPr>
        <w:bidi/>
        <w:spacing w:after="120" w:line="320"/>
      </w:pPr>
      <w:r>
        <w:rPr>
          <w:rtl/>
        </w:rPr>
        <w:t xml:space="preserve">نام پارامتر بسته به سازنده‌ی مدل فرق دارد: برای مدل‌های OpenAI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"reasoning_effort": "low"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medium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high</w:t>
      </w:r>
      <w:r>
        <w:rPr>
          <w:rtl/>
        </w:rPr>
        <w:t xml:space="preserve">) و برای بقیه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"reasoning": { "effort": "low" }</w:t>
      </w:r>
      <w:r>
        <w:rPr>
          <w:rtl/>
        </w:rPr>
        <w:t xml:space="preserve">. اگر مدل reasoning نداشته باشد، خطای ۴۰۰ می‌گیرید. </w:t>
      </w:r>
      <w:r>
        <w:rPr>
          <w:i/>
          <w:iCs/>
          <w:rtl/>
        </w:rPr>
        <w:t xml:space="preserve">هر دو فرمت هنوز تست نشده‌اند.</w:t>
      </w:r>
    </w:p>
    <w:p>
      <w:pPr>
        <w:pStyle w:val="Heading3"/>
        <w:bidi/>
      </w:pPr>
      <w:r>
        <w:rPr>
          <w:rtl/>
        </w:rPr>
        <w:t xml:space="preserve">پاسخ زنده (Streaming)</w:t>
      </w:r>
    </w:p>
    <w:p>
      <w:pPr>
        <w:bidi/>
        <w:spacing w:after="120" w:line="320"/>
      </w:pPr>
      <w:r>
        <w:rPr>
          <w:rtl/>
        </w:rPr>
        <w:t xml:space="preserve">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"stream": true</w:t>
      </w:r>
      <w:r>
        <w:rPr>
          <w:rtl/>
        </w:rPr>
        <w:t xml:space="preserve"> پاسخ تکه‌تکه می‌رسد. کتابخانه‌ی OpenAI خودش این را مدیریت می‌کند و متن هر تکه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choices[0].delta.content</w:t>
      </w:r>
      <w:r>
        <w:rPr>
          <w:rtl/>
        </w:rPr>
        <w:t xml:space="preserve">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stream = client.chat.completions.create(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model="MODEL_ID",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messages=[{"role": "user", "content": "یک داستان کوتاه بنویس."}],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stream=True,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)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for chunk in stream: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if chunk.choices and chunk.choices[0].delta.content: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print(chunk.choices[0].delta.content, end="", flush=True)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فراخوانی ابزار (Tool Calling)</w:t>
      </w:r>
    </w:p>
    <w:p>
      <w:pPr>
        <w:bidi/>
        <w:spacing w:after="120" w:line="320"/>
      </w:pPr>
      <w:r>
        <w:rPr>
          <w:rtl/>
        </w:rPr>
        <w:t xml:space="preserve">به مدل می‌گویید چه تابع‌هایی دارید. مدل تصمیم می‌گیرد کدام را با چه ورودی‌ای صدا بزند. </w:t>
      </w:r>
      <w:r>
        <w:rPr>
          <w:b/>
          <w:bCs/>
          <w:rtl/>
        </w:rPr>
        <w:t xml:space="preserve">اجرای تابع با کد شماست.</w:t>
      </w:r>
    </w:p>
    <w:p>
      <w:pPr>
        <w:bidi/>
        <w:spacing w:after="120" w:line="320"/>
      </w:pPr>
      <w:r>
        <w:rPr>
          <w:rtl/>
        </w:rPr>
        <w:t xml:space="preserve">۱. ابزار را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tools</w:t>
      </w:r>
      <w:r>
        <w:rPr>
          <w:rtl/>
        </w:rPr>
        <w:t xml:space="preserve"> تعریف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"model": "MODEL_ID",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"messages": [{ "role": "user", "content": "هوای تهران چطوره؟" }],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"tools": [{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"type": "function",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"function":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"get_weather",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"description": "هوای یک شهر را برمی‌گرداند",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"parameters":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"type": "object",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"properties": { "city": { "type": "string" }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"required": ["city"]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}]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۲. اگر مدل ابزار خواست،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finish_reason</w:t>
      </w:r>
      <w:r>
        <w:rPr>
          <w:rtl/>
        </w:rPr>
        <w:t xml:space="preserve"> برابر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tool_calls</w:t>
      </w:r>
      <w:r>
        <w:rPr>
          <w:rtl/>
        </w:rPr>
        <w:t xml:space="preserve"> است.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arguments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رشته‌ی JSON</w:t>
      </w:r>
      <w:r>
        <w:rPr>
          <w:rtl/>
        </w:rPr>
        <w:t xml:space="preserve"> است و باید parse شود: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"tool_calls": [{ "id": "call_abc123", "type": "function",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"function": { "name": "get_weather", "arguments": "{\"city\":\"Tehran\"}" } }]</w:t>
      </w:r>
    </w:p>
    <w:p>
      <w:pPr>
        <w:bidi/>
        <w:spacing w:after="120" w:line="320"/>
      </w:pPr>
      <w:r>
        <w:rPr>
          <w:rtl/>
        </w:rPr>
        <w:t xml:space="preserve">۳. تابع را اجرا کنید و نتیجه را با نقش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tool</w:t>
      </w:r>
      <w:r>
        <w:rPr>
          <w:rtl/>
        </w:rPr>
        <w:t xml:space="preserve"> برگردانید. همه‌ی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messages</w:t>
      </w:r>
      <w:r>
        <w:rPr>
          <w:rtl/>
        </w:rPr>
        <w:t xml:space="preserve"> را دوباره بفرستید تا مدل جواب نهایی را بنویسد: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"assistant", "content": null, "tool_calls": [ ...همان بالا... ] },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"role": "tool", "tool_call_id": "call_abc123", "content": "۲۸ درجه، آفتابی" }</w:t>
      </w:r>
    </w:p>
    <w:p>
      <w:pPr>
        <w:bidi/>
        <w:spacing w:after="120" w:line="320"/>
      </w:pPr>
      <w:r>
        <w:rPr>
          <w:rtl/>
        </w:rPr>
        <w:t xml:space="preserve">همه‌ی مدل‌ها ابزار را پشتیبانی نمی‌کنند. ⚠️ </w:t>
      </w:r>
      <w:r>
        <w:rPr>
          <w:i/>
          <w:iCs/>
          <w:rtl/>
        </w:rPr>
        <w:t xml:space="preserve">نیاز به تأیید: آیا مشخصات مدل در داشبورد پشتیبانی از ابزار را نشان می‌دهد؟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Embeddings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/embeddings</w:t>
      </w:r>
      <w:r>
        <w:rPr>
          <w:rtl/>
        </w:rPr>
        <w:t xml:space="preserve"> متن را به بردار عددی تبدیل می‌کند (جستجوی معنایی، RAG). مدل‌های embedding در همان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هستند. مدل گفتگو را برای embedding به کار نبرید.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https://api.intelligence.sotoon.ir/inference/v1/embeddings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"EMBEDDING_MODEL_ID", "input": "سلام دنیا" }'</w:t>
      </w:r>
    </w:p>
    <w:p>
      <w:pPr>
        <w:bidi/>
        <w:spacing w:after="120" w:line="320"/>
      </w:pPr>
      <w:r>
        <w:rPr>
          <w:rtl/>
        </w:rPr>
        <w:t xml:space="preserve">بردار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data[0].embedding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قالب Anthropic</w:t>
      </w:r>
    </w:p>
    <w:p>
      <w:p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POST /messages</w:t>
      </w:r>
      <w:r>
        <w:rPr>
          <w:rtl/>
        </w:rPr>
        <w:t xml:space="preserve"> با </w:t>
      </w:r>
      <w:r>
        <w:rPr>
          <w:b/>
          <w:bCs/>
          <w:rtl/>
        </w:rPr>
        <w:t xml:space="preserve">همه‌ی مدل‌ها</w:t>
      </w:r>
      <w:r>
        <w:rPr>
          <w:rtl/>
        </w:rPr>
        <w:t xml:space="preserve"> کار می‌کند، نه فقط Claude.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max_tokens</w:t>
      </w:r>
      <w:r>
        <w:rPr>
          <w:rtl/>
        </w:rPr>
        <w:t xml:space="preserve"> در این قالب الزامی و پاسخ در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content[0].text</w:t>
      </w:r>
      <w:r>
        <w:rPr>
          <w:rtl/>
        </w:rPr>
        <w:t xml:space="preserve"> است.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https://api.intelligence.sotoon.ir/inference/v1/messages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"anthropic-version: 2023-06-01"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"Content-Type: application/json"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-d '{ "model": "MODEL_ID", "max_tokens": 1024,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"messages": [{ "role": "user", "content": "سلام!" }] }'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خطاها</w:t>
      </w:r>
    </w:p>
    <w:p>
      <w:pPr>
        <w:bidi/>
        <w:spacing w:after="120" w:line="320"/>
      </w:pPr>
      <w:r>
        <w:rPr>
          <w:rtl/>
        </w:rPr>
        <w:t xml:space="preserve">همه‌ی خطاها این قالب را دارند.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</w:t>
      </w:r>
      <w:r>
        <w:rPr>
          <w:rtl/>
        </w:rPr>
        <w:t xml:space="preserve"> یک </w:t>
      </w:r>
      <w:r>
        <w:rPr>
          <w:b/>
          <w:bCs/>
          <w:rtl/>
        </w:rPr>
        <w:t xml:space="preserve">رشته</w:t>
      </w:r>
      <w:r>
        <w:rPr>
          <w:rtl/>
        </w:rPr>
        <w:t xml:space="preserve"> است، نه عدد: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"error": { "message": "...", "type": "...", "param": "...", "code": "400" } }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9"/>
        <w:gridCol w:w="3645"/>
        <w:gridCol w:w="3644"/>
      </w:tblGrid>
      <w:tr>
        <w:trPr>
          <w:cantSplit/>
          <w:tblHeader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کد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دلیل رایج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کنم؟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اشتباه یا باطل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بعد از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Bearer</w:t>
            </w:r>
            <w:r>
              <w:rPr>
                <w:rtl/>
              </w:rPr>
              <w:t xml:space="preserve"> یک فاصله باشد.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اسم مدل غلط است یا کلید شما به آن دسترسی ندارد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لیست مدل‌ها را دوباره بگیرید و اسم را دقیقاً کپی کنید.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429</w:t>
            </w:r>
            <w:r>
              <w:rPr>
                <w:rtl w:val="false"/>
              </w:rPr>
              <w:t xml:space="preserve"> 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تعداد درخواست‌ها زیاد است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(۱، ۲، ۴ ثانیه...) دوباره بفرستید. </w:t>
            </w:r>
            <w:r>
              <w:rPr>
                <w:i/>
                <w:iCs/>
                <w:rtl/>
              </w:rPr>
              <w:t xml:space="preserve">قالب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⚠️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بودجه‌ی workspace تمام شده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در صفحه‌ی «مصرف» افزایش دهید. </w:t>
            </w:r>
            <w:r>
              <w:rPr>
                <w:i/>
                <w:iCs/>
                <w:rtl/>
              </w:rPr>
              <w:t xml:space="preserve">کد و پیام دقیق تأیید نشده.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5xx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موقت سرور یا ارائه‌دهنده‌ی مدل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 فاصله‌ی رو به افزایش دوباره بفرستید.</w:t>
            </w:r>
          </w:p>
        </w:tc>
      </w:tr>
      <w:tr>
        <w:trPr>
          <w:cantSplit/>
          <w:tblHeader w:val="off"/>
        </w:trPr>
        <w:tc>
          <w:tcPr>
            <w:tcW w:type="dxa" w:w="2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پاسخ</w:t>
            </w:r>
          </w:p>
        </w:tc>
        <w:tc>
          <w:tcPr>
            <w:tcW w:type="dxa" w:w="364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مشکل اتصال</w:t>
            </w:r>
          </w:p>
        </w:tc>
        <w:tc>
          <w:tcPr>
            <w:tcW w:type="dxa" w:w="3644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بررسی کنید. در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گزینه‌ی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--max-time 60</w:t>
            </w:r>
            <w:r>
              <w:rPr>
                <w:rtl/>
              </w:rPr>
              <w:t xml:space="preserve"> بگذارید.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برای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400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401</w:t>
      </w:r>
      <w:r>
        <w:rPr>
          <w:rtl/>
        </w:rPr>
        <w:t xml:space="preserve"> تکرار درخواست فایده ندارد.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هزینه و بودجه</w:t>
      </w:r>
    </w:p>
    <w:p>
      <w:pPr>
        <w:bidi/>
        <w:spacing w:after="120" w:line="320"/>
      </w:pPr>
      <w:r>
        <w:rPr>
          <w:rtl/>
        </w:rPr>
        <w:t xml:space="preserve">هزینه بر اساس توکن‌های ورودی و خروجی (فیلد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usage</w:t>
      </w:r>
      <w:r>
        <w:rPr>
          <w:rtl/>
        </w:rPr>
        <w:t xml:space="preserve">) حساب می‌شود و برای API، چت و ابزارهای کدنویسی یکسان است. در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تعداد درخواست، توکن، هزینه و روند روزانه‌ی ۷ یا ۳۰ روز گذشته را می‌بینید. هر workspace یک </w:t>
      </w:r>
      <w:r>
        <w:rPr>
          <w:b/>
          <w:bCs/>
          <w:rtl/>
        </w:rPr>
        <w:t xml:space="preserve">بودجه</w:t>
      </w:r>
      <w:r>
        <w:rPr>
          <w:rtl/>
        </w:rPr>
        <w:t xml:space="preserve"> دارد که همان‌جا نمایش داده می‌شود و می‌توانید آن را افزایش دهید.</w:t>
      </w:r>
    </w:p>
    <w:p>
      <w:pPr>
        <w:pStyle w:val="Heading2"/>
        <w:bidi/>
      </w:pPr>
      <w:r>
        <w:rPr>
          <w:rtl/>
        </w:rPr>
        <w:t xml:space="preserve">محدودیت‌ها ⚠️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درخواست و توکن در دقیقه:</w:t>
      </w:r>
      <w:r>
        <w:rPr>
          <w:rtl w:val="false"/>
        </w:rPr>
        <w:t xml:space="preserve"> </w:t>
      </w:r>
      <w:r>
        <w:rPr>
          <w:i/>
          <w:iCs/>
          <w:rtl/>
        </w:rPr>
        <w:t xml:space="preserve">نیاز به تأیید از تیم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حداکثر اندازه‌ی ورودی (context):</w:t>
      </w:r>
      <w:r>
        <w:rPr>
          <w:rtl/>
        </w:rPr>
        <w:t xml:space="preserve"> برای هر مدل فرق دارد و در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قیمت‌گذاری و انتخاب مدل ⚠️</w:t>
      </w:r>
    </w:p>
    <w:p>
      <w:pPr>
        <w:bidi/>
        <w:spacing w:after="120" w:line="320"/>
      </w:pPr>
      <w:r>
        <w:rPr>
          <w:i/>
          <w:iCs/>
          <w:rtl/>
        </w:rPr>
        <w:t xml:space="preserve">این بخش با متن نهایی تیم محصول جایگزین می‌شود.</w:t>
      </w:r>
    </w:p>
    <w:p>
      <w:pPr>
        <w:pStyle w:val="Heading1"/>
        <w:pageBreakBefore/>
        <w:bidi/>
      </w:pPr>
      <w:r>
        <w:rPr>
          <w:rtl/>
        </w:rPr>
        <w:t xml:space="preserve">اتصال ابزارهای کدنویسی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b/>
          <w:bCs/>
          <w:rtl/>
        </w:rPr>
        <w:t xml:space="preserve">یادداشت داخلی (قبل از انتشار حذف شود):</w:t>
      </w:r>
      <w:r>
        <w:rPr>
          <w:rtl/>
        </w:rPr>
        <w:t xml:space="preserve"> وضعیت هر بخش: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VS Code (Copilot):</w:t>
      </w:r>
      <w:r>
        <w:rPr>
          <w:rtl/>
        </w:rPr>
        <w:t xml:space="preserve"> از راهنمای قبلی که تست شده و کار کرده.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Claude Code:</w:t>
      </w:r>
      <w:r>
        <w:rPr>
          <w:rtl/>
        </w:rPr>
        <w:t xml:space="preserve"> روی افزونه‌ی VS Code با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deepseek/deepseek-v4-flash-0731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qwen/qwen3-next-80b-a3b-instruct</w:t>
      </w:r>
      <w:r>
        <w:rPr>
          <w:rtl/>
        </w:rPr>
        <w:t xml:space="preserve"> تا انتها تست شده (پیام ساده، خوندن فایل، ساخت و اجرای فایل، و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با اسم مدل). ⚠️ هنوز تأیید نشده که بعد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برچسب مدل در پایین کادر هم عوض می‌شود. مدل‌های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rtl/>
        </w:rPr>
        <w:t xml:space="preserve"> خطا می‌دهند (در دست بررسی). روش ترمینال و دسکتاپ از مستند رسمی است و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/>
        </w:rPr>
        <w:t xml:space="preserve">OpenCode و Codex:</w:t>
      </w:r>
      <w:r>
        <w:rPr>
          <w:rtl/>
        </w:rPr>
        <w:t xml:space="preserve"> از مستندات رسمی؛ تست نشده.</w:t>
      </w:r>
    </w:p>
    <w:p>
      <w:pPr>
        <w:shd w:fill="FFF4CE" w:color="auto" w:val="clear"/>
        <w:bidi/>
        <w:spacing w:after="120" w:before="0" w:line="300"/>
        <w:ind w:left="200" w:right="200"/>
      </w:pPr>
      <w:r>
        <w:rPr>
          <w:rtl w:val="false"/>
        </w:rPr>
        <w:t xml:space="preserve">• </w:t>
      </w:r>
      <w:r>
        <w:rPr>
          <w:b/>
          <w:bCs/>
          <w:rtl w:val="false"/>
        </w:rPr>
        <w:t xml:space="preserve">Cursor:</w:t>
      </w:r>
      <w:r>
        <w:rPr>
          <w:rtl/>
        </w:rPr>
        <w:t xml:space="preserve"> از راهنمای‌های عمومی؛ تست نشده و کم‌اطمینان‌تر است.</w:t>
      </w:r>
    </w:p>
    <w:p>
      <w:pPr>
        <w:bidi/>
        <w:spacing w:after="120" w:line="320"/>
      </w:pPr>
      <w:r>
        <w:rPr>
          <w:rtl/>
        </w:rPr>
        <w:t xml:space="preserve">ستون با API شرکت OpenAI (و قالب Anthropic) سازگار است، پس هر ابزاری که آدرس و کلید سفارشی بپذیرد به آن وصل می‌شود. اینجا تنظیم پنج ابزار پرکاربرد آمده. هر بخش فقط چیزی را می‌گوید که مخصوص همان ابزار است.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قبل از شروع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6378"/>
      </w:tblGrid>
      <w:tr>
        <w:trPr>
          <w:cantSplit/>
          <w:tblHeader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چه چیزی لازم است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از کجا بردارم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AI Workspace ← </w:t>
            </w:r>
            <w:r>
              <w:rPr>
                <w:b/>
                <w:bCs/>
                <w:rtl/>
              </w:rPr>
              <w:t xml:space="preserve">کلیدهای API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آدرس پایه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بالای همان صفحه (کنارش دکمه‌ی کپی است)</w:t>
            </w:r>
          </w:p>
        </w:tc>
      </w:tr>
      <w:tr>
        <w:trPr>
          <w:cantSplit/>
          <w:tblHeader w:val="off"/>
        </w:trPr>
        <w:tc>
          <w:tcPr>
            <w:tcW w:type="dxa" w:w="326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637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صفحه‌ی </w:t>
            </w:r>
            <w:r>
              <w:rPr>
                <w:b/>
                <w:bCs/>
                <w:rtl/>
              </w:rPr>
              <w:t xml:space="preserve">مدل‌ها</w:t>
            </w:r>
            <w:r>
              <w:rPr>
                <w:rtl/>
              </w:rPr>
              <w:t xml:space="preserve"> یا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GET /models</w:t>
            </w:r>
            <w:r>
              <w:rPr>
                <w:rtl/>
              </w:rPr>
              <w:t xml:space="preserve">. دقیقاً کپی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آدرس پایه بسته به ابزار کمی فرق دارد: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5163"/>
      </w:tblGrid>
      <w:tr>
        <w:trPr>
          <w:cantSplit/>
          <w:tblHeader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ابزار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آدرس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 w:val="false"/>
              </w:rPr>
              <w:t xml:space="preserve">Claude Code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  <w:r>
              <w:rPr>
                <w:rtl/>
              </w:rPr>
              <w:t xml:space="preserve"> (بدون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  <w:r>
              <w:rPr>
                <w:rtl w:val="false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475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بقیه (VS Code، OpenCode، Cursor، Codex)</w:t>
            </w:r>
          </w:p>
        </w:tc>
        <w:tc>
          <w:tcPr>
            <w:tcW w:type="dxa" w:w="5163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https://api.intelligence.sotoon.ir/inference/v1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b/>
          <w:bCs/>
          <w:rtl/>
        </w:rPr>
        <w:t xml:space="preserve">مدل را چطور انتخاب کنم؟</w:t>
      </w:r>
      <w:r>
        <w:rPr>
          <w:rtl/>
        </w:rPr>
        <w:t xml:space="preserve"> ابزارهای کدنویسی برای کار کردن به فراخوانی ابزار (Tool Calling) نیاز دارند. مدلی با این قابلیت و context بزرگ انتخاب کنید (مشخصات در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bidi/>
        <w:spacing w:after="120" w:line="320"/>
      </w:pPr>
      <w:r>
        <w:rPr>
          <w:b/>
          <w:bCs/>
          <w:rtl/>
        </w:rPr>
        <w:t xml:space="preserve">قبل از تنظیم ابزار، اتصال را تست کنید.</w:t>
      </w:r>
      <w:r>
        <w:rPr>
          <w:rtl/>
        </w:rPr>
        <w:t xml:space="preserve"> اگر لیست مدل‌ها برگشت، کلید و آدرس درست است: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https://api.intelligence.sotoon.ir/inference/v1/models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</w:t>
      </w:r>
    </w:p>
    <w:p>
      <w:pPr>
        <w:bidi/>
        <w:spacing w:after="120" w:line="320"/>
      </w:pPr>
      <w:r>
        <w:rPr>
          <w:rtl/>
        </w:rPr>
        <w:t xml:space="preserve">برای ابزارهایی که کلید را از متغیر محیطی می‌خوانند (Claude Code، OpenCode، Codex)، کلید را ذخیره کنید. برای ماندگار شدن، همین خط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(یا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~/.bashrc</w:t>
      </w:r>
      <w:r>
        <w:rPr>
          <w:rtl/>
        </w:rPr>
        <w:t xml:space="preserve">) اضافه کنید و ترمینال را دوباره باز کنید: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SOTOON_API_KEY="کلید-شما"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Claude Code</w:t>
      </w:r>
    </w:p>
    <w:p>
      <w:pPr>
        <w:bidi/>
        <w:spacing w:after="120" w:line="320"/>
      </w:pPr>
      <w:r>
        <w:rPr>
          <w:rtl/>
        </w:rPr>
        <w:t xml:space="preserve">Claude Code را می‌توانید با </w:t>
      </w:r>
      <w:r>
        <w:rPr>
          <w:b/>
          <w:bCs/>
          <w:rtl/>
        </w:rPr>
        <w:t xml:space="preserve">افزونه‌ی VS Code</w:t>
      </w:r>
      <w:r>
        <w:rPr>
          <w:rtl/>
        </w:rPr>
        <w:t xml:space="preserve"> (ساده‌تر، بدون ترمینال) یا از </w:t>
      </w:r>
      <w:r>
        <w:rPr>
          <w:b/>
          <w:bCs/>
          <w:rtl/>
        </w:rPr>
        <w:t xml:space="preserve">ترمینال</w:t>
      </w:r>
      <w:r>
        <w:rPr>
          <w:rtl/>
        </w:rPr>
        <w:t xml:space="preserve"> به ستون وصل کنید. هر دو بدون اشتراک Claude کار می‌کنند و هزینه بر اساس توکن از حساب ستون محاسبه می‌شود.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b/>
          <w:bCs/>
          <w:rtl/>
        </w:rPr>
        <w:t xml:space="preserve">اپ دسکتاپ و وب Claude Code (claude.ai/code) به‌طور پیش‌فرض به ستون وصل نمی‌شوند.</w:t>
      </w:r>
      <w:r>
        <w:rPr>
          <w:rtl/>
        </w:rPr>
        <w:t xml:space="preserve"> وب همیشه از سرور خود Anthropic استفاده می‌کند و اپ دسکتاپ فقط با تنظیم جداگانه‌ی «Third-Party Inference» ممکن است. اشتراک Claude هم فقط برای همان‌ها لازم است، نه برای اتصال به ستون.</w:t>
      </w:r>
    </w:p>
    <w:p>
      <w:pPr>
        <w:pStyle w:val="Heading3"/>
        <w:bidi/>
      </w:pPr>
      <w:r>
        <w:rPr>
          <w:rtl/>
        </w:rPr>
        <w:t xml:space="preserve">تنظیمات لازم (برای هر دو روش)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cantSplit/>
          <w:tblHeader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متغیر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مقدار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توضیح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ANTHROPIC_BASE_URL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https://api.intelligence.sotoon.ir/inference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آخر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/v1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ANTHROPIC_AUTH_TOKEN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API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ANTHROPIC_MODEL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MODEL_ID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از صفحه‌ی </w:t>
            </w:r>
            <w:r>
              <w:rPr>
                <w:b/>
                <w:bCs/>
                <w:rtl/>
              </w:rPr>
              <w:t xml:space="preserve">مدل‌ها</w:t>
            </w:r>
          </w:p>
        </w:tc>
      </w:tr>
      <w:tr>
        <w:trPr>
          <w:cantSplit/>
          <w:tblHeader w:val="off"/>
        </w:trPr>
        <w:tc>
          <w:tcPr>
            <w:tcW w:type="dxa" w:w="296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1</w:t>
            </w:r>
          </w:p>
        </w:tc>
        <w:tc>
          <w:tcPr>
            <w:tcW w:type="dxa" w:w="3336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قابلیت‌های آزمایشی مخصوص Anthropic را خاموش می‌کند. بدون آن مدل‌های غیر Claude 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</w:t>
            </w:r>
            <w:r>
              <w:rPr>
                <w:rtl/>
              </w:rPr>
              <w:t xml:space="preserve"> می‌دهند.</w:t>
            </w:r>
          </w:p>
        </w:tc>
      </w:tr>
    </w:tbl>
    <w:p>
      <w:pPr>
        <w:spacing w:after="160"/>
      </w:pPr>
    </w:p>
    <w:p>
      <w:pPr>
        <w:pStyle w:val="Heading3"/>
        <w:bidi/>
      </w:pPr>
      <w:r>
        <w:rPr>
          <w:rtl/>
        </w:rPr>
        <w:t xml:space="preserve">روش ۱: افزونه‌ی VS Code (پیشنهادی)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در Extensions، افزونه‌ی </w:t>
      </w:r>
      <w:r>
        <w:rPr>
          <w:b/>
          <w:bCs/>
          <w:rtl w:val="false"/>
        </w:rPr>
        <w:t xml:space="preserve">Claude Code</w:t>
      </w:r>
      <w:r>
        <w:rPr>
          <w:rtl/>
        </w:rPr>
        <w:t xml:space="preserve"> (ناشر: Anthropic) را نصب کنید. این افزونه نسخه‌ی خودش از Claude Code را همراه دارد و نصب جداگانه‌ی ترمینالی لازم نیست.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(در Windows: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/>
        </w:rPr>
        <w:t xml:space="preserve">) را بزنید و </w:t>
      </w:r>
      <w:r>
        <w:rPr>
          <w:b/>
          <w:bCs/>
          <w:rtl w:val="false"/>
        </w:rPr>
        <w:t xml:space="preserve">Preferences: Open User Settings (JSON)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4"/>
        </w:numPr>
        <w:bidi/>
        <w:spacing w:after="120" w:line="320"/>
      </w:pPr>
      <w:r>
        <w:rPr>
          <w:rtl/>
        </w:rPr>
        <w:t xml:space="preserve">این بلوک را داخل آکولاد اصلی فایل اضافه کنید. اگر خط قبلی ویرگول ندارد، ویرگول بگذارید: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"claudeCode.environmentVariables": [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"ANTHROPIC_BASE_URL", "value": "https://api.intelligence.sotoon.ir/inference"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"ANTHROPIC_AUTH_TOKEN", "value": "کلید-شما"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"ANTHROPIC_MODEL", "value": "MODEL_ID"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 "name": "CLAUDE_CODE_DISABLE_EXPERIMENTAL_BETAS", "value": "1"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],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"claudeCode.disableLoginPrompt": true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فایل را ذخیره کنید و VS Code را کامل ببندید و دوباره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Cmd+Q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5"/>
        </w:numPr>
        <w:bidi/>
        <w:spacing w:after="120" w:line="320"/>
      </w:pPr>
      <w:r>
        <w:rPr>
          <w:rtl/>
        </w:rPr>
        <w:t xml:space="preserve">پنل Claude Code را باز کنید. اگر کادر پیام را دیدید (نه صفحه‌ی ورود)، وصل شده است.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/>
        </w:rPr>
        <w:t xml:space="preserve">کلید در این فایل به‌صورت متن ساده ذخیره می‌شود. اگر Settings Sync روشن است یا فایل را به اشتراک می‌گذارید، مراقب باشید.</w:t>
      </w:r>
    </w:p>
    <w:p>
      <w:pPr>
        <w:pStyle w:val="Heading3"/>
        <w:bidi/>
      </w:pPr>
      <w:r>
        <w:rPr>
          <w:rtl/>
        </w:rPr>
        <w:t xml:space="preserve">روش ۲: ترمینال</w:t>
      </w:r>
    </w:p>
    <w:p>
      <w:pPr>
        <w:bidi/>
        <w:spacing w:after="120" w:line="320"/>
      </w:pPr>
      <w:r>
        <w:rPr>
          <w:rtl/>
        </w:rPr>
        <w:t xml:space="preserve">نصب (macOS و Linux):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-fsSL https://claude.ai/install.sh | bash</w:t>
      </w:r>
    </w:p>
    <w:p>
      <w:pPr>
        <w:bidi/>
        <w:spacing w:after="120" w:line="320"/>
      </w:pPr>
      <w:r>
        <w:rPr>
          <w:rtl/>
        </w:rPr>
        <w:t xml:space="preserve">بعد ترمینال را ببندید و دوباره باز کنید و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 --version</w:t>
      </w:r>
      <w:r>
        <w:rPr>
          <w:rtl/>
        </w:rPr>
        <w:t xml:space="preserve"> مطمئن شوید نصب شده است. سپس: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ANTHROPIC_BASE_URL="https://api.intelligence.sotoon.ir/inference"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ANTHROPIC_AUTH_TOKEN="کلید-شما"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ANTHROPIC_MODEL="MODEL_ID"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export CLAUDE_CODE_DISABLE_EXPERIMENTAL_BETAS=1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claude</w:t>
      </w:r>
    </w:p>
    <w:p>
      <w:pPr>
        <w:bidi/>
        <w:spacing w:after="120" w:line="320"/>
      </w:pPr>
      <w:r>
        <w:rPr>
          <w:rtl/>
        </w:rPr>
        <w:t xml:space="preserve">برای ماندگار شدن، همین خطوط را به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~/.zshrc</w:t>
      </w:r>
      <w:r>
        <w:rPr>
          <w:rtl/>
        </w:rPr>
        <w:t xml:space="preserve"> اضافه کنید. روی Windows از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$env:NAME="..."</w:t>
      </w:r>
      <w:r>
        <w:rPr>
          <w:rtl/>
        </w:rPr>
        <w:t xml:space="preserve"> در PowerShell استفاده کنید. داخل Claude 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آدرس و منبع کلید را نشان می‌دهد.</w:t>
      </w:r>
    </w:p>
    <w:p>
      <w:pPr>
        <w:pStyle w:val="Heading3"/>
        <w:bidi/>
      </w:pPr>
      <w:r>
        <w:rPr>
          <w:rtl/>
        </w:rPr>
        <w:t xml:space="preserve">انتخاب مدل در Claude Code</w:t>
      </w:r>
    </w:p>
    <w:p>
      <w:pPr>
        <w:bidi/>
        <w:spacing w:after="120" w:line="320"/>
      </w:pPr>
      <w:r>
        <w:rPr>
          <w:rtl/>
        </w:rPr>
        <w:t xml:space="preserve">منوی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</w:t>
      </w:r>
      <w:r>
        <w:rPr>
          <w:rtl/>
        </w:rPr>
        <w:t xml:space="preserve"> فقط مدل‌های خود Anthropic (Fable، Sonnet، Haiku) و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ANTHROPIC_MODEL</w:t>
      </w:r>
      <w:r>
        <w:rPr>
          <w:rtl/>
        </w:rPr>
        <w:t xml:space="preserve"> را نشان می‌دهد و </w:t>
      </w:r>
      <w:r>
        <w:rPr>
          <w:b/>
          <w:bCs/>
          <w:rtl/>
        </w:rPr>
        <w:t xml:space="preserve">لیست مدل‌های ستون را خودکار نمی‌آورد</w:t>
      </w:r>
      <w:r>
        <w:rPr>
          <w:rtl/>
        </w:rPr>
        <w:t xml:space="preserve">. مدل‌های Anthropic این منو را انتخاب نکنید، چون اسمشان در ستون نیست. برای مدل دیگر: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تایپ اسم:</w:t>
      </w:r>
      <w:r>
        <w:rPr>
          <w:rtl/>
        </w:rPr>
        <w:t xml:space="preserve"> داخل Claude Code بنویسید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 MODEL_ID</w:t>
      </w:r>
      <w:r>
        <w:rPr>
          <w:rtl/>
        </w:rPr>
        <w:t xml:space="preserve">. هر اسمی که ستون بپذیرد قبول می‌شود.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دلخواه:</w:t>
      </w:r>
      <w:r>
        <w:rPr>
          <w:rtl/>
        </w:rPr>
        <w:t xml:space="preserve"> در 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~/.claude/settings.json</w:t>
      </w:r>
      <w:r>
        <w:rPr>
          <w:rtl/>
        </w:rPr>
        <w:t xml:space="preserve"> یک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modelPicker</w:t>
      </w:r>
      <w:r>
        <w:rPr>
          <w:rtl/>
        </w:rPr>
        <w:t xml:space="preserve"> بسازید و مدل‌های مورد نظرتان را یک بار در آن بنویسید.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لیست خودکار (محدود):</w:t>
      </w:r>
      <w:r>
        <w:rPr>
          <w:rtl/>
        </w:rPr>
        <w:t xml:space="preserve">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CLAUDE_CODE_ENABLE_GATEWAY_MODEL_DISCOVERY=1</w:t>
      </w:r>
      <w:r>
        <w:rPr>
          <w:rtl/>
        </w:rPr>
        <w:t xml:space="preserve"> فقط مدل‌هایی که اسمشان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claude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anthropic</w:t>
      </w:r>
      <w:r>
        <w:rPr>
          <w:rtl/>
        </w:rPr>
        <w:t xml:space="preserve"> دارد در منو می‌آیند.</w:t>
      </w:r>
    </w:p>
    <w:p>
      <w:pPr>
        <w:bidi/>
        <w:spacing w:after="120" w:line="320"/>
      </w:pPr>
      <w:r>
        <w:rPr>
          <w:rtl/>
        </w:rPr>
        <w:t xml:space="preserve">اسم‌های دقیق را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بردارید.</w:t>
      </w:r>
    </w:p>
    <w:p>
      <w:pPr>
        <w:pStyle w:val="Heading3"/>
        <w:bidi/>
      </w:pPr>
      <w:r>
        <w:rPr>
          <w:rtl/>
        </w:rPr>
        <w:t xml:space="preserve">محدودیت‌های شناخته‌شده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مدل‌های OpenAI (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openai/...</w:t>
      </w:r>
      <w:r>
        <w:rPr>
          <w:b/>
          <w:bCs/>
          <w:rtl/>
        </w:rPr>
        <w:t xml:space="preserve">) فعلاً خطای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400 Unknown parameter: 'output_config'</w:t>
      </w:r>
      <w:r>
        <w:rPr>
          <w:b/>
          <w:bCs/>
          <w:rtl/>
        </w:rPr>
        <w:t xml:space="preserve"> می‌دهند.</w:t>
      </w:r>
      <w:r>
        <w:rPr>
          <w:rtl w:val="false"/>
        </w:rPr>
        <w:t xml:space="preserve"> ⚠️ </w:t>
      </w:r>
      <w:r>
        <w:rPr>
          <w:i/>
          <w:iCs/>
          <w:rtl/>
        </w:rPr>
        <w:t xml:space="preserve">در دست بررسی توسط تیم فنی. تا رفع آن، از مدل‌های دیگر استفاده کنید.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Anthropic استفاده از Claude Code با مدل‌های غیر Claude را به‌صورت رسمی پشتیبانی نمی‌کند. این روش کار می‌کند ولی ممکن است بعضی قابلیت‌ها (مثل سطح تفکر) رفتار متفاوتی داشته باشند.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اولین پاسخ بعد از باز کردن VS Code ممکن است ۱۰ تا ۱۵ ثانیه طول بکشد. پاسخ‌های بعدی سریع‌تر است (حدود ۵ ثانیه). ⚠️ </w:t>
      </w:r>
      <w:r>
        <w:rPr>
          <w:i/>
          <w:iCs/>
          <w:rtl/>
        </w:rPr>
        <w:t xml:space="preserve">با یک تست و یک مدل اندازه‌گیری شده.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b/>
          <w:bCs/>
          <w:rtl/>
        </w:rPr>
        <w:t xml:space="preserve">از خود مدل نپرسید «چه مدلی هستی؟».</w:t>
      </w:r>
      <w:r>
        <w:rPr>
          <w:rtl/>
        </w:rPr>
        <w:t xml:space="preserve"> Claude Code به همه‌ی مدل‌ها می‌گوید «تو Claude هستی»، پس هر مدلی همین را جواب می‌دهد. مدل فعلی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/status</w:t>
      </w:r>
      <w:r>
        <w:rPr>
          <w:rtl/>
        </w:rPr>
        <w:t xml:space="preserve"> ببینید.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 حقوقی/محصول: مستند رسمی Claude Code استفاده از آن را به «کشورهای پشتیبانی‌شده‌ی Anthropic» محدود می‌کند.</w:t>
      </w:r>
    </w:p>
    <w:p>
      <w:pPr>
        <w:pStyle w:val="Heading3"/>
        <w:bidi/>
      </w:pPr>
      <w:r>
        <w:rPr>
          <w:rtl/>
        </w:rPr>
        <w:t xml:space="preserve">اگر کار نکرد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49"/>
        <w:gridCol w:w="5289"/>
      </w:tblGrid>
      <w:tr>
        <w:trPr>
          <w:cantSplit/>
          <w:tblHeader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افزونه صفحه‌ی ورود نشان می‌دهد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claudeCode.disableLoginPrompt</w:t>
            </w:r>
            <w:r>
              <w:rPr>
                <w:rtl/>
              </w:rPr>
              <w:t xml:space="preserve"> را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true</w:t>
            </w:r>
            <w:r>
              <w:rPr>
                <w:rtl/>
              </w:rPr>
              <w:t xml:space="preserve"> کنید، فایل را ذخیره کنید و VS Code را کامل ببندید و باز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400 ... Unknown parameter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متغیر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CLAUDE_CODE_DISABLE_EXPERIMENTAL_BETAS=1</w:t>
            </w:r>
            <w:r>
              <w:rPr>
                <w:rtl/>
              </w:rPr>
              <w:t xml:space="preserve"> را اضافه کنید. اگر برای مدل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openai/...</w:t>
            </w:r>
            <w:r>
              <w:rPr>
                <w:rtl/>
              </w:rPr>
              <w:t xml:space="preserve"> است، به بخش «محدودیت‌های شناخته‌شده» نگاه کنید.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غلط است یا از منوی Anthropic انتخاب شده.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/model MODEL_ID</w:t>
            </w:r>
            <w:r>
              <w:rPr>
                <w:rtl/>
              </w:rPr>
              <w:t xml:space="preserve"> اسم دقیق را بنویسید.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می‌گوید «من Claude هستم»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عادی است و به معنی اشتباه بودن تنظیمات نیست. مدل واقعی را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/status</w:t>
            </w:r>
            <w:r>
              <w:rPr>
                <w:rtl/>
              </w:rPr>
              <w:t xml:space="preserve"> ببینید.</w:t>
            </w:r>
          </w:p>
        </w:tc>
      </w:tr>
      <w:tr>
        <w:trPr>
          <w:cantSplit/>
          <w:tblHeader w:val="off"/>
        </w:trPr>
        <w:tc>
          <w:tcPr>
            <w:tcW w:type="dxa" w:w="434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command not found: claude</w:t>
            </w:r>
            <w:r>
              <w:rPr>
                <w:rtl/>
              </w:rPr>
              <w:t xml:space="preserve"> (ترمینال)</w:t>
            </w:r>
          </w:p>
        </w:tc>
        <w:tc>
          <w:tcPr>
            <w:tcW w:type="dxa" w:w="5289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ترمینال را ببندید و باز کنید. اگر نشد: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'export PATH="$HOME/.local/bin:$PATH"' &gt;&gt; ~/.zshrc</w:t>
            </w:r>
          </w:p>
        </w:tc>
      </w:tr>
    </w:tbl>
    <w:p>
      <w:pPr>
        <w:spacing w:after="160"/>
      </w:pP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GitHub Copilot در VS Code</w:t>
      </w:r>
    </w:p>
    <w:p>
      <w:pPr>
        <w:bidi/>
        <w:spacing w:after="120" w:line="320"/>
      </w:pPr>
      <w:r>
        <w:rPr>
          <w:rtl/>
        </w:rPr>
        <w:t xml:space="preserve">با افزونه‌ی </w:t>
      </w:r>
      <w:r>
        <w:rPr>
          <w:b/>
          <w:bCs/>
          <w:rtl w:val="false"/>
        </w:rPr>
        <w:t xml:space="preserve">OAI Compatible Provider for Copilot</w:t>
      </w:r>
      <w:r>
        <w:rPr>
          <w:rtl/>
        </w:rPr>
        <w:t xml:space="preserve"> مدل‌های ستون را به Copilot اضافه می‌کنید.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۱. نصب افزونه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بخش Extensions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Cmd+Shift+X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Ctrl+Shift+X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6"/>
        </w:numPr>
        <w:bidi/>
        <w:spacing w:after="120" w:line="320"/>
      </w:pPr>
      <w:r>
        <w:rPr>
          <w:rtl/>
        </w:rPr>
        <w:t xml:space="preserve">عبارت «OAI Compatible Provider for Copilot» را جستجو و نصب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۲. تنظیم آدرس و کلید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Command Palette را باز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Cmd+Shift+P</w:t>
      </w:r>
      <w:r>
        <w:rPr>
          <w:rtl/>
        </w:rPr>
        <w:t xml:space="preserve"> یا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Ctrl+Shift+P</w:t>
      </w:r>
      <w:r>
        <w:rPr>
          <w:rtl w:val="false"/>
        </w:rPr>
        <w:t xml:space="preserve">).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دستور </w:t>
      </w:r>
      <w:r>
        <w:rPr>
          <w:b/>
          <w:bCs/>
          <w:rtl w:val="false"/>
        </w:rPr>
        <w:t xml:space="preserve">OAICopilot: Open Configuration UI</w:t>
      </w:r>
      <w:r>
        <w:rPr>
          <w:rtl/>
        </w:rPr>
        <w:t xml:space="preserve"> را اجرا کنید.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Global Configuration</w:t>
      </w:r>
      <w:r>
        <w:rPr>
          <w:rtl w:val="false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Base URL: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API Key:</w:t>
      </w:r>
      <w:r>
        <w:rPr>
          <w:rtl/>
        </w:rPr>
        <w:t xml:space="preserve"> کلید شما</w:t>
      </w:r>
    </w:p>
    <w:p>
      <w:pPr>
        <w:pStyle w:val="ListParagraph"/>
        <w:numPr>
          <w:ilvl w:val="0"/>
          <w:numId w:val="7"/>
        </w:numPr>
        <w:bidi/>
        <w:spacing w:after="120" w:line="320"/>
      </w:pPr>
      <w:r>
        <w:rPr>
          <w:rtl/>
        </w:rPr>
        <w:t xml:space="preserve">روی </w:t>
      </w:r>
      <w:r>
        <w:rPr>
          <w:b/>
          <w:bCs/>
          <w:rtl w:val="false"/>
        </w:rPr>
        <w:t xml:space="preserve">Save Global Configuration</w:t>
      </w:r>
      <w:r>
        <w:rPr>
          <w:rtl/>
        </w:rPr>
        <w:t xml:space="preserve"> کلیک کنید.</w:t>
      </w:r>
    </w:p>
    <w:p>
      <w:pPr>
        <w:bidi/>
        <w:spacing w:after="120" w:line="320"/>
      </w:pPr>
      <w:r>
        <w:rPr>
          <w:b/>
          <w:bCs/>
          <w:rtl/>
        </w:rPr>
        <w:t xml:space="preserve">۳. اضافه کردن مدل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Provider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Provider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ID: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sotoon</w:t>
      </w:r>
      <w:r>
        <w:rPr>
          <w:rtl/>
        </w:rPr>
        <w:t xml:space="preserve"> (یا هر اسم دلخواه)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Mode:</w:t>
      </w:r>
      <w:r>
        <w:rPr>
          <w:rtl w:val="false"/>
        </w:rPr>
        <w:t xml:space="preserve">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</w:p>
    <w:p>
      <w:pPr>
        <w:pStyle w:val="ListParagraph"/>
        <w:numPr>
          <w:ilvl w:val="0"/>
          <w:numId w:val="8"/>
        </w:numPr>
        <w:bidi/>
        <w:spacing w:after="120" w:line="320"/>
      </w:pPr>
      <w:r>
        <w:rPr>
          <w:rtl/>
        </w:rPr>
        <w:t xml:space="preserve">در بخش </w:t>
      </w:r>
      <w:r>
        <w:rPr>
          <w:b/>
          <w:bCs/>
          <w:rtl w:val="false"/>
        </w:rPr>
        <w:t xml:space="preserve">Model Management</w:t>
      </w:r>
      <w:r>
        <w:rPr>
          <w:rtl/>
        </w:rPr>
        <w:t xml:space="preserve"> روی </w:t>
      </w:r>
      <w:r>
        <w:rPr>
          <w:b/>
          <w:bCs/>
          <w:rtl w:val="false"/>
        </w:rPr>
        <w:t xml:space="preserve">Add Model</w:t>
      </w:r>
      <w:r>
        <w:rPr>
          <w:rtl/>
        </w:rPr>
        <w:t xml:space="preserve"> کلیک کنید: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Display Name:</w:t>
      </w:r>
      <w:r>
        <w:rPr>
          <w:rtl/>
        </w:rPr>
        <w:t xml:space="preserve"> شناسه‌ی مدل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 w:val="false"/>
        </w:rPr>
        <w:t xml:space="preserve">)</w:t>
      </w:r>
    </w:p>
    <w:p>
      <w:pPr>
        <w:pStyle w:val="ListParagraph"/>
        <w:numPr>
          <w:ilvl w:val="1"/>
          <w:numId w:val="2"/>
        </w:numPr>
        <w:bidi/>
        <w:spacing w:after="80" w:line="300"/>
      </w:pPr>
      <w:r>
        <w:rPr>
          <w:b/>
          <w:bCs/>
          <w:rtl w:val="false"/>
        </w:rPr>
        <w:t xml:space="preserve">Context Length:</w:t>
      </w:r>
      <w:r>
        <w:rPr>
          <w:rtl/>
        </w:rPr>
        <w:t xml:space="preserve"> اندازه‌ی context همان مدل از صفحه‌ی </w:t>
      </w:r>
      <w:r>
        <w:rPr>
          <w:b/>
          <w:bCs/>
          <w:rtl/>
        </w:rPr>
        <w:t xml:space="preserve">مدل‌ها</w:t>
      </w:r>
      <w:r>
        <w:rPr>
          <w:rtl/>
        </w:rPr>
        <w:t xml:space="preserve"> (اگر ندارید،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128000</w:t>
      </w:r>
      <w:r>
        <w:rPr>
          <w:rtl/>
        </w:rPr>
        <w:t xml:space="preserve"> را بگذارید)</w:t>
      </w:r>
    </w:p>
    <w:p>
      <w:pPr>
        <w:bidi/>
        <w:spacing w:after="120" w:line="320"/>
      </w:pPr>
      <w:r>
        <w:rPr>
          <w:b/>
          <w:bCs/>
          <w:rtl/>
        </w:rPr>
        <w:t xml:space="preserve">۴. فعال‌سازی در Copilot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در نوار کناری Copilot، روی منوی انتخاب مدل کلیک کنید.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b/>
          <w:bCs/>
          <w:rtl w:val="false"/>
        </w:rPr>
        <w:t xml:space="preserve">Manage Models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Add Model</w:t>
      </w:r>
      <w:r>
        <w:rPr>
          <w:rtl w:val="false"/>
        </w:rPr>
        <w:t xml:space="preserve"> ← </w:t>
      </w:r>
      <w:r>
        <w:rPr>
          <w:b/>
          <w:bCs/>
          <w:rtl w:val="false"/>
        </w:rPr>
        <w:t xml:space="preserve">OAI-compatible</w:t>
      </w:r>
      <w:r>
        <w:rPr>
          <w:rtl/>
        </w:rPr>
        <w:t xml:space="preserve"> را انتخاب کنید.</w:t>
      </w:r>
    </w:p>
    <w:p>
      <w:pPr>
        <w:pStyle w:val="ListParagraph"/>
        <w:numPr>
          <w:ilvl w:val="0"/>
          <w:numId w:val="9"/>
        </w:numPr>
        <w:bidi/>
        <w:spacing w:after="120" w:line="320"/>
      </w:pPr>
      <w:r>
        <w:rPr>
          <w:rtl/>
        </w:rPr>
        <w:t xml:space="preserve">مدلی که ساختید را انتخاب کنید.</w:t>
      </w:r>
    </w:p>
    <w:p>
      <w:pPr>
        <w:bidi/>
        <w:spacing w:after="120" w:line="320"/>
      </w:pPr>
      <w:r>
        <w:rPr>
          <w:rtl/>
        </w:rPr>
        <w:t xml:space="preserve">هر مدل جدید را با همین روش (مرحله ۳ و ۴) اضافه کنید.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OpenCode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opencode.json</w:t>
      </w:r>
      <w:r>
        <w:rPr>
          <w:rtl/>
        </w:rPr>
        <w:t xml:space="preserve"> را در ریشه‌ی پروژه بسازید (یا در تنظیمات سراسری OpenCode). در OpenCode مدل‌ها را باید </w:t>
      </w:r>
      <w:r>
        <w:rPr>
          <w:b/>
          <w:bCs/>
          <w:rtl/>
        </w:rPr>
        <w:t xml:space="preserve">خودتان در </w:t>
      </w:r>
      <w:r>
        <w:rPr>
          <w:rFonts w:ascii="Consolas" w:cs="Consolas" w:hAnsi="Consolas"/>
          <w:b/>
          <w:bCs/>
          <w:sz w:val="19"/>
          <w:szCs w:val="19"/>
          <w:shd w:fill="EFEFEF" w:color="auto" w:val="clear"/>
          <w:rtl w:val="false"/>
        </w:rPr>
        <w:t xml:space="preserve">models</w:t>
      </w:r>
      <w:r>
        <w:rPr>
          <w:b/>
          <w:bCs/>
          <w:rtl/>
        </w:rPr>
        <w:t xml:space="preserve"> فهرست کنید: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"$schema": "https://opencode.ai/config.json",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"provider":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"sotoon":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"npm": "@ai-sdk/openai-compatible",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"name": "Sotoon",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"options":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"baseURL": "https://api.intelligence.sotoon.ir/inference/v1",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"apiKey": "{env:SOTOON_API_KEY}"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},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"models": {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  "MODEL_ID": { "name": "نام دلخواه برای نمایش"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 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}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}</w:t>
      </w:r>
    </w:p>
    <w:p>
      <w:pPr>
        <w:bidi/>
        <w:spacing w:after="120" w:line="320"/>
      </w:pPr>
      <w:r>
        <w:rPr>
          <w:rtl/>
        </w:rPr>
        <w:t xml:space="preserve">برای ساختن خودکار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models</w:t>
      </w:r>
      <w:r>
        <w:rPr>
          <w:rtl/>
        </w:rPr>
        <w:t xml:space="preserve"> از لیست فعلی ستون: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curl -s https://api.intelligence.sotoon.ir/inference/v1/models \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-H "Authorization: Bearer $SOTOON_API_KEY" \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| python3 -c 'import sys,json; print(json.dumps({m["id"]:{"name":m["id"]} for m in json.load(sys.stdin)["data"]}, indent=2))'</w:t>
      </w:r>
    </w:p>
    <w:p>
      <w:pPr>
        <w:bidi/>
        <w:spacing w:after="120" w:line="320"/>
      </w:pPr>
      <w:r>
        <w:rPr>
          <w:rtl/>
        </w:rPr>
        <w:t xml:space="preserve">داخل OpenCode دستور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/models</w:t>
      </w:r>
      <w:r>
        <w:rPr>
          <w:rtl/>
        </w:rPr>
        <w:t xml:space="preserve"> را بزنید و مدل‌های </w:t>
      </w:r>
      <w:r>
        <w:rPr>
          <w:b/>
          <w:bCs/>
          <w:rtl w:val="false"/>
        </w:rPr>
        <w:t xml:space="preserve">Sotoon</w:t>
      </w:r>
      <w:r>
        <w:rPr>
          <w:rtl/>
        </w:rPr>
        <w:t xml:space="preserve"> را ببینید. اگر می‌خواهید سقف context یا خروجی را تنظیم کنید، به مدل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"limit": { "context": ..., "output": ... }</w:t>
      </w:r>
      <w:r>
        <w:rPr>
          <w:rtl/>
        </w:rPr>
        <w:t xml:space="preserve"> اضافه کنید (اعداد از صفحه‌ی </w:t>
      </w:r>
      <w:r>
        <w:rPr>
          <w:b/>
          <w:bCs/>
          <w:rtl/>
        </w:rPr>
        <w:t xml:space="preserve">مدل‌ها</w:t>
      </w:r>
      <w:r>
        <w:rPr>
          <w:rtl w:val="false"/>
        </w:rPr>
        <w:t xml:space="preserve">).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Cursor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 w:val="false"/>
        </w:rPr>
        <w:t xml:space="preserve">Cursor Settings ← </w:t>
      </w:r>
      <w:r>
        <w:rPr>
          <w:b/>
          <w:bCs/>
          <w:rtl w:val="false"/>
        </w:rPr>
        <w:t xml:space="preserve">Models</w:t>
      </w:r>
      <w:r>
        <w:rPr>
          <w:rtl/>
        </w:rPr>
        <w:t xml:space="preserve"> ← بخش </w:t>
      </w:r>
      <w:r>
        <w:rPr>
          <w:b/>
          <w:bCs/>
          <w:rtl w:val="false"/>
        </w:rPr>
        <w:t xml:space="preserve">API Keys</w:t>
      </w:r>
      <w:r>
        <w:rPr>
          <w:rtl w:val="false"/>
        </w:rPr>
        <w:t xml:space="preserve">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بخش OpenAI، کلید ستون را وارد کنید.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Override OpenAI Base URL</w:t>
      </w:r>
      <w:r>
        <w:rPr>
          <w:rtl/>
        </w:rPr>
        <w:t xml:space="preserve"> را روشن کنید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https://api.intelligence.sotoon.ir/inference/v1</w:t>
      </w:r>
      <w:r>
        <w:rPr>
          <w:rtl/>
        </w:rPr>
        <w:t xml:space="preserve"> را بنویسید (بدون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در انتها).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Add Custom Model</w:t>
      </w:r>
      <w:r>
        <w:rPr>
          <w:rtl/>
        </w:rPr>
        <w:t xml:space="preserve"> بزنید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MODEL_ID</w:t>
      </w:r>
      <w:r>
        <w:rPr>
          <w:rtl/>
        </w:rPr>
        <w:t xml:space="preserve"> را وارد کنید. هر مدل را جداگانه اضافه کنید، چون Cursor مدل‌های ستون را خودش نمی‌شناسد.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b/>
          <w:bCs/>
          <w:rtl w:val="false"/>
        </w:rPr>
        <w:t xml:space="preserve">Verify</w:t>
      </w:r>
      <w:r>
        <w:rPr>
          <w:rtl/>
        </w:rPr>
        <w:t xml:space="preserve"> بزنید. Cursor یک درخواست آزمایشی می‌فرستد.</w:t>
      </w:r>
    </w:p>
    <w:p>
      <w:pPr>
        <w:pStyle w:val="ListParagraph"/>
        <w:numPr>
          <w:ilvl w:val="0"/>
          <w:numId w:val="10"/>
        </w:numPr>
        <w:bidi/>
        <w:spacing w:after="120" w:line="320"/>
      </w:pPr>
      <w:r>
        <w:rPr>
          <w:rtl/>
        </w:rPr>
        <w:t xml:space="preserve">در Chat مدل را انتخاب کنید.</w:t>
      </w:r>
    </w:p>
    <w:p>
      <w:pPr>
        <w:bidi/>
        <w:spacing w:after="120" w:line="320"/>
      </w:pPr>
      <w:r>
        <w:rPr>
          <w:rtl/>
        </w:rPr>
        <w:t xml:space="preserve">کلید و آدرس ستون جایگزین کلید OpenAI می‌شود. اگر Cursor را با کلید واقعی OpenAI هم استفاده می‌کنید، مراقب باشید مدل‌ها قاطی نشوند.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 w:val="false"/>
        </w:rPr>
        <w:t xml:space="preserve">Codex CLI</w:t>
      </w:r>
    </w:p>
    <w:p>
      <w:pPr>
        <w:bidi/>
        <w:spacing w:after="120" w:line="320"/>
      </w:pPr>
      <w:r>
        <w:rPr>
          <w:rtl/>
        </w:rPr>
        <w:t xml:space="preserve">فایل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~/.codex/config.toml</w:t>
      </w:r>
      <w:r>
        <w:rPr>
          <w:rtl/>
        </w:rPr>
        <w:t xml:space="preserve"> را باز کنید (اگر نبود بسازید):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 = "MODEL_ID"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model_provider = "sotoon"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 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[model_providers.sotoon]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name = "Sotoon AI"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base_url = "https://api.intelligence.sotoon.ir/inference/v1"</w:t>
      </w:r>
    </w:p>
    <w:p>
      <w:pPr>
        <w:shd w:fill="F3F3F6" w:color="auto" w:val="clear"/>
        <w:spacing w:after="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env_key = "SOTOON_API_KEY"</w:t>
      </w:r>
    </w:p>
    <w:p>
      <w:pPr>
        <w:shd w:fill="F3F3F6" w:color="auto" w:val="clear"/>
        <w:spacing w:after="200" w:line="260"/>
        <w:ind w:left="120" w:right="120"/>
      </w:pPr>
      <w:r>
        <w:rPr>
          <w:rFonts w:ascii="Consolas" w:cs="Consolas" w:hAnsi="Consolas"/>
          <w:sz w:val="18"/>
          <w:szCs w:val="18"/>
          <w:rtl w:val="false"/>
        </w:rPr>
        <w:t xml:space="preserve">wire_api = "chat"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env_key</w:t>
      </w:r>
      <w:r>
        <w:rPr>
          <w:rtl w:val="false"/>
        </w:rPr>
        <w:t xml:space="preserve"> </w:t>
      </w:r>
      <w:r>
        <w:rPr>
          <w:b/>
          <w:bCs/>
          <w:rtl/>
        </w:rPr>
        <w:t xml:space="preserve">اسم</w:t>
      </w:r>
      <w:r>
        <w:rPr>
          <w:rtl/>
        </w:rPr>
        <w:t xml:space="preserve"> متغیر محیطی است، نه خود کلید.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model_provider</w:t>
      </w:r>
      <w:r>
        <w:rPr>
          <w:rtl/>
        </w:rPr>
        <w:t xml:space="preserve"> باید با اسم بخش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[model_providers.…]</w:t>
      </w:r>
      <w:r>
        <w:rPr>
          <w:rtl/>
        </w:rPr>
        <w:t xml:space="preserve"> یکی باشد. اسم‌های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openai</w:t>
      </w:r>
      <w:r>
        <w:rPr>
          <w:rtl/>
        </w:rPr>
        <w:t xml:space="preserve">،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ollama</w:t>
      </w:r>
      <w:r>
        <w:rPr>
          <w:rtl/>
        </w:rPr>
        <w:t xml:space="preserve"> و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lmstudio</w:t>
      </w:r>
      <w:r>
        <w:rPr>
          <w:rtl/>
        </w:rPr>
        <w:t xml:space="preserve"> رزرو هستند.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tl/>
        </w:rPr>
        <w:t xml:space="preserve">بعد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</w:t>
      </w:r>
      <w:r>
        <w:rPr>
          <w:rtl/>
        </w:rPr>
        <w:t xml:space="preserve"> را اجرا کنید، یا برای یک بار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codex --model MODEL_ID</w:t>
      </w:r>
      <w:r>
        <w:rPr>
          <w:rtl w:val="false"/>
        </w:rPr>
        <w:t xml:space="preserve">.</w:t>
      </w:r>
    </w:p>
    <w:p>
      <w:pPr>
        <w:shd w:fill="FFF4CE" w:color="auto" w:val="clear"/>
        <w:bidi/>
        <w:spacing w:after="120" w:before="80" w:line="300"/>
        <w:ind w:left="200" w:right="200"/>
      </w:pPr>
      <w:r>
        <w:rPr>
          <w:rtl w:val="false"/>
        </w:rPr>
        <w:t xml:space="preserve">⚠️ </w:t>
      </w:r>
      <w:r>
        <w:rPr>
          <w:i/>
          <w:iCs/>
          <w:rtl/>
        </w:rPr>
        <w:t xml:space="preserve">نیاز به تأیید:</w:t>
      </w:r>
      <w:r>
        <w:rPr>
          <w:rtl/>
        </w:rPr>
        <w:t xml:space="preserve"> Codex پروتکل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responses</w:t>
      </w:r>
      <w:r>
        <w:rPr>
          <w:rtl/>
        </w:rPr>
        <w:t xml:space="preserve"> را ترجیح می‌دهد، ولی فقط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/chat/completions</w:t>
      </w:r>
      <w:r>
        <w:rPr>
          <w:rtl/>
        </w:rPr>
        <w:t xml:space="preserve"> ستون تست شده، برای همین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"chat"</w:t>
      </w:r>
      <w:r>
        <w:rPr>
          <w:rtl/>
        </w:rPr>
        <w:t xml:space="preserve"> گذاشته‌ایم. اگر نسخه‌ی شما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chat</w:t>
      </w:r>
      <w:r>
        <w:rPr>
          <w:rtl/>
        </w:rPr>
        <w:t xml:space="preserve"> را نپذیرفت، اول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/responses</w:t>
      </w:r>
      <w:r>
        <w:rPr>
          <w:rtl/>
        </w:rPr>
        <w:t xml:space="preserve"> را با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curl</w:t>
      </w:r>
      <w:r>
        <w:rPr>
          <w:rtl/>
        </w:rPr>
        <w:t xml:space="preserve"> تست کنید (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{"model":"MODEL_ID","input":"hi"}</w:t>
      </w:r>
      <w:r>
        <w:rPr>
          <w:rtl/>
        </w:rPr>
        <w:t xml:space="preserve">) و اگر جواب داد </w:t>
      </w:r>
      <w:r>
        <w:rPr>
          <w:rFonts w:ascii="Consolas" w:cs="Consolas" w:hAnsi="Consolas"/>
          <w:sz w:val="19"/>
          <w:szCs w:val="19"/>
          <w:shd w:fill="EFEFEF" w:color="auto" w:val="clear"/>
          <w:rtl w:val="false"/>
        </w:rPr>
        <w:t xml:space="preserve">wire_api = "responses"</w:t>
      </w:r>
      <w:r>
        <w:rPr>
          <w:rtl/>
        </w:rPr>
        <w:t xml:space="preserve"> بگذارید.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اگر کار نکرد (برای همه‌ی ابزارها)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7"/>
        <w:gridCol w:w="5421"/>
      </w:tblGrid>
      <w:tr>
        <w:trPr>
          <w:cantSplit/>
          <w:tblHeader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نشانه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EDE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b/>
                <w:bCs/>
                <w:rtl/>
              </w:rPr>
              <w:t xml:space="preserve">راه‌حل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خطای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401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کلید را دوباره کپی کنید. برای ابزارهایی که از متغیر محیطی می‌خوانند، ترمینال را دوباره باز کنید و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echo $SOTOON_API_KEY</w:t>
            </w:r>
            <w:r>
              <w:rPr>
                <w:rtl/>
              </w:rPr>
              <w:t xml:space="preserve"> را بزنید.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Invalid model name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شناسه‌ی مدل با لیست یکی نیست یا کلید شما به آن دسترسی ندارد. لیست را دوباره بگیرید.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هیچ پاسخی نمی‌آید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اینترنت و VPN را چک کنید و با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curl</w:t>
            </w:r>
            <w:r>
              <w:rPr>
                <w:rtl/>
              </w:rPr>
              <w:t xml:space="preserve"> بالا تست کنید. برای Claude Code آدرس را با و بدون </w:t>
            </w:r>
            <w:r>
              <w:rPr>
                <w:rFonts w:ascii="Consolas" w:cs="Consolas" w:hAnsi="Consolas"/>
                <w:sz w:val="19"/>
                <w:szCs w:val="19"/>
                <w:shd w:fill="EFEFEF" w:color="auto" w:val="clear"/>
                <w:rtl w:val="false"/>
              </w:rPr>
              <w:t xml:space="preserve">/</w:t>
            </w:r>
            <w:r>
              <w:rPr>
                <w:rtl/>
              </w:rPr>
              <w:t xml:space="preserve"> امتحان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ابزار هنوز به سرویس اصلی وصل می‌شود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تنظیمات اعمال نشده. ترمینال یا ابزار را ببندید و دوباره باز کنید.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پاسخ خالی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reasoning است و سقف توکن کم است. </w:t>
            </w:r>
            <w:r>
              <w:rPr>
                <w:rtl/>
              </w:rPr>
              <w:t xml:space="preserve">مرجع API</w:t>
            </w:r>
            <w:r>
              <w:rPr>
                <w:rtl/>
              </w:rPr>
              <w:t xml:space="preserve">، بخش «پاسخ خالی».</w:t>
            </w:r>
          </w:p>
        </w:tc>
      </w:tr>
      <w:tr>
        <w:trPr>
          <w:cantSplit/>
          <w:tblHeader w:val="off"/>
        </w:trPr>
        <w:tc>
          <w:tcPr>
            <w:tcW w:type="dxa" w:w="4217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حالت Agent ابزار را صدا نمی‌زند</w:t>
            </w:r>
          </w:p>
        </w:tc>
        <w:tc>
          <w:tcPr>
            <w:tcW w:type="dxa" w:w="5421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bidi/>
              <w:spacing w:after="0" w:line="290"/>
            </w:pPr>
            <w:r>
              <w:rPr>
                <w:rtl/>
              </w:rPr>
              <w:t xml:space="preserve">مدل Tool Calling را پشتیبانی نمی‌کند. مدل دیگری انتخاب کنید.</w:t>
            </w:r>
          </w:p>
        </w:tc>
      </w:tr>
    </w:tbl>
    <w:p>
      <w:pPr>
        <w:spacing w:after="160"/>
      </w:pPr>
    </w:p>
    <w:p>
      <w:pPr>
        <w:bidi/>
        <w:spacing w:after="120" w:line="320"/>
      </w:pPr>
      <w:r>
        <w:rPr>
          <w:rtl/>
        </w:rPr>
        <w:t xml:space="preserve">جزئیات همه‌ی خطاها، هزینه و بودجه در </w:t>
      </w:r>
      <w:r>
        <w:rPr>
          <w:rtl/>
        </w:rPr>
        <w:t xml:space="preserve">مرجع API</w:t>
      </w:r>
      <w:r>
        <w:rPr>
          <w:rtl/>
        </w:rPr>
        <w:t xml:space="preserve"> است. هزینه‌ی ابزارهای کدنویسی مثل API بر اساس توکن است و معمولاً زیاد می‌شود، پس صفحه‌ی </w:t>
      </w:r>
      <w:r>
        <w:rPr>
          <w:b/>
          <w:bCs/>
          <w:rtl/>
        </w:rPr>
        <w:t xml:space="preserve">مصرف</w:t>
      </w:r>
      <w:r>
        <w:rPr>
          <w:rtl/>
        </w:rPr>
        <w:t xml:space="preserve"> را زیر نظر داشته باشید.</w:t>
      </w:r>
    </w:p>
    <w:p>
      <w:pPr>
        <w:pBdr>
          <w:bottom w:val="single" w:color="D0D0DC" w:sz="6" w:space="1"/>
        </w:pBdr>
        <w:spacing w:after="160" w:before="80"/>
      </w:pPr>
    </w:p>
    <w:p>
      <w:pPr>
        <w:pStyle w:val="Heading2"/>
        <w:bidi/>
      </w:pPr>
      <w:r>
        <w:rPr>
          <w:rtl/>
        </w:rPr>
        <w:t xml:space="preserve">منبع‌های رسمی</w:t>
      </w:r>
    </w:p>
    <w:p>
      <w:pPr>
        <w:bidi/>
        <w:spacing w:after="120" w:line="320"/>
      </w:pPr>
      <w:hyperlink w:history="1" r:id="rId1b4oxr-mtzg6sa12rgukd">
        <w:r>
          <w:rPr>
            <w:rStyle w:val="Hyperlink"/>
            <w:rtl w:val="false"/>
          </w:rPr>
          <w:t xml:space="preserve">VS Code</w:t>
        </w:r>
      </w:hyperlink>
      <w:r>
        <w:rPr>
          <w:rtl w:val="false"/>
        </w:rPr>
        <w:t xml:space="preserve"> · </w:t>
      </w:r>
      <w:hyperlink w:history="1" r:id="rIde8bzp6mbdybf2_9tkyn55">
        <w:r>
          <w:rPr>
            <w:rStyle w:val="Hyperlink"/>
            <w:rtl w:val="false"/>
          </w:rPr>
          <w:t xml:space="preserve">OpenCode</w:t>
        </w:r>
      </w:hyperlink>
      <w:r>
        <w:rPr>
          <w:rtl w:val="false"/>
        </w:rPr>
        <w:t xml:space="preserve"> · </w:t>
      </w:r>
      <w:hyperlink w:history="1" r:id="rIdoq5p1ym5g9mc2pik8zrcj">
        <w:r>
          <w:rPr>
            <w:rStyle w:val="Hyperlink"/>
            <w:rtl w:val="false"/>
          </w:rPr>
          <w:t xml:space="preserve">Codex</w:t>
        </w:r>
      </w:hyperlink>
      <w:r>
        <w:rPr>
          <w:rtl w:val="false"/>
        </w:rPr>
        <w:t xml:space="preserve"> · </w:t>
      </w:r>
      <w:hyperlink w:history="1" r:id="rId33_okvcyipu_yc0__mh5d">
        <w:r>
          <w:rPr>
            <w:rStyle w:val="Hyperlink"/>
            <w:rtl w:val="false"/>
          </w:rPr>
          <w:t xml:space="preserve">Cursor</w:t>
        </w:r>
      </w:hyperlink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4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4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Tahoma" w:hAnsi="Calibri"/>
        <w:sz w:val="22"/>
        <w:szCs w:val="22"/>
        <w:lang w:val="en-US" w:bidi="fa-IR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/>
    </w:pPr>
    <w:rPr>
      <w:rFonts w:ascii="Calibri" w:cs="Tahoma" w:hAnsi="Calibri"/>
      <w:b/>
      <w:bCs/>
      <w:color w:val="5B2FC9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Tahoma" w:hAnsi="Calibri"/>
      <w:b/>
      <w:bCs/>
      <w:color w:val="5B2FC9"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Calibri" w:cs="Tahoma" w:hAnsi="Calibri"/>
      <w:b/>
      <w:bCs/>
      <w:color w:val="2B1B63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Tahoma" w:hAnsi="Calibri"/>
      <w:b/>
      <w:bCs/>
      <w:color w:val="2B1B63"/>
      <w:sz w:val="24"/>
      <w:szCs w:val="24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1b4oxr-mtzg6sa12rgukd" Type="http://schemas.openxmlformats.org/officeDocument/2006/relationships/hyperlink" Target="https://code.visualstudio.com/docs/copilot/customization/language-models" TargetMode="External"/><Relationship Id="rIde8bzp6mbdybf2_9tkyn55" Type="http://schemas.openxmlformats.org/officeDocument/2006/relationships/hyperlink" Target="https://opencode.ai/docs/providers/" TargetMode="External"/><Relationship Id="rIdoq5p1ym5g9mc2pik8zrcj" Type="http://schemas.openxmlformats.org/officeDocument/2006/relationships/hyperlink" Target="https://learn.chatgpt.com/docs/config-file/config-advanced" TargetMode="External"/><Relationship Id="rId33_okvcyipu_yc0__mh5d" Type="http://schemas.openxmlformats.org/officeDocument/2006/relationships/hyperlink" Target="https://cursor.com/doc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راهنمای کاربر API هوش مصنوعی ستون</dc:title>
  <dc:creator>Sotoon</dc:creator>
  <cp:lastModifiedBy>Un-named</cp:lastModifiedBy>
  <cp:revision>1</cp:revision>
  <dcterms:created xsi:type="dcterms:W3CDTF">2026-10-02T10:24:58.842Z</dcterms:created>
  <dcterms:modified xsi:type="dcterms:W3CDTF">2026-10-02T10:24:58.852Z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