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FCE2" w14:textId="0AE9F275" w:rsidR="007A16CD" w:rsidRDefault="00682197" w:rsidP="00682197">
      <w:pPr>
        <w:pStyle w:val="Tittel"/>
        <w:jc w:val="center"/>
      </w:pPr>
      <w:r>
        <w:t>Datarepresentasjon og aritmetikk</w:t>
      </w:r>
    </w:p>
    <w:p w14:paraId="4C073B09" w14:textId="4C709B84" w:rsidR="00682197" w:rsidRDefault="00682197" w:rsidP="00682197"/>
    <w:p w14:paraId="170AE93A" w14:textId="209DACA6" w:rsidR="00682197" w:rsidRPr="00682197" w:rsidRDefault="00682197" w:rsidP="00682197">
      <w:pPr>
        <w:rPr>
          <w:b/>
        </w:rPr>
      </w:pPr>
      <w:r w:rsidRPr="00682197">
        <w:rPr>
          <w:b/>
        </w:rPr>
        <w:t>Bitmønster</w:t>
      </w:r>
    </w:p>
    <w:p w14:paraId="5BF52249" w14:textId="0023CE81" w:rsidR="00682197" w:rsidRDefault="00682197" w:rsidP="00682197">
      <w:r>
        <w:rPr>
          <w:noProof/>
        </w:rPr>
        <w:drawing>
          <wp:inline distT="0" distB="0" distL="0" distR="0" wp14:anchorId="6BECA89F" wp14:editId="6D917434">
            <wp:extent cx="4872709" cy="3105600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99" cy="31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D5A5" w14:textId="2B9488E0" w:rsidR="00682197" w:rsidRDefault="00682197" w:rsidP="00682197"/>
    <w:p w14:paraId="1CA84780" w14:textId="77777777" w:rsidR="00E16D43" w:rsidRDefault="00E16D43" w:rsidP="00682197">
      <w:pPr>
        <w:rPr>
          <w:b/>
        </w:rPr>
      </w:pPr>
    </w:p>
    <w:p w14:paraId="7C53CF17" w14:textId="7ECBAF98" w:rsidR="00682197" w:rsidRDefault="00682197" w:rsidP="00682197">
      <w:pPr>
        <w:rPr>
          <w:b/>
        </w:rPr>
      </w:pPr>
      <w:r w:rsidRPr="00682197">
        <w:rPr>
          <w:b/>
        </w:rPr>
        <w:t>Viktige datatyper</w:t>
      </w:r>
    </w:p>
    <w:p w14:paraId="671C5FF7" w14:textId="77777777" w:rsidR="00E16D43" w:rsidRPr="00682197" w:rsidRDefault="00E16D43" w:rsidP="00682197">
      <w:pPr>
        <w:rPr>
          <w:b/>
        </w:rPr>
      </w:pPr>
    </w:p>
    <w:p w14:paraId="6617671A" w14:textId="3D77620A" w:rsidR="00682197" w:rsidRDefault="00682197" w:rsidP="00682197">
      <w:r>
        <w:t>Logiske (boolske) data og operasjoner</w:t>
      </w:r>
    </w:p>
    <w:p w14:paraId="27F8ED7B" w14:textId="691FAE97" w:rsidR="00682197" w:rsidRDefault="00682197" w:rsidP="00682197">
      <w:pPr>
        <w:pStyle w:val="Listeavsnitt"/>
        <w:numPr>
          <w:ilvl w:val="0"/>
          <w:numId w:val="1"/>
        </w:numPr>
      </w:pPr>
      <w:r>
        <w:t>Representasjon</w:t>
      </w:r>
    </w:p>
    <w:p w14:paraId="7F79BC14" w14:textId="15B679FC" w:rsidR="00682197" w:rsidRDefault="00682197" w:rsidP="00682197">
      <w:pPr>
        <w:pStyle w:val="Listeavsnitt"/>
        <w:numPr>
          <w:ilvl w:val="0"/>
          <w:numId w:val="1"/>
        </w:numPr>
      </w:pPr>
      <w:r>
        <w:t>Operasjoner og operatorer: AND, OR, XOR, NOT …</w:t>
      </w:r>
    </w:p>
    <w:p w14:paraId="27DCD01B" w14:textId="4F6825A9" w:rsidR="00682197" w:rsidRDefault="00682197" w:rsidP="00682197">
      <w:pPr>
        <w:pStyle w:val="Listeavsnitt"/>
        <w:numPr>
          <w:ilvl w:val="0"/>
          <w:numId w:val="1"/>
        </w:numPr>
      </w:pPr>
      <w:proofErr w:type="spellStart"/>
      <w:r>
        <w:t>Shift</w:t>
      </w:r>
      <w:proofErr w:type="spellEnd"/>
      <w:r>
        <w:t xml:space="preserve"> og rotasjon </w:t>
      </w:r>
    </w:p>
    <w:p w14:paraId="6979928B" w14:textId="18FB7D79" w:rsidR="00682197" w:rsidRDefault="00682197" w:rsidP="00682197">
      <w:pPr>
        <w:pStyle w:val="Listeavsnitt"/>
        <w:numPr>
          <w:ilvl w:val="0"/>
          <w:numId w:val="1"/>
        </w:numPr>
      </w:pPr>
      <w:r>
        <w:t>Maskering (Finn ut hva det er)</w:t>
      </w:r>
    </w:p>
    <w:p w14:paraId="6BAA429E" w14:textId="0CCE6185" w:rsidR="00682197" w:rsidRDefault="00682197" w:rsidP="00682197">
      <w:r>
        <w:t>Tegn og strenger</w:t>
      </w:r>
    </w:p>
    <w:p w14:paraId="647FD041" w14:textId="0AA66AC0" w:rsidR="00682197" w:rsidRDefault="00682197" w:rsidP="00682197">
      <w:pPr>
        <w:pStyle w:val="Listeavsnitt"/>
        <w:numPr>
          <w:ilvl w:val="0"/>
          <w:numId w:val="1"/>
        </w:numPr>
      </w:pPr>
      <w:r>
        <w:t>ASCII og Unicode</w:t>
      </w:r>
    </w:p>
    <w:p w14:paraId="45B2EF90" w14:textId="017734EC" w:rsidR="00682197" w:rsidRDefault="00682197" w:rsidP="00682197">
      <w:pPr>
        <w:pStyle w:val="Listeavsnitt"/>
        <w:numPr>
          <w:ilvl w:val="0"/>
          <w:numId w:val="1"/>
        </w:numPr>
      </w:pPr>
      <w:r>
        <w:t>Lengde</w:t>
      </w:r>
    </w:p>
    <w:p w14:paraId="5535F85B" w14:textId="1B7E251D" w:rsidR="00682197" w:rsidRDefault="00682197" w:rsidP="00682197">
      <w:pPr>
        <w:pStyle w:val="Listeavsnitt"/>
        <w:numPr>
          <w:ilvl w:val="0"/>
          <w:numId w:val="1"/>
        </w:numPr>
      </w:pPr>
      <w:r>
        <w:t>Operasjoner</w:t>
      </w:r>
    </w:p>
    <w:p w14:paraId="51628A0C" w14:textId="03093BE4" w:rsidR="00682197" w:rsidRDefault="00682197" w:rsidP="00682197">
      <w:r>
        <w:t>Heltall og flyttall</w:t>
      </w:r>
    </w:p>
    <w:p w14:paraId="144B3E65" w14:textId="653533BE" w:rsidR="00682197" w:rsidRDefault="00682197" w:rsidP="00682197"/>
    <w:p w14:paraId="450EE1CE" w14:textId="66F9773F" w:rsidR="00E16D43" w:rsidRDefault="00E16D43" w:rsidP="00682197"/>
    <w:p w14:paraId="7B8066FB" w14:textId="77777777" w:rsidR="00E16D43" w:rsidRDefault="00E16D43" w:rsidP="00682197"/>
    <w:p w14:paraId="577C9BE0" w14:textId="07FB97FC" w:rsidR="00682197" w:rsidRDefault="00E16D43" w:rsidP="00E16D43">
      <w:pPr>
        <w:pStyle w:val="Overskrift1"/>
        <w:jc w:val="center"/>
      </w:pPr>
      <w:r>
        <w:lastRenderedPageBreak/>
        <w:t>Heltall</w:t>
      </w:r>
    </w:p>
    <w:p w14:paraId="5126C6E8" w14:textId="77777777" w:rsidR="00E16D43" w:rsidRDefault="00E16D43" w:rsidP="00E16D43">
      <w:pPr>
        <w:rPr>
          <w:b/>
        </w:rPr>
      </w:pPr>
    </w:p>
    <w:p w14:paraId="5A0253AB" w14:textId="29377F99" w:rsidR="00E16D43" w:rsidRPr="00E16D43" w:rsidRDefault="00E16D43" w:rsidP="00E16D43">
      <w:pPr>
        <w:rPr>
          <w:b/>
        </w:rPr>
      </w:pPr>
      <w:r w:rsidRPr="00E16D43">
        <w:rPr>
          <w:b/>
        </w:rPr>
        <w:t>Heltall uten fortegn</w:t>
      </w:r>
    </w:p>
    <w:p w14:paraId="48F03965" w14:textId="469A6969" w:rsidR="00E16D43" w:rsidRDefault="00E16D43" w:rsidP="00E16D43">
      <w:r>
        <w:t>Vi bruker bit-verdien direkte. Størrelsen på tallet avhenger av antall bits. F.eks. 16 bits 0 til 65.535.</w:t>
      </w:r>
    </w:p>
    <w:p w14:paraId="2CCAC374" w14:textId="79B8F89A" w:rsidR="00E16D43" w:rsidRDefault="00E16D43" w:rsidP="00E16D43"/>
    <w:p w14:paraId="48262661" w14:textId="172BC181" w:rsidR="00E16D43" w:rsidRDefault="00E16D43" w:rsidP="00E16D43">
      <w:pPr>
        <w:rPr>
          <w:b/>
        </w:rPr>
      </w:pPr>
      <w:r w:rsidRPr="00E16D43">
        <w:rPr>
          <w:b/>
        </w:rPr>
        <w:t>Heltall med fortegn</w:t>
      </w:r>
    </w:p>
    <w:p w14:paraId="04AB3022" w14:textId="00B1CCC3" w:rsidR="00E16D43" w:rsidRDefault="00E16D43" w:rsidP="00E16D43">
      <w:r>
        <w:t xml:space="preserve">Vi bruker halvparten av bitmønstrene til positive tall og resten til negative. Finnes flere muligheter for hvordan. </w:t>
      </w:r>
    </w:p>
    <w:p w14:paraId="58F172FA" w14:textId="77777777" w:rsidR="00E16D43" w:rsidRDefault="00E16D43" w:rsidP="00E16D43"/>
    <w:p w14:paraId="21C4066A" w14:textId="74821DA3" w:rsidR="00E16D43" w:rsidRDefault="00E16D43" w:rsidP="00E16D43">
      <w:pPr>
        <w:rPr>
          <w:i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ED224D" wp14:editId="02250FA9">
            <wp:simplePos x="0" y="0"/>
            <wp:positionH relativeFrom="column">
              <wp:posOffset>4350542</wp:posOffset>
            </wp:positionH>
            <wp:positionV relativeFrom="paragraph">
              <wp:posOffset>24156</wp:posOffset>
            </wp:positionV>
            <wp:extent cx="1873885" cy="2417445"/>
            <wp:effectExtent l="0" t="0" r="0" b="1905"/>
            <wp:wrapTight wrapText="bothSides">
              <wp:wrapPolygon edited="0">
                <wp:start x="0" y="0"/>
                <wp:lineTo x="0" y="21447"/>
                <wp:lineTo x="21300" y="21447"/>
                <wp:lineTo x="21300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D43">
        <w:rPr>
          <w:i/>
          <w:u w:val="single"/>
        </w:rPr>
        <w:t>Metode 1. fortegnsbit</w:t>
      </w:r>
    </w:p>
    <w:p w14:paraId="3EB7E3C3" w14:textId="2FA978E5" w:rsidR="00E16D43" w:rsidRDefault="00E16D43" w:rsidP="00E16D43">
      <w:pPr>
        <w:rPr>
          <w:i/>
          <w:u w:val="single"/>
        </w:rPr>
      </w:pPr>
    </w:p>
    <w:p w14:paraId="138FC6DB" w14:textId="77777777" w:rsidR="00E16D43" w:rsidRPr="00E16D43" w:rsidRDefault="00E16D43" w:rsidP="00E16D43">
      <w:pPr>
        <w:rPr>
          <w:i/>
          <w:u w:val="single"/>
        </w:rPr>
      </w:pPr>
    </w:p>
    <w:p w14:paraId="3D52DB32" w14:textId="1E13416A" w:rsidR="00E16D43" w:rsidRDefault="00E16D43" w:rsidP="00E16D43">
      <w:r>
        <w:t>0 er +, og 1 er -. Resten av bitmønsteret angir verdi. Ulemper er at to verdier for 0, matematikken stemmer ikke. Derfor brukes ikke denne metoden så mye.</w:t>
      </w:r>
    </w:p>
    <w:p w14:paraId="09E445CC" w14:textId="15566859" w:rsidR="00E16D43" w:rsidRDefault="00E16D43" w:rsidP="00E16D43"/>
    <w:p w14:paraId="2EEDCB84" w14:textId="73A54EBB" w:rsidR="00E16D43" w:rsidRDefault="00E16D43" w:rsidP="00E16D43"/>
    <w:p w14:paraId="27CA5C96" w14:textId="194EBBB0" w:rsidR="00E16D43" w:rsidRDefault="00E16D43" w:rsidP="00E16D43"/>
    <w:p w14:paraId="7C831691" w14:textId="4C05AB64" w:rsidR="00E16D43" w:rsidRDefault="00E16D43" w:rsidP="00E16D43"/>
    <w:p w14:paraId="0B303E17" w14:textId="3AB12705" w:rsidR="00E16D43" w:rsidRDefault="00E16D43" w:rsidP="00E16D43">
      <w:pPr>
        <w:rPr>
          <w:i/>
          <w:u w:val="single"/>
        </w:rPr>
      </w:pPr>
      <w:r w:rsidRPr="00E16D43">
        <w:rPr>
          <w:i/>
          <w:u w:val="single"/>
        </w:rPr>
        <w:t xml:space="preserve">Metode </w:t>
      </w:r>
      <w:r>
        <w:rPr>
          <w:i/>
          <w:u w:val="single"/>
        </w:rPr>
        <w:t>2</w:t>
      </w:r>
      <w:r w:rsidRPr="00E16D43">
        <w:rPr>
          <w:i/>
          <w:u w:val="single"/>
        </w:rPr>
        <w:t xml:space="preserve">. </w:t>
      </w:r>
      <w:r>
        <w:rPr>
          <w:i/>
          <w:u w:val="single"/>
        </w:rPr>
        <w:t>forskyving (bias)</w:t>
      </w:r>
    </w:p>
    <w:p w14:paraId="11C7FA8F" w14:textId="3932C7CE" w:rsidR="00E16D43" w:rsidRDefault="00E16D43" w:rsidP="00E16D43">
      <w:r>
        <w:rPr>
          <w:noProof/>
        </w:rPr>
        <w:drawing>
          <wp:anchor distT="0" distB="0" distL="114300" distR="114300" simplePos="0" relativeHeight="251659264" behindDoc="1" locked="0" layoutInCell="1" allowOverlap="1" wp14:anchorId="0C424A69" wp14:editId="3B04C87F">
            <wp:simplePos x="0" y="0"/>
            <wp:positionH relativeFrom="column">
              <wp:posOffset>2567331</wp:posOffset>
            </wp:positionH>
            <wp:positionV relativeFrom="paragraph">
              <wp:posOffset>49283</wp:posOffset>
            </wp:positionV>
            <wp:extent cx="1337945" cy="3031490"/>
            <wp:effectExtent l="0" t="0" r="0" b="0"/>
            <wp:wrapTight wrapText="bothSides">
              <wp:wrapPolygon edited="0">
                <wp:start x="0" y="0"/>
                <wp:lineTo x="0" y="21446"/>
                <wp:lineTo x="21221" y="21446"/>
                <wp:lineTo x="21221" y="0"/>
                <wp:lineTo x="0" y="0"/>
              </wp:wrapPolygon>
            </wp:wrapTight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49A1AD" wp14:editId="7156C7EF">
            <wp:simplePos x="0" y="0"/>
            <wp:positionH relativeFrom="page">
              <wp:align>right</wp:align>
            </wp:positionH>
            <wp:positionV relativeFrom="paragraph">
              <wp:posOffset>111730</wp:posOffset>
            </wp:positionV>
            <wp:extent cx="2247847" cy="2829117"/>
            <wp:effectExtent l="0" t="0" r="635" b="0"/>
            <wp:wrapThrough wrapText="bothSides">
              <wp:wrapPolygon edited="0">
                <wp:start x="0" y="0"/>
                <wp:lineTo x="0" y="21382"/>
                <wp:lineTo x="21423" y="21382"/>
                <wp:lineTo x="21423" y="0"/>
                <wp:lineTo x="0" y="0"/>
              </wp:wrapPolygon>
            </wp:wrapThrough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847" cy="2829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9EDC1" w14:textId="77777777" w:rsidR="00E16D43" w:rsidRDefault="00E16D43" w:rsidP="00E16D43">
      <w:r>
        <w:t xml:space="preserve">Nederste halvdelen til negative tall og den øverste halvdelen til positive tall. Vi forskyver verdiene en halv skala. </w:t>
      </w:r>
    </w:p>
    <w:p w14:paraId="77D66589" w14:textId="77777777" w:rsidR="00E16D43" w:rsidRDefault="00E16D43" w:rsidP="00E16D43"/>
    <w:p w14:paraId="3910286C" w14:textId="52C65C30" w:rsidR="00E16D43" w:rsidRDefault="00E16D43" w:rsidP="00E16D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B7B7A" wp14:editId="61B79F04">
                <wp:simplePos x="0" y="0"/>
                <wp:positionH relativeFrom="column">
                  <wp:posOffset>3978919</wp:posOffset>
                </wp:positionH>
                <wp:positionV relativeFrom="paragraph">
                  <wp:posOffset>180975</wp:posOffset>
                </wp:positionV>
                <wp:extent cx="362078" cy="190244"/>
                <wp:effectExtent l="0" t="19050" r="38100" b="38735"/>
                <wp:wrapNone/>
                <wp:docPr id="7" name="Pil: høy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8" cy="1902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784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: høyre 7" o:spid="_x0000_s1026" type="#_x0000_t13" style="position:absolute;margin-left:313.3pt;margin-top:14.25pt;width:28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" adj="15925" fillcolor="black [3200]" strokecolor="black [1600]" strokeweight="1pt"/>
            </w:pict>
          </mc:Fallback>
        </mc:AlternateContent>
      </w:r>
      <w:r>
        <w:t>Ulemper er rar verdi for null, ingen verdi stemmer med eget bitmønster.</w:t>
      </w:r>
    </w:p>
    <w:p w14:paraId="108CF8C4" w14:textId="5C5C4FC4" w:rsidR="00E16D43" w:rsidRDefault="00E16D43" w:rsidP="00E16D43"/>
    <w:p w14:paraId="5C6D00F2" w14:textId="5CCA2F96" w:rsidR="00E16D43" w:rsidRDefault="00E16D43" w:rsidP="00E16D43"/>
    <w:p w14:paraId="53906801" w14:textId="65F2D863" w:rsidR="00E16D43" w:rsidRDefault="00E16D43" w:rsidP="00E16D43"/>
    <w:p w14:paraId="306428A1" w14:textId="0D777A17" w:rsidR="00E16D43" w:rsidRDefault="00E16D43" w:rsidP="00E16D43"/>
    <w:p w14:paraId="3B93706A" w14:textId="224C64DB" w:rsidR="00E16D43" w:rsidRDefault="00E16D43" w:rsidP="00E16D43"/>
    <w:p w14:paraId="67C5F0EF" w14:textId="2FB8F6B0" w:rsidR="00E16D43" w:rsidRDefault="00E16D43" w:rsidP="00E16D43"/>
    <w:p w14:paraId="01A8B895" w14:textId="65896C84" w:rsidR="007B1C9D" w:rsidRDefault="007B1C9D" w:rsidP="007B1C9D">
      <w:pPr>
        <w:rPr>
          <w:i/>
          <w:u w:val="single"/>
        </w:rPr>
      </w:pPr>
      <w:r w:rsidRPr="00E16D43">
        <w:rPr>
          <w:i/>
          <w:u w:val="single"/>
        </w:rPr>
        <w:lastRenderedPageBreak/>
        <w:t xml:space="preserve">Metode </w:t>
      </w:r>
      <w:r>
        <w:rPr>
          <w:i/>
          <w:u w:val="single"/>
        </w:rPr>
        <w:t>3</w:t>
      </w:r>
      <w:r w:rsidRPr="00E16D43">
        <w:rPr>
          <w:i/>
          <w:u w:val="single"/>
        </w:rPr>
        <w:t xml:space="preserve">. </w:t>
      </w:r>
      <w:r w:rsidR="000C5D08">
        <w:rPr>
          <w:i/>
          <w:u w:val="single"/>
        </w:rPr>
        <w:t>toer-komplement</w:t>
      </w:r>
    </w:p>
    <w:p w14:paraId="21805AAA" w14:textId="6414F205" w:rsidR="00267314" w:rsidRDefault="00117D80" w:rsidP="007B1C9D">
      <w:pPr>
        <w:rPr>
          <w:i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5B1F78" wp14:editId="338CF700">
            <wp:simplePos x="0" y="0"/>
            <wp:positionH relativeFrom="column">
              <wp:posOffset>4391229</wp:posOffset>
            </wp:positionH>
            <wp:positionV relativeFrom="paragraph">
              <wp:posOffset>133099</wp:posOffset>
            </wp:positionV>
            <wp:extent cx="1911985" cy="2571115"/>
            <wp:effectExtent l="0" t="0" r="0" b="635"/>
            <wp:wrapTight wrapText="bothSides">
              <wp:wrapPolygon edited="0">
                <wp:start x="0" y="0"/>
                <wp:lineTo x="0" y="21445"/>
                <wp:lineTo x="21306" y="21445"/>
                <wp:lineTo x="21306" y="0"/>
                <wp:lineTo x="0" y="0"/>
              </wp:wrapPolygon>
            </wp:wrapTight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C7501" w14:textId="4E95FF7B" w:rsidR="000C5D08" w:rsidRDefault="000C5D08" w:rsidP="007B1C9D">
      <w:pPr>
        <w:rPr>
          <w:noProof/>
        </w:rPr>
      </w:pPr>
      <w:r>
        <w:t>Den vanligste metoden som blir brukt. Kan virke tungvint ved første øyekast.</w:t>
      </w:r>
      <w:r w:rsidR="00267314" w:rsidRPr="00267314">
        <w:rPr>
          <w:noProof/>
        </w:rPr>
        <w:t xml:space="preserve"> </w:t>
      </w:r>
    </w:p>
    <w:p w14:paraId="6B76E6BA" w14:textId="19090469" w:rsidR="00362742" w:rsidRDefault="00362742" w:rsidP="007B1C9D">
      <w:r>
        <w:t>-1 er alltid representert med bare 1-ere. Det minste negative tall starter med 1 og resten er 0-ere.</w:t>
      </w:r>
    </w:p>
    <w:p w14:paraId="09FAE533" w14:textId="77777777" w:rsidR="00117D80" w:rsidRDefault="00117D80" w:rsidP="007B1C9D"/>
    <w:p w14:paraId="2815CC17" w14:textId="0AD14321" w:rsidR="00117D80" w:rsidRPr="00117D80" w:rsidRDefault="00117D80" w:rsidP="007B1C9D">
      <w:pPr>
        <w:rPr>
          <w:i/>
        </w:rPr>
      </w:pPr>
      <w:r w:rsidRPr="00117D80">
        <w:rPr>
          <w:i/>
        </w:rPr>
        <w:t>MSB = 0 for positive tall.</w:t>
      </w:r>
    </w:p>
    <w:p w14:paraId="30570A93" w14:textId="423F2091" w:rsidR="00117D80" w:rsidRPr="00117D80" w:rsidRDefault="00117D80" w:rsidP="007B1C9D">
      <w:pPr>
        <w:rPr>
          <w:i/>
        </w:rPr>
      </w:pPr>
      <w:r w:rsidRPr="00117D80">
        <w:rPr>
          <w:i/>
        </w:rPr>
        <w:t>MSB = 1 for negative tall.</w:t>
      </w:r>
    </w:p>
    <w:p w14:paraId="65DC8D0F" w14:textId="7240A77D" w:rsidR="00E16D43" w:rsidRDefault="00117D80" w:rsidP="00E16D43">
      <w:r>
        <w:t>MSB kalles ofte fortegnsbiten, eller «mest signifikante bit».</w:t>
      </w:r>
    </w:p>
    <w:p w14:paraId="33397CC2" w14:textId="36D40C47" w:rsidR="00E16D43" w:rsidRDefault="00E16D43" w:rsidP="00E16D43"/>
    <w:p w14:paraId="7FE7C0E7" w14:textId="77777777" w:rsidR="007B4A5C" w:rsidRDefault="007B4A5C" w:rsidP="00E16D43"/>
    <w:p w14:paraId="5B2A34E6" w14:textId="379E77DC" w:rsidR="009001D2" w:rsidRPr="007B4A5C" w:rsidRDefault="007B4A5C" w:rsidP="00E16D43">
      <w:pPr>
        <w:rPr>
          <w:b/>
        </w:rPr>
      </w:pPr>
      <w:r w:rsidRPr="007B4A5C">
        <w:rPr>
          <w:b/>
        </w:rPr>
        <w:t>Hvordan finne representasjonene til negative tall?</w:t>
      </w:r>
    </w:p>
    <w:p w14:paraId="40E8241E" w14:textId="51D1CD9C" w:rsidR="007B4A5C" w:rsidRDefault="007B4A5C" w:rsidP="00E16D43">
      <w:r>
        <w:t xml:space="preserve">For negative tall må vi regne for å finne sammenhengen mellom representasjon og verdi. </w:t>
      </w:r>
    </w:p>
    <w:p w14:paraId="78C9BD19" w14:textId="62ECC3AA" w:rsidR="007B4A5C" w:rsidRPr="007B4A5C" w:rsidRDefault="007B4A5C" w:rsidP="00E16D43">
      <w:pPr>
        <w:rPr>
          <w:u w:val="single"/>
        </w:rPr>
      </w:pPr>
      <w:r w:rsidRPr="007B4A5C">
        <w:rPr>
          <w:u w:val="single"/>
        </w:rPr>
        <w:t>Tre metoder:</w:t>
      </w:r>
    </w:p>
    <w:p w14:paraId="301B45F2" w14:textId="275BCB7F" w:rsidR="007B4A5C" w:rsidRDefault="007B4A5C" w:rsidP="007B4A5C">
      <w:pPr>
        <w:pStyle w:val="Listeavsnitt"/>
        <w:numPr>
          <w:ilvl w:val="0"/>
          <w:numId w:val="3"/>
        </w:numPr>
      </w:pPr>
      <w:r>
        <w:t>Komplementere og addere 1 (enkelt for prosessor)</w:t>
      </w:r>
    </w:p>
    <w:p w14:paraId="376182AB" w14:textId="7D057E33" w:rsidR="007B4A5C" w:rsidRDefault="007B4A5C" w:rsidP="007B4A5C">
      <w:pPr>
        <w:pStyle w:val="Listeavsnitt"/>
        <w:numPr>
          <w:ilvl w:val="0"/>
          <w:numId w:val="3"/>
        </w:numPr>
      </w:pPr>
      <w:r>
        <w:t xml:space="preserve">Bruk aritmetikk (relativt enkelt for mennesker) </w:t>
      </w:r>
      <w:r w:rsidRPr="007B4A5C">
        <w:rPr>
          <w:b/>
          <w:i/>
        </w:rPr>
        <w:t>LES SELV</w:t>
      </w:r>
    </w:p>
    <w:p w14:paraId="68C035F6" w14:textId="4171E3B8" w:rsidR="007B4A5C" w:rsidRDefault="007B4A5C" w:rsidP="007B4A5C">
      <w:pPr>
        <w:pStyle w:val="Listeavsnitt"/>
        <w:numPr>
          <w:ilvl w:val="0"/>
          <w:numId w:val="3"/>
        </w:numPr>
      </w:pPr>
      <w:r>
        <w:t>Regne-trick for hurtig omgjøring (veldig enkelt for mennesker)</w:t>
      </w:r>
    </w:p>
    <w:p w14:paraId="4939DD17" w14:textId="4A4166BE" w:rsidR="007B4A5C" w:rsidRDefault="007B4A5C" w:rsidP="007B4A5C"/>
    <w:p w14:paraId="4A0F6A9A" w14:textId="60397490" w:rsidR="007B4A5C" w:rsidRPr="007B4A5C" w:rsidRDefault="007B4A5C" w:rsidP="007B4A5C">
      <w:pPr>
        <w:rPr>
          <w:i/>
          <w:u w:val="single"/>
        </w:rPr>
      </w:pPr>
      <w:r w:rsidRPr="007B4A5C">
        <w:rPr>
          <w:i/>
          <w:u w:val="single"/>
        </w:rPr>
        <w:t>Metode 1. Komplementer og adder</w:t>
      </w:r>
    </w:p>
    <w:p w14:paraId="1739A1AA" w14:textId="28F3056D" w:rsidR="007B4A5C" w:rsidRDefault="007B4A5C" w:rsidP="007B4A5C">
      <w:r>
        <w:t>Fremgangsmåte:</w:t>
      </w:r>
    </w:p>
    <w:p w14:paraId="0E23DC66" w14:textId="61C14A8A" w:rsidR="007B4A5C" w:rsidRDefault="007B4A5C" w:rsidP="007B4A5C">
      <w:pPr>
        <w:pStyle w:val="Listeavsnitt"/>
        <w:numPr>
          <w:ilvl w:val="0"/>
          <w:numId w:val="5"/>
        </w:numPr>
      </w:pPr>
      <w:r>
        <w:t>Komplementerer bitmønsteret. Det vil si at 0-er blir 1-er og 1-er blir 0-er.</w:t>
      </w:r>
    </w:p>
    <w:p w14:paraId="22480AC9" w14:textId="444FAA1E" w:rsidR="007B4A5C" w:rsidRDefault="007B4A5C" w:rsidP="007B4A5C">
      <w:pPr>
        <w:pStyle w:val="Listeavsnitt"/>
        <w:numPr>
          <w:ilvl w:val="0"/>
          <w:numId w:val="5"/>
        </w:numPr>
      </w:pPr>
      <w:r>
        <w:t>Legg til 1.</w:t>
      </w:r>
    </w:p>
    <w:p w14:paraId="3F3E1917" w14:textId="2D57AAD2" w:rsidR="007B4A5C" w:rsidRDefault="007B4A5C" w:rsidP="007B4A5C">
      <w:r>
        <w:t>Metoden virker likedan begge veier fra verdi til representasjon og fra representasjon til verdi.</w:t>
      </w:r>
    </w:p>
    <w:p w14:paraId="17410153" w14:textId="6D269DB6" w:rsidR="007B4A5C" w:rsidRPr="007B4A5C" w:rsidRDefault="007B4A5C" w:rsidP="007B4A5C">
      <w:pPr>
        <w:rPr>
          <w:b/>
        </w:rPr>
      </w:pPr>
      <w:r w:rsidRPr="007B4A5C">
        <w:rPr>
          <w:b/>
        </w:rPr>
        <w:t>Eksempel 1</w:t>
      </w:r>
    </w:p>
    <w:p w14:paraId="3B3AD55D" w14:textId="56C75B5E" w:rsidR="007B4A5C" w:rsidRDefault="007B4A5C" w:rsidP="007B4A5C">
      <w:r>
        <w:rPr>
          <w:noProof/>
        </w:rPr>
        <w:drawing>
          <wp:inline distT="0" distB="0" distL="0" distR="0" wp14:anchorId="759BBE40" wp14:editId="246E38A1">
            <wp:extent cx="5760720" cy="2184400"/>
            <wp:effectExtent l="0" t="0" r="0" b="635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1445" w14:textId="6509E0AE" w:rsidR="007B4A5C" w:rsidRDefault="007B4A5C" w:rsidP="007B4A5C">
      <w:pPr>
        <w:rPr>
          <w:b/>
        </w:rPr>
      </w:pPr>
      <w:r w:rsidRPr="007B4A5C">
        <w:rPr>
          <w:b/>
        </w:rPr>
        <w:lastRenderedPageBreak/>
        <w:t>Eksempel 2</w:t>
      </w:r>
    </w:p>
    <w:p w14:paraId="3ED88C02" w14:textId="16D80207" w:rsidR="007B4A5C" w:rsidRPr="007B4A5C" w:rsidRDefault="007B4A5C" w:rsidP="007B4A5C">
      <w:r>
        <w:t>Hvilket tallsystem man bruker når man legger til 1 har ikke noe å si. Svaret skal bli det samme.</w:t>
      </w:r>
    </w:p>
    <w:p w14:paraId="245A0AA9" w14:textId="4E16628D" w:rsidR="007B4A5C" w:rsidRDefault="007B4A5C" w:rsidP="007B4A5C">
      <w:r>
        <w:rPr>
          <w:noProof/>
        </w:rPr>
        <w:drawing>
          <wp:inline distT="0" distB="0" distL="0" distR="0" wp14:anchorId="73F93841" wp14:editId="744047DF">
            <wp:extent cx="5204102" cy="2826346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896" cy="2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5F5D" w14:textId="3D78E4D5" w:rsidR="007B4A5C" w:rsidRDefault="007B4A5C" w:rsidP="007B4A5C"/>
    <w:p w14:paraId="69EB3187" w14:textId="6AAD42A8" w:rsidR="007B4A5C" w:rsidRDefault="007B4A5C" w:rsidP="007B4A5C"/>
    <w:p w14:paraId="24BC003C" w14:textId="652DA45A" w:rsidR="007B4A5C" w:rsidRPr="001346DD" w:rsidRDefault="007B4A5C" w:rsidP="007B4A5C">
      <w:pPr>
        <w:rPr>
          <w:i/>
          <w:u w:val="single"/>
        </w:rPr>
      </w:pPr>
      <w:r w:rsidRPr="007B4A5C">
        <w:rPr>
          <w:i/>
          <w:u w:val="single"/>
        </w:rPr>
        <w:t xml:space="preserve">Metode </w:t>
      </w:r>
      <w:r>
        <w:rPr>
          <w:i/>
          <w:u w:val="single"/>
        </w:rPr>
        <w:t>3. Hurtig trick for toer-komplement</w:t>
      </w:r>
    </w:p>
    <w:p w14:paraId="5CD3B6CA" w14:textId="1F2D8D36" w:rsidR="001346DD" w:rsidRDefault="001346DD" w:rsidP="001346DD">
      <w:pPr>
        <w:pStyle w:val="Listeavsnitt"/>
        <w:numPr>
          <w:ilvl w:val="0"/>
          <w:numId w:val="7"/>
        </w:numPr>
      </w:pPr>
      <w:r>
        <w:t>Start bakfra og behold alle bits uendret til og med første ener.</w:t>
      </w:r>
    </w:p>
    <w:p w14:paraId="0DDA4D4D" w14:textId="3E015B48" w:rsidR="001346DD" w:rsidRDefault="001346DD" w:rsidP="001346DD">
      <w:pPr>
        <w:pStyle w:val="Listeavsnitt"/>
        <w:numPr>
          <w:ilvl w:val="0"/>
          <w:numId w:val="7"/>
        </w:numPr>
      </w:pPr>
      <w:r>
        <w:t xml:space="preserve">Komplementer resten av bitene. </w:t>
      </w:r>
    </w:p>
    <w:p w14:paraId="5517B28B" w14:textId="16098917" w:rsidR="001346DD" w:rsidRPr="001346DD" w:rsidRDefault="001346DD" w:rsidP="001346DD">
      <w:pPr>
        <w:rPr>
          <w:i/>
          <w:color w:val="FF0000"/>
        </w:rPr>
      </w:pPr>
      <w:r w:rsidRPr="001346DD">
        <w:rPr>
          <w:i/>
          <w:color w:val="FF0000"/>
        </w:rPr>
        <w:t>Bruk på eksamen? Si ifra at denne metoden brukes!</w:t>
      </w:r>
    </w:p>
    <w:p w14:paraId="24C176BD" w14:textId="398534C3" w:rsidR="001346DD" w:rsidRDefault="001346DD" w:rsidP="001346DD">
      <w:r>
        <w:rPr>
          <w:noProof/>
        </w:rPr>
        <w:drawing>
          <wp:inline distT="0" distB="0" distL="0" distR="0" wp14:anchorId="5F8EE356" wp14:editId="48F8F737">
            <wp:extent cx="5075227" cy="1826567"/>
            <wp:effectExtent l="0" t="0" r="0" b="254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420" cy="18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61D2" w14:textId="64E2CF27" w:rsidR="001346DD" w:rsidRDefault="001346DD" w:rsidP="001346DD">
      <w:r>
        <w:t>Addisjon og subtraksjon med denne metoden:</w:t>
      </w:r>
    </w:p>
    <w:p w14:paraId="71C4D322" w14:textId="0EAD9CE5" w:rsidR="001346DD" w:rsidRDefault="001346DD" w:rsidP="001346DD">
      <w:r>
        <w:rPr>
          <w:noProof/>
        </w:rPr>
        <w:drawing>
          <wp:anchor distT="0" distB="0" distL="114300" distR="114300" simplePos="0" relativeHeight="251663360" behindDoc="0" locked="0" layoutInCell="1" allowOverlap="1" wp14:anchorId="0A9661E1" wp14:editId="55E578F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51250" cy="2340610"/>
            <wp:effectExtent l="0" t="0" r="6350" b="2540"/>
            <wp:wrapNone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8ADAC" w14:textId="6044A30E" w:rsidR="001346DD" w:rsidRPr="001346DD" w:rsidRDefault="001346DD" w:rsidP="001346DD"/>
    <w:p w14:paraId="443032C4" w14:textId="08186B83" w:rsidR="001346DD" w:rsidRPr="001346DD" w:rsidRDefault="001346DD" w:rsidP="001346DD"/>
    <w:p w14:paraId="2BE1400E" w14:textId="7B632D27" w:rsidR="001346DD" w:rsidRDefault="001346DD" w:rsidP="001346DD"/>
    <w:p w14:paraId="26C829BB" w14:textId="564C227C" w:rsidR="001346DD" w:rsidRDefault="001346DD" w:rsidP="001346DD">
      <w:pPr>
        <w:tabs>
          <w:tab w:val="left" w:pos="7094"/>
        </w:tabs>
      </w:pPr>
      <w:r>
        <w:tab/>
      </w:r>
    </w:p>
    <w:p w14:paraId="24679CDE" w14:textId="06427AF9" w:rsidR="001346DD" w:rsidRDefault="001346DD" w:rsidP="001346DD">
      <w:pPr>
        <w:tabs>
          <w:tab w:val="left" w:pos="7094"/>
        </w:tabs>
        <w:rPr>
          <w:b/>
        </w:rPr>
      </w:pPr>
      <w:r w:rsidRPr="001346DD">
        <w:rPr>
          <w:b/>
        </w:rPr>
        <w:lastRenderedPageBreak/>
        <w:t>Overflow</w:t>
      </w:r>
    </w:p>
    <w:p w14:paraId="3F744FDD" w14:textId="3EC2148B" w:rsidR="001346DD" w:rsidRDefault="00C93357" w:rsidP="001346DD">
      <w:pPr>
        <w:tabs>
          <w:tab w:val="left" w:pos="7094"/>
        </w:tabs>
      </w:pPr>
      <w:r>
        <w:t xml:space="preserve">Resultater kan bli større (eller mindre) enn det største (minste) tallet som kan representeres med det </w:t>
      </w:r>
      <w:proofErr w:type="spellStart"/>
      <w:r>
        <w:t>antll</w:t>
      </w:r>
      <w:proofErr w:type="spellEnd"/>
      <w:r>
        <w:t xml:space="preserve"> bits vi bruker. Dette kalles «</w:t>
      </w:r>
      <w:proofErr w:type="spellStart"/>
      <w:r>
        <w:t>overflow</w:t>
      </w:r>
      <w:proofErr w:type="spellEnd"/>
      <w:r>
        <w:t>».</w:t>
      </w:r>
    </w:p>
    <w:p w14:paraId="369AF748" w14:textId="2443DA7D" w:rsidR="00C93357" w:rsidRDefault="00C93357" w:rsidP="001346DD">
      <w:pPr>
        <w:tabs>
          <w:tab w:val="left" w:pos="7094"/>
        </w:tabs>
      </w:pPr>
      <w:r>
        <w:t xml:space="preserve">Eksempel: </w:t>
      </w:r>
    </w:p>
    <w:p w14:paraId="5A21BF61" w14:textId="7E636F66" w:rsidR="00C93357" w:rsidRDefault="00C93357" w:rsidP="001346DD">
      <w:pPr>
        <w:tabs>
          <w:tab w:val="left" w:pos="7094"/>
        </w:tabs>
      </w:pPr>
      <w:r>
        <w:t>8 bits aritmetikk: Resultatet må være mellom -128</w:t>
      </w:r>
      <w:proofErr w:type="gramStart"/>
      <w:r>
        <w:t xml:space="preserve"> ..</w:t>
      </w:r>
      <w:proofErr w:type="gramEnd"/>
      <w:r>
        <w:t>127</w:t>
      </w:r>
    </w:p>
    <w:p w14:paraId="47B5A04E" w14:textId="28905566" w:rsidR="00C93357" w:rsidRDefault="00C93357" w:rsidP="001346DD">
      <w:pPr>
        <w:tabs>
          <w:tab w:val="left" w:pos="7094"/>
        </w:tabs>
      </w:pPr>
      <w:r>
        <w:t>100 + 100 gir «</w:t>
      </w:r>
      <w:proofErr w:type="spellStart"/>
      <w:r>
        <w:t>overflow</w:t>
      </w:r>
      <w:proofErr w:type="spellEnd"/>
      <w:r>
        <w:t>».</w:t>
      </w:r>
    </w:p>
    <w:p w14:paraId="4428E8EB" w14:textId="707C686B" w:rsidR="00C93357" w:rsidRDefault="00C93357" w:rsidP="001346DD">
      <w:pPr>
        <w:tabs>
          <w:tab w:val="left" w:pos="7094"/>
        </w:tabs>
      </w:pPr>
    </w:p>
    <w:p w14:paraId="6FBEC409" w14:textId="6723885A" w:rsidR="00C93357" w:rsidRDefault="00C93357" w:rsidP="00C93357">
      <w:pPr>
        <w:pStyle w:val="Overskrift1"/>
      </w:pPr>
      <w:r>
        <w:t>Tegn og strenger</w:t>
      </w:r>
    </w:p>
    <w:p w14:paraId="12980BA5" w14:textId="0CC7C1C9" w:rsidR="00C93357" w:rsidRDefault="00C93357" w:rsidP="001346DD">
      <w:pPr>
        <w:tabs>
          <w:tab w:val="left" w:pos="7094"/>
        </w:tabs>
      </w:pPr>
    </w:p>
    <w:p w14:paraId="1B3E1A35" w14:textId="77777777" w:rsidR="00C93357" w:rsidRPr="00C93357" w:rsidRDefault="00C93357" w:rsidP="001346DD">
      <w:pPr>
        <w:tabs>
          <w:tab w:val="left" w:pos="7094"/>
        </w:tabs>
        <w:rPr>
          <w:b/>
          <w:u w:val="single"/>
        </w:rPr>
      </w:pPr>
      <w:r w:rsidRPr="00C93357">
        <w:rPr>
          <w:b/>
          <w:u w:val="single"/>
        </w:rPr>
        <w:t>Tegn</w:t>
      </w:r>
    </w:p>
    <w:p w14:paraId="13DF6E3F" w14:textId="77777777" w:rsidR="00C93357" w:rsidRDefault="00C93357" w:rsidP="001346DD">
      <w:pPr>
        <w:tabs>
          <w:tab w:val="left" w:pos="7094"/>
        </w:tabs>
      </w:pPr>
      <w:r w:rsidRPr="00C93357">
        <w:rPr>
          <w:b/>
          <w:lang w:val="en-US"/>
        </w:rPr>
        <w:t>ASCII</w:t>
      </w:r>
      <w:r w:rsidRPr="00C93357">
        <w:rPr>
          <w:lang w:val="en-US"/>
        </w:rPr>
        <w:t>: American Standard Code for Information Interchange.</w:t>
      </w:r>
      <w:r>
        <w:rPr>
          <w:lang w:val="en-US"/>
        </w:rPr>
        <w:t xml:space="preserve"> </w:t>
      </w:r>
      <w:r w:rsidRPr="00C93357">
        <w:t>Den opprinnelige ASCII-standarden er 7-bits kode.</w:t>
      </w:r>
      <w:r>
        <w:t xml:space="preserve"> Utvidet ASCII er 8-bits.</w:t>
      </w:r>
    </w:p>
    <w:p w14:paraId="1FF6B7B4" w14:textId="77777777" w:rsidR="00C93357" w:rsidRDefault="00C93357" w:rsidP="001346DD">
      <w:pPr>
        <w:tabs>
          <w:tab w:val="left" w:pos="7094"/>
        </w:tabs>
      </w:pPr>
      <w:r w:rsidRPr="00C93357">
        <w:rPr>
          <w:b/>
        </w:rPr>
        <w:t xml:space="preserve"> </w:t>
      </w:r>
      <w:r>
        <w:rPr>
          <w:b/>
        </w:rPr>
        <w:t xml:space="preserve">UNICODE: </w:t>
      </w:r>
      <w:r>
        <w:t>16-bits, hvert tegn er 2 byte. Tar derfor mer plass i minnet. Kan representere 65536 ulike tegn. Blant disse er for eksempel hebraiske og japanske (og norske) tegn. UNICODE brukes blant annet i Java.</w:t>
      </w:r>
    </w:p>
    <w:p w14:paraId="6661E0BB" w14:textId="325852C3" w:rsidR="00C93357" w:rsidRDefault="00C93357" w:rsidP="001346DD">
      <w:pPr>
        <w:tabs>
          <w:tab w:val="left" w:pos="7094"/>
        </w:tabs>
      </w:pPr>
      <w:r>
        <w:t xml:space="preserve"> </w:t>
      </w:r>
      <w:r>
        <w:rPr>
          <w:noProof/>
        </w:rPr>
        <w:drawing>
          <wp:inline distT="0" distB="0" distL="0" distR="0" wp14:anchorId="0FB042FA" wp14:editId="0B540BE0">
            <wp:extent cx="4989310" cy="2113527"/>
            <wp:effectExtent l="0" t="0" r="1905" b="127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698" cy="21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A23" w14:textId="0C4A1C65" w:rsidR="00C93357" w:rsidRDefault="00C93357" w:rsidP="001346DD">
      <w:pPr>
        <w:tabs>
          <w:tab w:val="left" w:pos="7094"/>
        </w:tabs>
      </w:pPr>
    </w:p>
    <w:p w14:paraId="1230156D" w14:textId="5B9A31DA" w:rsidR="00C93357" w:rsidRDefault="00C93357" w:rsidP="001346DD">
      <w:pPr>
        <w:tabs>
          <w:tab w:val="left" w:pos="7094"/>
        </w:tabs>
        <w:rPr>
          <w:b/>
          <w:u w:val="single"/>
        </w:rPr>
      </w:pPr>
      <w:r w:rsidRPr="00C93357">
        <w:rPr>
          <w:b/>
          <w:u w:val="single"/>
        </w:rPr>
        <w:t>Strenger</w:t>
      </w:r>
    </w:p>
    <w:p w14:paraId="45775A0D" w14:textId="40C407D6" w:rsidR="00C93357" w:rsidRDefault="00C93357" w:rsidP="00C93357">
      <w:r>
        <w:t>Strenger varierer i lengden. Vi må lagre info om lengden sammen med strengen.</w:t>
      </w:r>
    </w:p>
    <w:p w14:paraId="3B6D6EF0" w14:textId="4EBEA853" w:rsidR="00C93357" w:rsidRDefault="00C93357" w:rsidP="00C93357">
      <w:r>
        <w:t xml:space="preserve">Dette kan gjøres på ulike måter. </w:t>
      </w:r>
    </w:p>
    <w:p w14:paraId="034C5DAF" w14:textId="3CBCD40D" w:rsidR="00C93357" w:rsidRDefault="00C93357" w:rsidP="00C93357">
      <w:pPr>
        <w:pStyle w:val="Listeavsnitt"/>
        <w:numPr>
          <w:ilvl w:val="0"/>
          <w:numId w:val="1"/>
        </w:numPr>
      </w:pPr>
      <w:r>
        <w:t>Java: strenger av 16-bits UNICODE-</w:t>
      </w:r>
      <w:proofErr w:type="spellStart"/>
      <w:r>
        <w:t>teng</w:t>
      </w:r>
      <w:proofErr w:type="spellEnd"/>
      <w:r>
        <w:t>.</w:t>
      </w:r>
    </w:p>
    <w:p w14:paraId="331FC9D2" w14:textId="32A2E782" w:rsidR="00C93357" w:rsidRDefault="00C93357" w:rsidP="00C93357">
      <w:pPr>
        <w:pStyle w:val="Listeavsnitt"/>
        <w:numPr>
          <w:ilvl w:val="1"/>
          <w:numId w:val="1"/>
        </w:numPr>
      </w:pPr>
      <w:r>
        <w:t>Lengden som lagres som et 32 bits heltall (med fortegn)</w:t>
      </w:r>
    </w:p>
    <w:p w14:paraId="2E9821DF" w14:textId="41F521CA" w:rsidR="00C93357" w:rsidRDefault="00C93357" w:rsidP="00C93357">
      <w:pPr>
        <w:pStyle w:val="Listeavsnitt"/>
        <w:numPr>
          <w:ilvl w:val="0"/>
          <w:numId w:val="1"/>
        </w:numPr>
      </w:pPr>
      <w:r>
        <w:t>C og C++: strenger av ASCII-tegn</w:t>
      </w:r>
    </w:p>
    <w:p w14:paraId="741E0AC3" w14:textId="61CBDE0B" w:rsidR="00C93357" w:rsidRDefault="00C93357" w:rsidP="00C93357">
      <w:pPr>
        <w:pStyle w:val="Listeavsnitt"/>
        <w:numPr>
          <w:ilvl w:val="1"/>
          <w:numId w:val="1"/>
        </w:numPr>
      </w:pPr>
      <w:r>
        <w:t>En streng avsluttes med ASCII-verdien 0 0.</w:t>
      </w:r>
    </w:p>
    <w:p w14:paraId="651245E7" w14:textId="77777777" w:rsidR="00C93357" w:rsidRPr="00C93357" w:rsidRDefault="00C93357" w:rsidP="00C93357">
      <w:bookmarkStart w:id="0" w:name="_GoBack"/>
      <w:bookmarkEnd w:id="0"/>
    </w:p>
    <w:sectPr w:rsidR="00C93357" w:rsidRPr="00C93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81628" w14:textId="77777777" w:rsidR="000D3535" w:rsidRDefault="000D3535" w:rsidP="001346DD">
      <w:pPr>
        <w:spacing w:after="0" w:line="240" w:lineRule="auto"/>
      </w:pPr>
      <w:r>
        <w:separator/>
      </w:r>
    </w:p>
  </w:endnote>
  <w:endnote w:type="continuationSeparator" w:id="0">
    <w:p w14:paraId="2AAE17E2" w14:textId="77777777" w:rsidR="000D3535" w:rsidRDefault="000D3535" w:rsidP="0013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D87C2" w14:textId="77777777" w:rsidR="000D3535" w:rsidRDefault="000D3535" w:rsidP="001346DD">
      <w:pPr>
        <w:spacing w:after="0" w:line="240" w:lineRule="auto"/>
      </w:pPr>
      <w:r>
        <w:separator/>
      </w:r>
    </w:p>
  </w:footnote>
  <w:footnote w:type="continuationSeparator" w:id="0">
    <w:p w14:paraId="09DEAB22" w14:textId="77777777" w:rsidR="000D3535" w:rsidRDefault="000D3535" w:rsidP="00134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D7D"/>
    <w:multiLevelType w:val="hybridMultilevel"/>
    <w:tmpl w:val="DB74AA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E590B"/>
    <w:multiLevelType w:val="hybridMultilevel"/>
    <w:tmpl w:val="1C2409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4D3C"/>
    <w:multiLevelType w:val="hybridMultilevel"/>
    <w:tmpl w:val="5FB6585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0B5E"/>
    <w:multiLevelType w:val="hybridMultilevel"/>
    <w:tmpl w:val="A85C4C14"/>
    <w:lvl w:ilvl="0" w:tplc="501A4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41DA6"/>
    <w:multiLevelType w:val="hybridMultilevel"/>
    <w:tmpl w:val="C68EAD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D1B26"/>
    <w:multiLevelType w:val="hybridMultilevel"/>
    <w:tmpl w:val="53567F3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3020A"/>
    <w:multiLevelType w:val="hybridMultilevel"/>
    <w:tmpl w:val="EA682A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DB"/>
    <w:rsid w:val="00007EE6"/>
    <w:rsid w:val="000C5D08"/>
    <w:rsid w:val="000D3535"/>
    <w:rsid w:val="00117D80"/>
    <w:rsid w:val="001346DD"/>
    <w:rsid w:val="00267314"/>
    <w:rsid w:val="00362742"/>
    <w:rsid w:val="00682197"/>
    <w:rsid w:val="007A16CD"/>
    <w:rsid w:val="007B1C9D"/>
    <w:rsid w:val="007B4A5C"/>
    <w:rsid w:val="009001D2"/>
    <w:rsid w:val="00C93357"/>
    <w:rsid w:val="00E16D43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6FFC"/>
  <w15:chartTrackingRefBased/>
  <w15:docId w15:val="{21C543FE-2195-4F8C-B579-1685E4C7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16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82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8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682197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16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134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346DD"/>
  </w:style>
  <w:style w:type="paragraph" w:styleId="Bunntekst">
    <w:name w:val="footer"/>
    <w:basedOn w:val="Normal"/>
    <w:link w:val="BunntekstTegn"/>
    <w:uiPriority w:val="99"/>
    <w:unhideWhenUsed/>
    <w:rsid w:val="00134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3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499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4</cp:revision>
  <dcterms:created xsi:type="dcterms:W3CDTF">2019-02-06T09:17:00Z</dcterms:created>
  <dcterms:modified xsi:type="dcterms:W3CDTF">2019-02-06T10:36:00Z</dcterms:modified>
</cp:coreProperties>
</file>