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EE3EDC1" wp14:paraId="1E207724" wp14:textId="6AE8F9BC">
      <w:pPr>
        <w:pStyle w:val="Heading1"/>
      </w:pPr>
      <w:r w:rsidR="4045138B">
        <w:rPr/>
        <w:t>TESTE DO N-ÉSIMO</w:t>
      </w:r>
      <w:r w:rsidR="1D1D6846">
        <w:rPr/>
        <w:t xml:space="preserve"> TERMO PARA DIVERGENCIA</w:t>
      </w:r>
    </w:p>
    <w:p w:rsidR="4045138B" w:rsidP="5EE3EDC1" w:rsidRDefault="4045138B" w14:paraId="74708DBA" w14:textId="6F00BD3D">
      <w:pPr>
        <w:pStyle w:val="Normal"/>
      </w:pPr>
      <w:r w:rsidR="4045138B">
        <w:drawing>
          <wp:inline wp14:editId="47C21BB7" wp14:anchorId="1EC2BF95">
            <wp:extent cx="5724525" cy="3848100"/>
            <wp:effectExtent l="0" t="0" r="0" b="0"/>
            <wp:docPr id="16329793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2979373" name=""/>
                    <pic:cNvPicPr/>
                  </pic:nvPicPr>
                  <pic:blipFill>
                    <a:blip xmlns:r="http://schemas.openxmlformats.org/officeDocument/2006/relationships" r:embed="rId6801137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45138B" w:rsidP="5EE3EDC1" w:rsidRDefault="4045138B" w14:paraId="27D823F2" w14:textId="752B8A2D">
      <w:pPr>
        <w:pStyle w:val="Heading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</w:pPr>
      <w:r w:rsidRPr="5EE3EDC1" w:rsidR="4045138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📘 Teste do Termo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𝑛</m:t>
          </m:r>
          <m:r xmlns:m="http://schemas.openxmlformats.org/officeDocument/2006/math">
            <m:t xmlns:m="http://schemas.openxmlformats.org/officeDocument/2006/math">−é</m:t>
          </m:r>
          <m:r xmlns:m="http://schemas.openxmlformats.org/officeDocument/2006/math">
            <m:t xmlns:m="http://schemas.openxmlformats.org/officeDocument/2006/math">𝑠𝑖𝑚𝑜</m:t>
          </m:r>
          <m:r xmlns:m="http://schemas.openxmlformats.org/officeDocument/2006/math">
            <m:t xmlns:m="http://schemas.openxmlformats.org/officeDocument/2006/math"> </m:t>
          </m:r>
        </m:oMath>
      </m:oMathPara>
    </w:p>
    <w:p w:rsidR="4045138B" w:rsidP="5EE3EDC1" w:rsidRDefault="4045138B" w14:paraId="52D35315" w14:textId="50384D7C">
      <w:pPr>
        <w:shd w:val="clear" w:color="auto" w:fill="FFFFFF" w:themeFill="background1"/>
        <w:spacing w:before="0" w:beforeAutospacing="off" w:after="240" w:afterAutospacing="off"/>
      </w:pPr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O </w:t>
      </w:r>
      <w:r w:rsidRPr="5EE3EDC1" w:rsidR="4045138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Teste do Termo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𝑛</m:t>
          </m:r>
          <m:r xmlns:m="http://schemas.openxmlformats.org/officeDocument/2006/math">
            <m:t xmlns:m="http://schemas.openxmlformats.org/officeDocument/2006/math">−é</m:t>
          </m:r>
          <m:r xmlns:m="http://schemas.openxmlformats.org/officeDocument/2006/math">
            <m:t xmlns:m="http://schemas.openxmlformats.org/officeDocument/2006/math">𝑠𝑖𝑚𝑜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 é uma ferramenta fundamental no estudo de </w:t>
      </w:r>
      <w:r w:rsidRPr="5EE3EDC1" w:rsidR="4045138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séries infinitas</w:t>
      </w:r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.</w:t>
      </w:r>
      <w:r>
        <w:br/>
      </w:r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Ele estabelece uma condição necessária para a convergência de uma série.</w:t>
      </w:r>
    </w:p>
    <w:p w:rsidR="5EE3EDC1" w:rsidRDefault="5EE3EDC1" w14:paraId="5972F119" w14:textId="0D0246DA"/>
    <w:p w:rsidR="4045138B" w:rsidP="5EE3EDC1" w:rsidRDefault="4045138B" w14:paraId="7AFBB862" w14:textId="10B7C62D">
      <w:pPr>
        <w:pStyle w:val="Heading2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/>
      </w:pPr>
      <w:r w:rsidRPr="5EE3EDC1" w:rsidR="4045138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🔹 A Regra Fundamental</w:t>
      </w:r>
    </w:p>
    <w:p w:rsidR="4045138B" w:rsidP="5EE3EDC1" w:rsidRDefault="4045138B" w14:paraId="14C93715" w14:textId="2DB170E0">
      <w:pPr>
        <w:shd w:val="clear" w:color="auto" w:fill="FFFFFF" w:themeFill="background1"/>
        <w:spacing w:before="0" w:beforeAutospacing="off" w:after="240" w:afterAutospacing="off"/>
      </w:pPr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Para que a série</w:t>
      </w:r>
    </w:p>
    <w:p w:rsidR="4045138B" w:rsidP="5EE3EDC1" w:rsidRDefault="4045138B" w14:paraId="7A8C562A" w14:textId="5A946B44">
      <w:pPr>
        <w:shd w:val="clear" w:color="auto" w:fill="FFFFFF" w:themeFill="background1"/>
        <w:spacing w:before="0" w:beforeAutospacing="off" w:after="240" w:afterAutospacing="off"/>
      </w:pPr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 </w:t>
      </w:r>
      <m:oMathPara xmlns:m="http://schemas.openxmlformats.org/officeDocument/2006/math">
        <m:oMath xmlns:m="http://schemas.openxmlformats.org/officeDocument/2006/math">
          <m:nary xmlns:m="http://schemas.openxmlformats.org/officeDocument/2006/math">
            <m:naryPr>
              <m:chr m:val="∑"/>
              <m:ctrlPr/>
            </m:naryPr>
            <m:sub>
              <m:r>
                <m:t>𝑛</m:t>
              </m:r>
              <m:r>
                <m:t>=1</m:t>
              </m:r>
            </m:sub>
            <m:sup>
              <m:r>
                <m:t>∞</m:t>
              </m:r>
            </m:sup>
            <m:e>
              <m:sSub>
                <m:sSubPr>
                  <m:ctrlPr/>
                </m:sSubPr>
                <m:e>
                  <m:r>
                    <m:t>𝑎</m:t>
                  </m:r>
                </m:e>
                <m:sub>
                  <m:r>
                    <m:t>𝑛</m:t>
                  </m:r>
                </m:sub>
              </m:sSub>
            </m:e>
          </m:nary>
        </m:oMath>
      </m:oMathPara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 </w:t>
      </w:r>
    </w:p>
    <w:p w:rsidR="46329BC1" w:rsidP="5EE3EDC1" w:rsidRDefault="46329BC1" w14:paraId="3340465D" w14:textId="1F02A71F">
      <w:pPr>
        <w:shd w:val="clear" w:color="auto" w:fill="FFFFFF" w:themeFill="background1"/>
        <w:spacing w:before="0" w:beforeAutospacing="off" w:after="240" w:afterAutospacing="off"/>
      </w:pPr>
      <w:r w:rsidRPr="5EE3EDC1" w:rsidR="46329BC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convirja</w:t>
      </w:r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 (ou seja, tenha uma soma finita (S)), é necessário que:</w:t>
      </w:r>
    </w:p>
    <w:p w:rsidR="4045138B" w:rsidP="5EE3EDC1" w:rsidRDefault="4045138B" w14:paraId="138AD08D" w14:textId="6D2D191E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</w:pPr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 </w:t>
      </w:r>
      <m:oMathPara xmlns:m="http://schemas.openxmlformats.org/officeDocument/2006/math">
        <m:oMath xmlns:m="http://schemas.openxmlformats.org/officeDocument/2006/math">
          <m:func xmlns:m="http://schemas.openxmlformats.org/officeDocument/2006/math">
            <m:funcPr>
              <m:ctrlPr/>
            </m:funcPr>
            <m:fName>
              <m:limLow>
                <m:limLowPr>
                  <m:ctrlPr/>
                </m:limLowPr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𝑛</m:t>
                  </m:r>
                  <m:r>
                    <m:t>→∞</m:t>
                  </m:r>
                </m:lim>
              </m:limLow>
            </m:fName>
            <m:e/>
          </m:func>
          <m:sSub xmlns:m="http://schemas.openxmlformats.org/officeDocument/2006/math">
            <m:sSubPr>
              <m:ctrlPr/>
            </m:sSubPr>
            <m:e>
              <m:r>
                <m:t>𝑎</m:t>
              </m:r>
            </m:e>
            <m:sub>
              <m:r>
                <m:t>𝑛</m:t>
              </m:r>
            </m:sub>
          </m:sSub>
          <m:r xmlns:m="http://schemas.openxmlformats.org/officeDocument/2006/math">
            <m:t xmlns:m="http://schemas.openxmlformats.org/officeDocument/2006/math">=0</m:t>
          </m:r>
        </m:oMath>
      </m:oMathPara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 </w:t>
      </w:r>
    </w:p>
    <w:p w:rsidR="5EE3EDC1" w:rsidRDefault="5EE3EDC1" w14:paraId="785B58EB" w14:textId="62E33FB3"/>
    <w:p w:rsidR="4045138B" w:rsidP="5EE3EDC1" w:rsidRDefault="4045138B" w14:paraId="0B781A1D" w14:textId="110C399F">
      <w:pPr>
        <w:pStyle w:val="Heading2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/>
      </w:pPr>
      <w:r w:rsidRPr="5EE3EDC1" w:rsidR="4045138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💡 Intuição</w:t>
      </w:r>
    </w:p>
    <w:p w:rsidR="4045138B" w:rsidP="5EE3EDC1" w:rsidRDefault="4045138B" w14:paraId="0696DAAA" w14:textId="25620B22">
      <w:pPr>
        <w:shd w:val="clear" w:color="auto" w:fill="FFFFFF" w:themeFill="background1"/>
        <w:spacing w:before="0" w:beforeAutospacing="off" w:after="240" w:afterAutospacing="off"/>
      </w:pPr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Imagine que você está tentando encher um copo (o limite (S)) com infinitas gotas (os termos (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𝑎</m:t>
              </m:r>
            </m:e>
            <m:sub>
              <m:r>
                <m:t>𝑛</m:t>
              </m:r>
            </m:sub>
          </m:sSub>
        </m:oMath>
      </m:oMathPara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)):</w:t>
      </w:r>
    </w:p>
    <w:p w:rsidR="4045138B" w:rsidP="5EE3EDC1" w:rsidRDefault="4045138B" w14:paraId="466CEBBC" w14:textId="74E7B3DC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</w:pPr>
      <w:r w:rsidRPr="5EE3EDC1" w:rsidR="4045138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Se as gotas nunca diminuem de tamanho:</w:t>
      </w:r>
      <w:r>
        <w:br/>
      </w:r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Se (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𝑎</m:t>
              </m:r>
            </m:e>
            <m:sub>
              <m:r>
                <m:t>𝑛</m:t>
              </m:r>
            </m:sub>
          </m:sSub>
        </m:oMath>
      </m:oMathPara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) não tende a zero (por exemplo, (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𝑎</m:t>
              </m:r>
            </m:e>
            <m:sub>
              <m:r>
                <m:t>𝑛</m:t>
              </m:r>
            </m:sub>
          </m:sSub>
          <m:r xmlns:m="http://schemas.openxmlformats.org/officeDocument/2006/math">
            <m:t xmlns:m="http://schemas.openxmlformats.org/officeDocument/2006/math">→0.5</m:t>
          </m:r>
        </m:oMath>
      </m:oMathPara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)), você </w:t>
      </w:r>
      <w:r w:rsidRPr="5EE3EDC1" w:rsidR="34F2896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adicionará</w:t>
      </w:r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 (0.5 + 0.5 + 0.5 +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…</m:t>
          </m:r>
        </m:oMath>
      </m:oMathPara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).</w:t>
      </w:r>
      <w:r>
        <w:br/>
      </w:r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O copo nunca para de encher → </w:t>
      </w:r>
      <w:r w:rsidRPr="5EE3EDC1" w:rsidR="4045138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a série diverge</w:t>
      </w:r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.</w:t>
      </w:r>
    </w:p>
    <w:p w:rsidR="4045138B" w:rsidP="5EE3EDC1" w:rsidRDefault="4045138B" w14:paraId="76CA0939" w14:textId="6355CE69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</w:pPr>
      <w:r w:rsidRPr="5EE3EDC1" w:rsidR="4045138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Se as gotas ficam cada vez menores:</w:t>
      </w:r>
      <w:r>
        <w:br/>
      </w:r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A única chance de convergência é se (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𝑎</m:t>
              </m:r>
            </m:e>
            <m:sub>
              <m:r>
                <m:t>𝑛</m:t>
              </m:r>
            </m:sub>
          </m:sSub>
          <m:r xmlns:m="http://schemas.openxmlformats.org/officeDocument/2006/math">
            <m:t xmlns:m="http://schemas.openxmlformats.org/officeDocument/2006/math">→0</m:t>
          </m:r>
        </m:oMath>
      </m:oMathPara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).</w:t>
      </w:r>
      <w:r>
        <w:br/>
      </w:r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Nesse caso, eventualmente, você </w:t>
      </w:r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estará adicionando</w:t>
      </w:r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 "quase nada" ao copo.</w:t>
      </w:r>
    </w:p>
    <w:p w:rsidR="5EE3EDC1" w:rsidRDefault="5EE3EDC1" w14:paraId="5E96A878" w14:textId="2166402B"/>
    <w:p w:rsidR="4045138B" w:rsidP="5EE3EDC1" w:rsidRDefault="4045138B" w14:paraId="1B797DED" w14:textId="3B76BB8E">
      <w:pPr>
        <w:pStyle w:val="Heading2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/>
      </w:pPr>
      <w:r w:rsidRPr="5EE3EDC1" w:rsidR="4045138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📐 Demonstração Formal (Explicada)</w:t>
      </w:r>
    </w:p>
    <w:p w:rsidR="4045138B" w:rsidP="5EE3EDC1" w:rsidRDefault="4045138B" w14:paraId="1D82E865" w14:textId="2C37731B">
      <w:pPr>
        <w:shd w:val="clear" w:color="auto" w:fill="FFFFFF" w:themeFill="background1"/>
        <w:spacing w:before="0" w:beforeAutospacing="off" w:after="240" w:afterAutospacing="off"/>
      </w:pPr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O argumento é feito usando </w:t>
      </w:r>
      <w:r w:rsidRPr="5EE3EDC1" w:rsidR="4045138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somas parciais</w:t>
      </w:r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.</w:t>
      </w:r>
    </w:p>
    <w:p w:rsidR="4045138B" w:rsidP="5EE3EDC1" w:rsidRDefault="4045138B" w14:paraId="21A47BF4" w14:textId="71485144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</w:pPr>
      <w:r w:rsidRPr="5EE3EDC1" w:rsidR="4045138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Definições</w:t>
      </w:r>
    </w:p>
    <w:p w:rsidR="4045138B" w:rsidP="5EE3EDC1" w:rsidRDefault="4045138B" w14:paraId="189F48E3" w14:textId="1EE96EC5">
      <w:pPr>
        <w:pStyle w:val="ListParagraph"/>
        <w:numPr>
          <w:ilvl w:val="1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</w:pPr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(S): o limite da série (soma total).</w:t>
      </w:r>
    </w:p>
    <w:p w:rsidR="4045138B" w:rsidP="5EE3EDC1" w:rsidRDefault="4045138B" w14:paraId="715986B6" w14:textId="75E76B47">
      <w:pPr>
        <w:pStyle w:val="ListParagraph"/>
        <w:numPr>
          <w:ilvl w:val="1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</w:pPr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(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𝑠</m:t>
              </m:r>
            </m:e>
            <m:sub>
              <m:r>
                <m:t>𝑛</m:t>
              </m:r>
            </m:sub>
          </m:sSub>
        </m:oMath>
      </m:oMathPara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): a soma parcial até o termo (n).</w:t>
      </w:r>
      <w:r>
        <w:br/>
      </w:r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[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𝑠</m:t>
              </m:r>
            </m:e>
            <m:sub>
              <m:r>
                <m:t>𝑛</m:t>
              </m:r>
            </m:sub>
          </m:sSub>
          <m:r xmlns:m="http://schemas.openxmlformats.org/officeDocument/2006/math">
            <m:t xmlns:m="http://schemas.openxmlformats.org/officeDocument/2006/math">=</m:t>
          </m:r>
          <m:sSub xmlns:m="http://schemas.openxmlformats.org/officeDocument/2006/math">
            <m:sSubPr>
              <m:ctrlPr/>
            </m:sSubPr>
            <m:e>
              <m:r>
                <m:t>𝑎</m:t>
              </m:r>
            </m:e>
            <m:sub>
              <m:r>
                <m:t>1</m:t>
              </m:r>
            </m:sub>
          </m:sSub>
          <m:r xmlns:m="http://schemas.openxmlformats.org/officeDocument/2006/math">
            <m:t xmlns:m="http://schemas.openxmlformats.org/officeDocument/2006/math">+</m:t>
          </m:r>
          <m:sSub xmlns:m="http://schemas.openxmlformats.org/officeDocument/2006/math">
            <m:sSubPr>
              <m:ctrlPr/>
            </m:sSubPr>
            <m:e>
              <m:r>
                <m:t>𝑎</m:t>
              </m:r>
            </m:e>
            <m:sub>
              <m:r>
                <m:t>2</m:t>
              </m:r>
            </m:sub>
          </m:sSub>
          <m:r xmlns:m="http://schemas.openxmlformats.org/officeDocument/2006/math">
            <m:t xmlns:m="http://schemas.openxmlformats.org/officeDocument/2006/math">+…+</m:t>
          </m:r>
          <m:sSub xmlns:m="http://schemas.openxmlformats.org/officeDocument/2006/math">
            <m:sSubPr>
              <m:ctrlPr/>
            </m:sSubPr>
            <m:e>
              <m:r>
                <m:t>𝑎</m:t>
              </m:r>
            </m:e>
            <m:sub>
              <m:r>
                <m:t>𝑛</m:t>
              </m:r>
            </m:sub>
          </m:sSub>
        </m:oMath>
      </m:oMathPara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]</w:t>
      </w:r>
    </w:p>
    <w:p w:rsidR="4045138B" w:rsidP="5EE3EDC1" w:rsidRDefault="4045138B" w14:paraId="6E719D81" w14:textId="0CB5D59F">
      <w:pPr>
        <w:pStyle w:val="ListParagraph"/>
        <w:numPr>
          <w:ilvl w:val="1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</w:pPr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(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𝑠</m:t>
              </m:r>
            </m:e>
            <m:sub>
              <m:r>
                <m:t>𝑛</m:t>
              </m:r>
              <m:r>
                <m:t>−1</m:t>
              </m:r>
            </m:sub>
          </m:sSub>
        </m:oMath>
      </m:oMathPara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): a soma parcial anterior.</w:t>
      </w:r>
    </w:p>
    <w:p w:rsidR="4045138B" w:rsidP="5EE3EDC1" w:rsidRDefault="4045138B" w14:paraId="417C95A2" w14:textId="678E8B58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</w:pPr>
      <w:r w:rsidRPr="5EE3EDC1" w:rsidR="4045138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Relação chave</w:t>
      </w:r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 [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𝑎</m:t>
              </m:r>
            </m:e>
            <m:sub>
              <m:r>
                <m:t>𝑛</m:t>
              </m:r>
            </m:sub>
          </m:sSub>
          <m:r xmlns:m="http://schemas.openxmlformats.org/officeDocument/2006/math">
            <m:t xmlns:m="http://schemas.openxmlformats.org/officeDocument/2006/math">=</m:t>
          </m:r>
          <m:sSub xmlns:m="http://schemas.openxmlformats.org/officeDocument/2006/math">
            <m:sSubPr>
              <m:ctrlPr/>
            </m:sSubPr>
            <m:e>
              <m:r>
                <m:t>𝑠</m:t>
              </m:r>
            </m:e>
            <m:sub>
              <m:r>
                <m:t>𝑛</m:t>
              </m:r>
            </m:sub>
          </m:sSub>
          <m:r xmlns:m="http://schemas.openxmlformats.org/officeDocument/2006/math">
            <m:t xmlns:m="http://schemas.openxmlformats.org/officeDocument/2006/math">−</m:t>
          </m:r>
          <m:sSub xmlns:m="http://schemas.openxmlformats.org/officeDocument/2006/math">
            <m:sSubPr>
              <m:ctrlPr/>
            </m:sSubPr>
            <m:e>
              <m:r>
                <m:t>𝑠</m:t>
              </m:r>
            </m:e>
            <m:sub>
              <m:r>
                <m:t>𝑛</m:t>
              </m:r>
              <m:r>
                <m:t>−1</m:t>
              </m:r>
            </m:sub>
          </m:sSub>
        </m:oMath>
      </m:oMathPara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 ]</w:t>
      </w:r>
    </w:p>
    <w:p w:rsidR="4045138B" w:rsidP="5EE3EDC1" w:rsidRDefault="4045138B" w14:paraId="18B9EDB3" w14:textId="586307BA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</w:pPr>
      <w:r w:rsidRPr="5EE3EDC1" w:rsidR="4045138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Cálculo do </w:t>
      </w:r>
      <w:r w:rsidRPr="5EE3EDC1" w:rsidR="4045138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limite</w:t>
      </w:r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 Se</w:t>
      </w:r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 a série converge para (S), então:</w:t>
      </w:r>
    </w:p>
    <w:p w:rsidR="7C21D3FE" w:rsidP="5EE3EDC1" w:rsidRDefault="7C21D3FE" w14:paraId="409129F7" w14:textId="40ED3971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</w:pPr>
      <w:r w:rsidRPr="5EE3EDC1" w:rsidR="7C21D3F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-&gt;    </w:t>
      </w:r>
      <m:oMathPara xmlns:m="http://schemas.openxmlformats.org/officeDocument/2006/math">
        <m:oMath xmlns:m="http://schemas.openxmlformats.org/officeDocument/2006/math">
          <m:func xmlns:m="http://schemas.openxmlformats.org/officeDocument/2006/math">
            <m:funcPr>
              <m:ctrlPr/>
            </m:funcPr>
            <m:fName>
              <m:limLow>
                <m:limLowPr>
                  <m:ctrlPr/>
                </m:limLowPr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𝑛</m:t>
                  </m:r>
                  <m:r>
                    <m:t>→∞</m:t>
                  </m:r>
                </m:lim>
              </m:limLow>
            </m:fName>
            <m:e/>
          </m:func>
          <m:sSub xmlns:m="http://schemas.openxmlformats.org/officeDocument/2006/math">
            <m:sSubPr>
              <m:ctrlPr/>
            </m:sSubPr>
            <m:e>
              <m:r>
                <m:t>𝑠</m:t>
              </m:r>
            </m:e>
            <m:sub>
              <m:r>
                <m:t>𝑛</m:t>
              </m:r>
            </m:sub>
          </m:sSub>
        </m:oMath>
      </m:oMathPara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 =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𝑆</m:t>
          </m:r>
          <m:r xmlns:m="http://schemas.openxmlformats.org/officeDocument/2006/math">
            <m:t xmlns:m="http://schemas.openxmlformats.org/officeDocument/2006/math"> </m:t>
          </m:r>
          <m:r xmlns:m="http://schemas.openxmlformats.org/officeDocument/2006/math">
            <m:rPr xmlns:m="http://schemas.openxmlformats.org/officeDocument/2006/math">
              <m:nor/>
            </m:rPr>
            <m:t xmlns:m="http://schemas.openxmlformats.org/officeDocument/2006/math">e</m:t>
          </m:r>
          <m:r xmlns:m="http://schemas.openxmlformats.org/officeDocument/2006/math">
            <m:t xmlns:m="http://schemas.openxmlformats.org/officeDocument/2006/math"> </m:t>
          </m:r>
          <m:func xmlns:m="http://schemas.openxmlformats.org/officeDocument/2006/math">
            <m:funcPr>
              <m:ctrlPr/>
            </m:funcPr>
            <m:fName>
              <m:limLow>
                <m:limLowPr>
                  <m:ctrlPr/>
                </m:limLowPr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𝑛</m:t>
                  </m:r>
                  <m:r>
                    <m:t>→∞</m:t>
                  </m:r>
                </m:lim>
              </m:limLow>
            </m:fName>
            <m:e/>
          </m:func>
          <m:sSub xmlns:m="http://schemas.openxmlformats.org/officeDocument/2006/math">
            <m:sSubPr>
              <m:ctrlPr/>
            </m:sSubPr>
            <m:e>
              <m:r>
                <m:t>𝑠</m:t>
              </m:r>
            </m:e>
            <m:sub>
              <m:r>
                <m:t>𝑛</m:t>
              </m:r>
              <m:r>
                <m:t>−1</m:t>
              </m:r>
            </m:sub>
          </m:sSub>
          <m:r xmlns:m="http://schemas.openxmlformats.org/officeDocument/2006/math">
            <m:t xmlns:m="http://schemas.openxmlformats.org/officeDocument/2006/math">=</m:t>
          </m:r>
          <m:r xmlns:m="http://schemas.openxmlformats.org/officeDocument/2006/math">
            <m:t xmlns:m="http://schemas.openxmlformats.org/officeDocument/2006/math">𝑆</m:t>
          </m:r>
        </m:oMath>
      </m:oMathPara>
    </w:p>
    <w:p w:rsidR="4045138B" w:rsidP="5EE3EDC1" w:rsidRDefault="4045138B" w14:paraId="23D31852" w14:textId="2EC1B126">
      <w:p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</w:pPr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Assim: </w:t>
      </w:r>
      <m:oMathPara xmlns:m="http://schemas.openxmlformats.org/officeDocument/2006/math">
        <m:oMath xmlns:m="http://schemas.openxmlformats.org/officeDocument/2006/math">
          <m:func xmlns:m="http://schemas.openxmlformats.org/officeDocument/2006/math">
            <m:funcPr>
              <m:ctrlPr/>
            </m:funcPr>
            <m:fName>
              <m:limLow>
                <m:limLowPr>
                  <m:ctrlPr/>
                </m:limLowPr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𝑛</m:t>
                  </m:r>
                  <m:r>
                    <m:t>→∞</m:t>
                  </m:r>
                </m:lim>
              </m:limLow>
            </m:fName>
            <m:e/>
          </m:func>
          <m:sSub xmlns:m="http://schemas.openxmlformats.org/officeDocument/2006/math">
            <m:sSubPr>
              <m:ctrlPr/>
            </m:sSubPr>
            <m:e>
              <m:r>
                <m:t>𝑎</m:t>
              </m:r>
            </m:e>
            <m:sub>
              <m:r>
                <m:t>𝑛</m:t>
              </m:r>
            </m:sub>
          </m:sSub>
          <m:r xmlns:m="http://schemas.openxmlformats.org/officeDocument/2006/math">
            <m:t xmlns:m="http://schemas.openxmlformats.org/officeDocument/2006/math">=</m:t>
          </m:r>
          <m:func xmlns:m="http://schemas.openxmlformats.org/officeDocument/2006/math">
            <m:funcPr>
              <m:ctrlPr/>
            </m:funcPr>
            <m:fName>
              <m:limLow>
                <m:limLowPr>
                  <m:ctrlPr/>
                </m:limLowPr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𝑛</m:t>
                  </m:r>
                  <m:r>
                    <m:t>→∞</m:t>
                  </m:r>
                </m:lim>
              </m:limLow>
            </m:fName>
            <m:e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𝑠</m:t>
                      </m:r>
                    </m:e>
                    <m:sub>
                      <m:r>
                        <m:t>𝑛</m:t>
                      </m:r>
                    </m:sub>
                  </m:sSub>
                  <m:r>
                    <m:t>−</m:t>
                  </m:r>
                  <m:sSub>
                    <m:sSubPr>
                      <m:ctrlPr/>
                    </m:sSubPr>
                    <m:e>
                      <m:r>
                        <m:t>𝑠</m:t>
                      </m:r>
                    </m:e>
                    <m:sub>
                      <m:r>
                        <m:t>𝑛</m:t>
                      </m:r>
                      <m:r>
                        <m:t>−1</m:t>
                      </m:r>
                    </m:sub>
                  </m:sSub>
                </m:e>
              </m:d>
            </m:e>
          </m:func>
          <m:r xmlns:m="http://schemas.openxmlformats.org/officeDocument/2006/math">
            <m:t xmlns:m="http://schemas.openxmlformats.org/officeDocument/2006/math">=</m:t>
          </m:r>
          <m:r xmlns:m="http://schemas.openxmlformats.org/officeDocument/2006/math">
            <m:t xmlns:m="http://schemas.openxmlformats.org/officeDocument/2006/math">𝑆</m:t>
          </m:r>
          <m:r xmlns:m="http://schemas.openxmlformats.org/officeDocument/2006/math">
            <m:t xmlns:m="http://schemas.openxmlformats.org/officeDocument/2006/math">−</m:t>
          </m:r>
          <m:r xmlns:m="http://schemas.openxmlformats.org/officeDocument/2006/math">
            <m:t xmlns:m="http://schemas.openxmlformats.org/officeDocument/2006/math">𝑆</m:t>
          </m:r>
          <m:r xmlns:m="http://schemas.openxmlformats.org/officeDocument/2006/math">
            <m:t xmlns:m="http://schemas.openxmlformats.org/officeDocument/2006/math">=0</m:t>
          </m:r>
        </m:oMath>
      </m:oMathPara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 </w:t>
      </w:r>
    </w:p>
    <w:p w:rsidR="4045138B" w:rsidP="5EE3EDC1" w:rsidRDefault="4045138B" w14:paraId="1003B8E2" w14:textId="5F2587C8">
      <w:pPr>
        <w:shd w:val="clear" w:color="auto" w:fill="FFFFFF" w:themeFill="background1"/>
        <w:spacing w:before="0" w:beforeAutospacing="off" w:after="240" w:afterAutospacing="off"/>
      </w:pPr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✅ Conclusão: </w:t>
      </w:r>
      <w:r w:rsidRPr="5EE3EDC1" w:rsidR="4045138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se a série converge, então obrigatoriamente (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𝑎</m:t>
              </m:r>
            </m:e>
            <m:sub>
              <m:r>
                <m:t>𝑛</m:t>
              </m:r>
            </m:sub>
          </m:sSub>
          <m:r xmlns:m="http://schemas.openxmlformats.org/officeDocument/2006/math">
            <m:t xmlns:m="http://schemas.openxmlformats.org/officeDocument/2006/math">→0</m:t>
          </m:r>
        </m:oMath>
      </m:oMathPara>
      <w:r w:rsidRPr="5EE3EDC1" w:rsidR="4045138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).</w:t>
      </w:r>
    </w:p>
    <w:p w:rsidR="5EE3EDC1" w:rsidRDefault="5EE3EDC1" w14:paraId="2FFFA549" w14:textId="7908C719"/>
    <w:p w:rsidR="4045138B" w:rsidP="5EE3EDC1" w:rsidRDefault="4045138B" w14:paraId="2A629D13" w14:textId="7F573E70">
      <w:pPr>
        <w:pStyle w:val="Heading2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/>
      </w:pPr>
      <w:r w:rsidRPr="5EE3EDC1" w:rsidR="4045138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📊 Exemplo Prático (do Livro)</w:t>
      </w:r>
    </w:p>
    <w:p w:rsidR="4045138B" w:rsidP="5EE3EDC1" w:rsidRDefault="4045138B" w14:paraId="5B81AC9A" w14:textId="01F22BAA">
      <w:pPr>
        <w:shd w:val="clear" w:color="auto" w:fill="FFFFFF" w:themeFill="background1"/>
        <w:spacing w:before="0" w:beforeAutospacing="off" w:after="240" w:afterAutospacing="off"/>
      </w:pPr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Considere a série:</w:t>
      </w:r>
    </w:p>
    <w:p w:rsidR="4045138B" w:rsidP="5EE3EDC1" w:rsidRDefault="4045138B" w14:paraId="3E0A83BA" w14:textId="64F1D207">
      <w:pPr>
        <w:shd w:val="clear" w:color="auto" w:fill="FFFFFF" w:themeFill="background1"/>
        <w:spacing w:before="0" w:beforeAutospacing="off" w:after="240" w:afterAutospacing="off"/>
      </w:pPr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 </w:t>
      </w:r>
      <m:oMathPara xmlns:m="http://schemas.openxmlformats.org/officeDocument/2006/math">
        <m:oMath xmlns:m="http://schemas.openxmlformats.org/officeDocument/2006/math">
          <m:nary xmlns:m="http://schemas.openxmlformats.org/officeDocument/2006/math">
            <m:naryPr>
              <m:chr m:val="∑"/>
              <m:ctrlPr/>
            </m:naryPr>
            <m:sub>
              <m:r>
                <m:t>𝑛</m:t>
              </m:r>
              <m:r>
                <m:t>=1</m:t>
              </m:r>
            </m:sub>
            <m:sup>
              <m:r>
                <m:t>∞</m:t>
              </m:r>
            </m:sup>
            <m:e>
              <m:f>
                <m:fPr>
                  <m:ctrlPr/>
                </m:fPr>
                <m:num>
                  <m:r>
                    <m:t>𝑛</m:t>
                  </m:r>
                </m:num>
                <m:den>
                  <m:r>
                    <m:t>𝑛</m:t>
                  </m:r>
                  <m:r>
                    <m:t>+1</m:t>
                  </m:r>
                </m:den>
              </m:f>
            </m:e>
          </m:nary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1</m:t>
              </m:r>
            </m:num>
            <m:den>
              <m:r>
                <m:t>2</m:t>
              </m:r>
            </m:den>
          </m:f>
          <m:r xmlns:m="http://schemas.openxmlformats.org/officeDocument/2006/math">
            <m:t xmlns:m="http://schemas.openxmlformats.org/officeDocument/2006/math">+</m:t>
          </m:r>
          <m:f xmlns:m="http://schemas.openxmlformats.org/officeDocument/2006/math">
            <m:fPr>
              <m:ctrlPr/>
            </m:fPr>
            <m:num>
              <m:r>
                <m:t>2</m:t>
              </m:r>
            </m:num>
            <m:den>
              <m:r>
                <m:t>3</m:t>
              </m:r>
            </m:den>
          </m:f>
          <m:r xmlns:m="http://schemas.openxmlformats.org/officeDocument/2006/math">
            <m:t xmlns:m="http://schemas.openxmlformats.org/officeDocument/2006/math">+</m:t>
          </m:r>
          <m:f xmlns:m="http://schemas.openxmlformats.org/officeDocument/2006/math">
            <m:fPr>
              <m:ctrlPr/>
            </m:fPr>
            <m:num>
              <m:r>
                <m:t>3</m:t>
              </m:r>
            </m:num>
            <m:den>
              <m:r>
                <m:t>4</m:t>
              </m:r>
            </m:den>
          </m:f>
          <m:r xmlns:m="http://schemas.openxmlformats.org/officeDocument/2006/math">
            <m:t xmlns:m="http://schemas.openxmlformats.org/officeDocument/2006/math">+…</m:t>
          </m:r>
        </m:oMath>
      </m:oMathPara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 </w:t>
      </w:r>
    </w:p>
    <w:p w:rsidR="4045138B" w:rsidP="5EE3EDC1" w:rsidRDefault="4045138B" w14:paraId="0A92C77F" w14:textId="22AEC4A4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</w:pPr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Termo geral: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𝑎</m:t>
              </m:r>
            </m:e>
            <m:sub>
              <m:r>
                <m:t>𝑛</m:t>
              </m:r>
            </m:sub>
          </m:sSub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𝑛</m:t>
              </m:r>
            </m:num>
            <m:den>
              <m:r>
                <m:t>𝑛</m:t>
              </m:r>
              <m:r>
                <m:t>+1</m:t>
              </m:r>
            </m:den>
          </m:f>
        </m:oMath>
      </m:oMathPara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 </w:t>
      </w:r>
    </w:p>
    <w:p w:rsidR="4045138B" w:rsidP="5EE3EDC1" w:rsidRDefault="4045138B" w14:paraId="282C410D" w14:textId="63356617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</w:pPr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Limite do termo:  </w:t>
      </w:r>
      <m:oMathPara xmlns:m="http://schemas.openxmlformats.org/officeDocument/2006/math">
        <m:oMath xmlns:m="http://schemas.openxmlformats.org/officeDocument/2006/math">
          <m:func xmlns:m="http://schemas.openxmlformats.org/officeDocument/2006/math">
            <m:funcPr>
              <m:ctrlPr/>
            </m:funcPr>
            <m:fName>
              <m:limLow>
                <m:limLowPr>
                  <m:ctrlPr/>
                </m:limLowPr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𝑛</m:t>
                  </m:r>
                  <m:r>
                    <m:t>→∞</m:t>
                  </m:r>
                </m:lim>
              </m:limLow>
            </m:fName>
            <m:e>
              <m:f>
                <m:fPr>
                  <m:ctrlPr/>
                </m:fPr>
                <m:num>
                  <m:r>
                    <m:t>𝑛</m:t>
                  </m:r>
                </m:num>
                <m:den>
                  <m:r>
                    <m:t>𝑛</m:t>
                  </m:r>
                  <m:r>
                    <m:t>+1</m:t>
                  </m:r>
                </m:den>
              </m:f>
            </m:e>
          </m:func>
          <m:r xmlns:m="http://schemas.openxmlformats.org/officeDocument/2006/math">
            <m:t xmlns:m="http://schemas.openxmlformats.org/officeDocument/2006/math">=</m:t>
          </m:r>
          <m:func xmlns:m="http://schemas.openxmlformats.org/officeDocument/2006/math">
            <m:funcPr>
              <m:ctrlPr/>
            </m:funcPr>
            <m:fName>
              <m:limLow>
                <m:limLowPr>
                  <m:ctrlPr/>
                </m:limLowPr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𝑛</m:t>
                  </m:r>
                  <m:r>
                    <m:t>→∞</m:t>
                  </m:r>
                </m:lim>
              </m:limLow>
            </m:fName>
            <m:e>
              <m:d>
                <m:dPr>
                  <m:ctrlPr/>
                </m:dPr>
                <m:e>
                  <m:r>
                    <m:t>1−</m:t>
                  </m:r>
                  <m:f>
                    <m:fPr>
                      <m:ctrlPr/>
                    </m:fPr>
                    <m:num>
                      <m:r>
                        <m:t>1</m:t>
                      </m:r>
                    </m:num>
                    <m:den>
                      <m:r>
                        <m:t>𝑛</m:t>
                      </m:r>
                      <m:r>
                        <m:t>+1</m:t>
                      </m:r>
                    </m:den>
                  </m:f>
                </m:e>
              </m:d>
            </m:e>
          </m:func>
          <m:r xmlns:m="http://schemas.openxmlformats.org/officeDocument/2006/math">
            <m:t xmlns:m="http://schemas.openxmlformats.org/officeDocument/2006/math">=1</m:t>
          </m:r>
        </m:oMath>
      </m:oMathPara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 </w:t>
      </w:r>
    </w:p>
    <w:p w:rsidR="4045138B" w:rsidP="5EE3EDC1" w:rsidRDefault="4045138B" w14:paraId="336CCF4F" w14:textId="5EDEA786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</w:pPr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Como o limite (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≠0 </m:t>
          </m:r>
        </m:oMath>
      </m:oMathPara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), o teste garante que: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rPr xmlns:m="http://schemas.openxmlformats.org/officeDocument/2006/math">
              <m:nor/>
            </m:rPr>
            <m:t xmlns:m="http://schemas.openxmlformats.org/officeDocument/2006/math">A</m:t>
          </m:r>
          <m:r xmlns:m="http://schemas.openxmlformats.org/officeDocument/2006/math">
            <m:rPr xmlns:m="http://schemas.openxmlformats.org/officeDocument/2006/math">
              <m:nor/>
            </m:rPr>
            <m:t xmlns:m="http://schemas.openxmlformats.org/officeDocument/2006/math"> </m:t>
          </m:r>
          <m:r xmlns:m="http://schemas.openxmlformats.org/officeDocument/2006/math">
            <m:rPr xmlns:m="http://schemas.openxmlformats.org/officeDocument/2006/math">
              <m:nor/>
            </m:rPr>
            <m:t xmlns:m="http://schemas.openxmlformats.org/officeDocument/2006/math">s</m:t>
          </m:r>
          <m:r xmlns:m="http://schemas.openxmlformats.org/officeDocument/2006/math">
            <m:rPr xmlns:m="http://schemas.openxmlformats.org/officeDocument/2006/math">
              <m:nor/>
            </m:rPr>
            <m:t xmlns:m="http://schemas.openxmlformats.org/officeDocument/2006/math">é</m:t>
          </m:r>
          <m:r xmlns:m="http://schemas.openxmlformats.org/officeDocument/2006/math">
            <m:rPr xmlns:m="http://schemas.openxmlformats.org/officeDocument/2006/math">
              <m:nor/>
            </m:rPr>
            <m:t xmlns:m="http://schemas.openxmlformats.org/officeDocument/2006/math">rie</m:t>
          </m:r>
          <m:r xmlns:m="http://schemas.openxmlformats.org/officeDocument/2006/math">
            <m:rPr xmlns:m="http://schemas.openxmlformats.org/officeDocument/2006/math">
              <m:nor/>
            </m:rPr>
            <m:t xmlns:m="http://schemas.openxmlformats.org/officeDocument/2006/math"> </m:t>
          </m:r>
          <m:r xmlns:m="http://schemas.openxmlformats.org/officeDocument/2006/math">
            <m:rPr xmlns:m="http://schemas.openxmlformats.org/officeDocument/2006/math">
              <m:nor/>
            </m:rPr>
            <m:t xmlns:m="http://schemas.openxmlformats.org/officeDocument/2006/math">DIVERGE</m:t>
          </m:r>
        </m:oMath>
      </m:oMathPara>
    </w:p>
    <w:p w:rsidR="4045138B" w:rsidP="5EE3EDC1" w:rsidRDefault="4045138B" w14:paraId="108879A5" w14:textId="57A63C1F">
      <w:pPr>
        <w:shd w:val="clear" w:color="auto" w:fill="FFFFFF" w:themeFill="background1"/>
        <w:spacing w:before="0" w:beforeAutospacing="off" w:after="240" w:afterAutospacing="off"/>
      </w:pPr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🔎 Intuição: no fim das contas, você está somando muitos números que são, essencialmente, iguais a 1.</w:t>
      </w:r>
      <w:r>
        <w:br/>
      </w:r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E (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1+1+1+…</m:t>
          </m:r>
        </m:oMath>
      </m:oMathPara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) infinito → </w:t>
      </w:r>
      <w:r w:rsidRPr="5EE3EDC1" w:rsidR="4045138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diverge</w:t>
      </w:r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.</w:t>
      </w:r>
    </w:p>
    <w:p w:rsidR="5EE3EDC1" w:rsidRDefault="5EE3EDC1" w14:paraId="709810BD" w14:textId="59379632"/>
    <w:p w:rsidR="4045138B" w:rsidP="5EE3EDC1" w:rsidRDefault="4045138B" w14:paraId="796016DC" w14:textId="2E61EB87">
      <w:pPr>
        <w:pStyle w:val="Heading2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/>
      </w:pPr>
      <w:r w:rsidRPr="5EE3EDC1" w:rsidR="4045138B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⚠️</w:t>
      </w:r>
      <w:r w:rsidRPr="5EE3EDC1" w:rsidR="4045138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 Observação Importante</w:t>
      </w:r>
    </w:p>
    <w:p w:rsidR="4045138B" w:rsidP="5EE3EDC1" w:rsidRDefault="4045138B" w14:paraId="3E02F14E" w14:textId="58C80AD3">
      <w:pPr>
        <w:shd w:val="clear" w:color="auto" w:fill="FFFFFF" w:themeFill="background1"/>
        <w:spacing w:before="0" w:beforeAutospacing="off" w:after="240" w:afterAutospacing="off"/>
      </w:pPr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O Teste do Termo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𝑛</m:t>
          </m:r>
          <m:r xmlns:m="http://schemas.openxmlformats.org/officeDocument/2006/math">
            <m:t xmlns:m="http://schemas.openxmlformats.org/officeDocument/2006/math">−é</m:t>
          </m:r>
          <m:r xmlns:m="http://schemas.openxmlformats.org/officeDocument/2006/math">
            <m:t xmlns:m="http://schemas.openxmlformats.org/officeDocument/2006/math">𝑠𝑖𝑚𝑜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é útil principalmente para </w:t>
      </w:r>
      <w:r w:rsidRPr="5EE3EDC1" w:rsidR="4045138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provar divergência</w:t>
      </w:r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:</w:t>
      </w:r>
    </w:p>
    <w:p w:rsidR="4045138B" w:rsidP="5EE3EDC1" w:rsidRDefault="4045138B" w14:paraId="23BCF499" w14:textId="7EE83F51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</w:pPr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Se (</w:t>
      </w:r>
      <m:oMathPara xmlns:m="http://schemas.openxmlformats.org/officeDocument/2006/math">
        <m:oMath xmlns:m="http://schemas.openxmlformats.org/officeDocument/2006/math">
          <m:func xmlns:m="http://schemas.openxmlformats.org/officeDocument/2006/math">
            <m:funcPr>
              <m:ctrlPr/>
            </m:funcPr>
            <m:fName>
              <m:limLow>
                <m:limLowPr>
                  <m:ctrlPr/>
                </m:limLowPr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𝑛</m:t>
                  </m:r>
                  <m:r>
                    <m:t>→∞</m:t>
                  </m:r>
                </m:lim>
              </m:limLow>
            </m:fName>
            <m:e/>
          </m:func>
          <m:sSub xmlns:m="http://schemas.openxmlformats.org/officeDocument/2006/math">
            <m:sSubPr>
              <m:ctrlPr/>
            </m:sSubPr>
            <m:e>
              <m:r>
                <m:t>𝑎</m:t>
              </m:r>
            </m:e>
            <m:sub>
              <m:r>
                <m:t>𝑛</m:t>
              </m:r>
            </m:sub>
          </m:sSub>
          <m:r xmlns:m="http://schemas.openxmlformats.org/officeDocument/2006/math">
            <m:t xmlns:m="http://schemas.openxmlformats.org/officeDocument/2006/math">≠0</m:t>
          </m:r>
        </m:oMath>
      </m:oMathPara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) → a série </w:t>
      </w:r>
      <w:r w:rsidRPr="5EE3EDC1" w:rsidR="4045138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diverge</w:t>
      </w:r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. ✅</w:t>
      </w:r>
    </w:p>
    <w:p w:rsidR="4045138B" w:rsidP="5EE3EDC1" w:rsidRDefault="4045138B" w14:paraId="7108A9D4" w14:textId="72A250EF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</w:pPr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Se (</w:t>
      </w:r>
      <m:oMathPara xmlns:m="http://schemas.openxmlformats.org/officeDocument/2006/math">
        <m:oMath xmlns:m="http://schemas.openxmlformats.org/officeDocument/2006/math">
          <m:func xmlns:m="http://schemas.openxmlformats.org/officeDocument/2006/math">
            <m:funcPr>
              <m:ctrlPr/>
            </m:funcPr>
            <m:fName>
              <m:limLow>
                <m:limLowPr>
                  <m:ctrlPr/>
                </m:limLowPr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𝑛</m:t>
                  </m:r>
                  <m:r>
                    <m:t>→∞</m:t>
                  </m:r>
                </m:lim>
              </m:limLow>
            </m:fName>
            <m:e/>
          </m:func>
          <m:sSub xmlns:m="http://schemas.openxmlformats.org/officeDocument/2006/math">
            <m:sSubPr>
              <m:ctrlPr/>
            </m:sSubPr>
            <m:e>
              <m:r>
                <m:t>𝑎</m:t>
              </m:r>
            </m:e>
            <m:sub>
              <m:r>
                <m:t>𝑛</m:t>
              </m:r>
            </m:sub>
          </m:sSub>
          <m:r xmlns:m="http://schemas.openxmlformats.org/officeDocument/2006/math">
            <m:t xmlns:m="http://schemas.openxmlformats.org/officeDocument/2006/math">=0</m:t>
          </m:r>
        </m:oMath>
      </m:oMathPara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) → o teste é </w:t>
      </w:r>
      <w:r w:rsidRPr="5EE3EDC1" w:rsidR="4045138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inconclusivo</w:t>
      </w:r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. ❌</w:t>
      </w:r>
    </w:p>
    <w:p w:rsidR="4045138B" w:rsidP="5EE3EDC1" w:rsidRDefault="4045138B" w14:paraId="2519C4CD" w14:textId="76877CD5">
      <w:pPr>
        <w:shd w:val="clear" w:color="auto" w:fill="FFFFFF" w:themeFill="background1"/>
        <w:spacing w:before="0" w:beforeAutospacing="off" w:after="240" w:afterAutospacing="off"/>
      </w:pPr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Exemplo clássico:</w:t>
      </w:r>
      <w:r>
        <w:br/>
      </w:r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 </w:t>
      </w:r>
      <m:oMathPara xmlns:m="http://schemas.openxmlformats.org/officeDocument/2006/math">
        <m:oMath xmlns:m="http://schemas.openxmlformats.org/officeDocument/2006/math">
          <m:nary xmlns:m="http://schemas.openxmlformats.org/officeDocument/2006/math">
            <m:naryPr>
              <m:chr m:val="∑"/>
              <m:ctrlPr/>
            </m:naryPr>
            <m:sub>
              <m:r>
                <m:t>𝑛</m:t>
              </m:r>
              <m:r>
                <m:t>=1</m:t>
              </m:r>
            </m:sub>
            <m:sup>
              <m:r>
                <m:t>∞</m:t>
              </m:r>
            </m:sup>
            <m:e>
              <m:f>
                <m:fPr>
                  <m:ctrlPr/>
                </m:fPr>
                <m:num>
                  <m:r>
                    <m:t>1</m:t>
                  </m:r>
                </m:num>
                <m:den>
                  <m:r>
                    <m:t>𝑛</m:t>
                  </m:r>
                </m:den>
              </m:f>
            </m:e>
          </m:nary>
        </m:oMath>
      </m:oMathPara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 Aqui </w:t>
      </w: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𝑎</m:t>
                  </m:r>
                </m:e>
                <m:sub>
                  <m:r>
                    <m:t>𝑛</m:t>
                  </m:r>
                </m:sub>
              </m:sSub>
              <m:r>
                <m:t>=</m:t>
              </m:r>
              <m:f>
                <m:fPr>
                  <m:ctrlPr/>
                </m:fPr>
                <m:num>
                  <m:r>
                    <m:t>1</m:t>
                  </m:r>
                </m:num>
                <m:den>
                  <m:r>
                    <m:t>𝑛</m:t>
                  </m:r>
                </m:den>
              </m:f>
              <m:r>
                <m:t>→0</m:t>
              </m:r>
            </m:e>
          </m:d>
        </m:oMath>
      </m:oMathPara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, mas a série </w:t>
      </w:r>
      <w:r w:rsidRPr="5EE3EDC1" w:rsidR="4045138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diverge</w:t>
      </w:r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 (Série Harmônica).</w:t>
      </w:r>
    </w:p>
    <w:p w:rsidR="4045138B" w:rsidP="5EE3EDC1" w:rsidRDefault="4045138B" w14:paraId="14B7F4E5" w14:textId="52B8B402">
      <w:pPr>
        <w:shd w:val="clear" w:color="auto" w:fill="FFFFFF" w:themeFill="background1"/>
        <w:spacing w:before="0" w:beforeAutospacing="off" w:after="240" w:afterAutospacing="off"/>
      </w:pPr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Portanto, o teste do termo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𝑛</m:t>
          </m:r>
          <m:r xmlns:m="http://schemas.openxmlformats.org/officeDocument/2006/math">
            <m:t xmlns:m="http://schemas.openxmlformats.org/officeDocument/2006/math">−é</m:t>
          </m:r>
          <m:r xmlns:m="http://schemas.openxmlformats.org/officeDocument/2006/math">
            <m:t xmlns:m="http://schemas.openxmlformats.org/officeDocument/2006/math">𝑠𝑖𝑚𝑜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 xml:space="preserve"> </w:t>
      </w:r>
      <w:r w:rsidRPr="5EE3EDC1" w:rsidR="4045138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não prova convergência</w:t>
      </w:r>
      <w:r w:rsidRPr="5EE3EDC1" w:rsidR="404513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  <w:t>, apenas divergência.</w:t>
      </w:r>
    </w:p>
    <w:p w:rsidR="5EE3EDC1" w:rsidP="5EE3EDC1" w:rsidRDefault="5EE3EDC1" w14:paraId="72800FCC" w14:textId="65948C68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</w:pPr>
    </w:p>
    <w:p w:rsidR="5EE3EDC1" w:rsidP="5EE3EDC1" w:rsidRDefault="5EE3EDC1" w14:paraId="430B89ED" w14:textId="3EE8AAA2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</w:pPr>
    </w:p>
    <w:p w:rsidR="5EE3EDC1" w:rsidP="5EE3EDC1" w:rsidRDefault="5EE3EDC1" w14:paraId="428FB804" w14:textId="5C339F7D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</w:pPr>
    </w:p>
    <w:p w:rsidR="5EE3EDC1" w:rsidP="5EE3EDC1" w:rsidRDefault="5EE3EDC1" w14:paraId="5E4051E2" w14:textId="04434AB3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</w:pPr>
    </w:p>
    <w:p w:rsidR="5EE3EDC1" w:rsidP="5EE3EDC1" w:rsidRDefault="5EE3EDC1" w14:paraId="53EA0A08" w14:textId="3675BB88">
      <w:pPr>
        <w:pStyle w:val="Normal"/>
        <w:shd w:val="clear" w:color="auto" w:fill="FFFFFF" w:themeFill="background1"/>
        <w:spacing w:before="0" w:beforeAutospacing="off" w:after="240" w:afterAutospacing="off"/>
      </w:pPr>
    </w:p>
    <w:p w:rsidR="5EE3EDC1" w:rsidP="5EE3EDC1" w:rsidRDefault="5EE3EDC1" w14:paraId="35A91C69" w14:textId="4D93304D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860"/>
        <w:gridCol w:w="3360"/>
        <w:gridCol w:w="1695"/>
        <w:gridCol w:w="2100"/>
      </w:tblGrid>
      <w:tr w:rsidR="5EE3EDC1" w:rsidTr="5EE3EDC1" w14:paraId="50532203">
        <w:trPr>
          <w:trHeight w:val="300"/>
        </w:trPr>
        <w:tc>
          <w:tcPr>
            <w:tcW w:w="1860" w:type="dxa"/>
            <w:tcMar/>
            <w:vAlign w:val="center"/>
          </w:tcPr>
          <w:p w:rsidR="5EE3EDC1" w:rsidP="5EE3EDC1" w:rsidRDefault="5EE3EDC1" w14:paraId="0269AB25" w14:textId="1E75704F">
            <w:pPr>
              <w:spacing w:before="0" w:beforeAutospacing="off" w:after="0" w:afterAutospacing="off"/>
              <w:jc w:val="center"/>
            </w:pPr>
            <w:r w:rsidRPr="5EE3EDC1" w:rsidR="5EE3EDC1">
              <w:rPr>
                <w:b w:val="1"/>
                <w:bCs w:val="1"/>
              </w:rPr>
              <w:t>Quem é?</w:t>
            </w:r>
          </w:p>
        </w:tc>
        <w:tc>
          <w:tcPr>
            <w:tcW w:w="3360" w:type="dxa"/>
            <w:tcMar/>
            <w:vAlign w:val="center"/>
          </w:tcPr>
          <w:p w:rsidR="5EE3EDC1" w:rsidP="5EE3EDC1" w:rsidRDefault="5EE3EDC1" w14:paraId="4AEE2EB8" w14:textId="5ABF7AF5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5EE3EDC1" w:rsidR="5EE3EDC1">
              <w:rPr>
                <w:b w:val="1"/>
                <w:bCs w:val="1"/>
              </w:rPr>
              <w:t xml:space="preserve">Símbolo </w:t>
            </w:r>
          </w:p>
        </w:tc>
        <w:tc>
          <w:tcPr>
            <w:tcW w:w="1695" w:type="dxa"/>
            <w:tcMar/>
            <w:vAlign w:val="center"/>
          </w:tcPr>
          <w:p w:rsidR="5EE3EDC1" w:rsidP="5EE3EDC1" w:rsidRDefault="5EE3EDC1" w14:paraId="2C1C77C7" w14:textId="68E57147">
            <w:pPr>
              <w:spacing w:before="0" w:beforeAutospacing="off" w:after="0" w:afterAutospacing="off"/>
              <w:jc w:val="center"/>
            </w:pPr>
            <w:r w:rsidRPr="5EE3EDC1" w:rsidR="5EE3EDC1">
              <w:rPr>
                <w:b w:val="1"/>
                <w:bCs w:val="1"/>
              </w:rPr>
              <w:t>Função</w:t>
            </w:r>
          </w:p>
        </w:tc>
        <w:tc>
          <w:tcPr>
            <w:tcW w:w="2100" w:type="dxa"/>
            <w:tcMar/>
            <w:vAlign w:val="center"/>
          </w:tcPr>
          <w:p w:rsidR="5EE3EDC1" w:rsidP="5EE3EDC1" w:rsidRDefault="5EE3EDC1" w14:paraId="6A5A0BD1" w14:textId="7FFE92F5">
            <w:pPr>
              <w:spacing w:before="0" w:beforeAutospacing="off" w:after="0" w:afterAutospacing="off"/>
              <w:jc w:val="center"/>
            </w:pPr>
            <w:r w:rsidRPr="5EE3EDC1" w:rsidR="5EE3EDC1">
              <w:rPr>
                <w:b w:val="1"/>
                <w:bCs w:val="1"/>
              </w:rPr>
              <w:t>Intuição</w:t>
            </w:r>
          </w:p>
        </w:tc>
      </w:tr>
      <w:tr w:rsidR="5EE3EDC1" w:rsidTr="5EE3EDC1" w14:paraId="218D47E8">
        <w:trPr>
          <w:trHeight w:val="300"/>
        </w:trPr>
        <w:tc>
          <w:tcPr>
            <w:tcW w:w="1860" w:type="dxa"/>
            <w:tcMar/>
            <w:vAlign w:val="center"/>
          </w:tcPr>
          <w:p w:rsidR="5EE3EDC1" w:rsidP="5EE3EDC1" w:rsidRDefault="5EE3EDC1" w14:paraId="3B55D759" w14:textId="0246B71C">
            <w:pPr>
              <w:spacing w:before="0" w:beforeAutospacing="off" w:after="0" w:afterAutospacing="off"/>
            </w:pPr>
            <w:r w:rsidRPr="5EE3EDC1" w:rsidR="5EE3EDC1">
              <w:rPr>
                <w:b w:val="1"/>
                <w:bCs w:val="1"/>
              </w:rPr>
              <w:t>Teorema 7</w:t>
            </w:r>
          </w:p>
        </w:tc>
        <w:tc>
          <w:tcPr>
            <w:tcW w:w="3360" w:type="dxa"/>
            <w:tcMar/>
            <w:vAlign w:val="center"/>
          </w:tcPr>
          <w:p w:rsidR="5EE3EDC1" w:rsidP="5EE3EDC1" w:rsidRDefault="5EE3EDC1" w14:paraId="1B45FBB8" w14:textId="537ECFA5">
            <w:pPr>
              <w:spacing w:before="0" w:beforeAutospacing="off" w:after="0" w:afterAutospacing="off"/>
              <w:rPr>
                <w:rFonts w:ascii="Consolas" w:hAnsi="Consolas" w:eastAsia="Consolas" w:cs="Consolas"/>
                <w:lang w:val="en-US"/>
              </w:rPr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rPr xmlns:m="http://schemas.openxmlformats.org/officeDocument/2006/math">
                    <m:nor/>
                  </m:rPr>
                  <m:t xmlns:m="http://schemas.openxmlformats.org/officeDocument/2006/math">Se</m:t>
                </m:r>
                <m:r xmlns:m="http://schemas.openxmlformats.org/officeDocument/2006/math">
                  <m:rPr xmlns:m="http://schemas.openxmlformats.org/officeDocument/2006/math">
                    <m:nor/>
                  </m:rPr>
                  <m:t xmlns:m="http://schemas.openxmlformats.org/officeDocument/2006/math"> </m:t>
                </m:r>
                <m:nary xmlns:m="http://schemas.openxmlformats.org/officeDocument/2006/math">
                  <m:naryPr>
                    <m:chr m:val="∑"/>
                    <m:ctrlPr/>
                  </m:naryPr>
                  <m:sub>
                    <m:r>
                      <m:t>𝑛</m:t>
                    </m:r>
                    <m:r>
                      <m:t>=1</m:t>
                    </m:r>
                  </m:sub>
                  <m:sup>
                    <m:r>
                      <m:t>∞</m:t>
                    </m:r>
                  </m:sup>
                  <m:e>
                    <m:sSub>
                      <m:sSubPr>
                        <m:ctrlPr/>
                      </m:sSubPr>
                      <m:e>
                        <m:r>
                          <m:t>𝑎</m:t>
                        </m:r>
                      </m:e>
                      <m:sub>
                        <m:r>
                          <m:t>𝑛</m:t>
                        </m:r>
                        <m:r>
                          <m:rPr>
                            <m:nor/>
                          </m:rPr>
                          <m:t> </m:t>
                        </m:r>
                        <m:r>
                          <m:rPr>
                            <m:nor/>
                          </m:rPr>
                          <m:t>converge</m:t>
                        </m:r>
                        <m:r>
                          <m:rPr>
                            <m:nor/>
                          </m:rPr>
                          <m:t>, </m:t>
                        </m:r>
                        <m:r>
                          <m:rPr>
                            <m:nor/>
                          </m:rPr>
                          <m:t>ent</m:t>
                        </m:r>
                        <m:r>
                          <m:rPr>
                            <m:nor/>
                          </m:rPr>
                          <m:t>ã</m:t>
                        </m:r>
                        <m:r>
                          <m:rPr>
                            <m:nor/>
                          </m:rPr>
                          <m:t>o</m:t>
                        </m:r>
                        <m:r>
                          <m:rPr>
                            <m:nor/>
                          </m:rPr>
                          <m:t> </m:t>
                        </m:r>
                      </m:sub>
                    </m:sSub>
                  </m:e>
                </m:nary>
                <m:sSub xmlns:m="http://schemas.openxmlformats.org/officeDocument/2006/math">
                  <m:sSubPr>
                    <m:ctrlPr/>
                  </m:sSubPr>
                  <m:e>
                    <m:r>
                      <m:t>𝑎</m:t>
                    </m:r>
                  </m:e>
                  <m:sub>
                    <m:r>
                      <m:t>𝑛</m:t>
                    </m:r>
                  </m:sub>
                </m:sSub>
                <m:r xmlns:m="http://schemas.openxmlformats.org/officeDocument/2006/math">
                  <m:t xmlns:m="http://schemas.openxmlformats.org/officeDocument/2006/math">→0 </m:t>
                </m:r>
              </m:oMath>
            </m:oMathPara>
          </w:p>
        </w:tc>
        <w:tc>
          <w:tcPr>
            <w:tcW w:w="1695" w:type="dxa"/>
            <w:tcMar/>
            <w:vAlign w:val="center"/>
          </w:tcPr>
          <w:p w:rsidR="5EE3EDC1" w:rsidP="5EE3EDC1" w:rsidRDefault="5EE3EDC1" w14:paraId="228B81DF" w14:textId="6BC8DA01">
            <w:pPr>
              <w:spacing w:before="0" w:beforeAutospacing="off" w:after="0" w:afterAutospacing="off"/>
            </w:pPr>
            <w:r w:rsidR="5EE3EDC1">
              <w:rPr/>
              <w:t>Condição necessária para convergência de uma série</w:t>
            </w:r>
          </w:p>
        </w:tc>
        <w:tc>
          <w:tcPr>
            <w:tcW w:w="2100" w:type="dxa"/>
            <w:tcMar/>
            <w:vAlign w:val="center"/>
          </w:tcPr>
          <w:p w:rsidR="5EE3EDC1" w:rsidP="5EE3EDC1" w:rsidRDefault="5EE3EDC1" w14:paraId="3DEA604E" w14:textId="4417F7B9">
            <w:pPr>
              <w:spacing w:before="0" w:beforeAutospacing="off" w:after="0" w:afterAutospacing="off"/>
            </w:pPr>
            <w:r w:rsidR="5EE3EDC1">
              <w:rPr/>
              <w:t>Se os termos não forem ficando cada vez menores (indo a 0), a soma infinita não pode convergir</w:t>
            </w:r>
          </w:p>
        </w:tc>
      </w:tr>
      <w:tr w:rsidR="5EE3EDC1" w:rsidTr="5EE3EDC1" w14:paraId="5BFC7B54">
        <w:trPr>
          <w:trHeight w:val="300"/>
        </w:trPr>
        <w:tc>
          <w:tcPr>
            <w:tcW w:w="1860" w:type="dxa"/>
            <w:tcMar/>
            <w:vAlign w:val="center"/>
          </w:tcPr>
          <w:p w:rsidR="5EE3EDC1" w:rsidP="5EE3EDC1" w:rsidRDefault="5EE3EDC1" w14:paraId="2B5879CE" w14:textId="7413995A">
            <w:pPr>
              <w:spacing w:before="0" w:beforeAutospacing="off" w:after="0" w:afterAutospacing="off"/>
            </w:pPr>
            <w:r w:rsidRPr="5EE3EDC1" w:rsidR="5EE3EDC1">
              <w:rPr>
                <w:b w:val="1"/>
                <w:bCs w:val="1"/>
              </w:rPr>
              <w:t>Teste do</w:t>
            </w:r>
          </w:p>
          <w:p w:rsidR="5EE3EDC1" w:rsidP="5EE3EDC1" w:rsidRDefault="5EE3EDC1" w14:paraId="37EFE492" w14:textId="26324ED4">
            <w:pPr>
              <w:spacing w:before="0" w:beforeAutospacing="off" w:after="0" w:afterAutospacing="off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𝑛</m:t>
                </m:r>
                <m:r xmlns:m="http://schemas.openxmlformats.org/officeDocument/2006/math">
                  <m:t xmlns:m="http://schemas.openxmlformats.org/officeDocument/2006/math">−é</m:t>
                </m:r>
                <m:r xmlns:m="http://schemas.openxmlformats.org/officeDocument/2006/math">
                  <m:t xmlns:m="http://schemas.openxmlformats.org/officeDocument/2006/math">𝑠𝑖𝑚𝑜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  <w:r w:rsidRPr="5EE3EDC1" w:rsidR="5EE3EDC1">
              <w:rPr>
                <w:b w:val="1"/>
                <w:bCs w:val="1"/>
              </w:rPr>
              <w:t xml:space="preserve"> termo para divergência</w:t>
            </w:r>
          </w:p>
        </w:tc>
        <w:tc>
          <w:tcPr>
            <w:tcW w:w="3360" w:type="dxa"/>
            <w:tcMar/>
            <w:vAlign w:val="center"/>
          </w:tcPr>
          <w:p w:rsidR="5EE3EDC1" w:rsidP="5EE3EDC1" w:rsidRDefault="5EE3EDC1" w14:paraId="41FF96D3" w14:textId="1903AF7E">
            <w:pPr>
              <w:spacing w:before="0" w:beforeAutospacing="off" w:after="0" w:afterAutospacing="off"/>
            </w:pPr>
            <m:oMathPara xmlns:m="http://schemas.openxmlformats.org/officeDocument/2006/math">
              <m:oMath xmlns:m="http://schemas.openxmlformats.org/officeDocument/2006/math">
                <m:nary xmlns:m="http://schemas.openxmlformats.org/officeDocument/2006/math">
                  <m:naryPr>
                    <m:chr m:val="∑"/>
                    <m:ctrlPr/>
                  </m:naryPr>
                  <m:sub>
                    <m:r>
                      <m:t>𝑛</m:t>
                    </m:r>
                    <m:r>
                      <m:t>=1</m:t>
                    </m:r>
                  </m:sub>
                  <m:sup>
                    <m:r>
                      <m:t>∞</m:t>
                    </m:r>
                  </m:sup>
                  <m:e>
                    <m:sSub>
                      <m:sSubPr>
                        <m:ctrlPr/>
                      </m:sSubPr>
                      <m:e>
                        <m:r>
                          <m:t>𝑎</m:t>
                        </m:r>
                      </m:e>
                      <m:sub>
                        <m:r>
                          <m:t>𝑛</m:t>
                        </m:r>
                        <m:r>
                          <m:rPr>
                            <m:nor/>
                          </m:rPr>
                          <m:t> </m:t>
                        </m:r>
                        <m:r>
                          <m:rPr>
                            <m:nor/>
                          </m:rPr>
                          <m:t>diverge</m:t>
                        </m:r>
                        <m:r>
                          <m:rPr>
                            <m:nor/>
                          </m:rPr>
                          <m:t> </m:t>
                        </m:r>
                        <m:r>
                          <m:rPr>
                            <m:nor/>
                          </m:rPr>
                          <m:t>se</m:t>
                        </m:r>
                        <m:r>
                          <m:rPr>
                            <m:nor/>
                          </m:rPr>
                          <m:t> </m:t>
                        </m:r>
                      </m:sub>
                    </m:sSub>
                  </m:e>
                </m:nary>
              </m:oMath>
            </m:oMathPara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: </m:t>
                </m:r>
              </m:oMath>
            </m:oMathPara>
          </w:p>
          <w:p w:rsidR="5EE3EDC1" w:rsidP="5EE3EDC1" w:rsidRDefault="5EE3EDC1" w14:paraId="5B8AE15B" w14:textId="298147FD">
            <w:pPr>
              <w:spacing w:before="0" w:beforeAutospacing="off" w:after="0" w:afterAutospacing="off"/>
              <w:rPr>
                <w:rFonts w:ascii="Consolas" w:hAnsi="Consolas" w:eastAsia="Consolas" w:cs="Consolas"/>
              </w:rPr>
            </w:pPr>
          </w:p>
          <w:p w:rsidR="5EE3EDC1" w:rsidP="5EE3EDC1" w:rsidRDefault="5EE3EDC1" w14:paraId="7AECB174" w14:textId="6646DEC4">
            <w:pPr>
              <w:spacing w:before="0" w:beforeAutospacing="off" w:after="0" w:afterAutospacing="off"/>
              <w:rPr>
                <w:rFonts w:ascii="Consolas" w:hAnsi="Consolas" w:eastAsia="Consolas" w:cs="Consolas"/>
              </w:rPr>
            </w:pPr>
            <w:r w:rsidRPr="5EE3EDC1" w:rsidR="5EE3EDC1">
              <w:rPr>
                <w:rFonts w:ascii="Consolas" w:hAnsi="Consolas" w:eastAsia="Consolas" w:cs="Consolas"/>
              </w:rPr>
              <w:t xml:space="preserve"> </w:t>
            </w:r>
            <m:oMathPara xmlns:m="http://schemas.openxmlformats.org/officeDocument/2006/math">
              <m:oMath xmlns:m="http://schemas.openxmlformats.org/officeDocument/2006/math">
                <m:func xmlns:m="http://schemas.openxmlformats.org/officeDocument/2006/math">
                  <m:funcPr>
                    <m:ctrlPr/>
                  </m:funcPr>
                  <m:fName>
                    <m:limLow>
                      <m:limLowPr>
                        <m:ctrlPr/>
                      </m:limLowPr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𝑛</m:t>
                        </m:r>
                        <m:r>
                          <m:t>→∞</m:t>
                        </m:r>
                      </m:lim>
                    </m:limLow>
                  </m:fName>
                  <m:e/>
                </m:func>
                <m:sSub xmlns:m="http://schemas.openxmlformats.org/officeDocument/2006/math">
                  <m:sSubPr>
                    <m:ctrlPr/>
                  </m:sSubPr>
                  <m:e>
                    <m:r>
                      <m:t>𝑎</m:t>
                    </m:r>
                  </m:e>
                  <m:sub>
                    <m:r>
                      <m:t>𝑛</m:t>
                    </m:r>
                  </m:sub>
                </m:sSub>
                <m:r xmlns:m="http://schemas.openxmlformats.org/officeDocument/2006/math">
                  <m:t xmlns:m="http://schemas.openxmlformats.org/officeDocument/2006/math">≠0</m:t>
                </m:r>
                <m:r xmlns:m="http://schemas.openxmlformats.org/officeDocument/2006/math">
                  <m:rPr xmlns:m="http://schemas.openxmlformats.org/officeDocument/2006/math">
                    <m:nor/>
                  </m:rPr>
                  <m:t xmlns:m="http://schemas.openxmlformats.org/officeDocument/2006/math"> </m:t>
                </m:r>
                <m:r xmlns:m="http://schemas.openxmlformats.org/officeDocument/2006/math">
                  <m:rPr xmlns:m="http://schemas.openxmlformats.org/officeDocument/2006/math">
                    <m:nor/>
                  </m:rPr>
                  <m:t xmlns:m="http://schemas.openxmlformats.org/officeDocument/2006/math">ou</m:t>
                </m:r>
                <m:r xmlns:m="http://schemas.openxmlformats.org/officeDocument/2006/math">
                  <m:rPr xmlns:m="http://schemas.openxmlformats.org/officeDocument/2006/math">
                    <m:nor/>
                  </m:rPr>
                  <m:t xmlns:m="http://schemas.openxmlformats.org/officeDocument/2006/math"> </m:t>
                </m:r>
                <m:r xmlns:m="http://schemas.openxmlformats.org/officeDocument/2006/math">
                  <m:rPr xmlns:m="http://schemas.openxmlformats.org/officeDocument/2006/math">
                    <m:nor/>
                  </m:rPr>
                  <m:t xmlns:m="http://schemas.openxmlformats.org/officeDocument/2006/math">n</m:t>
                </m:r>
                <m:r xmlns:m="http://schemas.openxmlformats.org/officeDocument/2006/math">
                  <m:rPr xmlns:m="http://schemas.openxmlformats.org/officeDocument/2006/math">
                    <m:nor/>
                  </m:rPr>
                  <m:t xmlns:m="http://schemas.openxmlformats.org/officeDocument/2006/math">ã</m:t>
                </m:r>
                <m:r xmlns:m="http://schemas.openxmlformats.org/officeDocument/2006/math">
                  <m:rPr xmlns:m="http://schemas.openxmlformats.org/officeDocument/2006/math">
                    <m:nor/>
                  </m:rPr>
                  <m:t xmlns:m="http://schemas.openxmlformats.org/officeDocument/2006/math">o</m:t>
                </m:r>
                <m:r xmlns:m="http://schemas.openxmlformats.org/officeDocument/2006/math">
                  <m:rPr xmlns:m="http://schemas.openxmlformats.org/officeDocument/2006/math">
                    <m:nor/>
                  </m:rPr>
                  <m:t xmlns:m="http://schemas.openxmlformats.org/officeDocument/2006/math"> </m:t>
                </m:r>
                <m:r xmlns:m="http://schemas.openxmlformats.org/officeDocument/2006/math">
                  <m:rPr xmlns:m="http://schemas.openxmlformats.org/officeDocument/2006/math">
                    <m:nor/>
                  </m:rPr>
                  <m:t xmlns:m="http://schemas.openxmlformats.org/officeDocument/2006/math">existe</m:t>
                </m:r>
              </m:oMath>
            </m:oMathPara>
          </w:p>
        </w:tc>
        <w:tc>
          <w:tcPr>
            <w:tcW w:w="1695" w:type="dxa"/>
            <w:tcMar/>
            <w:vAlign w:val="center"/>
          </w:tcPr>
          <w:p w:rsidR="5EE3EDC1" w:rsidP="5EE3EDC1" w:rsidRDefault="5EE3EDC1" w14:paraId="16149AFE" w14:textId="22D9434C">
            <w:pPr>
              <w:spacing w:before="0" w:beforeAutospacing="off" w:after="0" w:afterAutospacing="off"/>
            </w:pPr>
            <w:r w:rsidR="5EE3EDC1">
              <w:rPr/>
              <w:t>Critério prático para identificar divergência</w:t>
            </w:r>
          </w:p>
        </w:tc>
        <w:tc>
          <w:tcPr>
            <w:tcW w:w="2100" w:type="dxa"/>
            <w:tcMar/>
            <w:vAlign w:val="center"/>
          </w:tcPr>
          <w:p w:rsidR="5EE3EDC1" w:rsidP="5EE3EDC1" w:rsidRDefault="5EE3EDC1" w14:paraId="0E8B404B" w14:textId="7BD7E6E0">
            <w:pPr>
              <w:spacing w:before="0" w:beforeAutospacing="off" w:after="0" w:afterAutospacing="off"/>
            </w:pPr>
            <w:r w:rsidR="5EE3EDC1">
              <w:rPr/>
              <w:t>Se os termos não tendem a zero, somar infinitos termos explode (não converge)</w:t>
            </w:r>
          </w:p>
        </w:tc>
      </w:tr>
    </w:tbl>
    <w:p w:rsidR="5EE3EDC1" w:rsidP="5EE3EDC1" w:rsidRDefault="5EE3EDC1" w14:paraId="655FCC4C" w14:textId="273F002A">
      <w:pPr>
        <w:pStyle w:val="Normal"/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da35330004ec4273"/>
      <w:footerReference w:type="default" r:id="Ra2a4678f79bf47e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EE3EDC1" w:rsidTr="5EE3EDC1" w14:paraId="58D46AE3">
      <w:trPr>
        <w:trHeight w:val="300"/>
      </w:trPr>
      <w:tc>
        <w:tcPr>
          <w:tcW w:w="3005" w:type="dxa"/>
          <w:tcMar/>
        </w:tcPr>
        <w:p w:rsidR="5EE3EDC1" w:rsidP="5EE3EDC1" w:rsidRDefault="5EE3EDC1" w14:paraId="506FF4C4" w14:textId="13F3573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EE3EDC1" w:rsidP="5EE3EDC1" w:rsidRDefault="5EE3EDC1" w14:paraId="69848C0A" w14:textId="2ECFB67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EE3EDC1" w:rsidP="5EE3EDC1" w:rsidRDefault="5EE3EDC1" w14:paraId="5AD41E16" w14:textId="0E80A856">
          <w:pPr>
            <w:pStyle w:val="Header"/>
            <w:bidi w:val="0"/>
            <w:ind w:right="-115"/>
            <w:jc w:val="right"/>
          </w:pPr>
        </w:p>
      </w:tc>
    </w:tr>
  </w:tbl>
  <w:p w:rsidR="5EE3EDC1" w:rsidP="5EE3EDC1" w:rsidRDefault="5EE3EDC1" w14:paraId="71153B49" w14:textId="509621F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EE3EDC1" w:rsidTr="5EE3EDC1" w14:paraId="65C3D0AD">
      <w:trPr>
        <w:trHeight w:val="300"/>
      </w:trPr>
      <w:tc>
        <w:tcPr>
          <w:tcW w:w="3005" w:type="dxa"/>
          <w:tcMar/>
        </w:tcPr>
        <w:p w:rsidR="5EE3EDC1" w:rsidP="5EE3EDC1" w:rsidRDefault="5EE3EDC1" w14:paraId="1D5EFE61" w14:textId="0D750DE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EE3EDC1" w:rsidP="5EE3EDC1" w:rsidRDefault="5EE3EDC1" w14:paraId="62E27BDA" w14:textId="6997581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EE3EDC1" w:rsidP="5EE3EDC1" w:rsidRDefault="5EE3EDC1" w14:paraId="6EC2DD14" w14:textId="5F6E6879">
          <w:pPr>
            <w:pStyle w:val="Header"/>
            <w:bidi w:val="0"/>
            <w:ind w:right="-115"/>
            <w:jc w:val="right"/>
          </w:pPr>
        </w:p>
      </w:tc>
    </w:tr>
  </w:tbl>
  <w:p w:rsidR="5EE3EDC1" w:rsidP="5EE3EDC1" w:rsidRDefault="5EE3EDC1" w14:paraId="500B7519" w14:textId="43F71120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3491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fcef9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8eb22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15cb1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5431A5"/>
    <w:rsid w:val="028B8B04"/>
    <w:rsid w:val="08FE4A12"/>
    <w:rsid w:val="0C50BF1A"/>
    <w:rsid w:val="12333DFE"/>
    <w:rsid w:val="145431A5"/>
    <w:rsid w:val="17A0250F"/>
    <w:rsid w:val="1B165E1E"/>
    <w:rsid w:val="1D1D6846"/>
    <w:rsid w:val="213CCE47"/>
    <w:rsid w:val="245CB49B"/>
    <w:rsid w:val="259012AD"/>
    <w:rsid w:val="26A0574A"/>
    <w:rsid w:val="279FCD63"/>
    <w:rsid w:val="2D743BA7"/>
    <w:rsid w:val="2DF9A098"/>
    <w:rsid w:val="30BCD83B"/>
    <w:rsid w:val="3212BC71"/>
    <w:rsid w:val="325E2305"/>
    <w:rsid w:val="328D0965"/>
    <w:rsid w:val="34E2235C"/>
    <w:rsid w:val="34F2896A"/>
    <w:rsid w:val="3D62F9BE"/>
    <w:rsid w:val="3EED716E"/>
    <w:rsid w:val="4045138B"/>
    <w:rsid w:val="420B783E"/>
    <w:rsid w:val="45F9A809"/>
    <w:rsid w:val="45F9A809"/>
    <w:rsid w:val="46329BC1"/>
    <w:rsid w:val="46397C57"/>
    <w:rsid w:val="4A695A90"/>
    <w:rsid w:val="4B6BADBE"/>
    <w:rsid w:val="4F788595"/>
    <w:rsid w:val="52D38121"/>
    <w:rsid w:val="52D38121"/>
    <w:rsid w:val="59569A98"/>
    <w:rsid w:val="5AA1DF4B"/>
    <w:rsid w:val="5D762469"/>
    <w:rsid w:val="5EE3EDC1"/>
    <w:rsid w:val="63F8E47A"/>
    <w:rsid w:val="6571B388"/>
    <w:rsid w:val="6A1E707D"/>
    <w:rsid w:val="6E53A52A"/>
    <w:rsid w:val="7103E18A"/>
    <w:rsid w:val="72D13107"/>
    <w:rsid w:val="73FB9339"/>
    <w:rsid w:val="7C21D3FE"/>
    <w:rsid w:val="7CC91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1845D"/>
  <w15:chartTrackingRefBased/>
  <w15:docId w15:val="{E86DC28C-CC86-4B7C-BBFE-AA4F108B94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5EE3EDC1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5EE3EDC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er">
    <w:uiPriority w:val="99"/>
    <w:name w:val="header"/>
    <w:basedOn w:val="Normal"/>
    <w:unhideWhenUsed/>
    <w:rsid w:val="5EE3EDC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EE3EDC1"/>
    <w:pPr>
      <w:tabs>
        <w:tab w:val="center" w:leader="none" w:pos="4680"/>
        <w:tab w:val="right" w:leader="none" w:pos="9360"/>
      </w:tabs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80113746" /><Relationship Type="http://schemas.openxmlformats.org/officeDocument/2006/relationships/header" Target="header.xml" Id="Rda35330004ec4273" /><Relationship Type="http://schemas.openxmlformats.org/officeDocument/2006/relationships/footer" Target="footer.xml" Id="Ra2a4678f79bf47e4" /><Relationship Type="http://schemas.openxmlformats.org/officeDocument/2006/relationships/numbering" Target="numbering.xml" Id="Rb7009577290d41d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2025-09-26T19:01:01.4788108Z</dcterms:created>
  <dcterms:modified xsi:type="dcterms:W3CDTF">2025-09-26T20:00:56.5533459Z</dcterms:modified>
  <dc:creator>Mikael Vitor Da Silva Leao</dc:creator>
  <lastModifiedBy>Mikael Vitor Da Silva Leao</lastModifiedBy>
</coreProperties>
</file>