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A09C" w14:textId="77777777" w:rsidR="00AE6F47" w:rsidRDefault="00AE6F47" w:rsidP="00707EED">
      <w:pPr>
        <w:spacing w:after="0" w:line="240" w:lineRule="auto"/>
        <w:ind w:left="6"/>
        <w:jc w:val="center"/>
        <w:rPr>
          <w:rFonts w:eastAsiaTheme="majorEastAsia" w:cs="Times New Roman"/>
          <w:b/>
          <w:bCs/>
          <w:spacing w:val="-10"/>
          <w:kern w:val="28"/>
          <w:sz w:val="28"/>
          <w:szCs w:val="28"/>
        </w:rPr>
      </w:pPr>
      <w:proofErr w:type="spellStart"/>
      <w:r w:rsidRPr="00AE6F47">
        <w:rPr>
          <w:rFonts w:eastAsiaTheme="majorEastAsia" w:cs="Times New Roman"/>
          <w:b/>
          <w:bCs/>
          <w:spacing w:val="-10"/>
          <w:kern w:val="28"/>
          <w:sz w:val="28"/>
          <w:szCs w:val="28"/>
        </w:rPr>
        <w:t>Evaluasi</w:t>
      </w:r>
      <w:proofErr w:type="spellEnd"/>
      <w:r w:rsidRPr="00AE6F47">
        <w:rPr>
          <w:rFonts w:eastAsiaTheme="majorEastAsia" w:cs="Times New Roman"/>
          <w:b/>
          <w:bCs/>
          <w:spacing w:val="-10"/>
          <w:kern w:val="28"/>
          <w:sz w:val="28"/>
          <w:szCs w:val="28"/>
        </w:rPr>
        <w:t xml:space="preserve"> </w:t>
      </w:r>
      <w:proofErr w:type="spellStart"/>
      <w:r w:rsidRPr="00AE6F47">
        <w:rPr>
          <w:rFonts w:eastAsiaTheme="majorEastAsia" w:cs="Times New Roman"/>
          <w:b/>
          <w:bCs/>
          <w:spacing w:val="-10"/>
          <w:kern w:val="28"/>
          <w:sz w:val="28"/>
          <w:szCs w:val="28"/>
        </w:rPr>
        <w:t>Kerentanan</w:t>
      </w:r>
      <w:proofErr w:type="spellEnd"/>
      <w:r w:rsidRPr="00AE6F47">
        <w:rPr>
          <w:rFonts w:eastAsiaTheme="majorEastAsia" w:cs="Times New Roman"/>
          <w:b/>
          <w:bCs/>
          <w:spacing w:val="-10"/>
          <w:kern w:val="28"/>
          <w:sz w:val="28"/>
          <w:szCs w:val="28"/>
        </w:rPr>
        <w:t xml:space="preserve"> </w:t>
      </w:r>
      <w:r w:rsidRPr="00AE6F47">
        <w:rPr>
          <w:rFonts w:eastAsiaTheme="majorEastAsia" w:cs="Times New Roman"/>
          <w:b/>
          <w:bCs/>
          <w:i/>
          <w:iCs/>
          <w:spacing w:val="-10"/>
          <w:kern w:val="28"/>
          <w:sz w:val="28"/>
          <w:szCs w:val="28"/>
        </w:rPr>
        <w:t>Prompt Injection</w:t>
      </w:r>
      <w:r w:rsidRPr="00AE6F47">
        <w:rPr>
          <w:rFonts w:eastAsiaTheme="majorEastAsia" w:cs="Times New Roman"/>
          <w:b/>
          <w:bCs/>
          <w:spacing w:val="-10"/>
          <w:kern w:val="28"/>
          <w:sz w:val="28"/>
          <w:szCs w:val="28"/>
        </w:rPr>
        <w:t xml:space="preserve"> pada LLM di </w:t>
      </w:r>
      <w:proofErr w:type="spellStart"/>
      <w:r w:rsidRPr="00AE6F47">
        <w:rPr>
          <w:rFonts w:eastAsiaTheme="majorEastAsia" w:cs="Times New Roman"/>
          <w:b/>
          <w:bCs/>
          <w:spacing w:val="-10"/>
          <w:kern w:val="28"/>
          <w:sz w:val="28"/>
          <w:szCs w:val="28"/>
        </w:rPr>
        <w:t>bidang</w:t>
      </w:r>
      <w:proofErr w:type="spellEnd"/>
      <w:r w:rsidRPr="00AE6F47">
        <w:rPr>
          <w:rFonts w:eastAsiaTheme="majorEastAsia" w:cs="Times New Roman"/>
          <w:b/>
          <w:bCs/>
          <w:spacing w:val="-10"/>
          <w:kern w:val="28"/>
          <w:sz w:val="28"/>
          <w:szCs w:val="28"/>
        </w:rPr>
        <w:t xml:space="preserve"> </w:t>
      </w:r>
      <w:proofErr w:type="spellStart"/>
      <w:r w:rsidRPr="00AE6F47">
        <w:rPr>
          <w:rFonts w:eastAsiaTheme="majorEastAsia" w:cs="Times New Roman"/>
          <w:b/>
          <w:bCs/>
          <w:spacing w:val="-10"/>
          <w:kern w:val="28"/>
          <w:sz w:val="28"/>
          <w:szCs w:val="28"/>
        </w:rPr>
        <w:t>Keamanan</w:t>
      </w:r>
      <w:proofErr w:type="spellEnd"/>
      <w:r w:rsidRPr="00AE6F47">
        <w:rPr>
          <w:rFonts w:eastAsiaTheme="majorEastAsia" w:cs="Times New Roman"/>
          <w:b/>
          <w:bCs/>
          <w:spacing w:val="-10"/>
          <w:kern w:val="28"/>
          <w:sz w:val="28"/>
          <w:szCs w:val="28"/>
        </w:rPr>
        <w:t xml:space="preserve"> Data </w:t>
      </w:r>
      <w:proofErr w:type="spellStart"/>
      <w:r w:rsidRPr="00AE6F47">
        <w:rPr>
          <w:rFonts w:eastAsiaTheme="majorEastAsia" w:cs="Times New Roman"/>
          <w:b/>
          <w:bCs/>
          <w:spacing w:val="-10"/>
          <w:kern w:val="28"/>
          <w:sz w:val="28"/>
          <w:szCs w:val="28"/>
        </w:rPr>
        <w:t>Finansial</w:t>
      </w:r>
      <w:proofErr w:type="spellEnd"/>
    </w:p>
    <w:p w14:paraId="6A8585D2" w14:textId="7F639936" w:rsidR="00707EED" w:rsidRPr="00707EED" w:rsidRDefault="00587DA2" w:rsidP="00707EED">
      <w:pPr>
        <w:spacing w:after="0" w:line="240" w:lineRule="auto"/>
        <w:ind w:left="6"/>
        <w:jc w:val="center"/>
        <w:rPr>
          <w:rFonts w:eastAsia="Calibri" w:cs="Times New Roman"/>
          <w:b/>
          <w:bCs/>
          <w:kern w:val="0"/>
          <w:sz w:val="22"/>
          <w:lang w:val="pt-BR"/>
          <w14:ligatures w14:val="none"/>
        </w:rPr>
      </w:pPr>
      <w:r>
        <w:rPr>
          <w:rFonts w:eastAsia="Calibri" w:cs="Times New Roman"/>
          <w:b/>
          <w:bCs/>
          <w:kern w:val="0"/>
          <w:sz w:val="22"/>
          <w:lang w:val="pt-BR"/>
          <w14:ligatures w14:val="none"/>
        </w:rPr>
        <w:t>Mikael Aldy Cahya Pratama</w:t>
      </w:r>
      <w:r w:rsidR="00707EED" w:rsidRPr="00707EED">
        <w:rPr>
          <w:rFonts w:eastAsia="Calibri" w:cs="Times New Roman"/>
          <w:b/>
          <w:bCs/>
          <w:kern w:val="0"/>
          <w:sz w:val="22"/>
          <w:lang w:val="pt-BR"/>
          <w14:ligatures w14:val="none"/>
        </w:rPr>
        <w:t xml:space="preserve"> </w:t>
      </w:r>
    </w:p>
    <w:p w14:paraId="1F6BAAB3" w14:textId="19498FC8" w:rsidR="00707EED" w:rsidRPr="00707EED" w:rsidRDefault="00587DA2" w:rsidP="00707EED">
      <w:pPr>
        <w:spacing w:after="0" w:line="240" w:lineRule="auto"/>
        <w:ind w:left="6"/>
        <w:jc w:val="center"/>
        <w:rPr>
          <w:rFonts w:eastAsia="Calibri" w:cs="Times New Roman"/>
          <w:kern w:val="0"/>
          <w:sz w:val="22"/>
          <w:lang w:val="pt-BR"/>
          <w14:ligatures w14:val="none"/>
        </w:rPr>
      </w:pPr>
      <w:r>
        <w:rPr>
          <w:rFonts w:eastAsia="Calibri" w:cs="Times New Roman"/>
          <w:kern w:val="0"/>
          <w:sz w:val="22"/>
          <w:lang w:val="pt-BR"/>
          <w14:ligatures w14:val="none"/>
        </w:rPr>
        <w:t>Fakultas Teknologi Informasi, Universitas Kristen Satya Wacana</w:t>
      </w:r>
    </w:p>
    <w:p w14:paraId="00804D9A" w14:textId="19B1EA66" w:rsidR="00707EED" w:rsidRPr="00707EED" w:rsidRDefault="00707EED" w:rsidP="00707EED">
      <w:pPr>
        <w:spacing w:after="0" w:line="240" w:lineRule="auto"/>
        <w:ind w:left="6"/>
        <w:jc w:val="center"/>
        <w:rPr>
          <w:rFonts w:eastAsia="Calibri" w:cs="Times New Roman"/>
          <w:kern w:val="0"/>
          <w:sz w:val="22"/>
          <w:lang w:val="pt-BR"/>
          <w14:ligatures w14:val="none"/>
        </w:rPr>
      </w:pPr>
      <w:r w:rsidRPr="00707EED">
        <w:rPr>
          <w:rFonts w:eastAsia="Calibri" w:cs="Times New Roman"/>
          <w:kern w:val="0"/>
          <w:sz w:val="22"/>
          <w:lang w:val="pt-BR"/>
          <w14:ligatures w14:val="none"/>
        </w:rPr>
        <w:t xml:space="preserve">Jl. </w:t>
      </w:r>
      <w:r w:rsidR="00587DA2">
        <w:rPr>
          <w:rFonts w:eastAsia="Calibri" w:cs="Times New Roman"/>
          <w:kern w:val="0"/>
          <w:sz w:val="22"/>
          <w:lang w:val="pt-BR"/>
          <w14:ligatures w14:val="none"/>
        </w:rPr>
        <w:t>Dr. O. Notohamidjojo No. 1-10, Salatiga, Indonesia</w:t>
      </w:r>
    </w:p>
    <w:p w14:paraId="3FEBC75F" w14:textId="7638556A" w:rsidR="00707EED" w:rsidRPr="00707EED" w:rsidRDefault="00707EED" w:rsidP="00707EED">
      <w:pPr>
        <w:spacing w:line="240" w:lineRule="auto"/>
        <w:ind w:left="6"/>
        <w:jc w:val="center"/>
        <w:rPr>
          <w:rFonts w:eastAsia="Calibri" w:cs="Times New Roman"/>
          <w:kern w:val="0"/>
          <w:sz w:val="22"/>
          <w:lang w:val="pt-BR"/>
          <w14:ligatures w14:val="none"/>
        </w:rPr>
      </w:pPr>
      <w:r w:rsidRPr="00707EED">
        <w:rPr>
          <w:rFonts w:eastAsia="Calibri" w:cs="Times New Roman"/>
          <w:kern w:val="0"/>
          <w:sz w:val="22"/>
          <w:lang w:val="pt-BR"/>
          <w14:ligatures w14:val="none"/>
        </w:rPr>
        <w:t xml:space="preserve">Email : </w:t>
      </w:r>
      <w:r w:rsidR="00587DA2">
        <w:rPr>
          <w:rFonts w:eastAsia="Calibri" w:cs="Times New Roman"/>
          <w:kern w:val="0"/>
          <w:sz w:val="22"/>
          <w:lang w:val="pt-BR"/>
          <w14:ligatures w14:val="none"/>
        </w:rPr>
        <w:t>mikaelaldy56@gmail.com</w:t>
      </w:r>
      <w:r w:rsidRPr="00707EED">
        <w:rPr>
          <w:rFonts w:eastAsia="Calibri" w:cs="Times New Roman"/>
          <w:kern w:val="0"/>
          <w:sz w:val="22"/>
          <w:lang w:val="pt-BR"/>
          <w14:ligatures w14:val="none"/>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3"/>
        <w:gridCol w:w="2754"/>
        <w:gridCol w:w="2754"/>
      </w:tblGrid>
      <w:tr w:rsidR="00707EED" w:rsidRPr="006D3A1B" w14:paraId="0537F656" w14:textId="77777777" w:rsidTr="00707EED">
        <w:tc>
          <w:tcPr>
            <w:tcW w:w="8261" w:type="dxa"/>
            <w:gridSpan w:val="3"/>
            <w:vAlign w:val="center"/>
          </w:tcPr>
          <w:p w14:paraId="090AFA7B" w14:textId="4007B48E" w:rsidR="00707EED" w:rsidRPr="006D3A1B" w:rsidRDefault="00707EED" w:rsidP="00707EED">
            <w:pPr>
              <w:jc w:val="center"/>
              <w:rPr>
                <w:rFonts w:cs="Times New Roman"/>
                <w:sz w:val="22"/>
              </w:rPr>
            </w:pPr>
            <w:r w:rsidRPr="006D3A1B">
              <w:rPr>
                <w:rFonts w:cs="Times New Roman"/>
                <w:sz w:val="22"/>
              </w:rPr>
              <w:t>Riwayat Artikel</w:t>
            </w:r>
          </w:p>
        </w:tc>
      </w:tr>
      <w:tr w:rsidR="00707EED" w:rsidRPr="006D3A1B" w14:paraId="181788E0" w14:textId="77777777" w:rsidTr="00707EED">
        <w:tc>
          <w:tcPr>
            <w:tcW w:w="2753" w:type="dxa"/>
            <w:vAlign w:val="center"/>
          </w:tcPr>
          <w:p w14:paraId="1A7A2205" w14:textId="77777777" w:rsidR="00707EED" w:rsidRPr="006D3A1B" w:rsidRDefault="00707EED" w:rsidP="00A55EE6">
            <w:pPr>
              <w:jc w:val="center"/>
              <w:rPr>
                <w:rFonts w:cs="Times New Roman"/>
                <w:sz w:val="22"/>
              </w:rPr>
            </w:pPr>
            <w:r w:rsidRPr="006D3A1B">
              <w:rPr>
                <w:rFonts w:cs="Times New Roman"/>
                <w:sz w:val="22"/>
              </w:rPr>
              <w:t>Diterima:</w:t>
            </w:r>
          </w:p>
          <w:p w14:paraId="4EF1F6D1" w14:textId="405FE65F" w:rsidR="00A55EE6" w:rsidRPr="006D3A1B" w:rsidRDefault="00D05C23" w:rsidP="00A55EE6">
            <w:pPr>
              <w:jc w:val="center"/>
              <w:rPr>
                <w:rFonts w:cs="Times New Roman"/>
                <w:sz w:val="22"/>
              </w:rPr>
            </w:pPr>
            <w:r>
              <w:rPr>
                <w:rFonts w:cs="Times New Roman"/>
                <w:sz w:val="22"/>
              </w:rPr>
              <w:t>26</w:t>
            </w:r>
            <w:r w:rsidR="00A55EE6" w:rsidRPr="006D3A1B">
              <w:rPr>
                <w:rFonts w:cs="Times New Roman"/>
                <w:sz w:val="22"/>
              </w:rPr>
              <w:t>-0</w:t>
            </w:r>
            <w:r>
              <w:rPr>
                <w:rFonts w:cs="Times New Roman"/>
                <w:sz w:val="22"/>
              </w:rPr>
              <w:t>4</w:t>
            </w:r>
            <w:r w:rsidR="00A55EE6" w:rsidRPr="006D3A1B">
              <w:rPr>
                <w:rFonts w:cs="Times New Roman"/>
                <w:sz w:val="22"/>
              </w:rPr>
              <w:t>-2</w:t>
            </w:r>
            <w:r w:rsidR="00E60CE7">
              <w:rPr>
                <w:rFonts w:cs="Times New Roman"/>
                <w:sz w:val="22"/>
              </w:rPr>
              <w:t>0</w:t>
            </w:r>
            <w:r w:rsidR="00C76831" w:rsidRPr="006D3A1B">
              <w:rPr>
                <w:rFonts w:cs="Times New Roman"/>
                <w:sz w:val="22"/>
              </w:rPr>
              <w:t>2</w:t>
            </w:r>
            <w:r w:rsidR="00587DA2">
              <w:rPr>
                <w:rFonts w:cs="Times New Roman"/>
                <w:sz w:val="22"/>
              </w:rPr>
              <w:t>6</w:t>
            </w:r>
          </w:p>
        </w:tc>
        <w:tc>
          <w:tcPr>
            <w:tcW w:w="2754" w:type="dxa"/>
            <w:vAlign w:val="center"/>
          </w:tcPr>
          <w:p w14:paraId="094BFDE4" w14:textId="77777777" w:rsidR="00707EED" w:rsidRPr="006D3A1B" w:rsidRDefault="00707EED" w:rsidP="00A55EE6">
            <w:pPr>
              <w:jc w:val="center"/>
              <w:rPr>
                <w:rFonts w:cs="Times New Roman"/>
                <w:sz w:val="22"/>
              </w:rPr>
            </w:pPr>
            <w:proofErr w:type="spellStart"/>
            <w:r w:rsidRPr="006D3A1B">
              <w:rPr>
                <w:rFonts w:cs="Times New Roman"/>
                <w:sz w:val="22"/>
              </w:rPr>
              <w:t>Direvisi</w:t>
            </w:r>
            <w:proofErr w:type="spellEnd"/>
            <w:r w:rsidR="00A55EE6" w:rsidRPr="006D3A1B">
              <w:rPr>
                <w:rFonts w:cs="Times New Roman"/>
                <w:sz w:val="22"/>
              </w:rPr>
              <w:t>:</w:t>
            </w:r>
          </w:p>
          <w:p w14:paraId="339684E5" w14:textId="18BCAE73" w:rsidR="00A55EE6" w:rsidRPr="006D3A1B" w:rsidRDefault="00A55EE6" w:rsidP="00A55EE6">
            <w:pPr>
              <w:jc w:val="center"/>
              <w:rPr>
                <w:rFonts w:cs="Times New Roman"/>
                <w:sz w:val="22"/>
              </w:rPr>
            </w:pPr>
          </w:p>
        </w:tc>
        <w:tc>
          <w:tcPr>
            <w:tcW w:w="2754" w:type="dxa"/>
            <w:vAlign w:val="center"/>
          </w:tcPr>
          <w:p w14:paraId="1C45CD44" w14:textId="77777777" w:rsidR="00707EED" w:rsidRPr="006D3A1B" w:rsidRDefault="00707EED" w:rsidP="00A55EE6">
            <w:pPr>
              <w:jc w:val="center"/>
              <w:rPr>
                <w:rFonts w:cs="Times New Roman"/>
                <w:sz w:val="22"/>
              </w:rPr>
            </w:pPr>
            <w:r w:rsidRPr="006D3A1B">
              <w:rPr>
                <w:rFonts w:cs="Times New Roman"/>
                <w:sz w:val="22"/>
              </w:rPr>
              <w:t>Disetujui</w:t>
            </w:r>
            <w:r w:rsidR="00A55EE6" w:rsidRPr="006D3A1B">
              <w:rPr>
                <w:rFonts w:cs="Times New Roman"/>
                <w:sz w:val="22"/>
              </w:rPr>
              <w:t>:</w:t>
            </w:r>
          </w:p>
          <w:p w14:paraId="30751E48" w14:textId="74B41203" w:rsidR="00A55EE6" w:rsidRPr="006D3A1B" w:rsidRDefault="00A55EE6" w:rsidP="00A55EE6">
            <w:pPr>
              <w:jc w:val="center"/>
              <w:rPr>
                <w:rFonts w:cs="Times New Roman"/>
                <w:sz w:val="22"/>
              </w:rPr>
            </w:pPr>
          </w:p>
        </w:tc>
      </w:tr>
    </w:tbl>
    <w:p w14:paraId="7BD6AA13" w14:textId="730BE9F3" w:rsidR="00707EED" w:rsidRPr="006D3A1B" w:rsidRDefault="00A55EE6" w:rsidP="00BC6608">
      <w:pPr>
        <w:spacing w:before="240" w:after="0"/>
        <w:ind w:left="720"/>
        <w:jc w:val="center"/>
        <w:rPr>
          <w:rFonts w:cs="Times New Roman"/>
          <w:b/>
          <w:bCs/>
          <w:i/>
          <w:iCs/>
          <w:sz w:val="22"/>
        </w:rPr>
      </w:pPr>
      <w:r w:rsidRPr="006D3A1B">
        <w:rPr>
          <w:rFonts w:cs="Times New Roman"/>
          <w:b/>
          <w:bCs/>
          <w:i/>
          <w:iCs/>
          <w:sz w:val="22"/>
        </w:rPr>
        <w:t>Abstract</w:t>
      </w:r>
    </w:p>
    <w:p w14:paraId="4810F4B9" w14:textId="32E3EC1D" w:rsidR="00A55EE6" w:rsidRPr="006D3A1B" w:rsidRDefault="00A55EE6" w:rsidP="00BC6608">
      <w:pPr>
        <w:spacing w:line="240" w:lineRule="auto"/>
        <w:ind w:left="720"/>
        <w:jc w:val="both"/>
        <w:rPr>
          <w:rFonts w:cs="Times New Roman"/>
          <w:i/>
          <w:sz w:val="22"/>
          <w:lang w:val="id-ID"/>
        </w:rPr>
      </w:pPr>
      <w:r w:rsidRPr="006D3A1B">
        <w:rPr>
          <w:rFonts w:cs="Times New Roman"/>
          <w:i/>
          <w:noProof/>
          <w:sz w:val="22"/>
          <w:lang w:val="id-ID"/>
        </w:rPr>
        <w:t xml:space="preserve">The </w:t>
      </w:r>
      <w:r w:rsidRPr="006D3A1B">
        <w:rPr>
          <w:rFonts w:cs="Times New Roman"/>
          <w:b/>
          <w:i/>
          <w:noProof/>
          <w:sz w:val="22"/>
          <w:lang w:val="id-ID"/>
        </w:rPr>
        <w:t>abstract</w:t>
      </w:r>
      <w:r w:rsidRPr="006D3A1B">
        <w:rPr>
          <w:rFonts w:cs="Times New Roman"/>
          <w:i/>
          <w:sz w:val="22"/>
          <w:lang w:val="id-ID"/>
        </w:rPr>
        <w:t xml:space="preserve"> is a brief summary of the entire </w:t>
      </w:r>
      <w:r w:rsidRPr="006D3A1B">
        <w:rPr>
          <w:rFonts w:cs="Times New Roman"/>
          <w:i/>
          <w:sz w:val="22"/>
        </w:rPr>
        <w:t xml:space="preserve">article’s </w:t>
      </w:r>
      <w:r w:rsidRPr="006D3A1B">
        <w:rPr>
          <w:rFonts w:cs="Times New Roman"/>
          <w:i/>
          <w:sz w:val="22"/>
          <w:lang w:val="id-ID"/>
        </w:rPr>
        <w:t>contents</w:t>
      </w:r>
      <w:r w:rsidRPr="006D3A1B">
        <w:rPr>
          <w:rFonts w:cs="Times New Roman"/>
          <w:i/>
          <w:sz w:val="22"/>
        </w:rPr>
        <w:t xml:space="preserve">. </w:t>
      </w:r>
      <w:r w:rsidRPr="006D3A1B">
        <w:rPr>
          <w:rFonts w:cs="Times New Roman"/>
          <w:i/>
          <w:noProof/>
          <w:sz w:val="22"/>
          <w:lang w:val="id-ID"/>
        </w:rPr>
        <w:t>The abstract</w:t>
      </w:r>
      <w:r w:rsidRPr="006D3A1B">
        <w:rPr>
          <w:rFonts w:cs="Times New Roman"/>
          <w:i/>
          <w:sz w:val="22"/>
          <w:lang w:val="id-ID"/>
        </w:rPr>
        <w:t xml:space="preserve"> </w:t>
      </w:r>
      <w:r w:rsidRPr="006D3A1B">
        <w:rPr>
          <w:rFonts w:cs="Times New Roman"/>
          <w:i/>
          <w:sz w:val="22"/>
        </w:rPr>
        <w:t>is</w:t>
      </w:r>
      <w:r w:rsidRPr="006D3A1B">
        <w:rPr>
          <w:rFonts w:cs="Times New Roman"/>
          <w:i/>
          <w:sz w:val="22"/>
          <w:lang w:val="id-ID"/>
        </w:rPr>
        <w:t xml:space="preserve"> written clearly, </w:t>
      </w:r>
      <w:r w:rsidRPr="006D3A1B">
        <w:rPr>
          <w:rFonts w:cs="Times New Roman"/>
          <w:i/>
          <w:sz w:val="22"/>
        </w:rPr>
        <w:t>concisely</w:t>
      </w:r>
      <w:r w:rsidRPr="006D3A1B">
        <w:rPr>
          <w:rFonts w:cs="Times New Roman"/>
          <w:i/>
          <w:sz w:val="22"/>
          <w:lang w:val="id-ID"/>
        </w:rPr>
        <w:t xml:space="preserve"> and us</w:t>
      </w:r>
      <w:proofErr w:type="spellStart"/>
      <w:r w:rsidRPr="006D3A1B">
        <w:rPr>
          <w:rFonts w:cs="Times New Roman"/>
          <w:i/>
          <w:sz w:val="22"/>
        </w:rPr>
        <w:t>ing</w:t>
      </w:r>
      <w:proofErr w:type="spellEnd"/>
      <w:r w:rsidRPr="006D3A1B">
        <w:rPr>
          <w:rFonts w:cs="Times New Roman"/>
          <w:i/>
          <w:sz w:val="22"/>
          <w:lang w:val="id-ID"/>
        </w:rPr>
        <w:t xml:space="preserve"> </w:t>
      </w:r>
      <w:r w:rsidRPr="006D3A1B">
        <w:rPr>
          <w:rFonts w:cs="Times New Roman"/>
          <w:i/>
          <w:sz w:val="22"/>
        </w:rPr>
        <w:t>powerful</w:t>
      </w:r>
      <w:r w:rsidRPr="006D3A1B">
        <w:rPr>
          <w:rFonts w:cs="Times New Roman"/>
          <w:i/>
          <w:sz w:val="22"/>
          <w:lang w:val="id-ID"/>
        </w:rPr>
        <w:t xml:space="preserve"> sentences</w:t>
      </w:r>
      <w:r w:rsidRPr="006D3A1B">
        <w:rPr>
          <w:rFonts w:cs="Times New Roman"/>
          <w:i/>
          <w:sz w:val="22"/>
        </w:rPr>
        <w:t xml:space="preserve"> in single paragraph of 150-200 words</w:t>
      </w:r>
      <w:r w:rsidRPr="006D3A1B">
        <w:rPr>
          <w:rFonts w:cs="Times New Roman"/>
          <w:i/>
          <w:sz w:val="22"/>
          <w:lang w:val="id-ID"/>
        </w:rPr>
        <w:t xml:space="preserve">. </w:t>
      </w:r>
      <w:r w:rsidRPr="006D3A1B">
        <w:rPr>
          <w:rFonts w:cs="Times New Roman"/>
          <w:i/>
          <w:noProof/>
          <w:sz w:val="22"/>
          <w:lang w:val="id-ID"/>
        </w:rPr>
        <w:t>The abstract</w:t>
      </w:r>
      <w:r w:rsidRPr="006D3A1B">
        <w:rPr>
          <w:rFonts w:cs="Times New Roman"/>
          <w:i/>
          <w:sz w:val="22"/>
          <w:lang w:val="id-ID"/>
        </w:rPr>
        <w:t xml:space="preserve"> should be able to help the reader</w:t>
      </w:r>
      <w:r w:rsidRPr="006D3A1B">
        <w:rPr>
          <w:rFonts w:cs="Times New Roman"/>
          <w:i/>
          <w:sz w:val="22"/>
        </w:rPr>
        <w:t xml:space="preserve"> to</w:t>
      </w:r>
      <w:r w:rsidRPr="006D3A1B">
        <w:rPr>
          <w:rFonts w:cs="Times New Roman"/>
          <w:i/>
          <w:sz w:val="22"/>
          <w:lang w:val="id-ID"/>
        </w:rPr>
        <w:t xml:space="preserve"> understand the </w:t>
      </w:r>
      <w:r w:rsidRPr="006D3A1B">
        <w:rPr>
          <w:rFonts w:cs="Times New Roman"/>
          <w:i/>
          <w:noProof/>
          <w:sz w:val="22"/>
          <w:lang w:val="id-ID"/>
        </w:rPr>
        <w:t>essential</w:t>
      </w:r>
      <w:r w:rsidRPr="006D3A1B">
        <w:rPr>
          <w:rFonts w:cs="Times New Roman"/>
          <w:i/>
          <w:sz w:val="22"/>
          <w:lang w:val="id-ID"/>
        </w:rPr>
        <w:t xml:space="preserve"> </w:t>
      </w:r>
      <w:r w:rsidRPr="006D3A1B">
        <w:rPr>
          <w:rFonts w:cs="Times New Roman"/>
          <w:i/>
          <w:sz w:val="22"/>
        </w:rPr>
        <w:t>parts</w:t>
      </w:r>
      <w:r w:rsidRPr="006D3A1B">
        <w:rPr>
          <w:rFonts w:cs="Times New Roman"/>
          <w:i/>
          <w:sz w:val="22"/>
          <w:lang w:val="id-ID"/>
        </w:rPr>
        <w:t xml:space="preserve"> of the article</w:t>
      </w:r>
      <w:r w:rsidRPr="006D3A1B">
        <w:rPr>
          <w:rFonts w:cs="Times New Roman"/>
          <w:i/>
          <w:sz w:val="22"/>
        </w:rPr>
        <w:t>. It should</w:t>
      </w:r>
      <w:r w:rsidRPr="006D3A1B">
        <w:rPr>
          <w:rFonts w:cs="Times New Roman"/>
          <w:i/>
          <w:sz w:val="22"/>
          <w:lang w:val="id-ID"/>
        </w:rPr>
        <w:t xml:space="preserve"> give a clear general description of the </w:t>
      </w:r>
      <w:r w:rsidRPr="006D3A1B">
        <w:rPr>
          <w:rFonts w:cs="Times New Roman"/>
          <w:i/>
          <w:sz w:val="22"/>
        </w:rPr>
        <w:t xml:space="preserve">article’s </w:t>
      </w:r>
      <w:r w:rsidRPr="006D3A1B">
        <w:rPr>
          <w:rFonts w:cs="Times New Roman"/>
          <w:i/>
          <w:sz w:val="22"/>
          <w:lang w:val="id-ID"/>
        </w:rPr>
        <w:t xml:space="preserve">contents. Abstract </w:t>
      </w:r>
      <w:r w:rsidRPr="006D3A1B">
        <w:rPr>
          <w:rFonts w:cs="Times New Roman"/>
          <w:i/>
          <w:sz w:val="22"/>
        </w:rPr>
        <w:t>should</w:t>
      </w:r>
      <w:r w:rsidRPr="006D3A1B">
        <w:rPr>
          <w:rFonts w:cs="Times New Roman"/>
          <w:i/>
          <w:sz w:val="22"/>
          <w:lang w:val="id-ID"/>
        </w:rPr>
        <w:t xml:space="preserve"> consists of four main </w:t>
      </w:r>
      <w:r w:rsidRPr="006D3A1B">
        <w:rPr>
          <w:rFonts w:cs="Times New Roman"/>
          <w:i/>
          <w:sz w:val="22"/>
        </w:rPr>
        <w:t>parts,</w:t>
      </w:r>
      <w:r w:rsidRPr="006D3A1B">
        <w:rPr>
          <w:rFonts w:cs="Times New Roman"/>
          <w:i/>
          <w:sz w:val="22"/>
          <w:lang w:val="id-ID"/>
        </w:rPr>
        <w:t xml:space="preserve"> arranged in sequence. The first </w:t>
      </w:r>
      <w:r w:rsidRPr="006D3A1B">
        <w:rPr>
          <w:rFonts w:cs="Times New Roman"/>
          <w:i/>
          <w:sz w:val="22"/>
        </w:rPr>
        <w:t>part</w:t>
      </w:r>
      <w:r w:rsidRPr="006D3A1B">
        <w:rPr>
          <w:rFonts w:cs="Times New Roman"/>
          <w:i/>
          <w:sz w:val="22"/>
          <w:lang w:val="id-ID"/>
        </w:rPr>
        <w:t xml:space="preserve"> explains the </w:t>
      </w:r>
      <w:r w:rsidRPr="006D3A1B">
        <w:rPr>
          <w:rFonts w:cs="Times New Roman"/>
          <w:i/>
          <w:noProof/>
          <w:sz w:val="22"/>
          <w:lang w:val="id-ID"/>
        </w:rPr>
        <w:t>primary</w:t>
      </w:r>
      <w:r w:rsidRPr="006D3A1B">
        <w:rPr>
          <w:rFonts w:cs="Times New Roman"/>
          <w:i/>
          <w:sz w:val="22"/>
          <w:lang w:val="id-ID"/>
        </w:rPr>
        <w:t xml:space="preserve"> objectives and research </w:t>
      </w:r>
      <w:r w:rsidRPr="006D3A1B">
        <w:rPr>
          <w:rFonts w:cs="Times New Roman"/>
          <w:i/>
          <w:sz w:val="22"/>
        </w:rPr>
        <w:t>problem(s)</w:t>
      </w:r>
      <w:r w:rsidRPr="006D3A1B">
        <w:rPr>
          <w:rFonts w:cs="Times New Roman"/>
          <w:i/>
          <w:sz w:val="22"/>
          <w:lang w:val="id-ID"/>
        </w:rPr>
        <w:t xml:space="preserve"> discussed. The second </w:t>
      </w:r>
      <w:r w:rsidRPr="006D3A1B">
        <w:rPr>
          <w:rFonts w:cs="Times New Roman"/>
          <w:i/>
          <w:sz w:val="22"/>
        </w:rPr>
        <w:t>part</w:t>
      </w:r>
      <w:r w:rsidRPr="006D3A1B">
        <w:rPr>
          <w:rFonts w:cs="Times New Roman"/>
          <w:i/>
          <w:sz w:val="22"/>
          <w:lang w:val="id-ID"/>
        </w:rPr>
        <w:t xml:space="preserve"> explains </w:t>
      </w:r>
      <w:r w:rsidRPr="006D3A1B">
        <w:rPr>
          <w:rFonts w:cs="Times New Roman"/>
          <w:i/>
          <w:sz w:val="22"/>
        </w:rPr>
        <w:t xml:space="preserve">basic design of </w:t>
      </w:r>
      <w:r w:rsidRPr="006D3A1B">
        <w:rPr>
          <w:rFonts w:cs="Times New Roman"/>
          <w:i/>
          <w:sz w:val="22"/>
          <w:lang w:val="id-ID"/>
        </w:rPr>
        <w:t xml:space="preserve">research methods. The third </w:t>
      </w:r>
      <w:r w:rsidRPr="006D3A1B">
        <w:rPr>
          <w:rFonts w:cs="Times New Roman"/>
          <w:i/>
          <w:sz w:val="22"/>
        </w:rPr>
        <w:t>part</w:t>
      </w:r>
      <w:r w:rsidRPr="006D3A1B">
        <w:rPr>
          <w:rFonts w:cs="Times New Roman"/>
          <w:i/>
          <w:sz w:val="22"/>
          <w:lang w:val="id-ID"/>
        </w:rPr>
        <w:t xml:space="preserve"> explains the </w:t>
      </w:r>
      <w:r w:rsidRPr="006D3A1B">
        <w:rPr>
          <w:rFonts w:cs="Times New Roman"/>
          <w:i/>
          <w:noProof/>
          <w:sz w:val="22"/>
        </w:rPr>
        <w:t>major</w:t>
      </w:r>
      <w:r w:rsidRPr="006D3A1B">
        <w:rPr>
          <w:rFonts w:cs="Times New Roman"/>
          <w:i/>
          <w:sz w:val="22"/>
          <w:lang w:val="id-ID"/>
        </w:rPr>
        <w:t xml:space="preserve"> findings </w:t>
      </w:r>
      <w:r w:rsidRPr="006D3A1B">
        <w:rPr>
          <w:rFonts w:cs="Times New Roman"/>
          <w:i/>
          <w:sz w:val="22"/>
        </w:rPr>
        <w:t xml:space="preserve">as the results </w:t>
      </w:r>
      <w:r w:rsidRPr="006D3A1B">
        <w:rPr>
          <w:rFonts w:cs="Times New Roman"/>
          <w:i/>
          <w:sz w:val="22"/>
          <w:lang w:val="id-ID"/>
        </w:rPr>
        <w:t>of the analy</w:t>
      </w:r>
      <w:proofErr w:type="spellStart"/>
      <w:r w:rsidRPr="006D3A1B">
        <w:rPr>
          <w:rFonts w:cs="Times New Roman"/>
          <w:i/>
          <w:sz w:val="22"/>
        </w:rPr>
        <w:t>si</w:t>
      </w:r>
      <w:proofErr w:type="spellEnd"/>
      <w:r w:rsidRPr="006D3A1B">
        <w:rPr>
          <w:rFonts w:cs="Times New Roman"/>
          <w:i/>
          <w:sz w:val="22"/>
          <w:lang w:val="id-ID"/>
        </w:rPr>
        <w:t xml:space="preserve">s. The fourth </w:t>
      </w:r>
      <w:r w:rsidRPr="006D3A1B">
        <w:rPr>
          <w:rFonts w:cs="Times New Roman"/>
          <w:i/>
          <w:sz w:val="22"/>
        </w:rPr>
        <w:t>part</w:t>
      </w:r>
      <w:r w:rsidRPr="006D3A1B">
        <w:rPr>
          <w:rFonts w:cs="Times New Roman"/>
          <w:i/>
          <w:sz w:val="22"/>
          <w:lang w:val="id-ID"/>
        </w:rPr>
        <w:t xml:space="preserve"> outlines the interpretation and conclusions. Abstracts are not allowed to </w:t>
      </w:r>
      <w:r w:rsidRPr="006D3A1B">
        <w:rPr>
          <w:rFonts w:cs="Times New Roman"/>
          <w:i/>
          <w:sz w:val="22"/>
        </w:rPr>
        <w:t xml:space="preserve">put an </w:t>
      </w:r>
      <w:r w:rsidRPr="006D3A1B">
        <w:rPr>
          <w:rFonts w:cs="Times New Roman"/>
          <w:i/>
          <w:noProof/>
          <w:sz w:val="22"/>
        </w:rPr>
        <w:t>extensive</w:t>
      </w:r>
      <w:r w:rsidRPr="006D3A1B">
        <w:rPr>
          <w:rFonts w:cs="Times New Roman"/>
          <w:i/>
          <w:sz w:val="22"/>
        </w:rPr>
        <w:t xml:space="preserve"> background</w:t>
      </w:r>
      <w:r w:rsidRPr="006D3A1B">
        <w:rPr>
          <w:rFonts w:cs="Times New Roman"/>
          <w:i/>
          <w:sz w:val="22"/>
          <w:lang w:val="id-ID"/>
        </w:rPr>
        <w:t xml:space="preserve">, </w:t>
      </w:r>
      <w:r w:rsidRPr="006D3A1B">
        <w:rPr>
          <w:rFonts w:cs="Times New Roman"/>
          <w:i/>
          <w:sz w:val="22"/>
        </w:rPr>
        <w:t>cite a literature</w:t>
      </w:r>
      <w:r w:rsidRPr="006D3A1B">
        <w:rPr>
          <w:rFonts w:cs="Times New Roman"/>
          <w:i/>
          <w:sz w:val="22"/>
          <w:lang w:val="id-ID"/>
        </w:rPr>
        <w:t xml:space="preserve">, </w:t>
      </w:r>
      <w:r w:rsidRPr="006D3A1B">
        <w:rPr>
          <w:rFonts w:cs="Times New Roman"/>
          <w:i/>
          <w:sz w:val="22"/>
        </w:rPr>
        <w:t xml:space="preserve">using </w:t>
      </w:r>
      <w:r w:rsidRPr="006D3A1B">
        <w:rPr>
          <w:rFonts w:cs="Times New Roman"/>
          <w:i/>
          <w:sz w:val="22"/>
          <w:lang w:val="id-ID"/>
        </w:rPr>
        <w:t xml:space="preserve">abbreviations or unfamiliar terms, include </w:t>
      </w:r>
      <w:r w:rsidRPr="006D3A1B">
        <w:rPr>
          <w:rFonts w:cs="Times New Roman"/>
          <w:i/>
          <w:sz w:val="22"/>
        </w:rPr>
        <w:t xml:space="preserve">sort </w:t>
      </w:r>
      <w:r w:rsidRPr="006D3A1B">
        <w:rPr>
          <w:rFonts w:cs="Times New Roman"/>
          <w:i/>
          <w:sz w:val="22"/>
          <w:lang w:val="id-ID"/>
        </w:rPr>
        <w:t>statistics, tables, figures or references to th</w:t>
      </w:r>
      <w:proofErr w:type="spellStart"/>
      <w:r w:rsidRPr="006D3A1B">
        <w:rPr>
          <w:rFonts w:cs="Times New Roman"/>
          <w:i/>
          <w:sz w:val="22"/>
        </w:rPr>
        <w:t>ose</w:t>
      </w:r>
      <w:proofErr w:type="spellEnd"/>
      <w:r w:rsidRPr="006D3A1B">
        <w:rPr>
          <w:rFonts w:cs="Times New Roman"/>
          <w:i/>
          <w:sz w:val="22"/>
          <w:lang w:val="id-ID"/>
        </w:rPr>
        <w:t xml:space="preserve"> table</w:t>
      </w:r>
      <w:r w:rsidRPr="006D3A1B">
        <w:rPr>
          <w:rFonts w:cs="Times New Roman"/>
          <w:i/>
          <w:sz w:val="22"/>
        </w:rPr>
        <w:t>s/figures</w:t>
      </w:r>
      <w:r w:rsidRPr="006D3A1B">
        <w:rPr>
          <w:rFonts w:cs="Times New Roman"/>
          <w:i/>
          <w:sz w:val="22"/>
          <w:lang w:val="id-ID"/>
        </w:rPr>
        <w:t xml:space="preserve">. </w:t>
      </w:r>
      <w:r w:rsidRPr="006D3A1B">
        <w:rPr>
          <w:rFonts w:cs="Times New Roman"/>
          <w:i/>
          <w:noProof/>
          <w:sz w:val="22"/>
          <w:lang w:val="id-ID"/>
        </w:rPr>
        <w:t>The abstract</w:t>
      </w:r>
      <w:r w:rsidRPr="006D3A1B">
        <w:rPr>
          <w:rFonts w:cs="Times New Roman"/>
          <w:i/>
          <w:sz w:val="22"/>
          <w:lang w:val="id-ID"/>
        </w:rPr>
        <w:t xml:space="preserve"> </w:t>
      </w:r>
      <w:r w:rsidRPr="006D3A1B">
        <w:rPr>
          <w:rFonts w:cs="Times New Roman"/>
          <w:i/>
          <w:sz w:val="22"/>
        </w:rPr>
        <w:t>is</w:t>
      </w:r>
      <w:r w:rsidRPr="006D3A1B">
        <w:rPr>
          <w:rFonts w:cs="Times New Roman"/>
          <w:i/>
          <w:sz w:val="22"/>
          <w:lang w:val="id-ID"/>
        </w:rPr>
        <w:t xml:space="preserve"> presented in both Bahasa Indonesia and English.</w:t>
      </w:r>
    </w:p>
    <w:p w14:paraId="78AA24A2" w14:textId="073161F5" w:rsidR="00A55EE6" w:rsidRPr="006D3A1B" w:rsidRDefault="00A55EE6" w:rsidP="00BC6608">
      <w:pPr>
        <w:ind w:left="720"/>
        <w:jc w:val="both"/>
        <w:rPr>
          <w:rFonts w:cs="Times New Roman"/>
          <w:i/>
          <w:sz w:val="22"/>
          <w:lang w:val="id-ID"/>
        </w:rPr>
      </w:pPr>
      <w:r w:rsidRPr="006D3A1B">
        <w:rPr>
          <w:rFonts w:eastAsia="Calibri" w:cs="Times New Roman"/>
          <w:b/>
          <w:i/>
          <w:kern w:val="0"/>
          <w:sz w:val="22"/>
          <w14:ligatures w14:val="none"/>
        </w:rPr>
        <w:t xml:space="preserve">Keywords: </w:t>
      </w:r>
      <w:r w:rsidRPr="006D3A1B">
        <w:rPr>
          <w:rFonts w:eastAsia="Calibri" w:cs="Times New Roman"/>
          <w:i/>
          <w:kern w:val="0"/>
          <w:sz w:val="22"/>
          <w14:ligatures w14:val="none"/>
        </w:rPr>
        <w:t>put the keywords here</w:t>
      </w:r>
      <w:r w:rsidR="00C76831" w:rsidRPr="006D3A1B">
        <w:rPr>
          <w:rFonts w:eastAsia="Calibri" w:cs="Times New Roman"/>
          <w:i/>
          <w:kern w:val="0"/>
          <w:sz w:val="22"/>
          <w14:ligatures w14:val="none"/>
        </w:rPr>
        <w:t>, 3-5 keywords</w:t>
      </w:r>
      <w:r w:rsidRPr="006D3A1B">
        <w:rPr>
          <w:rFonts w:eastAsia="Calibri" w:cs="Times New Roman"/>
          <w:i/>
          <w:kern w:val="0"/>
          <w:sz w:val="22"/>
          <w14:ligatures w14:val="none"/>
        </w:rPr>
        <w:t>, separate by comma</w:t>
      </w:r>
    </w:p>
    <w:p w14:paraId="5D3BDCCB" w14:textId="3064C137" w:rsidR="00A55EE6" w:rsidRPr="006D3A1B" w:rsidRDefault="00A55EE6" w:rsidP="00A55EE6">
      <w:pPr>
        <w:jc w:val="center"/>
        <w:rPr>
          <w:rFonts w:cs="Times New Roman"/>
          <w:b/>
          <w:bCs/>
          <w:iCs/>
          <w:sz w:val="22"/>
        </w:rPr>
      </w:pPr>
      <w:proofErr w:type="spellStart"/>
      <w:r w:rsidRPr="006D3A1B">
        <w:rPr>
          <w:rFonts w:cs="Times New Roman"/>
          <w:b/>
          <w:bCs/>
          <w:iCs/>
          <w:sz w:val="22"/>
        </w:rPr>
        <w:t>Abstrak</w:t>
      </w:r>
      <w:proofErr w:type="spellEnd"/>
    </w:p>
    <w:p w14:paraId="2DAA3B9A" w14:textId="1B6AF0C3" w:rsidR="00A55EE6" w:rsidRPr="006D3A1B" w:rsidRDefault="00A55EE6" w:rsidP="003121DE">
      <w:pPr>
        <w:spacing w:line="240" w:lineRule="auto"/>
        <w:jc w:val="both"/>
        <w:rPr>
          <w:rFonts w:eastAsia="Calibri" w:cs="Times New Roman"/>
          <w:kern w:val="0"/>
          <w:sz w:val="22"/>
          <w14:ligatures w14:val="none"/>
        </w:rPr>
      </w:pPr>
      <w:r w:rsidRPr="006D3A1B">
        <w:rPr>
          <w:rFonts w:eastAsia="Calibri" w:cs="Times New Roman"/>
          <w:bCs/>
          <w:color w:val="000000"/>
          <w:kern w:val="0"/>
          <w:sz w:val="22"/>
          <w:lang w:val="pt-BR"/>
          <w14:ligatures w14:val="none"/>
        </w:rPr>
        <w:t>Abstrak</w:t>
      </w:r>
      <w:r w:rsidRPr="006D3A1B">
        <w:rPr>
          <w:rFonts w:eastAsia="Calibri" w:cs="Times New Roman"/>
          <w:b/>
          <w:color w:val="000000"/>
          <w:kern w:val="0"/>
          <w:sz w:val="22"/>
          <w:lang w:val="pt-BR"/>
          <w14:ligatures w14:val="none"/>
        </w:rPr>
        <w:t xml:space="preserve"> </w:t>
      </w:r>
      <w:proofErr w:type="spellStart"/>
      <w:r w:rsidRPr="006D3A1B">
        <w:rPr>
          <w:rFonts w:eastAsia="Calibri" w:cs="Times New Roman"/>
          <w:iCs/>
          <w:kern w:val="0"/>
          <w:sz w:val="22"/>
          <w14:ligatures w14:val="none"/>
        </w:rPr>
        <w:t>adalah</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ringkasan</w:t>
      </w:r>
      <w:proofErr w:type="spellEnd"/>
      <w:r w:rsidRPr="006D3A1B">
        <w:rPr>
          <w:rFonts w:eastAsia="Calibri" w:cs="Times New Roman"/>
          <w:kern w:val="0"/>
          <w:sz w:val="22"/>
          <w14:ligatures w14:val="none"/>
        </w:rPr>
        <w:t xml:space="preserve"> atas </w:t>
      </w:r>
      <w:proofErr w:type="spellStart"/>
      <w:r w:rsidRPr="006D3A1B">
        <w:rPr>
          <w:rFonts w:eastAsia="Calibri" w:cs="Times New Roman"/>
          <w:kern w:val="0"/>
          <w:sz w:val="22"/>
          <w14:ligatures w14:val="none"/>
        </w:rPr>
        <w:t>keseluruhan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isi</w:t>
      </w:r>
      <w:proofErr w:type="spellEnd"/>
      <w:r w:rsidRPr="006D3A1B">
        <w:rPr>
          <w:rFonts w:eastAsia="Calibri" w:cs="Times New Roman"/>
          <w:kern w:val="0"/>
          <w:sz w:val="22"/>
          <w14:ligatures w14:val="none"/>
        </w:rPr>
        <w:t xml:space="preserve"> artikel. Abstrak ditulis secara </w:t>
      </w:r>
      <w:proofErr w:type="spellStart"/>
      <w:r w:rsidRPr="006D3A1B">
        <w:rPr>
          <w:rFonts w:eastAsia="Calibri" w:cs="Times New Roman"/>
          <w:kern w:val="0"/>
          <w:sz w:val="22"/>
          <w14:ligatures w14:val="none"/>
        </w:rPr>
        <w:t>jelas</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padat</w:t>
      </w:r>
      <w:proofErr w:type="spellEnd"/>
      <w:r w:rsidR="00663103"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menggunakan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kalimat</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efektif</w:t>
      </w:r>
      <w:proofErr w:type="spellEnd"/>
      <w:r w:rsidR="00663103" w:rsidRPr="006D3A1B">
        <w:rPr>
          <w:rFonts w:eastAsia="Calibri" w:cs="Times New Roman"/>
          <w:kern w:val="0"/>
          <w:sz w:val="22"/>
          <w14:ligatures w14:val="none"/>
        </w:rPr>
        <w:t xml:space="preserve"> dalam </w:t>
      </w:r>
      <w:proofErr w:type="spellStart"/>
      <w:r w:rsidR="00663103" w:rsidRPr="006D3A1B">
        <w:rPr>
          <w:rFonts w:eastAsia="Calibri" w:cs="Times New Roman"/>
          <w:kern w:val="0"/>
          <w:sz w:val="22"/>
          <w14:ligatures w14:val="none"/>
        </w:rPr>
        <w:t>satu</w:t>
      </w:r>
      <w:proofErr w:type="spellEnd"/>
      <w:r w:rsidR="00663103" w:rsidRPr="006D3A1B">
        <w:rPr>
          <w:rFonts w:eastAsia="Calibri" w:cs="Times New Roman"/>
          <w:kern w:val="0"/>
          <w:sz w:val="22"/>
          <w14:ligatures w14:val="none"/>
        </w:rPr>
        <w:t xml:space="preserve"> paragraph yang </w:t>
      </w:r>
      <w:proofErr w:type="spellStart"/>
      <w:r w:rsidR="00663103" w:rsidRPr="006D3A1B">
        <w:rPr>
          <w:rFonts w:eastAsia="Calibri" w:cs="Times New Roman"/>
          <w:kern w:val="0"/>
          <w:sz w:val="22"/>
          <w14:ligatures w14:val="none"/>
        </w:rPr>
        <w:t>terdiri</w:t>
      </w:r>
      <w:proofErr w:type="spellEnd"/>
      <w:r w:rsidR="00663103" w:rsidRPr="006D3A1B">
        <w:rPr>
          <w:rFonts w:eastAsia="Calibri" w:cs="Times New Roman"/>
          <w:kern w:val="0"/>
          <w:sz w:val="22"/>
          <w14:ligatures w14:val="none"/>
        </w:rPr>
        <w:t xml:space="preserve"> </w:t>
      </w:r>
      <w:proofErr w:type="spellStart"/>
      <w:r w:rsidR="00663103" w:rsidRPr="006D3A1B">
        <w:rPr>
          <w:rFonts w:eastAsia="Calibri" w:cs="Times New Roman"/>
          <w:kern w:val="0"/>
          <w:sz w:val="22"/>
          <w14:ligatures w14:val="none"/>
        </w:rPr>
        <w:t>dari</w:t>
      </w:r>
      <w:proofErr w:type="spellEnd"/>
      <w:r w:rsidR="00663103" w:rsidRPr="006D3A1B">
        <w:rPr>
          <w:rFonts w:eastAsia="Calibri" w:cs="Times New Roman"/>
          <w:kern w:val="0"/>
          <w:sz w:val="22"/>
          <w14:ligatures w14:val="none"/>
        </w:rPr>
        <w:t xml:space="preserve"> 150-200 kata</w:t>
      </w:r>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harus </w:t>
      </w:r>
      <w:proofErr w:type="spellStart"/>
      <w:r w:rsidRPr="006D3A1B">
        <w:rPr>
          <w:rFonts w:eastAsia="Calibri" w:cs="Times New Roman"/>
          <w:kern w:val="0"/>
          <w:sz w:val="22"/>
          <w14:ligatures w14:val="none"/>
        </w:rPr>
        <w:t>dapat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membantu</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pembaca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memahami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penting</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artikel</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sehingga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memberi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gambaran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umum</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jelas</w:t>
      </w:r>
      <w:proofErr w:type="spellEnd"/>
      <w:r w:rsidRPr="006D3A1B">
        <w:rPr>
          <w:rFonts w:eastAsia="Calibri" w:cs="Times New Roman"/>
          <w:kern w:val="0"/>
          <w:sz w:val="22"/>
          <w14:ligatures w14:val="none"/>
        </w:rPr>
        <w:t xml:space="preserve"> atas </w:t>
      </w:r>
      <w:proofErr w:type="spellStart"/>
      <w:r w:rsidRPr="006D3A1B">
        <w:rPr>
          <w:rFonts w:eastAsia="Calibri" w:cs="Times New Roman"/>
          <w:kern w:val="0"/>
          <w:sz w:val="22"/>
          <w14:ligatures w14:val="none"/>
        </w:rPr>
        <w:t>isi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artikel</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Penulisan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terdiri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empat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yang </w:t>
      </w:r>
      <w:proofErr w:type="spellStart"/>
      <w:r w:rsidRPr="006D3A1B">
        <w:rPr>
          <w:rFonts w:eastAsia="Calibri" w:cs="Times New Roman"/>
          <w:kern w:val="0"/>
          <w:sz w:val="22"/>
          <w14:ligatures w14:val="none"/>
        </w:rPr>
        <w:t>disusun</w:t>
      </w:r>
      <w:proofErr w:type="spellEnd"/>
      <w:r w:rsidRPr="006D3A1B">
        <w:rPr>
          <w:rFonts w:eastAsia="Calibri" w:cs="Times New Roman"/>
          <w:kern w:val="0"/>
          <w:sz w:val="22"/>
          <w14:ligatures w14:val="none"/>
        </w:rPr>
        <w:t xml:space="preserve"> secara berurutan.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pertama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tujuan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dan </w:t>
      </w:r>
      <w:proofErr w:type="spellStart"/>
      <w:r w:rsidRPr="006D3A1B">
        <w:rPr>
          <w:rFonts w:eastAsia="Calibri" w:cs="Times New Roman"/>
          <w:kern w:val="0"/>
          <w:sz w:val="22"/>
          <w14:ligatures w14:val="none"/>
        </w:rPr>
        <w:t>persoalan</w:t>
      </w:r>
      <w:proofErr w:type="spellEnd"/>
      <w:r w:rsidRPr="006D3A1B">
        <w:rPr>
          <w:rFonts w:eastAsia="Calibri" w:cs="Times New Roman"/>
          <w:kern w:val="0"/>
          <w:sz w:val="22"/>
          <w14:ligatures w14:val="none"/>
        </w:rPr>
        <w:t xml:space="preserve"> penelitian yang </w:t>
      </w:r>
      <w:proofErr w:type="spellStart"/>
      <w:r w:rsidRPr="006D3A1B">
        <w:rPr>
          <w:rFonts w:eastAsia="Calibri" w:cs="Times New Roman"/>
          <w:kern w:val="0"/>
          <w:sz w:val="22"/>
          <w14:ligatures w14:val="none"/>
        </w:rPr>
        <w:t>dibahas</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kedua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metode penelitian yang dibahas secara umum.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ketiga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temuan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utama</w:t>
      </w:r>
      <w:proofErr w:type="spellEnd"/>
      <w:r w:rsidRPr="006D3A1B">
        <w:rPr>
          <w:rFonts w:eastAsia="Calibri" w:cs="Times New Roman"/>
          <w:kern w:val="0"/>
          <w:sz w:val="22"/>
          <w14:ligatures w14:val="none"/>
        </w:rPr>
        <w:t xml:space="preserve"> atau hasil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analisis</w:t>
      </w:r>
      <w:proofErr w:type="spellEnd"/>
      <w:r w:rsidRPr="006D3A1B">
        <w:rPr>
          <w:rFonts w:eastAsia="Calibri" w:cs="Times New Roman"/>
          <w:kern w:val="0"/>
          <w:sz w:val="22"/>
          <w14:ligatures w14:val="none"/>
        </w:rPr>
        <w:t xml:space="preserve"> yang dibuat. </w:t>
      </w:r>
      <w:proofErr w:type="spellStart"/>
      <w:r w:rsidRPr="006D3A1B">
        <w:rPr>
          <w:rFonts w:eastAsia="Calibri" w:cs="Times New Roman"/>
          <w:kern w:val="0"/>
          <w:sz w:val="22"/>
          <w14:ligatures w14:val="none"/>
        </w:rPr>
        <w:t>Pokok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keempat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menguraikan</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singkat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interpretasi</w:t>
      </w:r>
      <w:proofErr w:type="spellEnd"/>
      <w:r w:rsidRPr="006D3A1B">
        <w:rPr>
          <w:rFonts w:eastAsia="Calibri" w:cs="Times New Roman"/>
          <w:kern w:val="0"/>
          <w:sz w:val="22"/>
          <w14:ligatures w14:val="none"/>
        </w:rPr>
        <w:t xml:space="preserve"> atas hasil </w:t>
      </w:r>
      <w:proofErr w:type="spellStart"/>
      <w:r w:rsidRPr="006D3A1B">
        <w:rPr>
          <w:rFonts w:eastAsia="Calibri" w:cs="Times New Roman"/>
          <w:kern w:val="0"/>
          <w:sz w:val="22"/>
          <w14:ligatures w14:val="none"/>
        </w:rPr>
        <w:t>serta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simpulan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dari</w:t>
      </w:r>
      <w:proofErr w:type="spellEnd"/>
      <w:r w:rsidRPr="006D3A1B">
        <w:rPr>
          <w:rFonts w:eastAsia="Calibri" w:cs="Times New Roman"/>
          <w:kern w:val="0"/>
          <w:sz w:val="22"/>
          <w14:ligatures w14:val="none"/>
        </w:rPr>
        <w:t xml:space="preserve"> penelitian. </w:t>
      </w:r>
      <w:proofErr w:type="spellStart"/>
      <w:r w:rsidRPr="006D3A1B">
        <w:rPr>
          <w:rFonts w:eastAsia="Calibri" w:cs="Times New Roman"/>
          <w:kern w:val="0"/>
          <w:sz w:val="22"/>
          <w14:ligatures w14:val="none"/>
        </w:rPr>
        <w:t>Abstrak</w:t>
      </w:r>
      <w:proofErr w:type="spellEnd"/>
      <w:r w:rsidRPr="006D3A1B">
        <w:rPr>
          <w:rFonts w:eastAsia="Calibri" w:cs="Times New Roman"/>
          <w:kern w:val="0"/>
          <w:sz w:val="22"/>
          <w14:ligatures w14:val="none"/>
        </w:rPr>
        <w:t xml:space="preserve"> tidak </w:t>
      </w:r>
      <w:proofErr w:type="spellStart"/>
      <w:r w:rsidRPr="006D3A1B">
        <w:rPr>
          <w:rFonts w:eastAsia="Calibri" w:cs="Times New Roman"/>
          <w:kern w:val="0"/>
          <w:sz w:val="22"/>
          <w14:ligatures w14:val="none"/>
        </w:rPr>
        <w:t>diperkenankan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menjelaskan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latar</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belakang</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ekstensif</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memuat</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kutipan</w:t>
      </w:r>
      <w:proofErr w:type="spellEnd"/>
      <w:r w:rsidRPr="006D3A1B">
        <w:rPr>
          <w:rFonts w:eastAsia="Calibri" w:cs="Times New Roman"/>
          <w:kern w:val="0"/>
          <w:sz w:val="22"/>
          <w14:ligatures w14:val="none"/>
        </w:rPr>
        <w:t xml:space="preserve">, </w:t>
      </w:r>
      <w:proofErr w:type="spellStart"/>
      <w:r w:rsidR="00663103" w:rsidRPr="006D3A1B">
        <w:rPr>
          <w:rFonts w:eastAsia="Calibri" w:cs="Times New Roman"/>
          <w:kern w:val="0"/>
          <w:sz w:val="22"/>
          <w14:ligatures w14:val="none"/>
        </w:rPr>
        <w:t>penggunaan</w:t>
      </w:r>
      <w:proofErr w:type="spellEnd"/>
      <w:r w:rsidR="00663103"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singkatan</w:t>
      </w:r>
      <w:proofErr w:type="spellEnd"/>
      <w:r w:rsidRPr="006D3A1B">
        <w:rPr>
          <w:rFonts w:eastAsia="Calibri" w:cs="Times New Roman"/>
          <w:kern w:val="0"/>
          <w:sz w:val="22"/>
          <w14:ligatures w14:val="none"/>
        </w:rPr>
        <w:t xml:space="preserve"> atau </w:t>
      </w:r>
      <w:proofErr w:type="spellStart"/>
      <w:r w:rsidRPr="006D3A1B">
        <w:rPr>
          <w:rFonts w:eastAsia="Calibri" w:cs="Times New Roman"/>
          <w:kern w:val="0"/>
          <w:sz w:val="22"/>
          <w14:ligatures w14:val="none"/>
        </w:rPr>
        <w:t>istilah</w:t>
      </w:r>
      <w:proofErr w:type="spellEnd"/>
      <w:r w:rsidRPr="006D3A1B">
        <w:rPr>
          <w:rFonts w:eastAsia="Calibri" w:cs="Times New Roman"/>
          <w:kern w:val="0"/>
          <w:sz w:val="22"/>
          <w14:ligatures w14:val="none"/>
        </w:rPr>
        <w:t xml:space="preserve"> yang tidak </w:t>
      </w:r>
      <w:proofErr w:type="spellStart"/>
      <w:r w:rsidRPr="006D3A1B">
        <w:rPr>
          <w:rFonts w:eastAsia="Calibri" w:cs="Times New Roman"/>
          <w:kern w:val="0"/>
          <w:sz w:val="22"/>
          <w14:ligatures w14:val="none"/>
        </w:rPr>
        <w:t>dikenal</w:t>
      </w:r>
      <w:proofErr w:type="spellEnd"/>
      <w:r w:rsidRPr="006D3A1B">
        <w:rPr>
          <w:rFonts w:eastAsia="Calibri" w:cs="Times New Roman"/>
          <w:kern w:val="0"/>
          <w:sz w:val="22"/>
          <w14:ligatures w14:val="none"/>
        </w:rPr>
        <w:t xml:space="preserve"> secara </w:t>
      </w:r>
      <w:proofErr w:type="spellStart"/>
      <w:r w:rsidRPr="006D3A1B">
        <w:rPr>
          <w:rFonts w:eastAsia="Calibri" w:cs="Times New Roman"/>
          <w:kern w:val="0"/>
          <w:sz w:val="22"/>
          <w14:ligatures w14:val="none"/>
        </w:rPr>
        <w:t>umum</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angka-angka</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statistik</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tabel</w:t>
      </w:r>
      <w:proofErr w:type="spellEnd"/>
      <w:r w:rsidRPr="006D3A1B">
        <w:rPr>
          <w:rFonts w:eastAsia="Calibri" w:cs="Times New Roman"/>
          <w:kern w:val="0"/>
          <w:sz w:val="22"/>
          <w14:ligatures w14:val="none"/>
        </w:rPr>
        <w:t xml:space="preserve">, gambar atau </w:t>
      </w:r>
      <w:proofErr w:type="spellStart"/>
      <w:r w:rsidRPr="006D3A1B">
        <w:rPr>
          <w:rFonts w:eastAsia="Calibri" w:cs="Times New Roman"/>
          <w:kern w:val="0"/>
          <w:sz w:val="22"/>
          <w14:ligatures w14:val="none"/>
        </w:rPr>
        <w:t>rujukan</w:t>
      </w:r>
      <w:proofErr w:type="spellEnd"/>
      <w:r w:rsidRPr="006D3A1B">
        <w:rPr>
          <w:rFonts w:eastAsia="Calibri" w:cs="Times New Roman"/>
          <w:kern w:val="0"/>
          <w:sz w:val="22"/>
          <w14:ligatures w14:val="none"/>
        </w:rPr>
        <w:t xml:space="preserve"> </w:t>
      </w:r>
      <w:r w:rsidR="00663103" w:rsidRPr="006D3A1B">
        <w:rPr>
          <w:rFonts w:eastAsia="Calibri" w:cs="Times New Roman"/>
          <w:kern w:val="0"/>
          <w:sz w:val="22"/>
          <w14:ligatures w14:val="none"/>
        </w:rPr>
        <w:t>atas</w:t>
      </w:r>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tabe</w:t>
      </w:r>
      <w:r w:rsidR="00663103" w:rsidRPr="006D3A1B">
        <w:rPr>
          <w:rFonts w:eastAsia="Calibri" w:cs="Times New Roman"/>
          <w:kern w:val="0"/>
          <w:sz w:val="22"/>
          <w14:ligatures w14:val="none"/>
        </w:rPr>
        <w:t>l</w:t>
      </w:r>
      <w:proofErr w:type="spellEnd"/>
      <w:r w:rsidRPr="006D3A1B">
        <w:rPr>
          <w:rFonts w:eastAsia="Calibri" w:cs="Times New Roman"/>
          <w:kern w:val="0"/>
          <w:sz w:val="22"/>
          <w14:ligatures w14:val="none"/>
        </w:rPr>
        <w:t>/gambar. Abstrak disajikan baik dalam Bahasa Indonesia maupun Bahasa Inggris.</w:t>
      </w:r>
    </w:p>
    <w:p w14:paraId="4BDD6398" w14:textId="03A1B088" w:rsidR="00C76831" w:rsidRDefault="00C76831" w:rsidP="00A55EE6">
      <w:pPr>
        <w:jc w:val="both"/>
        <w:rPr>
          <w:rFonts w:eastAsia="Calibri" w:cs="Times New Roman"/>
          <w:kern w:val="0"/>
          <w14:ligatures w14:val="none"/>
        </w:rPr>
      </w:pPr>
      <w:r w:rsidRPr="006D3A1B">
        <w:rPr>
          <w:rFonts w:eastAsia="Calibri" w:cs="Times New Roman"/>
          <w:b/>
          <w:kern w:val="0"/>
          <w:sz w:val="22"/>
          <w14:ligatures w14:val="none"/>
        </w:rPr>
        <w:t xml:space="preserve">Kata </w:t>
      </w:r>
      <w:proofErr w:type="spellStart"/>
      <w:r w:rsidRPr="006D3A1B">
        <w:rPr>
          <w:rFonts w:eastAsia="Calibri" w:cs="Times New Roman"/>
          <w:b/>
          <w:kern w:val="0"/>
          <w:sz w:val="22"/>
          <w14:ligatures w14:val="none"/>
        </w:rPr>
        <w:t>kunci</w:t>
      </w:r>
      <w:proofErr w:type="spellEnd"/>
      <w:r w:rsidRPr="006D3A1B">
        <w:rPr>
          <w:rFonts w:eastAsia="Calibri" w:cs="Times New Roman"/>
          <w:b/>
          <w:kern w:val="0"/>
          <w:sz w:val="22"/>
          <w14:ligatures w14:val="none"/>
        </w:rPr>
        <w:t xml:space="preserve">: </w:t>
      </w:r>
      <w:proofErr w:type="spellStart"/>
      <w:r w:rsidRPr="006D3A1B">
        <w:rPr>
          <w:rFonts w:eastAsia="Calibri" w:cs="Times New Roman"/>
          <w:kern w:val="0"/>
          <w:sz w:val="22"/>
          <w14:ligatures w14:val="none"/>
        </w:rPr>
        <w:t>tuliskan</w:t>
      </w:r>
      <w:proofErr w:type="spellEnd"/>
      <w:r w:rsidRPr="006D3A1B">
        <w:rPr>
          <w:rFonts w:eastAsia="Calibri" w:cs="Times New Roman"/>
          <w:kern w:val="0"/>
          <w:sz w:val="22"/>
          <w14:ligatures w14:val="none"/>
        </w:rPr>
        <w:t xml:space="preserve"> kata </w:t>
      </w:r>
      <w:proofErr w:type="spellStart"/>
      <w:r w:rsidRPr="006D3A1B">
        <w:rPr>
          <w:rFonts w:eastAsia="Calibri" w:cs="Times New Roman"/>
          <w:kern w:val="0"/>
          <w:sz w:val="22"/>
          <w14:ligatures w14:val="none"/>
        </w:rPr>
        <w:t>kunci</w:t>
      </w:r>
      <w:proofErr w:type="spellEnd"/>
      <w:r w:rsidRPr="006D3A1B">
        <w:rPr>
          <w:rFonts w:eastAsia="Calibri" w:cs="Times New Roman"/>
          <w:kern w:val="0"/>
          <w:sz w:val="22"/>
          <w14:ligatures w14:val="none"/>
        </w:rPr>
        <w:t xml:space="preserve"> di </w:t>
      </w:r>
      <w:proofErr w:type="spellStart"/>
      <w:r w:rsidRPr="006D3A1B">
        <w:rPr>
          <w:rFonts w:eastAsia="Calibri" w:cs="Times New Roman"/>
          <w:kern w:val="0"/>
          <w:sz w:val="22"/>
          <w14:ligatures w14:val="none"/>
        </w:rPr>
        <w:t>sini</w:t>
      </w:r>
      <w:proofErr w:type="spellEnd"/>
      <w:r w:rsidRPr="006D3A1B">
        <w:rPr>
          <w:rFonts w:eastAsia="Calibri" w:cs="Times New Roman"/>
          <w:kern w:val="0"/>
          <w:sz w:val="22"/>
          <w14:ligatures w14:val="none"/>
        </w:rPr>
        <w:t xml:space="preserve">, 3-5 kata </w:t>
      </w:r>
      <w:proofErr w:type="spellStart"/>
      <w:r w:rsidRPr="006D3A1B">
        <w:rPr>
          <w:rFonts w:eastAsia="Calibri" w:cs="Times New Roman"/>
          <w:kern w:val="0"/>
          <w:sz w:val="22"/>
          <w14:ligatures w14:val="none"/>
        </w:rPr>
        <w:t>kunci</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pisahkan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dengan</w:t>
      </w:r>
      <w:proofErr w:type="spellEnd"/>
      <w:r w:rsidRPr="006D3A1B">
        <w:rPr>
          <w:rFonts w:eastAsia="Calibri" w:cs="Times New Roman"/>
          <w:kern w:val="0"/>
          <w:sz w:val="22"/>
          <w14:ligatures w14:val="none"/>
        </w:rPr>
        <w:t xml:space="preserve"> </w:t>
      </w:r>
      <w:proofErr w:type="spellStart"/>
      <w:r w:rsidRPr="006D3A1B">
        <w:rPr>
          <w:rFonts w:eastAsia="Calibri" w:cs="Times New Roman"/>
          <w:kern w:val="0"/>
          <w:sz w:val="22"/>
          <w14:ligatures w14:val="none"/>
        </w:rPr>
        <w:t>koma</w:t>
      </w:r>
      <w:proofErr w:type="spellEnd"/>
    </w:p>
    <w:p w14:paraId="47B84247" w14:textId="2B11FC4D" w:rsidR="00C76831" w:rsidRDefault="006D3A1B" w:rsidP="006D3A1B">
      <w:pPr>
        <w:pStyle w:val="Heading1"/>
        <w:spacing w:line="276" w:lineRule="auto"/>
        <w:jc w:val="both"/>
        <w:rPr>
          <w:rFonts w:ascii="Times New Roman" w:hAnsi="Times New Roman" w:cs="Times New Roman"/>
          <w:b/>
          <w:bCs/>
          <w:color w:val="auto"/>
          <w:sz w:val="24"/>
          <w:szCs w:val="24"/>
          <w:lang w:val="pt-BR"/>
        </w:rPr>
      </w:pPr>
      <w:r w:rsidRPr="006D3A1B">
        <w:rPr>
          <w:rFonts w:ascii="Times New Roman" w:hAnsi="Times New Roman" w:cs="Times New Roman"/>
          <w:b/>
          <w:bCs/>
          <w:color w:val="auto"/>
          <w:sz w:val="24"/>
          <w:szCs w:val="24"/>
          <w:lang w:val="pt-BR"/>
        </w:rPr>
        <w:t>Pendahuluan</w:t>
      </w:r>
    </w:p>
    <w:p w14:paraId="4EA2CE98" w14:textId="64DEA063" w:rsidR="00A70CA2" w:rsidRPr="00327A7D" w:rsidRDefault="00327A7D" w:rsidP="00327A7D">
      <w:pPr>
        <w:spacing w:line="276" w:lineRule="auto"/>
        <w:ind w:firstLine="720"/>
        <w:jc w:val="both"/>
        <w:rPr>
          <w:rFonts w:eastAsia="Calibri" w:cs="Times New Roman"/>
          <w:i/>
          <w:iCs/>
          <w:kern w:val="0"/>
          <w14:ligatures w14:val="none"/>
        </w:rPr>
      </w:pPr>
      <w:proofErr w:type="spellStart"/>
      <w:r>
        <w:rPr>
          <w:rFonts w:eastAsia="Calibri" w:cs="Times New Roman"/>
          <w:kern w:val="0"/>
          <w14:ligatures w14:val="none"/>
        </w:rPr>
        <w:t>Perkembangan</w:t>
      </w:r>
      <w:proofErr w:type="spellEnd"/>
      <w:r>
        <w:rPr>
          <w:rFonts w:eastAsia="Calibri" w:cs="Times New Roman"/>
          <w:kern w:val="0"/>
          <w14:ligatures w14:val="none"/>
        </w:rPr>
        <w:t xml:space="preserve"> </w:t>
      </w:r>
      <w:r>
        <w:rPr>
          <w:rFonts w:eastAsia="Calibri" w:cs="Times New Roman"/>
          <w:i/>
          <w:iCs/>
          <w:kern w:val="0"/>
          <w14:ligatures w14:val="none"/>
        </w:rPr>
        <w:t>Large Language Model</w:t>
      </w:r>
    </w:p>
    <w:p w14:paraId="72B6AD4C" w14:textId="15C2D118" w:rsidR="009426CE" w:rsidRPr="009426CE" w:rsidRDefault="009426CE" w:rsidP="00A70CA2">
      <w:pPr>
        <w:spacing w:line="276" w:lineRule="auto"/>
        <w:ind w:firstLine="720"/>
        <w:jc w:val="both"/>
        <w:rPr>
          <w:rFonts w:eastAsia="Calibri" w:cs="Times New Roman"/>
          <w:kern w:val="0"/>
          <w14:ligatures w14:val="none"/>
        </w:rPr>
      </w:pPr>
      <w:proofErr w:type="spellStart"/>
      <w:r>
        <w:rPr>
          <w:rFonts w:eastAsia="Calibri" w:cs="Times New Roman"/>
          <w:kern w:val="0"/>
          <w14:ligatures w14:val="none"/>
        </w:rPr>
        <w:lastRenderedPageBreak/>
        <w:t>Sistem</w:t>
      </w:r>
      <w:proofErr w:type="spellEnd"/>
      <w:r>
        <w:rPr>
          <w:rFonts w:eastAsia="Calibri" w:cs="Times New Roman"/>
          <w:kern w:val="0"/>
          <w14:ligatures w14:val="none"/>
        </w:rPr>
        <w:t xml:space="preserve"> </w:t>
      </w:r>
      <w:proofErr w:type="spellStart"/>
      <w:r>
        <w:rPr>
          <w:rFonts w:eastAsia="Calibri" w:cs="Times New Roman"/>
          <w:kern w:val="0"/>
          <w14:ligatures w14:val="none"/>
        </w:rPr>
        <w:t>pembaban</w:t>
      </w:r>
      <w:proofErr w:type="spellEnd"/>
      <w:r w:rsidR="00AB3F66">
        <w:rPr>
          <w:rFonts w:eastAsia="Calibri" w:cs="Times New Roman"/>
          <w:kern w:val="0"/>
          <w14:ligatures w14:val="none"/>
        </w:rPr>
        <w:t xml:space="preserve"> </w:t>
      </w:r>
      <w:proofErr w:type="spellStart"/>
      <w:r w:rsidR="00AB3F66">
        <w:rPr>
          <w:rFonts w:eastAsia="Calibri" w:cs="Times New Roman"/>
          <w:kern w:val="0"/>
          <w14:ligatures w14:val="none"/>
        </w:rPr>
        <w:t>naskah</w:t>
      </w:r>
      <w:proofErr w:type="spellEnd"/>
      <w:r w:rsidR="00AB3F66">
        <w:rPr>
          <w:rFonts w:eastAsia="Calibri" w:cs="Times New Roman"/>
          <w:kern w:val="0"/>
          <w14:ligatures w14:val="none"/>
        </w:rPr>
        <w:t xml:space="preserve">, </w:t>
      </w:r>
      <w:r>
        <w:rPr>
          <w:rFonts w:eastAsia="Calibri" w:cs="Times New Roman"/>
          <w:kern w:val="0"/>
          <w14:ligatures w14:val="none"/>
        </w:rPr>
        <w:t xml:space="preserve">secara </w:t>
      </w:r>
      <w:proofErr w:type="spellStart"/>
      <w:r>
        <w:rPr>
          <w:rFonts w:eastAsia="Calibri" w:cs="Times New Roman"/>
          <w:kern w:val="0"/>
          <w14:ligatures w14:val="none"/>
        </w:rPr>
        <w:t>berurutan</w:t>
      </w:r>
      <w:proofErr w:type="spellEnd"/>
      <w:r>
        <w:rPr>
          <w:rFonts w:eastAsia="Calibri" w:cs="Times New Roman"/>
          <w:kern w:val="0"/>
          <w14:ligatures w14:val="none"/>
        </w:rPr>
        <w:t xml:space="preserve"> </w:t>
      </w:r>
      <w:proofErr w:type="spellStart"/>
      <w:r>
        <w:rPr>
          <w:rFonts w:eastAsia="Calibri" w:cs="Times New Roman"/>
          <w:kern w:val="0"/>
          <w14:ligatures w14:val="none"/>
        </w:rPr>
        <w:t>terdiri</w:t>
      </w:r>
      <w:proofErr w:type="spellEnd"/>
      <w:r>
        <w:rPr>
          <w:rFonts w:eastAsia="Calibri" w:cs="Times New Roman"/>
          <w:kern w:val="0"/>
          <w14:ligatures w14:val="none"/>
        </w:rPr>
        <w:t xml:space="preserve"> </w:t>
      </w:r>
      <w:proofErr w:type="spellStart"/>
      <w:r>
        <w:rPr>
          <w:rFonts w:eastAsia="Calibri" w:cs="Times New Roman"/>
          <w:kern w:val="0"/>
          <w14:ligatures w14:val="none"/>
        </w:rPr>
        <w:t>dari</w:t>
      </w:r>
      <w:proofErr w:type="spellEnd"/>
      <w:r>
        <w:rPr>
          <w:rFonts w:eastAsia="Calibri" w:cs="Times New Roman"/>
          <w:kern w:val="0"/>
          <w14:ligatures w14:val="none"/>
        </w:rPr>
        <w:t xml:space="preserve"> </w:t>
      </w:r>
      <w:proofErr w:type="spellStart"/>
      <w:r>
        <w:rPr>
          <w:rFonts w:eastAsia="Calibri" w:cs="Times New Roman"/>
          <w:kern w:val="0"/>
          <w14:ligatures w14:val="none"/>
        </w:rPr>
        <w:t>Pendahuluan</w:t>
      </w:r>
      <w:proofErr w:type="spellEnd"/>
      <w:r>
        <w:rPr>
          <w:rFonts w:eastAsia="Calibri" w:cs="Times New Roman"/>
          <w:kern w:val="0"/>
          <w14:ligatures w14:val="none"/>
        </w:rPr>
        <w:t xml:space="preserve">, Metode Penelitian, Hasil dan </w:t>
      </w:r>
      <w:proofErr w:type="spellStart"/>
      <w:r>
        <w:rPr>
          <w:rFonts w:eastAsia="Calibri" w:cs="Times New Roman"/>
          <w:kern w:val="0"/>
          <w14:ligatures w14:val="none"/>
        </w:rPr>
        <w:t>Pembahasan</w:t>
      </w:r>
      <w:proofErr w:type="spellEnd"/>
      <w:r>
        <w:rPr>
          <w:rFonts w:eastAsia="Calibri" w:cs="Times New Roman"/>
          <w:kern w:val="0"/>
          <w14:ligatures w14:val="none"/>
        </w:rPr>
        <w:t xml:space="preserve">, </w:t>
      </w:r>
      <w:proofErr w:type="spellStart"/>
      <w:r>
        <w:rPr>
          <w:rFonts w:eastAsia="Calibri" w:cs="Times New Roman"/>
          <w:kern w:val="0"/>
          <w14:ligatures w14:val="none"/>
        </w:rPr>
        <w:t>Simpulan</w:t>
      </w:r>
      <w:proofErr w:type="spellEnd"/>
      <w:r>
        <w:rPr>
          <w:rFonts w:eastAsia="Calibri" w:cs="Times New Roman"/>
          <w:kern w:val="0"/>
          <w14:ligatures w14:val="none"/>
        </w:rPr>
        <w:t xml:space="preserve"> dan Daftar Pustaka. Jika </w:t>
      </w:r>
      <w:proofErr w:type="spellStart"/>
      <w:r>
        <w:rPr>
          <w:rFonts w:eastAsia="Calibri" w:cs="Times New Roman"/>
          <w:kern w:val="0"/>
          <w14:ligatures w14:val="none"/>
        </w:rPr>
        <w:t>ada</w:t>
      </w:r>
      <w:proofErr w:type="spellEnd"/>
      <w:r>
        <w:rPr>
          <w:rFonts w:eastAsia="Calibri" w:cs="Times New Roman"/>
          <w:kern w:val="0"/>
          <w14:ligatures w14:val="none"/>
        </w:rPr>
        <w:t xml:space="preserve">, </w:t>
      </w:r>
      <w:r w:rsidRPr="009426CE">
        <w:rPr>
          <w:rFonts w:eastAsia="Calibri" w:cs="Times New Roman"/>
          <w:i/>
          <w:iCs/>
          <w:kern w:val="0"/>
          <w14:ligatures w14:val="none"/>
        </w:rPr>
        <w:t>acknowledgement</w:t>
      </w:r>
      <w:r>
        <w:rPr>
          <w:rFonts w:eastAsia="Calibri" w:cs="Times New Roman"/>
          <w:kern w:val="0"/>
          <w14:ligatures w14:val="none"/>
        </w:rPr>
        <w:t xml:space="preserve"> atau </w:t>
      </w:r>
      <w:proofErr w:type="spellStart"/>
      <w:r>
        <w:rPr>
          <w:rFonts w:eastAsia="Calibri" w:cs="Times New Roman"/>
          <w:kern w:val="0"/>
          <w14:ligatures w14:val="none"/>
        </w:rPr>
        <w:t>pernyataan</w:t>
      </w:r>
      <w:proofErr w:type="spellEnd"/>
      <w:r>
        <w:rPr>
          <w:rFonts w:eastAsia="Calibri" w:cs="Times New Roman"/>
          <w:kern w:val="0"/>
          <w14:ligatures w14:val="none"/>
        </w:rPr>
        <w:t xml:space="preserve"> dapat ditambahkan sebelum Daftar Pustaka. Judul </w:t>
      </w:r>
      <w:proofErr w:type="spellStart"/>
      <w:r>
        <w:rPr>
          <w:rFonts w:eastAsia="Calibri" w:cs="Times New Roman"/>
          <w:kern w:val="0"/>
          <w14:ligatures w14:val="none"/>
        </w:rPr>
        <w:t>setiap</w:t>
      </w:r>
      <w:proofErr w:type="spellEnd"/>
      <w:r>
        <w:rPr>
          <w:rFonts w:eastAsia="Calibri" w:cs="Times New Roman"/>
          <w:kern w:val="0"/>
          <w14:ligatures w14:val="none"/>
        </w:rPr>
        <w:t xml:space="preserve"> </w:t>
      </w:r>
      <w:proofErr w:type="spellStart"/>
      <w:r>
        <w:rPr>
          <w:rFonts w:eastAsia="Calibri" w:cs="Times New Roman"/>
          <w:kern w:val="0"/>
          <w14:ligatures w14:val="none"/>
        </w:rPr>
        <w:t>bab</w:t>
      </w:r>
      <w:proofErr w:type="spellEnd"/>
      <w:r>
        <w:rPr>
          <w:rFonts w:eastAsia="Calibri" w:cs="Times New Roman"/>
          <w:kern w:val="0"/>
          <w14:ligatures w14:val="none"/>
        </w:rPr>
        <w:t xml:space="preserve"> </w:t>
      </w:r>
      <w:proofErr w:type="spellStart"/>
      <w:r>
        <w:rPr>
          <w:rFonts w:eastAsia="Calibri" w:cs="Times New Roman"/>
          <w:kern w:val="0"/>
          <w14:ligatures w14:val="none"/>
        </w:rPr>
        <w:t>ditulis</w:t>
      </w:r>
      <w:proofErr w:type="spellEnd"/>
      <w:r>
        <w:rPr>
          <w:rFonts w:eastAsia="Calibri" w:cs="Times New Roman"/>
          <w:kern w:val="0"/>
          <w14:ligatures w14:val="none"/>
        </w:rPr>
        <w:t xml:space="preserve"> </w:t>
      </w:r>
      <w:proofErr w:type="spellStart"/>
      <w:r>
        <w:rPr>
          <w:rFonts w:eastAsia="Calibri" w:cs="Times New Roman"/>
          <w:kern w:val="0"/>
          <w14:ligatures w14:val="none"/>
        </w:rPr>
        <w:t>dengan</w:t>
      </w:r>
      <w:proofErr w:type="spellEnd"/>
      <w:r>
        <w:rPr>
          <w:rFonts w:eastAsia="Calibri" w:cs="Times New Roman"/>
          <w:kern w:val="0"/>
          <w14:ligatures w14:val="none"/>
        </w:rPr>
        <w:t xml:space="preserve"> format </w:t>
      </w:r>
      <w:r w:rsidRPr="009426CE">
        <w:rPr>
          <w:rFonts w:eastAsia="Calibri" w:cs="Times New Roman"/>
          <w:i/>
          <w:iCs/>
          <w:kern w:val="0"/>
          <w14:ligatures w14:val="none"/>
        </w:rPr>
        <w:t>Heading 1</w:t>
      </w:r>
      <w:r>
        <w:rPr>
          <w:rFonts w:eastAsia="Calibri" w:cs="Times New Roman"/>
          <w:kern w:val="0"/>
          <w14:ligatures w14:val="none"/>
        </w:rPr>
        <w:t xml:space="preserve"> dengan format ukuran font 12pt, </w:t>
      </w:r>
      <w:r w:rsidRPr="009426CE">
        <w:rPr>
          <w:rFonts w:eastAsia="Calibri" w:cs="Times New Roman"/>
          <w:i/>
          <w:iCs/>
          <w:kern w:val="0"/>
          <w14:ligatures w14:val="none"/>
        </w:rPr>
        <w:t>bold</w:t>
      </w:r>
      <w:r>
        <w:rPr>
          <w:rFonts w:eastAsia="Calibri" w:cs="Times New Roman"/>
          <w:i/>
          <w:iCs/>
          <w:kern w:val="0"/>
          <w14:ligatures w14:val="none"/>
        </w:rPr>
        <w:t>,</w:t>
      </w:r>
      <w:r>
        <w:rPr>
          <w:rFonts w:eastAsia="Calibri" w:cs="Times New Roman"/>
          <w:kern w:val="0"/>
          <w14:ligatures w14:val="none"/>
        </w:rPr>
        <w:t xml:space="preserve"> dan tidak </w:t>
      </w:r>
      <w:proofErr w:type="spellStart"/>
      <w:r>
        <w:rPr>
          <w:rFonts w:eastAsia="Calibri" w:cs="Times New Roman"/>
          <w:kern w:val="0"/>
          <w14:ligatures w14:val="none"/>
        </w:rPr>
        <w:t>diberi</w:t>
      </w:r>
      <w:proofErr w:type="spellEnd"/>
      <w:r>
        <w:rPr>
          <w:rFonts w:eastAsia="Calibri" w:cs="Times New Roman"/>
          <w:kern w:val="0"/>
          <w14:ligatures w14:val="none"/>
        </w:rPr>
        <w:t xml:space="preserve"> </w:t>
      </w:r>
      <w:proofErr w:type="spellStart"/>
      <w:r>
        <w:rPr>
          <w:rFonts w:eastAsia="Calibri" w:cs="Times New Roman"/>
          <w:kern w:val="0"/>
          <w14:ligatures w14:val="none"/>
        </w:rPr>
        <w:t>nomor</w:t>
      </w:r>
      <w:proofErr w:type="spellEnd"/>
      <w:r>
        <w:rPr>
          <w:rFonts w:eastAsia="Calibri" w:cs="Times New Roman"/>
          <w:kern w:val="0"/>
          <w14:ligatures w14:val="none"/>
        </w:rPr>
        <w:t xml:space="preserve">. Jarak antar baris dalam naskah diatur dengan spasi 1,15 dan </w:t>
      </w:r>
      <w:proofErr w:type="spellStart"/>
      <w:r>
        <w:rPr>
          <w:rFonts w:eastAsia="Calibri" w:cs="Times New Roman"/>
          <w:kern w:val="0"/>
          <w14:ligatures w14:val="none"/>
        </w:rPr>
        <w:t>menambahkan</w:t>
      </w:r>
      <w:proofErr w:type="spellEnd"/>
      <w:r>
        <w:rPr>
          <w:rFonts w:eastAsia="Calibri" w:cs="Times New Roman"/>
          <w:kern w:val="0"/>
          <w14:ligatures w14:val="none"/>
        </w:rPr>
        <w:t xml:space="preserve"> </w:t>
      </w:r>
      <w:proofErr w:type="spellStart"/>
      <w:r>
        <w:rPr>
          <w:rFonts w:eastAsia="Calibri" w:cs="Times New Roman"/>
          <w:kern w:val="0"/>
          <w14:ligatures w14:val="none"/>
        </w:rPr>
        <w:t>ekstra</w:t>
      </w:r>
      <w:proofErr w:type="spellEnd"/>
      <w:r>
        <w:rPr>
          <w:rFonts w:eastAsia="Calibri" w:cs="Times New Roman"/>
          <w:kern w:val="0"/>
          <w14:ligatures w14:val="none"/>
        </w:rPr>
        <w:t xml:space="preserve"> </w:t>
      </w:r>
      <w:proofErr w:type="spellStart"/>
      <w:r>
        <w:rPr>
          <w:rFonts w:eastAsia="Calibri" w:cs="Times New Roman"/>
          <w:kern w:val="0"/>
          <w14:ligatures w14:val="none"/>
        </w:rPr>
        <w:t>spasi</w:t>
      </w:r>
      <w:proofErr w:type="spellEnd"/>
      <w:r>
        <w:rPr>
          <w:rFonts w:eastAsia="Calibri" w:cs="Times New Roman"/>
          <w:kern w:val="0"/>
          <w14:ligatures w14:val="none"/>
        </w:rPr>
        <w:t xml:space="preserve"> pada </w:t>
      </w:r>
      <w:proofErr w:type="spellStart"/>
      <w:r>
        <w:rPr>
          <w:rFonts w:eastAsia="Calibri" w:cs="Times New Roman"/>
          <w:kern w:val="0"/>
          <w14:ligatures w14:val="none"/>
        </w:rPr>
        <w:t>akhir</w:t>
      </w:r>
      <w:proofErr w:type="spellEnd"/>
      <w:r>
        <w:rPr>
          <w:rFonts w:eastAsia="Calibri" w:cs="Times New Roman"/>
          <w:kern w:val="0"/>
          <w14:ligatures w14:val="none"/>
        </w:rPr>
        <w:t xml:space="preserve"> paragra</w:t>
      </w:r>
      <w:r w:rsidR="00D543E6">
        <w:rPr>
          <w:rFonts w:eastAsia="Calibri" w:cs="Times New Roman"/>
          <w:kern w:val="0"/>
          <w14:ligatures w14:val="none"/>
        </w:rPr>
        <w:t>f</w:t>
      </w:r>
      <w:r>
        <w:rPr>
          <w:rFonts w:eastAsia="Calibri" w:cs="Times New Roman"/>
          <w:kern w:val="0"/>
          <w14:ligatures w14:val="none"/>
        </w:rPr>
        <w:t>.</w:t>
      </w:r>
    </w:p>
    <w:p w14:paraId="429EDBD0" w14:textId="69BF972D" w:rsidR="006D3A1B" w:rsidRDefault="00C53F9F" w:rsidP="00A70CA2">
      <w:pPr>
        <w:spacing w:line="276" w:lineRule="auto"/>
        <w:ind w:firstLine="720"/>
        <w:jc w:val="both"/>
        <w:rPr>
          <w:rFonts w:eastAsia="Calibri" w:cs="Times New Roman"/>
          <w:kern w:val="0"/>
          <w:lang w:val="pt-BR"/>
          <w14:ligatures w14:val="none"/>
        </w:rPr>
      </w:pPr>
      <w:r>
        <w:rPr>
          <w:rFonts w:eastAsia="Calibri" w:cs="Times New Roman"/>
          <w:kern w:val="0"/>
          <w14:ligatures w14:val="none"/>
        </w:rPr>
        <w:t>A</w:t>
      </w:r>
      <w:r w:rsidR="006D3A1B" w:rsidRPr="006D3A1B">
        <w:rPr>
          <w:rFonts w:eastAsia="Calibri" w:cs="Times New Roman"/>
          <w:kern w:val="0"/>
          <w14:ligatures w14:val="none"/>
        </w:rPr>
        <w:t xml:space="preserve">ngka yang kurang </w:t>
      </w:r>
      <w:proofErr w:type="spellStart"/>
      <w:r w:rsidR="006D3A1B" w:rsidRPr="006D3A1B">
        <w:rPr>
          <w:rFonts w:eastAsia="Calibri" w:cs="Times New Roman"/>
          <w:kern w:val="0"/>
          <w14:ligatures w14:val="none"/>
        </w:rPr>
        <w:t>dari</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sepuluh</w:t>
      </w:r>
      <w:proofErr w:type="spellEnd"/>
      <w:r w:rsidR="006D3A1B" w:rsidRPr="006D3A1B">
        <w:rPr>
          <w:rFonts w:eastAsia="Calibri" w:cs="Times New Roman"/>
          <w:kern w:val="0"/>
          <w14:ligatures w14:val="none"/>
        </w:rPr>
        <w:t xml:space="preserve"> dalam artikel ditulis </w:t>
      </w:r>
      <w:proofErr w:type="spellStart"/>
      <w:r w:rsidR="006D3A1B" w:rsidRPr="006D3A1B">
        <w:rPr>
          <w:rFonts w:eastAsia="Calibri" w:cs="Times New Roman"/>
          <w:kern w:val="0"/>
          <w14:ligatures w14:val="none"/>
        </w:rPr>
        <w:t>dengan</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huruf</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kecuali</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jika</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angka</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tersebut</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berada</w:t>
      </w:r>
      <w:proofErr w:type="spellEnd"/>
      <w:r w:rsidR="006D3A1B" w:rsidRPr="006D3A1B">
        <w:rPr>
          <w:rFonts w:eastAsia="Calibri" w:cs="Times New Roman"/>
          <w:kern w:val="0"/>
          <w14:ligatures w14:val="none"/>
        </w:rPr>
        <w:t xml:space="preserve"> dalam </w:t>
      </w:r>
      <w:proofErr w:type="spellStart"/>
      <w:r w:rsidR="006D3A1B" w:rsidRPr="006D3A1B">
        <w:rPr>
          <w:rFonts w:eastAsia="Calibri" w:cs="Times New Roman"/>
          <w:kern w:val="0"/>
          <w14:ligatures w14:val="none"/>
        </w:rPr>
        <w:t>tabel</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digunakan</w:t>
      </w:r>
      <w:proofErr w:type="spellEnd"/>
      <w:r w:rsidR="006D3A1B" w:rsidRPr="006D3A1B">
        <w:rPr>
          <w:rFonts w:eastAsia="Calibri" w:cs="Times New Roman"/>
          <w:kern w:val="0"/>
          <w14:ligatures w14:val="none"/>
        </w:rPr>
        <w:t xml:space="preserve"> dalam </w:t>
      </w:r>
      <w:proofErr w:type="spellStart"/>
      <w:r w:rsidR="006D3A1B" w:rsidRPr="006D3A1B">
        <w:rPr>
          <w:rFonts w:eastAsia="Calibri" w:cs="Times New Roman"/>
          <w:kern w:val="0"/>
          <w14:ligatures w14:val="none"/>
        </w:rPr>
        <w:t>satuan</w:t>
      </w:r>
      <w:proofErr w:type="spellEnd"/>
      <w:r w:rsidR="006D3A1B" w:rsidRPr="006D3A1B">
        <w:rPr>
          <w:rFonts w:eastAsia="Calibri" w:cs="Times New Roman"/>
          <w:kern w:val="0"/>
          <w14:ligatures w14:val="none"/>
        </w:rPr>
        <w:t xml:space="preserve"> dan </w:t>
      </w:r>
      <w:proofErr w:type="spellStart"/>
      <w:r w:rsidR="006D3A1B" w:rsidRPr="006D3A1B">
        <w:rPr>
          <w:rFonts w:eastAsia="Calibri" w:cs="Times New Roman"/>
          <w:kern w:val="0"/>
          <w14:ligatures w14:val="none"/>
        </w:rPr>
        <w:t>jumlah</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jarak</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bobot</w:t>
      </w:r>
      <w:proofErr w:type="spellEnd"/>
      <w:r w:rsidR="006D3A1B" w:rsidRPr="006D3A1B">
        <w:rPr>
          <w:rFonts w:eastAsia="Calibri" w:cs="Times New Roman"/>
          <w:kern w:val="0"/>
          <w14:ligatures w14:val="none"/>
        </w:rPr>
        <w:t xml:space="preserve">, dan </w:t>
      </w:r>
      <w:proofErr w:type="spellStart"/>
      <w:r w:rsidR="006D3A1B" w:rsidRPr="006D3A1B">
        <w:rPr>
          <w:rFonts w:eastAsia="Calibri" w:cs="Times New Roman"/>
          <w:kern w:val="0"/>
          <w14:ligatures w14:val="none"/>
        </w:rPr>
        <w:t>pengukuran</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m</w:t>
      </w:r>
      <w:r w:rsidR="006D3A1B" w:rsidRPr="006D3A1B">
        <w:rPr>
          <w:rFonts w:eastAsia="Calibri" w:cs="Times New Roman"/>
          <w:kern w:val="0"/>
          <w14:ligatures w14:val="none"/>
        </w:rPr>
        <w:t>isalnya</w:t>
      </w:r>
      <w:proofErr w:type="spellEnd"/>
      <w:r w:rsidR="006D3A1B" w:rsidRPr="006D3A1B">
        <w:rPr>
          <w:rFonts w:eastAsia="Calibri" w:cs="Times New Roman"/>
          <w:kern w:val="0"/>
          <w14:ligatures w14:val="none"/>
        </w:rPr>
        <w:t xml:space="preserve">: </w:t>
      </w:r>
      <w:r w:rsidR="009426CE">
        <w:rPr>
          <w:rFonts w:eastAsia="Calibri" w:cs="Times New Roman"/>
          <w:kern w:val="0"/>
          <w14:ligatures w14:val="none"/>
        </w:rPr>
        <w:t>3</w:t>
      </w:r>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hari</w:t>
      </w:r>
      <w:proofErr w:type="spellEnd"/>
      <w:r w:rsidR="006D3A1B" w:rsidRPr="006D3A1B">
        <w:rPr>
          <w:rFonts w:eastAsia="Calibri" w:cs="Times New Roman"/>
          <w:kern w:val="0"/>
          <w14:ligatures w14:val="none"/>
        </w:rPr>
        <w:t xml:space="preserve">, 3 kilometer, 30 tahun. Di dalam </w:t>
      </w:r>
      <w:proofErr w:type="spellStart"/>
      <w:r w:rsidR="006D3A1B" w:rsidRPr="006D3A1B">
        <w:rPr>
          <w:rFonts w:eastAsia="Calibri" w:cs="Times New Roman"/>
          <w:kern w:val="0"/>
          <w14:ligatures w14:val="none"/>
        </w:rPr>
        <w:t>teks</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si</w:t>
      </w:r>
      <w:r w:rsidR="006D3A1B" w:rsidRPr="006D3A1B">
        <w:rPr>
          <w:rFonts w:eastAsia="Calibri" w:cs="Times New Roman"/>
          <w:kern w:val="0"/>
          <w14:ligatures w14:val="none"/>
        </w:rPr>
        <w:t>mbol</w:t>
      </w:r>
      <w:proofErr w:type="spellEnd"/>
      <w:r w:rsidR="006D3A1B" w:rsidRPr="006D3A1B">
        <w:rPr>
          <w:rFonts w:eastAsia="Calibri" w:cs="Times New Roman"/>
          <w:kern w:val="0"/>
          <w14:ligatures w14:val="none"/>
        </w:rPr>
        <w:t xml:space="preserve"> “%” </w:t>
      </w:r>
      <w:proofErr w:type="spellStart"/>
      <w:r w:rsidR="009426CE">
        <w:rPr>
          <w:rFonts w:eastAsia="Calibri" w:cs="Times New Roman"/>
          <w:kern w:val="0"/>
          <w14:ligatures w14:val="none"/>
        </w:rPr>
        <w:t>ditulis</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dengan</w:t>
      </w:r>
      <w:proofErr w:type="spellEnd"/>
      <w:r w:rsidR="006D3A1B" w:rsidRPr="006D3A1B">
        <w:rPr>
          <w:rFonts w:eastAsia="Calibri" w:cs="Times New Roman"/>
          <w:kern w:val="0"/>
          <w14:ligatures w14:val="none"/>
        </w:rPr>
        <w:t xml:space="preserve"> kata “</w:t>
      </w:r>
      <w:proofErr w:type="spellStart"/>
      <w:r w:rsidR="006D3A1B" w:rsidRPr="006D3A1B">
        <w:rPr>
          <w:rFonts w:eastAsia="Calibri" w:cs="Times New Roman"/>
          <w:kern w:val="0"/>
          <w14:ligatures w14:val="none"/>
        </w:rPr>
        <w:t>persen</w:t>
      </w:r>
      <w:proofErr w:type="spellEnd"/>
      <w:r w:rsidR="006D3A1B" w:rsidRPr="006D3A1B">
        <w:rPr>
          <w:rFonts w:eastAsia="Calibri" w:cs="Times New Roman"/>
          <w:kern w:val="0"/>
          <w14:ligatures w14:val="none"/>
        </w:rPr>
        <w:t>”</w:t>
      </w:r>
      <w:r w:rsidR="009426CE">
        <w:rPr>
          <w:rFonts w:eastAsia="Calibri" w:cs="Times New Roman"/>
          <w:kern w:val="0"/>
          <w14:ligatures w14:val="none"/>
        </w:rPr>
        <w:t xml:space="preserve">, </w:t>
      </w:r>
      <w:proofErr w:type="spellStart"/>
      <w:r w:rsidR="009426CE">
        <w:rPr>
          <w:rFonts w:eastAsia="Calibri" w:cs="Times New Roman"/>
          <w:kern w:val="0"/>
          <w14:ligatures w14:val="none"/>
        </w:rPr>
        <w:t>sedangkan</w:t>
      </w:r>
      <w:proofErr w:type="spellEnd"/>
      <w:r w:rsidR="009426CE">
        <w:rPr>
          <w:rFonts w:eastAsia="Calibri" w:cs="Times New Roman"/>
          <w:kern w:val="0"/>
          <w14:ligatures w14:val="none"/>
        </w:rPr>
        <w:t xml:space="preserve"> dalam </w:t>
      </w:r>
      <w:proofErr w:type="spellStart"/>
      <w:r w:rsidR="006D3A1B" w:rsidRPr="006D3A1B">
        <w:rPr>
          <w:rFonts w:eastAsia="Calibri" w:cs="Times New Roman"/>
          <w:kern w:val="0"/>
          <w14:ligatures w14:val="none"/>
        </w:rPr>
        <w:t>tabel</w:t>
      </w:r>
      <w:proofErr w:type="spellEnd"/>
      <w:r w:rsidR="006D3A1B" w:rsidRPr="006D3A1B">
        <w:rPr>
          <w:rFonts w:eastAsia="Calibri" w:cs="Times New Roman"/>
          <w:kern w:val="0"/>
          <w14:ligatures w14:val="none"/>
        </w:rPr>
        <w:t xml:space="preserve"> dan gambar, tetap </w:t>
      </w:r>
      <w:proofErr w:type="spellStart"/>
      <w:r w:rsidR="006D3A1B" w:rsidRPr="006D3A1B">
        <w:rPr>
          <w:rFonts w:eastAsia="Calibri" w:cs="Times New Roman"/>
          <w:kern w:val="0"/>
          <w14:ligatures w14:val="none"/>
        </w:rPr>
        <w:t>dituliskan</w:t>
      </w:r>
      <w:proofErr w:type="spellEnd"/>
      <w:r w:rsidR="006D3A1B" w:rsidRPr="006D3A1B">
        <w:rPr>
          <w:rFonts w:eastAsia="Calibri" w:cs="Times New Roman"/>
          <w:kern w:val="0"/>
          <w14:ligatures w14:val="none"/>
        </w:rPr>
        <w:t xml:space="preserve"> </w:t>
      </w:r>
      <w:proofErr w:type="spellStart"/>
      <w:r w:rsidR="009426CE">
        <w:rPr>
          <w:rFonts w:eastAsia="Calibri" w:cs="Times New Roman"/>
          <w:kern w:val="0"/>
          <w14:ligatures w14:val="none"/>
        </w:rPr>
        <w:t>dengan</w:t>
      </w:r>
      <w:proofErr w:type="spellEnd"/>
      <w:r w:rsidR="006D3A1B" w:rsidRPr="006D3A1B">
        <w:rPr>
          <w:rFonts w:eastAsia="Calibri" w:cs="Times New Roman"/>
          <w:kern w:val="0"/>
          <w14:ligatures w14:val="none"/>
        </w:rPr>
        <w:t xml:space="preserve"> </w:t>
      </w:r>
      <w:proofErr w:type="spellStart"/>
      <w:r w:rsidR="006D3A1B" w:rsidRPr="006D3A1B">
        <w:rPr>
          <w:rFonts w:eastAsia="Calibri" w:cs="Times New Roman"/>
          <w:kern w:val="0"/>
          <w14:ligatures w14:val="none"/>
        </w:rPr>
        <w:t>simbol</w:t>
      </w:r>
      <w:proofErr w:type="spellEnd"/>
      <w:r w:rsidR="006D3A1B" w:rsidRPr="006D3A1B">
        <w:rPr>
          <w:rFonts w:eastAsia="Calibri" w:cs="Times New Roman"/>
          <w:kern w:val="0"/>
          <w14:ligatures w14:val="none"/>
        </w:rPr>
        <w:t xml:space="preserve"> “%”</w:t>
      </w:r>
      <w:r w:rsidR="006D3A1B" w:rsidRPr="006D3A1B">
        <w:rPr>
          <w:rFonts w:eastAsia="Calibri" w:cs="Times New Roman"/>
          <w:kern w:val="0"/>
          <w:lang w:val="pt-BR"/>
          <w14:ligatures w14:val="none"/>
        </w:rPr>
        <w:t>.</w:t>
      </w:r>
    </w:p>
    <w:p w14:paraId="2FD1515C" w14:textId="15A6A23F"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t>Metode Penelitian</w:t>
      </w:r>
    </w:p>
    <w:p w14:paraId="3725DBC9" w14:textId="26121D79" w:rsidR="00C77000" w:rsidRDefault="00FC495D" w:rsidP="00FC495D">
      <w:pPr>
        <w:spacing w:line="276" w:lineRule="auto"/>
        <w:ind w:firstLine="720"/>
        <w:jc w:val="both"/>
        <w:rPr>
          <w:rFonts w:cs="Times New Roman"/>
          <w:szCs w:val="24"/>
          <w:lang w:val="en-AU" w:eastAsia="zh-CN"/>
        </w:rPr>
      </w:pPr>
      <w:r>
        <w:rPr>
          <w:rFonts w:cs="Times New Roman"/>
          <w:szCs w:val="24"/>
          <w:lang w:val="en-AU" w:eastAsia="zh-CN"/>
        </w:rPr>
        <w:t xml:space="preserve">Bagian </w:t>
      </w:r>
      <w:proofErr w:type="spellStart"/>
      <w:r>
        <w:rPr>
          <w:rFonts w:cs="Times New Roman"/>
          <w:szCs w:val="24"/>
          <w:lang w:val="en-AU" w:eastAsia="zh-CN"/>
        </w:rPr>
        <w:t>ini</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menjelaskan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secara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eksplisit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tentang</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bagaimana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dilakukan</w:t>
      </w:r>
      <w:proofErr w:type="spellEnd"/>
      <w:r w:rsidRPr="00261E22">
        <w:rPr>
          <w:rFonts w:cs="Times New Roman"/>
          <w:szCs w:val="24"/>
          <w:lang w:val="en-AU" w:eastAsia="zh-CN"/>
        </w:rPr>
        <w:t xml:space="preserve">. </w:t>
      </w:r>
      <w:r>
        <w:rPr>
          <w:rFonts w:cs="Times New Roman"/>
          <w:szCs w:val="24"/>
          <w:lang w:val="en-AU" w:eastAsia="zh-CN"/>
        </w:rPr>
        <w:t>M</w:t>
      </w:r>
      <w:r w:rsidRPr="00261E22">
        <w:rPr>
          <w:rFonts w:cs="Times New Roman"/>
          <w:szCs w:val="24"/>
          <w:lang w:val="en-AU" w:eastAsia="zh-CN"/>
        </w:rPr>
        <w:t xml:space="preserve">etode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harus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ditulis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secara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efektif</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sehingga</w:t>
      </w:r>
      <w:proofErr w:type="spellEnd"/>
      <w:r w:rsidRPr="00261E22">
        <w:rPr>
          <w:rFonts w:cs="Times New Roman"/>
          <w:szCs w:val="24"/>
          <w:lang w:val="en-AU" w:eastAsia="zh-CN"/>
        </w:rPr>
        <w:t xml:space="preserve"> </w:t>
      </w:r>
      <w:proofErr w:type="spellStart"/>
      <w:r>
        <w:rPr>
          <w:rFonts w:cs="Times New Roman"/>
          <w:szCs w:val="24"/>
          <w:lang w:val="en-AU" w:eastAsia="zh-CN"/>
        </w:rPr>
        <w:t>pembaca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memperoleh</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gambaran</w:t>
      </w:r>
      <w:proofErr w:type="spellEnd"/>
      <w:r w:rsidRPr="00261E22">
        <w:rPr>
          <w:rFonts w:cs="Times New Roman"/>
          <w:szCs w:val="24"/>
          <w:lang w:val="en-AU" w:eastAsia="zh-CN"/>
        </w:rPr>
        <w:t xml:space="preserve"> yang </w:t>
      </w:r>
      <w:proofErr w:type="spellStart"/>
      <w:r w:rsidRPr="00261E22">
        <w:rPr>
          <w:rFonts w:cs="Times New Roman"/>
          <w:szCs w:val="24"/>
          <w:lang w:val="en-AU" w:eastAsia="zh-CN"/>
        </w:rPr>
        <w:t>lengkap</w:t>
      </w:r>
      <w:proofErr w:type="spellEnd"/>
      <w:r w:rsidRPr="00261E22">
        <w:rPr>
          <w:rFonts w:cs="Times New Roman"/>
          <w:szCs w:val="24"/>
          <w:lang w:val="en-AU" w:eastAsia="zh-CN"/>
        </w:rPr>
        <w:t xml:space="preserve"> dan </w:t>
      </w:r>
      <w:proofErr w:type="spellStart"/>
      <w:r w:rsidRPr="00261E22">
        <w:rPr>
          <w:rFonts w:cs="Times New Roman"/>
          <w:szCs w:val="24"/>
          <w:lang w:val="en-AU" w:eastAsia="zh-CN"/>
        </w:rPr>
        <w:t>jelas</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tentang</w:t>
      </w:r>
      <w:proofErr w:type="spellEnd"/>
      <w:r w:rsidRPr="00261E22">
        <w:rPr>
          <w:rFonts w:cs="Times New Roman"/>
          <w:szCs w:val="24"/>
          <w:lang w:val="en-AU" w:eastAsia="zh-CN"/>
        </w:rPr>
        <w:t xml:space="preserve"> data, </w:t>
      </w:r>
      <w:proofErr w:type="spellStart"/>
      <w:r w:rsidRPr="00261E22">
        <w:rPr>
          <w:rFonts w:cs="Times New Roman"/>
          <w:szCs w:val="24"/>
          <w:lang w:val="en-AU" w:eastAsia="zh-CN"/>
        </w:rPr>
        <w:t>alat</w:t>
      </w:r>
      <w:proofErr w:type="spellEnd"/>
      <w:r w:rsidRPr="00261E22">
        <w:rPr>
          <w:rFonts w:cs="Times New Roman"/>
          <w:szCs w:val="24"/>
          <w:lang w:val="en-AU" w:eastAsia="zh-CN"/>
        </w:rPr>
        <w:t xml:space="preserve"> dan </w:t>
      </w:r>
      <w:proofErr w:type="spellStart"/>
      <w:r w:rsidRPr="00261E22">
        <w:rPr>
          <w:rFonts w:cs="Times New Roman"/>
          <w:szCs w:val="24"/>
          <w:lang w:val="en-AU" w:eastAsia="zh-CN"/>
        </w:rPr>
        <w:t>tahapan</w:t>
      </w:r>
      <w:proofErr w:type="spellEnd"/>
      <w:r w:rsidRPr="00261E22">
        <w:rPr>
          <w:rFonts w:cs="Times New Roman"/>
          <w:szCs w:val="24"/>
          <w:lang w:val="en-AU" w:eastAsia="zh-CN"/>
        </w:rPr>
        <w:t xml:space="preserve"> yang </w:t>
      </w:r>
      <w:proofErr w:type="spellStart"/>
      <w:r w:rsidRPr="00261E22">
        <w:rPr>
          <w:rFonts w:cs="Times New Roman"/>
          <w:szCs w:val="24"/>
          <w:lang w:val="en-AU" w:eastAsia="zh-CN"/>
        </w:rPr>
        <w:t>dilakukan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dalam</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rangka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menjawab</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pertanyaan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penelitian</w:t>
      </w:r>
      <w:proofErr w:type="spellEnd"/>
      <w:r w:rsidRPr="00261E22">
        <w:rPr>
          <w:rFonts w:cs="Times New Roman"/>
          <w:szCs w:val="24"/>
          <w:lang w:val="en-AU" w:eastAsia="zh-CN"/>
        </w:rPr>
        <w:t xml:space="preserve">. </w:t>
      </w:r>
      <w:r w:rsidR="00C77000">
        <w:rPr>
          <w:rFonts w:cs="Times New Roman"/>
          <w:szCs w:val="24"/>
        </w:rPr>
        <w:t>Langkah-</w:t>
      </w:r>
      <w:proofErr w:type="spellStart"/>
      <w:r w:rsidR="00C77000">
        <w:rPr>
          <w:rFonts w:cs="Times New Roman"/>
          <w:szCs w:val="24"/>
        </w:rPr>
        <w:t>langkah</w:t>
      </w:r>
      <w:proofErr w:type="spellEnd"/>
      <w:r w:rsidR="00C77000">
        <w:rPr>
          <w:rFonts w:cs="Times New Roman"/>
          <w:szCs w:val="24"/>
        </w:rPr>
        <w:t xml:space="preserve"> penelitian harus </w:t>
      </w:r>
      <w:proofErr w:type="spellStart"/>
      <w:r w:rsidR="00C77000">
        <w:rPr>
          <w:rFonts w:cs="Times New Roman"/>
          <w:szCs w:val="24"/>
        </w:rPr>
        <w:t>ditulis</w:t>
      </w:r>
      <w:proofErr w:type="spellEnd"/>
      <w:r w:rsidR="00C77000">
        <w:rPr>
          <w:rFonts w:cs="Times New Roman"/>
          <w:szCs w:val="24"/>
        </w:rPr>
        <w:t xml:space="preserve"> dalam </w:t>
      </w:r>
      <w:proofErr w:type="spellStart"/>
      <w:r w:rsidR="00C77000">
        <w:rPr>
          <w:rFonts w:cs="Times New Roman"/>
          <w:szCs w:val="24"/>
        </w:rPr>
        <w:t>paragraf</w:t>
      </w:r>
      <w:proofErr w:type="spellEnd"/>
      <w:r w:rsidR="00C77000">
        <w:rPr>
          <w:rFonts w:cs="Times New Roman"/>
          <w:szCs w:val="24"/>
        </w:rPr>
        <w:t xml:space="preserve"> </w:t>
      </w:r>
      <w:proofErr w:type="spellStart"/>
      <w:r w:rsidR="00C77000">
        <w:rPr>
          <w:rFonts w:cs="Times New Roman"/>
          <w:szCs w:val="24"/>
        </w:rPr>
        <w:t>deskriptif</w:t>
      </w:r>
      <w:proofErr w:type="spellEnd"/>
      <w:r w:rsidR="00C77000">
        <w:rPr>
          <w:rFonts w:cs="Times New Roman"/>
          <w:szCs w:val="24"/>
        </w:rPr>
        <w:t xml:space="preserve">, bukan dalam </w:t>
      </w:r>
      <w:proofErr w:type="spellStart"/>
      <w:r w:rsidR="00C77000">
        <w:rPr>
          <w:rFonts w:cs="Times New Roman"/>
          <w:szCs w:val="24"/>
        </w:rPr>
        <w:t>bentuk</w:t>
      </w:r>
      <w:proofErr w:type="spellEnd"/>
      <w:r w:rsidR="00C77000">
        <w:rPr>
          <w:rFonts w:cs="Times New Roman"/>
          <w:szCs w:val="24"/>
        </w:rPr>
        <w:t xml:space="preserve"> </w:t>
      </w:r>
      <w:r w:rsidR="00C77000">
        <w:rPr>
          <w:rFonts w:cs="Times New Roman"/>
          <w:i/>
          <w:iCs/>
          <w:szCs w:val="24"/>
        </w:rPr>
        <w:t>item</w:t>
      </w:r>
      <w:r w:rsidR="00C77000" w:rsidRPr="00C77000">
        <w:rPr>
          <w:rFonts w:cs="Times New Roman"/>
          <w:i/>
          <w:iCs/>
          <w:szCs w:val="24"/>
        </w:rPr>
        <w:t xml:space="preserve"> </w:t>
      </w:r>
      <w:r w:rsidR="00C77000">
        <w:rPr>
          <w:rFonts w:cs="Times New Roman"/>
          <w:i/>
          <w:iCs/>
          <w:szCs w:val="24"/>
        </w:rPr>
        <w:t>list</w:t>
      </w:r>
      <w:r w:rsidR="00C77000">
        <w:rPr>
          <w:rFonts w:cs="Times New Roman"/>
          <w:szCs w:val="24"/>
        </w:rPr>
        <w:t>.</w:t>
      </w:r>
    </w:p>
    <w:p w14:paraId="2D758994" w14:textId="77777777" w:rsidR="00D543E6" w:rsidRDefault="00FC495D" w:rsidP="00D543E6">
      <w:pPr>
        <w:spacing w:line="276" w:lineRule="auto"/>
        <w:ind w:firstLine="720"/>
        <w:jc w:val="both"/>
        <w:rPr>
          <w:rFonts w:cs="Times New Roman"/>
          <w:szCs w:val="24"/>
          <w:lang w:val="en-AU" w:eastAsia="zh-CN"/>
        </w:rPr>
      </w:pPr>
      <w:r w:rsidRPr="00261E22">
        <w:rPr>
          <w:rFonts w:cs="Times New Roman"/>
          <w:szCs w:val="24"/>
          <w:lang w:val="en-AU" w:eastAsia="zh-CN"/>
        </w:rPr>
        <w:t xml:space="preserve">Bagian </w:t>
      </w:r>
      <w:proofErr w:type="spellStart"/>
      <w:r w:rsidRPr="00261E22">
        <w:rPr>
          <w:rFonts w:cs="Times New Roman"/>
          <w:szCs w:val="24"/>
          <w:lang w:val="en-AU" w:eastAsia="zh-CN"/>
        </w:rPr>
        <w:t>ini</w:t>
      </w:r>
      <w:proofErr w:type="spellEnd"/>
      <w:r w:rsidRPr="00261E22">
        <w:rPr>
          <w:rFonts w:cs="Times New Roman"/>
          <w:szCs w:val="24"/>
          <w:lang w:val="en-AU" w:eastAsia="zh-CN"/>
        </w:rPr>
        <w:t xml:space="preserve"> juga </w:t>
      </w:r>
      <w:proofErr w:type="spellStart"/>
      <w:r w:rsidRPr="00261E22">
        <w:rPr>
          <w:rFonts w:cs="Times New Roman"/>
          <w:szCs w:val="24"/>
          <w:lang w:val="en-AU" w:eastAsia="zh-CN"/>
        </w:rPr>
        <w:t>menyediakan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penjelasan</w:t>
      </w:r>
      <w:proofErr w:type="spellEnd"/>
      <w:r w:rsidRPr="00261E22">
        <w:rPr>
          <w:rFonts w:cs="Times New Roman"/>
          <w:szCs w:val="24"/>
          <w:lang w:val="en-AU" w:eastAsia="zh-CN"/>
        </w:rPr>
        <w:t xml:space="preserve"> </w:t>
      </w:r>
      <w:proofErr w:type="spellStart"/>
      <w:r>
        <w:rPr>
          <w:rFonts w:cs="Times New Roman"/>
          <w:szCs w:val="24"/>
          <w:lang w:val="en-AU" w:eastAsia="zh-CN"/>
        </w:rPr>
        <w:t>tentang</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metode</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pengukuran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sehingga</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memudahkan</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untuk</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direplikasi</w:t>
      </w:r>
      <w:proofErr w:type="spellEnd"/>
      <w:r w:rsidRPr="00261E22">
        <w:rPr>
          <w:rFonts w:cs="Times New Roman"/>
          <w:szCs w:val="24"/>
          <w:lang w:val="en-AU" w:eastAsia="zh-CN"/>
        </w:rPr>
        <w:t xml:space="preserve">. Jika </w:t>
      </w:r>
      <w:proofErr w:type="spellStart"/>
      <w:r w:rsidRPr="00261E22">
        <w:rPr>
          <w:rFonts w:cs="Times New Roman"/>
          <w:szCs w:val="24"/>
          <w:lang w:val="en-AU" w:eastAsia="zh-CN"/>
        </w:rPr>
        <w:t>ada</w:t>
      </w:r>
      <w:proofErr w:type="spellEnd"/>
      <w:r w:rsidRPr="00261E22">
        <w:rPr>
          <w:rFonts w:cs="Times New Roman"/>
          <w:szCs w:val="24"/>
          <w:lang w:val="en-AU" w:eastAsia="zh-CN"/>
        </w:rPr>
        <w:t xml:space="preserve">, model </w:t>
      </w:r>
      <w:proofErr w:type="spellStart"/>
      <w:r w:rsidRPr="00261E22">
        <w:rPr>
          <w:rFonts w:cs="Times New Roman"/>
          <w:szCs w:val="24"/>
          <w:lang w:val="en-AU" w:eastAsia="zh-CN"/>
        </w:rPr>
        <w:t>dapat</w:t>
      </w:r>
      <w:proofErr w:type="spellEnd"/>
      <w:r w:rsidRPr="00261E22">
        <w:rPr>
          <w:rFonts w:cs="Times New Roman"/>
          <w:szCs w:val="24"/>
          <w:lang w:val="en-AU" w:eastAsia="zh-CN"/>
        </w:rPr>
        <w:t xml:space="preserve"> </w:t>
      </w:r>
      <w:proofErr w:type="spellStart"/>
      <w:r w:rsidRPr="00261E22">
        <w:rPr>
          <w:rFonts w:cs="Times New Roman"/>
          <w:szCs w:val="24"/>
          <w:lang w:val="en-AU" w:eastAsia="zh-CN"/>
        </w:rPr>
        <w:t>dirumuskan</w:t>
      </w:r>
      <w:proofErr w:type="spellEnd"/>
      <w:r w:rsidRPr="00261E22">
        <w:rPr>
          <w:rFonts w:cs="Times New Roman"/>
          <w:szCs w:val="24"/>
          <w:lang w:val="en-AU" w:eastAsia="zh-CN"/>
        </w:rPr>
        <w:t xml:space="preserve"> </w:t>
      </w:r>
      <w:r w:rsidR="00756BBE">
        <w:rPr>
          <w:rFonts w:cs="Times New Roman"/>
          <w:szCs w:val="24"/>
          <w:lang w:val="en-AU" w:eastAsia="zh-CN"/>
        </w:rPr>
        <w:t xml:space="preserve">pada </w:t>
      </w:r>
      <w:proofErr w:type="spellStart"/>
      <w:r w:rsidR="00756BBE">
        <w:rPr>
          <w:rFonts w:cs="Times New Roman"/>
          <w:szCs w:val="24"/>
          <w:lang w:val="en-AU" w:eastAsia="zh-CN"/>
        </w:rPr>
        <w:t>Persamaan</w:t>
      </w:r>
      <w:proofErr w:type="spellEnd"/>
      <w:r w:rsidR="00756BBE">
        <w:rPr>
          <w:rFonts w:cs="Times New Roman"/>
          <w:szCs w:val="24"/>
          <w:lang w:val="en-AU" w:eastAsia="zh-CN"/>
        </w:rPr>
        <w:t xml:space="preserve"> (1).</w:t>
      </w:r>
    </w:p>
    <w:p w14:paraId="3251414A" w14:textId="0D56F545" w:rsidR="00FC495D" w:rsidRPr="00D543E6" w:rsidRDefault="00000000" w:rsidP="00D543E6">
      <w:pPr>
        <w:spacing w:line="276" w:lineRule="auto"/>
        <w:jc w:val="both"/>
        <w:rPr>
          <w:rFonts w:cs="Times New Roman"/>
          <w:szCs w:val="24"/>
          <w:lang w:val="en-AU" w:eastAsia="zh-CN"/>
        </w:rPr>
      </w:pPr>
      <m:oMath>
        <m:eqArr>
          <m:eqArrPr>
            <m:maxDist m:val="1"/>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PS</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sSub>
              <m:sSubPr>
                <m:ctrlPr>
                  <w:rPr>
                    <w:rFonts w:ascii="Cambria Math" w:hAnsi="Cambria Math" w:cs="Times New Roman"/>
                    <w:i/>
                    <w:szCs w:val="24"/>
                  </w:rPr>
                </m:ctrlPr>
              </m:sSubPr>
              <m:e>
                <m:r>
                  <w:rPr>
                    <w:rFonts w:ascii="Cambria Math" w:hAnsi="Cambria Math" w:cs="Times New Roman"/>
                    <w:szCs w:val="24"/>
                  </w:rPr>
                  <m:t>EO</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3</m:t>
                </m:r>
              </m:sub>
            </m:sSub>
            <m:sSub>
              <m:sSubPr>
                <m:ctrlPr>
                  <w:rPr>
                    <w:rFonts w:ascii="Cambria Math" w:hAnsi="Cambria Math" w:cs="Times New Roman"/>
                    <w:i/>
                    <w:szCs w:val="24"/>
                  </w:rPr>
                </m:ctrlPr>
              </m:sSubPr>
              <m:e>
                <m:r>
                  <w:rPr>
                    <w:rFonts w:ascii="Cambria Math" w:hAnsi="Cambria Math" w:cs="Times New Roman"/>
                    <w:szCs w:val="24"/>
                  </w:rPr>
                  <m:t>SC</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ε</m:t>
                </m:r>
              </m:e>
              <m:sub>
                <m:r>
                  <w:rPr>
                    <w:rFonts w:ascii="Cambria Math" w:hAnsi="Cambria Math" w:cs="Times New Roman"/>
                    <w:szCs w:val="24"/>
                  </w:rPr>
                  <m:t>i</m:t>
                </m:r>
              </m:sub>
            </m:sSub>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1</m:t>
                </m:r>
              </m:e>
            </m:d>
          </m:e>
        </m:eqArr>
      </m:oMath>
      <w:r w:rsidR="00FC495D" w:rsidRPr="00261E22">
        <w:rPr>
          <w:rFonts w:cs="Times New Roman"/>
          <w:szCs w:val="24"/>
        </w:rPr>
        <w:t xml:space="preserve">                                                          </w:t>
      </w:r>
    </w:p>
    <w:p w14:paraId="1D5D19E4" w14:textId="627B529B" w:rsidR="00C77000" w:rsidRDefault="00FC495D" w:rsidP="00C77000">
      <w:pPr>
        <w:spacing w:line="276" w:lineRule="auto"/>
        <w:ind w:firstLine="720"/>
        <w:jc w:val="both"/>
        <w:rPr>
          <w:rFonts w:cs="Times New Roman"/>
          <w:szCs w:val="24"/>
        </w:rPr>
      </w:pPr>
      <w:r>
        <w:rPr>
          <w:rFonts w:cs="Times New Roman"/>
          <w:szCs w:val="24"/>
        </w:rPr>
        <w:t>P</w:t>
      </w:r>
      <w:r w:rsidR="00BB5D2A">
        <w:rPr>
          <w:rFonts w:cs="Times New Roman"/>
          <w:szCs w:val="24"/>
        </w:rPr>
        <w:t xml:space="preserve">enjelasan </w:t>
      </w:r>
      <w:proofErr w:type="spellStart"/>
      <w:r w:rsidR="00BB5D2A">
        <w:rPr>
          <w:rFonts w:cs="Times New Roman"/>
          <w:szCs w:val="24"/>
        </w:rPr>
        <w:t>persamaan</w:t>
      </w:r>
      <w:proofErr w:type="spellEnd"/>
      <w:r w:rsidR="00BB5D2A">
        <w:rPr>
          <w:rFonts w:cs="Times New Roman"/>
          <w:szCs w:val="24"/>
        </w:rPr>
        <w:t xml:space="preserve"> </w:t>
      </w:r>
      <w:proofErr w:type="spellStart"/>
      <w:r w:rsidR="00BB5D2A">
        <w:rPr>
          <w:rFonts w:cs="Times New Roman"/>
          <w:szCs w:val="24"/>
        </w:rPr>
        <w:t>ditulis</w:t>
      </w:r>
      <w:proofErr w:type="spellEnd"/>
      <w:r w:rsidR="00BB5D2A">
        <w:rPr>
          <w:rFonts w:cs="Times New Roman"/>
          <w:szCs w:val="24"/>
        </w:rPr>
        <w:t xml:space="preserve"> secara </w:t>
      </w:r>
      <w:proofErr w:type="spellStart"/>
      <w:r w:rsidR="0044509C">
        <w:rPr>
          <w:rFonts w:cs="Times New Roman"/>
          <w:szCs w:val="24"/>
        </w:rPr>
        <w:t>deskriptif</w:t>
      </w:r>
      <w:proofErr w:type="spellEnd"/>
      <w:r w:rsidR="00BB5D2A">
        <w:rPr>
          <w:rFonts w:cs="Times New Roman"/>
          <w:szCs w:val="24"/>
        </w:rPr>
        <w:t xml:space="preserve"> dalam </w:t>
      </w:r>
      <w:proofErr w:type="spellStart"/>
      <w:r w:rsidR="00BB5D2A">
        <w:rPr>
          <w:rFonts w:cs="Times New Roman"/>
          <w:szCs w:val="24"/>
        </w:rPr>
        <w:t>satu</w:t>
      </w:r>
      <w:proofErr w:type="spellEnd"/>
      <w:r w:rsidR="00BB5D2A">
        <w:rPr>
          <w:rFonts w:cs="Times New Roman"/>
          <w:szCs w:val="24"/>
        </w:rPr>
        <w:t xml:space="preserve"> </w:t>
      </w:r>
      <w:proofErr w:type="spellStart"/>
      <w:r w:rsidR="00BB5D2A">
        <w:rPr>
          <w:rFonts w:cs="Times New Roman"/>
          <w:szCs w:val="24"/>
        </w:rPr>
        <w:t>paragraf</w:t>
      </w:r>
      <w:proofErr w:type="spellEnd"/>
      <w:r w:rsidR="00BB5D2A">
        <w:rPr>
          <w:rFonts w:cs="Times New Roman"/>
          <w:szCs w:val="24"/>
        </w:rPr>
        <w:t xml:space="preserve">. Sebagai contoh, </w:t>
      </w:r>
      <w:r w:rsidRPr="00261E22">
        <w:rPr>
          <w:rFonts w:cs="Times New Roman"/>
          <w:szCs w:val="24"/>
        </w:rPr>
        <w:t xml:space="preserve">PS adalah </w:t>
      </w:r>
      <w:r w:rsidRPr="00261E22">
        <w:rPr>
          <w:rFonts w:cs="Times New Roman"/>
          <w:i/>
          <w:szCs w:val="24"/>
        </w:rPr>
        <w:t>pricing strategy</w:t>
      </w:r>
      <w:r w:rsidRPr="00261E22">
        <w:rPr>
          <w:rFonts w:cs="Times New Roman"/>
          <w:szCs w:val="24"/>
        </w:rPr>
        <w:t xml:space="preserve">; EO adalah </w:t>
      </w:r>
      <w:r w:rsidRPr="00261E22">
        <w:rPr>
          <w:rFonts w:cs="Times New Roman"/>
          <w:i/>
          <w:szCs w:val="24"/>
        </w:rPr>
        <w:t>entrepreneurial orientation</w:t>
      </w:r>
      <w:r w:rsidRPr="00261E22">
        <w:rPr>
          <w:rFonts w:cs="Times New Roman"/>
          <w:szCs w:val="24"/>
        </w:rPr>
        <w:t xml:space="preserve">; SC adalah </w:t>
      </w:r>
      <w:r w:rsidRPr="00261E22">
        <w:rPr>
          <w:rFonts w:cs="Times New Roman"/>
          <w:i/>
          <w:szCs w:val="24"/>
        </w:rPr>
        <w:t>social capital</w:t>
      </w:r>
      <w:r w:rsidRPr="00261E22">
        <w:rPr>
          <w:rFonts w:cs="Times New Roman"/>
          <w:szCs w:val="24"/>
        </w:rPr>
        <w:t>; β</w:t>
      </w:r>
      <w:r w:rsidRPr="00261E22">
        <w:rPr>
          <w:rFonts w:cs="Times New Roman"/>
          <w:szCs w:val="24"/>
          <w:vertAlign w:val="subscript"/>
        </w:rPr>
        <w:t>1</w:t>
      </w:r>
      <w:r w:rsidRPr="00261E22">
        <w:rPr>
          <w:rFonts w:cs="Times New Roman"/>
          <w:szCs w:val="24"/>
        </w:rPr>
        <w:t>, β</w:t>
      </w:r>
      <w:r w:rsidRPr="00261E22">
        <w:rPr>
          <w:rFonts w:cs="Times New Roman"/>
          <w:szCs w:val="24"/>
          <w:vertAlign w:val="subscript"/>
        </w:rPr>
        <w:t>2</w:t>
      </w:r>
      <w:r w:rsidRPr="00261E22">
        <w:rPr>
          <w:rFonts w:cs="Times New Roman"/>
          <w:szCs w:val="24"/>
        </w:rPr>
        <w:t xml:space="preserve"> dan β</w:t>
      </w:r>
      <w:r w:rsidRPr="00261E22">
        <w:rPr>
          <w:rFonts w:cs="Times New Roman"/>
          <w:szCs w:val="24"/>
          <w:vertAlign w:val="subscript"/>
        </w:rPr>
        <w:t>3</w:t>
      </w:r>
      <w:r w:rsidRPr="00261E22">
        <w:rPr>
          <w:rFonts w:cs="Times New Roman"/>
          <w:szCs w:val="24"/>
        </w:rPr>
        <w:t xml:space="preserve"> </w:t>
      </w:r>
      <w:proofErr w:type="spellStart"/>
      <w:r w:rsidRPr="00261E22">
        <w:rPr>
          <w:rFonts w:cs="Times New Roman"/>
          <w:szCs w:val="24"/>
        </w:rPr>
        <w:t>adalah</w:t>
      </w:r>
      <w:proofErr w:type="spellEnd"/>
      <w:r w:rsidRPr="00261E22">
        <w:rPr>
          <w:rFonts w:cs="Times New Roman"/>
          <w:szCs w:val="24"/>
        </w:rPr>
        <w:t xml:space="preserve"> parameter </w:t>
      </w:r>
      <w:proofErr w:type="spellStart"/>
      <w:r w:rsidRPr="00261E22">
        <w:rPr>
          <w:rFonts w:cs="Times New Roman"/>
          <w:szCs w:val="24"/>
        </w:rPr>
        <w:t>estimat</w:t>
      </w:r>
      <w:proofErr w:type="spellEnd"/>
      <w:r w:rsidRPr="00261E22">
        <w:rPr>
          <w:rFonts w:cs="Times New Roman"/>
          <w:szCs w:val="24"/>
        </w:rPr>
        <w:t xml:space="preserve">; ε </w:t>
      </w:r>
      <w:proofErr w:type="spellStart"/>
      <w:r w:rsidRPr="00261E22">
        <w:rPr>
          <w:rFonts w:cs="Times New Roman"/>
          <w:szCs w:val="24"/>
        </w:rPr>
        <w:t>adalah</w:t>
      </w:r>
      <w:proofErr w:type="spellEnd"/>
      <w:r w:rsidRPr="00261E22">
        <w:rPr>
          <w:rFonts w:cs="Times New Roman"/>
          <w:szCs w:val="24"/>
        </w:rPr>
        <w:t xml:space="preserve"> variable </w:t>
      </w:r>
      <w:proofErr w:type="spellStart"/>
      <w:r w:rsidRPr="00261E22">
        <w:rPr>
          <w:rFonts w:cs="Times New Roman"/>
          <w:szCs w:val="24"/>
        </w:rPr>
        <w:t>pengganggu</w:t>
      </w:r>
      <w:proofErr w:type="spellEnd"/>
      <w:r w:rsidRPr="00261E22">
        <w:rPr>
          <w:rFonts w:cs="Times New Roman"/>
          <w:szCs w:val="24"/>
        </w:rPr>
        <w:t xml:space="preserve">; </w:t>
      </w:r>
      <w:proofErr w:type="spellStart"/>
      <w:r w:rsidRPr="00261E22">
        <w:rPr>
          <w:rFonts w:cs="Times New Roman"/>
          <w:i/>
          <w:szCs w:val="24"/>
        </w:rPr>
        <w:t>i</w:t>
      </w:r>
      <w:proofErr w:type="spellEnd"/>
      <w:r w:rsidRPr="00261E22">
        <w:rPr>
          <w:rFonts w:cs="Times New Roman"/>
          <w:szCs w:val="24"/>
        </w:rPr>
        <w:t xml:space="preserve"> </w:t>
      </w:r>
      <w:proofErr w:type="spellStart"/>
      <w:r w:rsidRPr="00261E22">
        <w:rPr>
          <w:rFonts w:cs="Times New Roman"/>
          <w:szCs w:val="24"/>
        </w:rPr>
        <w:t>adalah</w:t>
      </w:r>
      <w:proofErr w:type="spellEnd"/>
      <w:r w:rsidRPr="00261E22">
        <w:rPr>
          <w:rFonts w:cs="Times New Roman"/>
          <w:szCs w:val="24"/>
        </w:rPr>
        <w:t xml:space="preserve"> </w:t>
      </w:r>
      <w:proofErr w:type="spellStart"/>
      <w:r w:rsidRPr="00C77000">
        <w:rPr>
          <w:rFonts w:eastAsia="Calibri" w:cs="Times New Roman"/>
          <w:kern w:val="0"/>
          <w14:ligatures w14:val="none"/>
        </w:rPr>
        <w:t>perusahaan</w:t>
      </w:r>
      <w:proofErr w:type="spellEnd"/>
      <w:r w:rsidRPr="00261E22">
        <w:rPr>
          <w:rFonts w:cs="Times New Roman"/>
          <w:szCs w:val="24"/>
        </w:rPr>
        <w:t xml:space="preserve"> ke </w:t>
      </w:r>
      <w:proofErr w:type="spellStart"/>
      <w:r w:rsidRPr="00261E22">
        <w:rPr>
          <w:rFonts w:cs="Times New Roman"/>
          <w:i/>
          <w:szCs w:val="24"/>
        </w:rPr>
        <w:t>i</w:t>
      </w:r>
      <w:proofErr w:type="spellEnd"/>
      <w:r w:rsidRPr="00261E22">
        <w:rPr>
          <w:rFonts w:cs="Times New Roman"/>
          <w:szCs w:val="24"/>
        </w:rPr>
        <w:t>.</w:t>
      </w:r>
      <w:r w:rsidR="00C77000">
        <w:rPr>
          <w:rFonts w:cs="Times New Roman"/>
          <w:szCs w:val="24"/>
        </w:rPr>
        <w:t xml:space="preserve"> </w:t>
      </w:r>
    </w:p>
    <w:p w14:paraId="08DCF9F5" w14:textId="4C531796" w:rsidR="00FC495D" w:rsidRPr="00FC495D" w:rsidRDefault="00FC495D" w:rsidP="00BB5D2A">
      <w:pPr>
        <w:ind w:firstLine="720"/>
        <w:jc w:val="both"/>
        <w:rPr>
          <w:lang w:val="pt-BR"/>
        </w:rPr>
      </w:pPr>
      <w:proofErr w:type="spellStart"/>
      <w:r w:rsidRPr="00261E22">
        <w:rPr>
          <w:rFonts w:cs="Times New Roman"/>
          <w:szCs w:val="24"/>
          <w:lang w:val="en-AU" w:eastAsia="zh-CN"/>
        </w:rPr>
        <w:t>Ilustrasi</w:t>
      </w:r>
      <w:proofErr w:type="spellEnd"/>
      <w:r w:rsidRPr="00261E22">
        <w:rPr>
          <w:rFonts w:cs="Times New Roman"/>
          <w:color w:val="000000"/>
          <w:szCs w:val="24"/>
          <w:lang w:val="da-DK"/>
        </w:rPr>
        <w:t xml:space="preserve"> berupa</w:t>
      </w:r>
      <w:r w:rsidR="00BB5D2A">
        <w:rPr>
          <w:rFonts w:cs="Times New Roman"/>
          <w:color w:val="000000"/>
          <w:szCs w:val="24"/>
          <w:lang w:val="da-DK"/>
        </w:rPr>
        <w:t xml:space="preserve"> tabel,</w:t>
      </w:r>
      <w:r w:rsidRPr="00261E22">
        <w:rPr>
          <w:rFonts w:cs="Times New Roman"/>
          <w:color w:val="000000"/>
          <w:szCs w:val="24"/>
          <w:lang w:val="da-DK"/>
        </w:rPr>
        <w:t xml:space="preserve"> gambar</w:t>
      </w:r>
      <w:r w:rsidR="00BB5D2A">
        <w:rPr>
          <w:rFonts w:cs="Times New Roman"/>
          <w:color w:val="000000"/>
          <w:szCs w:val="24"/>
          <w:lang w:val="da-DK"/>
        </w:rPr>
        <w:t xml:space="preserve"> atau </w:t>
      </w:r>
      <w:r w:rsidR="00905213">
        <w:rPr>
          <w:rFonts w:cs="Times New Roman"/>
          <w:color w:val="000000"/>
          <w:szCs w:val="24"/>
          <w:lang w:val="da-DK"/>
        </w:rPr>
        <w:t xml:space="preserve">grafik </w:t>
      </w:r>
      <w:r w:rsidR="00BB5D2A">
        <w:rPr>
          <w:rFonts w:cs="Times New Roman"/>
          <w:color w:val="000000"/>
          <w:szCs w:val="24"/>
          <w:lang w:val="da-DK"/>
        </w:rPr>
        <w:t>disajikan</w:t>
      </w:r>
      <w:r w:rsidRPr="00261E22">
        <w:rPr>
          <w:rFonts w:cs="Times New Roman"/>
          <w:color w:val="000000"/>
          <w:szCs w:val="24"/>
          <w:lang w:val="da-DK"/>
        </w:rPr>
        <w:t xml:space="preserve"> </w:t>
      </w:r>
      <w:r w:rsidR="00905213">
        <w:rPr>
          <w:rFonts w:cs="Times New Roman"/>
          <w:color w:val="000000"/>
          <w:szCs w:val="24"/>
          <w:lang w:val="da-DK"/>
        </w:rPr>
        <w:t>berwarna atau</w:t>
      </w:r>
      <w:r w:rsidRPr="00261E22">
        <w:rPr>
          <w:rFonts w:cs="Times New Roman"/>
          <w:color w:val="000000"/>
          <w:szCs w:val="24"/>
          <w:lang w:val="da-DK"/>
        </w:rPr>
        <w:t xml:space="preserve"> hitam putih</w:t>
      </w:r>
      <w:r>
        <w:rPr>
          <w:rFonts w:cs="Times New Roman"/>
          <w:color w:val="000000"/>
          <w:szCs w:val="24"/>
          <w:lang w:val="da-DK"/>
        </w:rPr>
        <w:t>,</w:t>
      </w:r>
      <w:r w:rsidRPr="00261E22">
        <w:rPr>
          <w:rFonts w:cs="Times New Roman"/>
          <w:color w:val="000000"/>
          <w:szCs w:val="24"/>
          <w:lang w:val="da-DK"/>
        </w:rPr>
        <w:t xml:space="preserve"> </w:t>
      </w:r>
      <w:r w:rsidR="00BB5D2A">
        <w:rPr>
          <w:rFonts w:cs="Times New Roman"/>
          <w:color w:val="000000"/>
          <w:szCs w:val="24"/>
          <w:lang w:val="da-DK"/>
        </w:rPr>
        <w:t>tidak</w:t>
      </w:r>
      <w:r w:rsidRPr="00261E22">
        <w:rPr>
          <w:rFonts w:cs="Times New Roman"/>
          <w:color w:val="000000"/>
          <w:szCs w:val="24"/>
          <w:lang w:val="da-DK"/>
        </w:rPr>
        <w:t xml:space="preserve"> menggunakan shading</w:t>
      </w:r>
      <w:r w:rsidR="00BB5D2A">
        <w:rPr>
          <w:rFonts w:cs="Times New Roman"/>
          <w:color w:val="000000"/>
          <w:szCs w:val="24"/>
          <w:lang w:val="da-DK"/>
        </w:rPr>
        <w:t xml:space="preserve">, </w:t>
      </w:r>
      <w:r w:rsidRPr="00261E22">
        <w:rPr>
          <w:rFonts w:cs="Times New Roman"/>
          <w:color w:val="000000"/>
          <w:szCs w:val="24"/>
          <w:lang w:val="da-DK"/>
        </w:rPr>
        <w:t>dengan kualitas yang baik</w:t>
      </w:r>
      <w:r w:rsidR="00BB5D2A">
        <w:rPr>
          <w:rFonts w:cs="Times New Roman"/>
          <w:color w:val="000000"/>
          <w:szCs w:val="24"/>
          <w:lang w:val="da-DK"/>
        </w:rPr>
        <w:t xml:space="preserve"> dan dapat dibaca</w:t>
      </w:r>
      <w:r w:rsidRPr="00261E22">
        <w:rPr>
          <w:rFonts w:cs="Times New Roman"/>
          <w:color w:val="000000"/>
          <w:szCs w:val="24"/>
          <w:lang w:val="da-DK"/>
        </w:rPr>
        <w:t>. Ilustrasi harus diberi nomor secara berurutan sesuai dengan pemunculannya</w:t>
      </w:r>
      <w:r w:rsidR="00BB5D2A">
        <w:rPr>
          <w:rFonts w:cs="Times New Roman"/>
          <w:color w:val="000000"/>
          <w:szCs w:val="24"/>
          <w:lang w:val="da-DK"/>
        </w:rPr>
        <w:t xml:space="preserve"> dan</w:t>
      </w:r>
      <w:r w:rsidRPr="00261E22">
        <w:rPr>
          <w:rFonts w:cs="Times New Roman"/>
          <w:color w:val="000000"/>
          <w:szCs w:val="24"/>
          <w:lang w:val="da-DK"/>
        </w:rPr>
        <w:t xml:space="preserve"> diberi </w:t>
      </w:r>
      <w:r w:rsidR="00BB5D2A">
        <w:rPr>
          <w:rFonts w:cs="Times New Roman"/>
          <w:color w:val="000000"/>
          <w:szCs w:val="24"/>
          <w:lang w:val="da-DK"/>
        </w:rPr>
        <w:t>judul</w:t>
      </w:r>
      <w:r w:rsidRPr="00261E22">
        <w:rPr>
          <w:rFonts w:cs="Times New Roman"/>
          <w:color w:val="000000"/>
          <w:szCs w:val="24"/>
          <w:lang w:val="da-DK"/>
        </w:rPr>
        <w:t>.</w:t>
      </w:r>
      <w:r w:rsidR="00BB5D2A">
        <w:rPr>
          <w:rFonts w:cs="Times New Roman"/>
          <w:color w:val="000000"/>
          <w:szCs w:val="24"/>
          <w:lang w:val="da-DK"/>
        </w:rPr>
        <w:t xml:space="preserve"> Pemberian nomor dan judul pada ilustrasi harus menggunakan fitur </w:t>
      </w:r>
      <w:r w:rsidR="00A80320">
        <w:rPr>
          <w:rFonts w:cs="Times New Roman"/>
          <w:color w:val="000000"/>
          <w:szCs w:val="24"/>
          <w:lang w:val="da-DK"/>
        </w:rPr>
        <w:t>”</w:t>
      </w:r>
      <w:r w:rsidR="00A80320" w:rsidRPr="00A80320">
        <w:rPr>
          <w:rFonts w:cs="Times New Roman"/>
          <w:i/>
          <w:iCs/>
          <w:color w:val="000000"/>
          <w:szCs w:val="24"/>
          <w:lang w:val="da-DK"/>
        </w:rPr>
        <w:t>Insert Caption</w:t>
      </w:r>
      <w:r w:rsidR="00A80320">
        <w:rPr>
          <w:rFonts w:cs="Times New Roman"/>
          <w:color w:val="000000"/>
          <w:szCs w:val="24"/>
          <w:lang w:val="da-DK"/>
        </w:rPr>
        <w:t>” dari menu ”</w:t>
      </w:r>
      <w:r w:rsidR="00A80320" w:rsidRPr="00A80320">
        <w:rPr>
          <w:rFonts w:cs="Times New Roman"/>
          <w:i/>
          <w:iCs/>
          <w:color w:val="000000"/>
          <w:szCs w:val="24"/>
          <w:lang w:val="da-DK"/>
        </w:rPr>
        <w:t>Reference</w:t>
      </w:r>
      <w:r w:rsidR="00A80320">
        <w:rPr>
          <w:rFonts w:cs="Times New Roman"/>
          <w:i/>
          <w:iCs/>
          <w:color w:val="000000"/>
          <w:szCs w:val="24"/>
          <w:lang w:val="da-DK"/>
        </w:rPr>
        <w:t>s</w:t>
      </w:r>
      <w:r w:rsidR="00A80320">
        <w:rPr>
          <w:rFonts w:cs="Times New Roman"/>
          <w:color w:val="000000"/>
          <w:szCs w:val="24"/>
          <w:lang w:val="da-DK"/>
        </w:rPr>
        <w:t xml:space="preserve">”. </w:t>
      </w:r>
      <w:r w:rsidR="00EE3376">
        <w:rPr>
          <w:rFonts w:cs="Times New Roman"/>
          <w:color w:val="000000"/>
          <w:szCs w:val="24"/>
          <w:lang w:val="da-DK"/>
        </w:rPr>
        <w:t>Pada tabel dan kode program, n</w:t>
      </w:r>
      <w:r w:rsidR="00A80320">
        <w:rPr>
          <w:rFonts w:cs="Times New Roman"/>
          <w:color w:val="000000"/>
          <w:szCs w:val="24"/>
          <w:lang w:val="da-DK"/>
        </w:rPr>
        <w:t>omor dan judul diletakkan pada bagian atas tabel</w:t>
      </w:r>
      <w:r w:rsidR="00EE3376">
        <w:rPr>
          <w:rFonts w:cs="Times New Roman"/>
          <w:color w:val="000000"/>
          <w:szCs w:val="24"/>
          <w:lang w:val="da-DK"/>
        </w:rPr>
        <w:t xml:space="preserve"> atau kode program</w:t>
      </w:r>
      <w:r w:rsidR="00A80320">
        <w:rPr>
          <w:rFonts w:cs="Times New Roman"/>
          <w:color w:val="000000"/>
          <w:szCs w:val="24"/>
          <w:lang w:val="da-DK"/>
        </w:rPr>
        <w:t xml:space="preserve">, </w:t>
      </w:r>
      <w:r w:rsidR="00EE3376">
        <w:rPr>
          <w:rFonts w:cs="Times New Roman"/>
          <w:color w:val="000000"/>
          <w:szCs w:val="24"/>
          <w:lang w:val="da-DK"/>
        </w:rPr>
        <w:t xml:space="preserve">sedangkan pada gambar dan grafik, nomor dan judul diletakkan </w:t>
      </w:r>
      <w:r w:rsidR="00A80320">
        <w:rPr>
          <w:rFonts w:cs="Times New Roman"/>
          <w:color w:val="000000"/>
          <w:szCs w:val="24"/>
          <w:lang w:val="da-DK"/>
        </w:rPr>
        <w:t>pada bagian bawah gambar atau grafik. Tabel, gambar atau grafik harus dirujuk dalam penjelasan dengan menggunakan fitur ”</w:t>
      </w:r>
      <w:r w:rsidR="00A80320" w:rsidRPr="00A80320">
        <w:rPr>
          <w:rFonts w:cs="Times New Roman"/>
          <w:i/>
          <w:iCs/>
          <w:color w:val="000000"/>
          <w:szCs w:val="24"/>
          <w:lang w:val="da-DK"/>
        </w:rPr>
        <w:t>Cross-reference</w:t>
      </w:r>
      <w:r w:rsidR="00A80320">
        <w:rPr>
          <w:rFonts w:cs="Times New Roman"/>
          <w:color w:val="000000"/>
          <w:szCs w:val="24"/>
          <w:lang w:val="da-DK"/>
        </w:rPr>
        <w:t>” dari menu ”</w:t>
      </w:r>
      <w:r w:rsidR="00A80320" w:rsidRPr="00A80320">
        <w:rPr>
          <w:rFonts w:cs="Times New Roman"/>
          <w:i/>
          <w:iCs/>
          <w:color w:val="000000"/>
          <w:szCs w:val="24"/>
          <w:lang w:val="da-DK"/>
        </w:rPr>
        <w:t>Reference</w:t>
      </w:r>
      <w:r w:rsidR="00A80320">
        <w:rPr>
          <w:rFonts w:cs="Times New Roman"/>
          <w:i/>
          <w:iCs/>
          <w:color w:val="000000"/>
          <w:szCs w:val="24"/>
          <w:lang w:val="da-DK"/>
        </w:rPr>
        <w:t>s</w:t>
      </w:r>
      <w:r w:rsidR="00A80320">
        <w:rPr>
          <w:rFonts w:cs="Times New Roman"/>
          <w:color w:val="000000"/>
          <w:szCs w:val="24"/>
          <w:lang w:val="da-DK"/>
        </w:rPr>
        <w:t>”</w:t>
      </w:r>
      <w:sdt>
        <w:sdtPr>
          <w:rPr>
            <w:rFonts w:cs="Times New Roman"/>
            <w:color w:val="000000"/>
            <w:szCs w:val="24"/>
            <w:lang w:val="da-DK"/>
          </w:rPr>
          <w:tag w:val="MENDELEY_CITATION_v3_eyJjaXRhdGlvbklEIjoiTUVOREVMRVlfQ0lUQVRJT05fZWYzYzVmODEtNmU5NS00ZjU3LTk2OTUtM2VmYjU3YjQzYzli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
          <w:id w:val="1895618371"/>
          <w:placeholder>
            <w:docPart w:val="DefaultPlaceholder_-1854013440"/>
          </w:placeholder>
        </w:sdtPr>
        <w:sdtContent>
          <w:r w:rsidR="00883677" w:rsidRPr="00883677">
            <w:rPr>
              <w:rFonts w:cs="Times New Roman"/>
              <w:color w:val="000000"/>
              <w:szCs w:val="24"/>
              <w:lang w:val="da-DK"/>
            </w:rPr>
            <w:t>[3]</w:t>
          </w:r>
        </w:sdtContent>
      </w:sdt>
      <w:r w:rsidR="00A80320">
        <w:rPr>
          <w:rFonts w:cs="Times New Roman"/>
          <w:color w:val="000000"/>
          <w:szCs w:val="24"/>
          <w:lang w:val="da-DK"/>
        </w:rPr>
        <w:t>.</w:t>
      </w:r>
    </w:p>
    <w:p w14:paraId="5F372928" w14:textId="373ACEB8"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lastRenderedPageBreak/>
        <w:t>Hasil dan Pembahasan</w:t>
      </w:r>
    </w:p>
    <w:p w14:paraId="035CB8B5" w14:textId="0C3B823F" w:rsidR="00870985" w:rsidRPr="00870985" w:rsidRDefault="00037030" w:rsidP="007A53DE">
      <w:pPr>
        <w:ind w:firstLine="720"/>
        <w:jc w:val="both"/>
        <w:rPr>
          <w:lang w:val="pt-BR"/>
        </w:rPr>
      </w:pPr>
      <w:r>
        <w:rPr>
          <w:lang w:val="pt-BR"/>
        </w:rPr>
        <w:t>Rancangan,</w:t>
      </w:r>
      <w:r w:rsidR="00905213">
        <w:rPr>
          <w:lang w:val="pt-BR"/>
        </w:rPr>
        <w:t xml:space="preserve"> </w:t>
      </w:r>
      <w:r w:rsidR="00A80320">
        <w:rPr>
          <w:lang w:val="pt-BR"/>
        </w:rPr>
        <w:t xml:space="preserve">hasil penelitian </w:t>
      </w:r>
      <w:r w:rsidR="007A53DE">
        <w:rPr>
          <w:lang w:val="pt-BR"/>
        </w:rPr>
        <w:t>dan pembahasa</w:t>
      </w:r>
      <w:r>
        <w:rPr>
          <w:lang w:val="pt-BR"/>
        </w:rPr>
        <w:t>n</w:t>
      </w:r>
      <w:r w:rsidR="007A53DE">
        <w:rPr>
          <w:lang w:val="pt-BR"/>
        </w:rPr>
        <w:t xml:space="preserve"> </w:t>
      </w:r>
      <w:r w:rsidR="00A80320">
        <w:rPr>
          <w:lang w:val="pt-BR"/>
        </w:rPr>
        <w:t>disajikan pada bagian ini.</w:t>
      </w:r>
      <w:r w:rsidR="007A53DE">
        <w:rPr>
          <w:lang w:val="pt-BR"/>
        </w:rPr>
        <w:t xml:space="preserve"> Penyajian teori-teori, def</w:t>
      </w:r>
      <w:r w:rsidR="00CE06A9">
        <w:rPr>
          <w:lang w:val="pt-BR"/>
        </w:rPr>
        <w:t>i</w:t>
      </w:r>
      <w:r w:rsidR="007A53DE">
        <w:rPr>
          <w:lang w:val="pt-BR"/>
        </w:rPr>
        <w:t>nisi dan peneli</w:t>
      </w:r>
      <w:r w:rsidR="00B567E7">
        <w:rPr>
          <w:lang w:val="pt-BR"/>
        </w:rPr>
        <w:t>ti</w:t>
      </w:r>
      <w:r w:rsidR="007A53DE">
        <w:rPr>
          <w:lang w:val="pt-BR"/>
        </w:rPr>
        <w:t>an-penelitian rujukan harus berkaitan dengan temuan pe</w:t>
      </w:r>
      <w:r w:rsidR="00CE06A9">
        <w:rPr>
          <w:lang w:val="pt-BR"/>
        </w:rPr>
        <w:t>ne</w:t>
      </w:r>
      <w:r w:rsidR="007A53DE">
        <w:rPr>
          <w:lang w:val="pt-BR"/>
        </w:rPr>
        <w:t xml:space="preserve">litian. </w:t>
      </w:r>
      <w:r w:rsidR="00870985">
        <w:rPr>
          <w:lang w:val="pt-BR"/>
        </w:rPr>
        <w:t xml:space="preserve">Pengutipan wajib menggunakan aplikasi </w:t>
      </w:r>
      <w:r w:rsidR="00870985" w:rsidRPr="00870985">
        <w:rPr>
          <w:i/>
          <w:iCs/>
          <w:lang w:val="pt-BR"/>
        </w:rPr>
        <w:t>Reference Management</w:t>
      </w:r>
      <w:r w:rsidR="00870985">
        <w:rPr>
          <w:lang w:val="pt-BR"/>
        </w:rPr>
        <w:t>, dengan format IEEE</w:t>
      </w:r>
      <w:sdt>
        <w:sdtPr>
          <w:rPr>
            <w:color w:val="000000"/>
            <w:lang w:val="pt-BR"/>
          </w:rPr>
          <w:tag w:val="MENDELEY_CITATION_v3_eyJjaXRhdGlvbklEIjoiTUVOREVMRVlfQ0lUQVRJT05fOTA3YjgyNGItYzI0Ni00YWYzLTkzZWUtNzZlNjY4MTFmZGNh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
          <w:id w:val="1103147930"/>
          <w:placeholder>
            <w:docPart w:val="DefaultPlaceholder_-1854013440"/>
          </w:placeholder>
        </w:sdtPr>
        <w:sdtContent>
          <w:r w:rsidR="00883677" w:rsidRPr="00883677">
            <w:rPr>
              <w:color w:val="000000"/>
              <w:lang w:val="pt-BR"/>
            </w:rPr>
            <w:t>[3]</w:t>
          </w:r>
        </w:sdtContent>
      </w:sdt>
      <w:r w:rsidR="00870985">
        <w:rPr>
          <w:lang w:val="pt-BR"/>
        </w:rPr>
        <w:t>.</w:t>
      </w:r>
      <w:r w:rsidR="00883677">
        <w:rPr>
          <w:lang w:val="pt-BR"/>
        </w:rPr>
        <w:t xml:space="preserve"> </w:t>
      </w:r>
    </w:p>
    <w:p w14:paraId="783137AD" w14:textId="172698BA" w:rsidR="00FC495D" w:rsidRDefault="007A53DE" w:rsidP="007A53DE">
      <w:pPr>
        <w:ind w:firstLine="720"/>
        <w:jc w:val="both"/>
        <w:rPr>
          <w:lang w:val="pt-BR"/>
        </w:rPr>
      </w:pPr>
      <w:r>
        <w:rPr>
          <w:lang w:val="pt-BR"/>
        </w:rPr>
        <w:t>Data hasil penelitian dapat disajikan dalam bentuk tabel, gambar, kode program atau ilustrasi lainnya. Penomoran ilustrasi pada bagian Hasil dan Pembahasan merupakan kelanjutan dari bagian-bagian sebelumnya. Tata cara penyajian tabel ditunjukkan pada</w:t>
      </w:r>
      <w:r w:rsidRPr="007A53DE">
        <w:rPr>
          <w:lang w:val="pt-BR"/>
        </w:rPr>
        <w:t xml:space="preserve"> </w:t>
      </w:r>
      <w:r w:rsidRPr="007E5844">
        <w:rPr>
          <w:szCs w:val="24"/>
          <w:lang w:val="pt-BR"/>
        </w:rPr>
        <w:fldChar w:fldCharType="begin"/>
      </w:r>
      <w:r w:rsidRPr="007E5844">
        <w:rPr>
          <w:szCs w:val="24"/>
          <w:lang w:val="pt-BR"/>
        </w:rPr>
        <w:instrText xml:space="preserve"> REF _Ref137722790 \h  \* MERGEFORMAT </w:instrText>
      </w:r>
      <w:r w:rsidRPr="007E5844">
        <w:rPr>
          <w:szCs w:val="24"/>
          <w:lang w:val="pt-BR"/>
        </w:rPr>
      </w:r>
      <w:r w:rsidRPr="007E5844">
        <w:rPr>
          <w:szCs w:val="24"/>
          <w:lang w:val="pt-BR"/>
        </w:rPr>
        <w:fldChar w:fldCharType="separate"/>
      </w:r>
      <w:r w:rsidRPr="007E5844">
        <w:rPr>
          <w:szCs w:val="24"/>
        </w:rPr>
        <w:t xml:space="preserve">Tabel </w:t>
      </w:r>
      <w:r w:rsidRPr="007E5844">
        <w:rPr>
          <w:noProof/>
          <w:szCs w:val="24"/>
        </w:rPr>
        <w:t>1</w:t>
      </w:r>
      <w:r w:rsidRPr="007E5844">
        <w:rPr>
          <w:szCs w:val="24"/>
          <w:lang w:val="pt-BR"/>
        </w:rPr>
        <w:fldChar w:fldCharType="end"/>
      </w:r>
      <w:r w:rsidRPr="007A53DE">
        <w:rPr>
          <w:lang w:val="pt-BR"/>
        </w:rPr>
        <w:t>.</w:t>
      </w:r>
    </w:p>
    <w:p w14:paraId="032410A4" w14:textId="45611F9D" w:rsidR="007A53DE" w:rsidRPr="007A53DE" w:rsidRDefault="007A53DE" w:rsidP="007A53DE">
      <w:pPr>
        <w:pStyle w:val="Caption"/>
        <w:keepNext/>
        <w:jc w:val="center"/>
        <w:rPr>
          <w:i w:val="0"/>
          <w:iCs w:val="0"/>
          <w:color w:val="auto"/>
          <w:sz w:val="22"/>
          <w:szCs w:val="22"/>
        </w:rPr>
      </w:pPr>
      <w:bookmarkStart w:id="0" w:name="_Ref137722790"/>
      <w:r w:rsidRPr="007A53DE">
        <w:rPr>
          <w:b/>
          <w:bCs/>
          <w:i w:val="0"/>
          <w:iCs w:val="0"/>
          <w:color w:val="auto"/>
          <w:sz w:val="22"/>
          <w:szCs w:val="22"/>
        </w:rPr>
        <w:t xml:space="preserve">Tabel </w:t>
      </w:r>
      <w:r w:rsidRPr="007A53DE">
        <w:rPr>
          <w:b/>
          <w:bCs/>
          <w:i w:val="0"/>
          <w:iCs w:val="0"/>
          <w:color w:val="auto"/>
          <w:sz w:val="22"/>
          <w:szCs w:val="22"/>
        </w:rPr>
        <w:fldChar w:fldCharType="begin"/>
      </w:r>
      <w:r w:rsidRPr="007A53DE">
        <w:rPr>
          <w:b/>
          <w:bCs/>
          <w:i w:val="0"/>
          <w:iCs w:val="0"/>
          <w:color w:val="auto"/>
          <w:sz w:val="22"/>
          <w:szCs w:val="22"/>
        </w:rPr>
        <w:instrText xml:space="preserve"> SEQ Tabel \* ARABIC </w:instrText>
      </w:r>
      <w:r w:rsidRPr="007A53DE">
        <w:rPr>
          <w:b/>
          <w:bCs/>
          <w:i w:val="0"/>
          <w:iCs w:val="0"/>
          <w:color w:val="auto"/>
          <w:sz w:val="22"/>
          <w:szCs w:val="22"/>
        </w:rPr>
        <w:fldChar w:fldCharType="separate"/>
      </w:r>
      <w:r w:rsidR="009C7911">
        <w:rPr>
          <w:b/>
          <w:bCs/>
          <w:i w:val="0"/>
          <w:iCs w:val="0"/>
          <w:noProof/>
          <w:color w:val="auto"/>
          <w:sz w:val="22"/>
          <w:szCs w:val="22"/>
        </w:rPr>
        <w:t>1</w:t>
      </w:r>
      <w:r w:rsidRPr="007A53DE">
        <w:rPr>
          <w:b/>
          <w:bCs/>
          <w:i w:val="0"/>
          <w:iCs w:val="0"/>
          <w:color w:val="auto"/>
          <w:sz w:val="22"/>
          <w:szCs w:val="22"/>
        </w:rPr>
        <w:fldChar w:fldCharType="end"/>
      </w:r>
      <w:bookmarkEnd w:id="0"/>
      <w:r w:rsidRPr="007A53DE">
        <w:rPr>
          <w:i w:val="0"/>
          <w:iCs w:val="0"/>
          <w:noProof/>
          <w:color w:val="auto"/>
          <w:sz w:val="22"/>
          <w:szCs w:val="22"/>
        </w:rPr>
        <w:t xml:space="preserve"> Contoh penyajian tabel</w:t>
      </w:r>
    </w:p>
    <w:tbl>
      <w:tblPr>
        <w:tblW w:w="0" w:type="auto"/>
        <w:jc w:val="center"/>
        <w:tblBorders>
          <w:top w:val="single" w:sz="4" w:space="0" w:color="auto"/>
          <w:bottom w:val="single" w:sz="4" w:space="0" w:color="auto"/>
        </w:tblBorders>
        <w:tblLook w:val="04A0" w:firstRow="1" w:lastRow="0" w:firstColumn="1" w:lastColumn="0" w:noHBand="0" w:noVBand="1"/>
      </w:tblPr>
      <w:tblGrid>
        <w:gridCol w:w="3369"/>
        <w:gridCol w:w="3542"/>
      </w:tblGrid>
      <w:tr w:rsidR="007A53DE" w:rsidRPr="000F245C" w14:paraId="0EA7956F" w14:textId="77777777" w:rsidTr="007A53DE">
        <w:trPr>
          <w:jc w:val="center"/>
        </w:trPr>
        <w:tc>
          <w:tcPr>
            <w:tcW w:w="3369" w:type="dxa"/>
            <w:tcBorders>
              <w:top w:val="single" w:sz="4" w:space="0" w:color="auto"/>
              <w:left w:val="nil"/>
              <w:bottom w:val="single" w:sz="4" w:space="0" w:color="auto"/>
              <w:right w:val="nil"/>
            </w:tcBorders>
            <w:vAlign w:val="center"/>
          </w:tcPr>
          <w:p w14:paraId="41C6562C" w14:textId="77777777" w:rsidR="007A53DE" w:rsidRPr="000F245C" w:rsidRDefault="007A53DE" w:rsidP="000F245C">
            <w:pPr>
              <w:pStyle w:val="Default"/>
              <w:jc w:val="center"/>
              <w:rPr>
                <w:b/>
                <w:bCs/>
                <w:iCs/>
                <w:color w:val="auto"/>
                <w:spacing w:val="2"/>
                <w:sz w:val="22"/>
                <w:szCs w:val="22"/>
              </w:rPr>
            </w:pPr>
            <w:proofErr w:type="spellStart"/>
            <w:r w:rsidRPr="000F245C">
              <w:rPr>
                <w:b/>
                <w:bCs/>
                <w:iCs/>
                <w:color w:val="auto"/>
                <w:spacing w:val="2"/>
                <w:sz w:val="22"/>
                <w:szCs w:val="22"/>
              </w:rPr>
              <w:t>Tingkatan</w:t>
            </w:r>
            <w:proofErr w:type="spellEnd"/>
          </w:p>
        </w:tc>
        <w:tc>
          <w:tcPr>
            <w:tcW w:w="3542" w:type="dxa"/>
            <w:tcBorders>
              <w:top w:val="single" w:sz="4" w:space="0" w:color="auto"/>
              <w:left w:val="nil"/>
              <w:bottom w:val="single" w:sz="4" w:space="0" w:color="auto"/>
              <w:right w:val="nil"/>
            </w:tcBorders>
            <w:vAlign w:val="center"/>
          </w:tcPr>
          <w:p w14:paraId="70E4A555" w14:textId="77777777" w:rsidR="007A53DE" w:rsidRPr="000F245C" w:rsidRDefault="007A53DE" w:rsidP="000F245C">
            <w:pPr>
              <w:pStyle w:val="Default"/>
              <w:jc w:val="center"/>
              <w:rPr>
                <w:b/>
                <w:bCs/>
                <w:iCs/>
                <w:color w:val="auto"/>
                <w:spacing w:val="2"/>
                <w:sz w:val="22"/>
                <w:szCs w:val="22"/>
              </w:rPr>
            </w:pPr>
            <w:proofErr w:type="spellStart"/>
            <w:r w:rsidRPr="000F245C">
              <w:rPr>
                <w:b/>
                <w:bCs/>
                <w:iCs/>
                <w:color w:val="auto"/>
                <w:spacing w:val="2"/>
                <w:sz w:val="22"/>
                <w:szCs w:val="22"/>
              </w:rPr>
              <w:t>Intensitas</w:t>
            </w:r>
            <w:proofErr w:type="spellEnd"/>
            <w:r w:rsidRPr="000F245C">
              <w:rPr>
                <w:b/>
                <w:bCs/>
                <w:iCs/>
                <w:color w:val="auto"/>
                <w:spacing w:val="2"/>
                <w:sz w:val="22"/>
                <w:szCs w:val="22"/>
              </w:rPr>
              <w:t xml:space="preserve"> (mm/menit)</w:t>
            </w:r>
          </w:p>
        </w:tc>
      </w:tr>
      <w:tr w:rsidR="007A53DE" w:rsidRPr="007A53DE" w14:paraId="363CCB15" w14:textId="77777777" w:rsidTr="007A53DE">
        <w:trPr>
          <w:jc w:val="center"/>
        </w:trPr>
        <w:tc>
          <w:tcPr>
            <w:tcW w:w="3369" w:type="dxa"/>
            <w:tcBorders>
              <w:top w:val="single" w:sz="4" w:space="0" w:color="auto"/>
              <w:left w:val="nil"/>
              <w:right w:val="nil"/>
            </w:tcBorders>
            <w:vAlign w:val="center"/>
          </w:tcPr>
          <w:p w14:paraId="4E1C7800"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 xml:space="preserve">Sangat </w:t>
            </w:r>
            <w:proofErr w:type="spellStart"/>
            <w:r w:rsidRPr="007A53DE">
              <w:rPr>
                <w:iCs/>
                <w:color w:val="auto"/>
                <w:spacing w:val="2"/>
                <w:sz w:val="22"/>
                <w:szCs w:val="22"/>
              </w:rPr>
              <w:t>lemah</w:t>
            </w:r>
            <w:proofErr w:type="spellEnd"/>
          </w:p>
        </w:tc>
        <w:tc>
          <w:tcPr>
            <w:tcW w:w="3542" w:type="dxa"/>
            <w:tcBorders>
              <w:top w:val="single" w:sz="4" w:space="0" w:color="auto"/>
              <w:left w:val="nil"/>
              <w:bottom w:val="nil"/>
              <w:right w:val="nil"/>
            </w:tcBorders>
            <w:vAlign w:val="center"/>
          </w:tcPr>
          <w:p w14:paraId="35346614"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&lt;0.02</w:t>
            </w:r>
          </w:p>
        </w:tc>
      </w:tr>
      <w:tr w:rsidR="007A53DE" w:rsidRPr="007A53DE" w14:paraId="67AEAB4A" w14:textId="77777777" w:rsidTr="007A53DE">
        <w:trPr>
          <w:jc w:val="center"/>
        </w:trPr>
        <w:tc>
          <w:tcPr>
            <w:tcW w:w="3369" w:type="dxa"/>
            <w:tcBorders>
              <w:left w:val="nil"/>
              <w:right w:val="nil"/>
            </w:tcBorders>
            <w:vAlign w:val="center"/>
          </w:tcPr>
          <w:p w14:paraId="5547B8D9" w14:textId="77777777" w:rsidR="007A53DE" w:rsidRPr="007A53DE" w:rsidRDefault="007A53DE" w:rsidP="000F245C">
            <w:pPr>
              <w:pStyle w:val="Default"/>
              <w:rPr>
                <w:iCs/>
                <w:color w:val="auto"/>
                <w:spacing w:val="2"/>
                <w:sz w:val="22"/>
                <w:szCs w:val="22"/>
              </w:rPr>
            </w:pPr>
            <w:proofErr w:type="spellStart"/>
            <w:r w:rsidRPr="007A53DE">
              <w:rPr>
                <w:iCs/>
                <w:color w:val="auto"/>
                <w:spacing w:val="2"/>
                <w:sz w:val="22"/>
                <w:szCs w:val="22"/>
              </w:rPr>
              <w:t>Lemah</w:t>
            </w:r>
            <w:proofErr w:type="spellEnd"/>
            <w:r w:rsidRPr="007A53DE">
              <w:rPr>
                <w:iCs/>
                <w:color w:val="auto"/>
                <w:spacing w:val="2"/>
                <w:sz w:val="22"/>
                <w:szCs w:val="22"/>
              </w:rPr>
              <w:t xml:space="preserve"> </w:t>
            </w:r>
          </w:p>
        </w:tc>
        <w:tc>
          <w:tcPr>
            <w:tcW w:w="3542" w:type="dxa"/>
            <w:tcBorders>
              <w:top w:val="nil"/>
              <w:left w:val="nil"/>
              <w:bottom w:val="nil"/>
              <w:right w:val="nil"/>
            </w:tcBorders>
            <w:vAlign w:val="center"/>
          </w:tcPr>
          <w:p w14:paraId="3B8B3CF7"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0.02-0.05</w:t>
            </w:r>
          </w:p>
        </w:tc>
      </w:tr>
      <w:tr w:rsidR="007A53DE" w:rsidRPr="007A53DE" w14:paraId="3841D01E" w14:textId="77777777" w:rsidTr="007A53DE">
        <w:trPr>
          <w:jc w:val="center"/>
        </w:trPr>
        <w:tc>
          <w:tcPr>
            <w:tcW w:w="3369" w:type="dxa"/>
            <w:tcBorders>
              <w:left w:val="nil"/>
              <w:right w:val="nil"/>
            </w:tcBorders>
            <w:vAlign w:val="center"/>
          </w:tcPr>
          <w:p w14:paraId="32EE34BD"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 xml:space="preserve">Sedang </w:t>
            </w:r>
          </w:p>
        </w:tc>
        <w:tc>
          <w:tcPr>
            <w:tcW w:w="3542" w:type="dxa"/>
            <w:tcBorders>
              <w:top w:val="nil"/>
              <w:left w:val="nil"/>
              <w:right w:val="nil"/>
            </w:tcBorders>
            <w:vAlign w:val="center"/>
          </w:tcPr>
          <w:p w14:paraId="7769FDFD"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0.05-0.25</w:t>
            </w:r>
          </w:p>
        </w:tc>
      </w:tr>
      <w:tr w:rsidR="007A53DE" w:rsidRPr="007A53DE" w14:paraId="23A5E4F3" w14:textId="77777777" w:rsidTr="007A53DE">
        <w:trPr>
          <w:jc w:val="center"/>
        </w:trPr>
        <w:tc>
          <w:tcPr>
            <w:tcW w:w="3369" w:type="dxa"/>
            <w:tcBorders>
              <w:left w:val="nil"/>
              <w:right w:val="nil"/>
            </w:tcBorders>
            <w:vAlign w:val="center"/>
          </w:tcPr>
          <w:p w14:paraId="4FD9D674"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Deras</w:t>
            </w:r>
          </w:p>
        </w:tc>
        <w:tc>
          <w:tcPr>
            <w:tcW w:w="3542" w:type="dxa"/>
            <w:tcBorders>
              <w:left w:val="nil"/>
              <w:right w:val="nil"/>
            </w:tcBorders>
            <w:vAlign w:val="center"/>
          </w:tcPr>
          <w:p w14:paraId="73050BE2"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0.25-1</w:t>
            </w:r>
          </w:p>
        </w:tc>
      </w:tr>
      <w:tr w:rsidR="007A53DE" w:rsidRPr="007A53DE" w14:paraId="6B47DCB2" w14:textId="77777777" w:rsidTr="007A53DE">
        <w:trPr>
          <w:jc w:val="center"/>
        </w:trPr>
        <w:tc>
          <w:tcPr>
            <w:tcW w:w="3369" w:type="dxa"/>
            <w:tcBorders>
              <w:left w:val="nil"/>
              <w:bottom w:val="single" w:sz="4" w:space="0" w:color="auto"/>
              <w:right w:val="nil"/>
            </w:tcBorders>
            <w:vAlign w:val="center"/>
          </w:tcPr>
          <w:p w14:paraId="2E4CFDE5" w14:textId="77777777" w:rsidR="007A53DE" w:rsidRPr="007A53DE" w:rsidRDefault="007A53DE" w:rsidP="000F245C">
            <w:pPr>
              <w:pStyle w:val="Default"/>
              <w:rPr>
                <w:iCs/>
                <w:color w:val="auto"/>
                <w:spacing w:val="2"/>
                <w:sz w:val="22"/>
                <w:szCs w:val="22"/>
              </w:rPr>
            </w:pPr>
            <w:r w:rsidRPr="007A53DE">
              <w:rPr>
                <w:iCs/>
                <w:color w:val="auto"/>
                <w:spacing w:val="2"/>
                <w:sz w:val="22"/>
                <w:szCs w:val="22"/>
              </w:rPr>
              <w:t>Sangat Deras</w:t>
            </w:r>
          </w:p>
        </w:tc>
        <w:tc>
          <w:tcPr>
            <w:tcW w:w="3542" w:type="dxa"/>
            <w:tcBorders>
              <w:left w:val="nil"/>
              <w:bottom w:val="single" w:sz="4" w:space="0" w:color="auto"/>
              <w:right w:val="nil"/>
            </w:tcBorders>
            <w:vAlign w:val="center"/>
          </w:tcPr>
          <w:p w14:paraId="5AB4F5D5" w14:textId="77777777" w:rsidR="007A53DE" w:rsidRPr="007A53DE" w:rsidRDefault="007A53DE" w:rsidP="000F245C">
            <w:pPr>
              <w:pStyle w:val="Default"/>
              <w:jc w:val="center"/>
              <w:rPr>
                <w:iCs/>
                <w:color w:val="auto"/>
                <w:spacing w:val="2"/>
                <w:sz w:val="22"/>
                <w:szCs w:val="22"/>
              </w:rPr>
            </w:pPr>
            <w:r w:rsidRPr="007A53DE">
              <w:rPr>
                <w:iCs/>
                <w:color w:val="auto"/>
                <w:spacing w:val="2"/>
                <w:sz w:val="22"/>
                <w:szCs w:val="22"/>
              </w:rPr>
              <w:t>&gt;1</w:t>
            </w:r>
          </w:p>
        </w:tc>
      </w:tr>
    </w:tbl>
    <w:p w14:paraId="437A3169" w14:textId="5636C8C5" w:rsidR="007A53DE" w:rsidRPr="001B2272" w:rsidRDefault="007A53DE" w:rsidP="007A53DE">
      <w:pPr>
        <w:spacing w:before="240"/>
        <w:jc w:val="both"/>
        <w:rPr>
          <w:lang w:val="pt-BR"/>
        </w:rPr>
      </w:pPr>
      <w:r w:rsidRPr="007A53DE">
        <w:rPr>
          <w:lang w:val="pt-BR"/>
        </w:rPr>
        <w:tab/>
      </w:r>
      <w:r w:rsidR="000F245C">
        <w:rPr>
          <w:lang w:val="pt-BR"/>
        </w:rPr>
        <w:t xml:space="preserve">Judul dan badan </w:t>
      </w:r>
      <w:r w:rsidRPr="007A53DE">
        <w:rPr>
          <w:lang w:val="pt-BR"/>
        </w:rPr>
        <w:fldChar w:fldCharType="begin"/>
      </w:r>
      <w:r w:rsidRPr="007A53DE">
        <w:rPr>
          <w:lang w:val="pt-BR"/>
        </w:rPr>
        <w:instrText xml:space="preserve"> REF _Ref137722790 \h  \* MERGEFORMAT </w:instrText>
      </w:r>
      <w:r w:rsidRPr="007A53DE">
        <w:rPr>
          <w:lang w:val="pt-BR"/>
        </w:rPr>
      </w:r>
      <w:r w:rsidRPr="007A53DE">
        <w:rPr>
          <w:lang w:val="pt-BR"/>
        </w:rPr>
        <w:fldChar w:fldCharType="separate"/>
      </w:r>
      <w:r w:rsidRPr="007A53DE">
        <w:rPr>
          <w:sz w:val="22"/>
        </w:rPr>
        <w:t xml:space="preserve">Tabel </w:t>
      </w:r>
      <w:r w:rsidRPr="007A53DE">
        <w:rPr>
          <w:noProof/>
          <w:sz w:val="22"/>
        </w:rPr>
        <w:t>1</w:t>
      </w:r>
      <w:r w:rsidRPr="007A53DE">
        <w:rPr>
          <w:lang w:val="pt-BR"/>
        </w:rPr>
        <w:fldChar w:fldCharType="end"/>
      </w:r>
      <w:r>
        <w:rPr>
          <w:lang w:val="pt-BR"/>
        </w:rPr>
        <w:t xml:space="preserve"> ditulis dengan ukuran font 11pt</w:t>
      </w:r>
      <w:r w:rsidR="000F245C">
        <w:rPr>
          <w:lang w:val="pt-BR"/>
        </w:rPr>
        <w:t xml:space="preserve">, spasi tunggal (1), </w:t>
      </w:r>
      <w:r w:rsidR="000F245C">
        <w:rPr>
          <w:i/>
          <w:iCs/>
          <w:lang w:val="pt-BR"/>
        </w:rPr>
        <w:t>h</w:t>
      </w:r>
      <w:r w:rsidR="000F245C" w:rsidRPr="000F245C">
        <w:rPr>
          <w:i/>
          <w:iCs/>
          <w:lang w:val="pt-BR"/>
        </w:rPr>
        <w:t>eader row</w:t>
      </w:r>
      <w:r w:rsidR="000F245C">
        <w:rPr>
          <w:lang w:val="pt-BR"/>
        </w:rPr>
        <w:t xml:space="preserve"> diformat </w:t>
      </w:r>
      <w:r w:rsidR="000F245C" w:rsidRPr="000F245C">
        <w:rPr>
          <w:b/>
          <w:bCs/>
          <w:i/>
          <w:iCs/>
          <w:lang w:val="pt-BR"/>
        </w:rPr>
        <w:t>bold</w:t>
      </w:r>
      <w:r w:rsidR="000F245C">
        <w:rPr>
          <w:b/>
          <w:bCs/>
          <w:i/>
          <w:iCs/>
          <w:lang w:val="pt-BR"/>
        </w:rPr>
        <w:t xml:space="preserve">. </w:t>
      </w:r>
      <w:r w:rsidR="000F245C">
        <w:rPr>
          <w:lang w:val="pt-BR"/>
        </w:rPr>
        <w:t>Bingkai (</w:t>
      </w:r>
      <w:r w:rsidR="000F245C" w:rsidRPr="000F245C">
        <w:rPr>
          <w:i/>
          <w:iCs/>
          <w:lang w:val="pt-BR"/>
        </w:rPr>
        <w:t>border</w:t>
      </w:r>
      <w:r w:rsidR="000F245C">
        <w:rPr>
          <w:lang w:val="pt-BR"/>
        </w:rPr>
        <w:t xml:space="preserve">) pada tabel hanya diberikan pada bagian atas dan bawah tabel, serta bagian bawah dari </w:t>
      </w:r>
      <w:r w:rsidR="009C7911" w:rsidRPr="009C7911">
        <w:rPr>
          <w:i/>
          <w:iCs/>
          <w:lang w:val="pt-BR"/>
        </w:rPr>
        <w:t>header row</w:t>
      </w:r>
      <w:r w:rsidR="009C7911">
        <w:rPr>
          <w:lang w:val="pt-BR"/>
        </w:rPr>
        <w:t xml:space="preserve">. Jika dalam situasi tertentu tabel disajikan dalam lebih dari satu halaman, baris </w:t>
      </w:r>
      <w:r w:rsidR="009C7911" w:rsidRPr="009C7911">
        <w:rPr>
          <w:i/>
          <w:iCs/>
          <w:lang w:val="pt-BR"/>
        </w:rPr>
        <w:t>header</w:t>
      </w:r>
      <w:r w:rsidR="009C7911">
        <w:rPr>
          <w:lang w:val="pt-BR"/>
        </w:rPr>
        <w:t xml:space="preserve"> harus ditampilkan pada halaman bar</w:t>
      </w:r>
      <w:r w:rsidR="00CE06A9">
        <w:rPr>
          <w:lang w:val="pt-BR"/>
        </w:rPr>
        <w:t>u</w:t>
      </w:r>
      <w:r w:rsidR="009C7911">
        <w:rPr>
          <w:lang w:val="pt-BR"/>
        </w:rPr>
        <w:t>.</w:t>
      </w:r>
      <w:r w:rsidR="00CE06A9">
        <w:rPr>
          <w:lang w:val="pt-BR"/>
        </w:rPr>
        <w:t xml:space="preserve"> Tabel yang disajikan dalam halaman yang berbeda harus merupakan satu kesatuan tabel, </w:t>
      </w:r>
      <w:r w:rsidR="00485665">
        <w:rPr>
          <w:lang w:val="pt-BR"/>
        </w:rPr>
        <w:t>dan tidak disajikan sebagai tabel berbeda atau terpisah.</w:t>
      </w:r>
      <w:r w:rsidR="009C7911">
        <w:rPr>
          <w:lang w:val="pt-BR"/>
        </w:rPr>
        <w:t xml:space="preserve"> Contoh penyajian tabel dalam halaman yang berbeda dapat dilihat pada </w:t>
      </w:r>
      <w:r w:rsidR="001B2272" w:rsidRPr="007E5844">
        <w:rPr>
          <w:szCs w:val="24"/>
          <w:lang w:val="pt-BR"/>
        </w:rPr>
        <w:fldChar w:fldCharType="begin"/>
      </w:r>
      <w:r w:rsidR="001B2272" w:rsidRPr="007E5844">
        <w:rPr>
          <w:szCs w:val="24"/>
          <w:lang w:val="pt-BR"/>
        </w:rPr>
        <w:instrText xml:space="preserve"> REF _Ref137724181 \h  \* MERGEFORMAT </w:instrText>
      </w:r>
      <w:r w:rsidR="001B2272" w:rsidRPr="007E5844">
        <w:rPr>
          <w:szCs w:val="24"/>
          <w:lang w:val="pt-BR"/>
        </w:rPr>
      </w:r>
      <w:r w:rsidR="001B2272" w:rsidRPr="007E5844">
        <w:rPr>
          <w:szCs w:val="24"/>
          <w:lang w:val="pt-BR"/>
        </w:rPr>
        <w:fldChar w:fldCharType="separate"/>
      </w:r>
      <w:r w:rsidR="001B2272" w:rsidRPr="007E5844">
        <w:rPr>
          <w:szCs w:val="24"/>
        </w:rPr>
        <w:t>Gambar 1</w:t>
      </w:r>
      <w:r w:rsidR="001B2272" w:rsidRPr="007E5844">
        <w:rPr>
          <w:szCs w:val="24"/>
          <w:lang w:val="pt-BR"/>
        </w:rPr>
        <w:fldChar w:fldCharType="end"/>
      </w:r>
      <w:r w:rsidR="001B2272" w:rsidRPr="007E5844">
        <w:rPr>
          <w:szCs w:val="24"/>
          <w:lang w:val="pt-BR"/>
        </w:rPr>
        <w:t>.</w:t>
      </w:r>
    </w:p>
    <w:p w14:paraId="788083F0" w14:textId="6CCFB44D" w:rsidR="009C7911" w:rsidRDefault="00EE3376" w:rsidP="009C7911">
      <w:pPr>
        <w:keepNext/>
        <w:spacing w:before="240"/>
        <w:jc w:val="center"/>
      </w:pPr>
      <w:r>
        <w:rPr>
          <w:noProof/>
        </w:rPr>
        <w:lastRenderedPageBreak/>
        <w:drawing>
          <wp:inline distT="0" distB="0" distL="0" distR="0" wp14:anchorId="7744DEBD" wp14:editId="6BB44884">
            <wp:extent cx="5252085" cy="3683000"/>
            <wp:effectExtent l="0" t="0" r="5715" b="0"/>
            <wp:docPr id="926933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3742"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252085" cy="3683000"/>
                    </a:xfrm>
                    <a:prstGeom prst="rect">
                      <a:avLst/>
                    </a:prstGeom>
                  </pic:spPr>
                </pic:pic>
              </a:graphicData>
            </a:graphic>
          </wp:inline>
        </w:drawing>
      </w:r>
    </w:p>
    <w:p w14:paraId="43AA59B3" w14:textId="1190E216" w:rsidR="009C7911" w:rsidRDefault="009C7911" w:rsidP="009C7911">
      <w:pPr>
        <w:pStyle w:val="Caption"/>
        <w:keepNext/>
        <w:jc w:val="center"/>
        <w:rPr>
          <w:i w:val="0"/>
          <w:iCs w:val="0"/>
          <w:color w:val="auto"/>
          <w:sz w:val="22"/>
          <w:szCs w:val="22"/>
        </w:rPr>
      </w:pPr>
      <w:bookmarkStart w:id="1" w:name="_Ref137724181"/>
      <w:r w:rsidRPr="009C7911">
        <w:rPr>
          <w:b/>
          <w:bCs/>
          <w:i w:val="0"/>
          <w:iCs w:val="0"/>
          <w:color w:val="auto"/>
          <w:sz w:val="22"/>
          <w:szCs w:val="22"/>
        </w:rPr>
        <w:t xml:space="preserve">Gambar </w:t>
      </w:r>
      <w:r w:rsidRPr="009C7911">
        <w:rPr>
          <w:b/>
          <w:bCs/>
          <w:i w:val="0"/>
          <w:iCs w:val="0"/>
          <w:color w:val="auto"/>
          <w:sz w:val="22"/>
          <w:szCs w:val="22"/>
        </w:rPr>
        <w:fldChar w:fldCharType="begin"/>
      </w:r>
      <w:r w:rsidRPr="009C7911">
        <w:rPr>
          <w:b/>
          <w:bCs/>
          <w:i w:val="0"/>
          <w:iCs w:val="0"/>
          <w:color w:val="auto"/>
          <w:sz w:val="22"/>
          <w:szCs w:val="22"/>
        </w:rPr>
        <w:instrText xml:space="preserve"> SEQ Gambar \* ARABIC </w:instrText>
      </w:r>
      <w:r w:rsidRPr="009C7911">
        <w:rPr>
          <w:b/>
          <w:bCs/>
          <w:i w:val="0"/>
          <w:iCs w:val="0"/>
          <w:color w:val="auto"/>
          <w:sz w:val="22"/>
          <w:szCs w:val="22"/>
        </w:rPr>
        <w:fldChar w:fldCharType="separate"/>
      </w:r>
      <w:r w:rsidRPr="009C7911">
        <w:rPr>
          <w:b/>
          <w:bCs/>
          <w:i w:val="0"/>
          <w:iCs w:val="0"/>
          <w:color w:val="auto"/>
          <w:sz w:val="22"/>
          <w:szCs w:val="22"/>
        </w:rPr>
        <w:t>1</w:t>
      </w:r>
      <w:r w:rsidRPr="009C7911">
        <w:rPr>
          <w:b/>
          <w:bCs/>
          <w:i w:val="0"/>
          <w:iCs w:val="0"/>
          <w:color w:val="auto"/>
          <w:sz w:val="22"/>
          <w:szCs w:val="22"/>
        </w:rPr>
        <w:fldChar w:fldCharType="end"/>
      </w:r>
      <w:bookmarkEnd w:id="1"/>
      <w:r w:rsidRPr="009C7911">
        <w:rPr>
          <w:b/>
          <w:bCs/>
          <w:i w:val="0"/>
          <w:iCs w:val="0"/>
          <w:color w:val="auto"/>
          <w:sz w:val="22"/>
          <w:szCs w:val="22"/>
        </w:rPr>
        <w:t xml:space="preserve"> </w:t>
      </w:r>
      <w:proofErr w:type="spellStart"/>
      <w:r w:rsidRPr="009C7911">
        <w:rPr>
          <w:i w:val="0"/>
          <w:iCs w:val="0"/>
          <w:color w:val="auto"/>
          <w:sz w:val="22"/>
          <w:szCs w:val="22"/>
        </w:rPr>
        <w:t>Penyajian</w:t>
      </w:r>
      <w:proofErr w:type="spellEnd"/>
      <w:r w:rsidRPr="009C7911">
        <w:rPr>
          <w:i w:val="0"/>
          <w:iCs w:val="0"/>
          <w:color w:val="auto"/>
          <w:sz w:val="22"/>
          <w:szCs w:val="22"/>
        </w:rPr>
        <w:t xml:space="preserve"> </w:t>
      </w:r>
      <w:proofErr w:type="spellStart"/>
      <w:r w:rsidRPr="009C7911">
        <w:rPr>
          <w:i w:val="0"/>
          <w:iCs w:val="0"/>
          <w:color w:val="auto"/>
          <w:sz w:val="22"/>
          <w:szCs w:val="22"/>
        </w:rPr>
        <w:t>tabel</w:t>
      </w:r>
      <w:proofErr w:type="spellEnd"/>
      <w:r w:rsidRPr="009C7911">
        <w:rPr>
          <w:i w:val="0"/>
          <w:iCs w:val="0"/>
          <w:color w:val="auto"/>
          <w:sz w:val="22"/>
          <w:szCs w:val="22"/>
        </w:rPr>
        <w:t xml:space="preserve"> pada halaman berbeda</w:t>
      </w:r>
    </w:p>
    <w:p w14:paraId="33E82869" w14:textId="6A8339F0" w:rsidR="00CE06A9" w:rsidRPr="00064D09" w:rsidRDefault="00883677" w:rsidP="00064D09">
      <w:pPr>
        <w:jc w:val="both"/>
      </w:pPr>
      <w:r>
        <w:tab/>
      </w:r>
      <w:r w:rsidR="00064D09">
        <w:t xml:space="preserve">Judul </w:t>
      </w:r>
      <w:proofErr w:type="spellStart"/>
      <w:r w:rsidR="00064D09">
        <w:t>ilustrasi</w:t>
      </w:r>
      <w:proofErr w:type="spellEnd"/>
      <w:r w:rsidR="00CE06A9">
        <w:t xml:space="preserve"> </w:t>
      </w:r>
      <w:proofErr w:type="spellStart"/>
      <w:r w:rsidR="00CE06A9">
        <w:t>grafik</w:t>
      </w:r>
      <w:proofErr w:type="spellEnd"/>
      <w:r w:rsidR="00CE06A9">
        <w:t xml:space="preserve"> </w:t>
      </w:r>
      <w:proofErr w:type="spellStart"/>
      <w:r w:rsidR="00064D09">
        <w:t>merupakan</w:t>
      </w:r>
      <w:proofErr w:type="spellEnd"/>
      <w:r w:rsidR="00064D09">
        <w:t xml:space="preserve"> </w:t>
      </w:r>
      <w:proofErr w:type="spellStart"/>
      <w:r w:rsidR="00064D09">
        <w:t>kelanjutan</w:t>
      </w:r>
      <w:proofErr w:type="spellEnd"/>
      <w:r w:rsidR="00064D09">
        <w:t xml:space="preserve"> </w:t>
      </w:r>
      <w:proofErr w:type="spellStart"/>
      <w:r w:rsidR="00064D09">
        <w:t>dari</w:t>
      </w:r>
      <w:proofErr w:type="spellEnd"/>
      <w:r w:rsidR="00064D09">
        <w:t xml:space="preserve"> </w:t>
      </w:r>
      <w:proofErr w:type="spellStart"/>
      <w:r w:rsidR="00064D09">
        <w:t>sistem</w:t>
      </w:r>
      <w:proofErr w:type="spellEnd"/>
      <w:r w:rsidR="00064D09">
        <w:t xml:space="preserve"> </w:t>
      </w:r>
      <w:proofErr w:type="spellStart"/>
      <w:r w:rsidR="00064D09">
        <w:t>penomoran</w:t>
      </w:r>
      <w:proofErr w:type="spellEnd"/>
      <w:r w:rsidR="00064D09">
        <w:t xml:space="preserve"> gambar. Tidak </w:t>
      </w:r>
      <w:proofErr w:type="spellStart"/>
      <w:r w:rsidR="00064D09">
        <w:t>diperkenankan</w:t>
      </w:r>
      <w:proofErr w:type="spellEnd"/>
      <w:r w:rsidR="00064D09">
        <w:t xml:space="preserve"> untuk </w:t>
      </w:r>
      <w:proofErr w:type="spellStart"/>
      <w:r w:rsidR="00064D09">
        <w:t>memberikan</w:t>
      </w:r>
      <w:proofErr w:type="spellEnd"/>
      <w:r w:rsidR="00064D09">
        <w:t xml:space="preserve"> </w:t>
      </w:r>
      <w:proofErr w:type="spellStart"/>
      <w:r w:rsidR="00064D09">
        <w:t>sistem</w:t>
      </w:r>
      <w:proofErr w:type="spellEnd"/>
      <w:r w:rsidR="00064D09">
        <w:t xml:space="preserve"> </w:t>
      </w:r>
      <w:proofErr w:type="spellStart"/>
      <w:r w:rsidR="00064D09">
        <w:t>penomoran</w:t>
      </w:r>
      <w:proofErr w:type="spellEnd"/>
      <w:r w:rsidR="00064D09">
        <w:t xml:space="preserve"> </w:t>
      </w:r>
      <w:proofErr w:type="spellStart"/>
      <w:r w:rsidR="00064D09">
        <w:t>terpisah</w:t>
      </w:r>
      <w:proofErr w:type="spellEnd"/>
      <w:r w:rsidR="00064D09">
        <w:t xml:space="preserve"> pada </w:t>
      </w:r>
      <w:proofErr w:type="spellStart"/>
      <w:r w:rsidR="00064D09">
        <w:t>grafik</w:t>
      </w:r>
      <w:proofErr w:type="spellEnd"/>
      <w:r w:rsidR="00064D09">
        <w:t xml:space="preserve"> yang disajikan dalam artikel. </w:t>
      </w:r>
      <w:proofErr w:type="spellStart"/>
      <w:r w:rsidR="00064D09">
        <w:t>Grafik</w:t>
      </w:r>
      <w:proofErr w:type="spellEnd"/>
      <w:r w:rsidR="00064D09">
        <w:t xml:space="preserve"> yang </w:t>
      </w:r>
      <w:proofErr w:type="spellStart"/>
      <w:r w:rsidR="00064D09">
        <w:t>ditampilkan</w:t>
      </w:r>
      <w:proofErr w:type="spellEnd"/>
      <w:r w:rsidR="00064D09">
        <w:t xml:space="preserve"> </w:t>
      </w:r>
      <w:proofErr w:type="spellStart"/>
      <w:r w:rsidR="00064D09">
        <w:t>dapat</w:t>
      </w:r>
      <w:proofErr w:type="spellEnd"/>
      <w:r w:rsidR="00064D09">
        <w:t xml:space="preserve"> </w:t>
      </w:r>
      <w:proofErr w:type="spellStart"/>
      <w:r w:rsidR="00064D09">
        <w:t>berupa</w:t>
      </w:r>
      <w:proofErr w:type="spellEnd"/>
      <w:r w:rsidR="00064D09">
        <w:t xml:space="preserve"> gambar atau </w:t>
      </w:r>
      <w:r w:rsidR="00064D09" w:rsidRPr="00064D09">
        <w:rPr>
          <w:i/>
          <w:iCs/>
        </w:rPr>
        <w:t>chart</w:t>
      </w:r>
      <w:r w:rsidR="00064D09">
        <w:t>.</w:t>
      </w:r>
    </w:p>
    <w:p w14:paraId="0C511CF6" w14:textId="72EE1D55" w:rsidR="001251DA" w:rsidRDefault="00883677" w:rsidP="00064D09">
      <w:pPr>
        <w:ind w:firstLine="720"/>
        <w:jc w:val="both"/>
      </w:pPr>
      <w:r>
        <w:t xml:space="preserve">Jika </w:t>
      </w:r>
      <w:proofErr w:type="spellStart"/>
      <w:r>
        <w:t>diperlukan</w:t>
      </w:r>
      <w:proofErr w:type="spellEnd"/>
      <w:r>
        <w:t xml:space="preserve">, </w:t>
      </w:r>
      <w:proofErr w:type="spellStart"/>
      <w:r>
        <w:t>kode</w:t>
      </w:r>
      <w:proofErr w:type="spellEnd"/>
      <w:r>
        <w:t xml:space="preserve"> program </w:t>
      </w:r>
      <w:proofErr w:type="spellStart"/>
      <w:r>
        <w:t>dapat</w:t>
      </w:r>
      <w:proofErr w:type="spellEnd"/>
      <w:r>
        <w:t xml:space="preserve"> </w:t>
      </w:r>
      <w:proofErr w:type="spellStart"/>
      <w:r>
        <w:t>dituliskan</w:t>
      </w:r>
      <w:proofErr w:type="spellEnd"/>
      <w:r>
        <w:t xml:space="preserve"> di dalam badan naskah. Kode program ditulis menggunakan font </w:t>
      </w:r>
      <w:r w:rsidRPr="00883677">
        <w:rPr>
          <w:i/>
          <w:iCs/>
        </w:rPr>
        <w:t>Courier New</w:t>
      </w:r>
      <w:r w:rsidR="0044509C">
        <w:t xml:space="preserve"> </w:t>
      </w:r>
      <w:proofErr w:type="spellStart"/>
      <w:r w:rsidR="0044509C">
        <w:t>berukuran</w:t>
      </w:r>
      <w:proofErr w:type="spellEnd"/>
      <w:r>
        <w:rPr>
          <w:i/>
          <w:iCs/>
        </w:rPr>
        <w:t xml:space="preserve"> </w:t>
      </w:r>
      <w:r w:rsidR="0044509C">
        <w:t>9</w:t>
      </w:r>
      <w:r w:rsidRPr="0044509C">
        <w:t>pt</w:t>
      </w:r>
      <w:r>
        <w:rPr>
          <w:i/>
          <w:iCs/>
        </w:rPr>
        <w:t>.</w:t>
      </w:r>
      <w:r>
        <w:t xml:space="preserve"> </w:t>
      </w:r>
      <w:r w:rsidR="0044509C">
        <w:t>K</w:t>
      </w:r>
      <w:r>
        <w:t>ode program</w:t>
      </w:r>
      <w:r w:rsidR="0044509C">
        <w:t xml:space="preserve"> yang </w:t>
      </w:r>
      <w:proofErr w:type="spellStart"/>
      <w:r w:rsidR="0044509C">
        <w:t>ditulis</w:t>
      </w:r>
      <w:proofErr w:type="spellEnd"/>
      <w:r>
        <w:t xml:space="preserve">, </w:t>
      </w:r>
      <w:proofErr w:type="spellStart"/>
      <w:r w:rsidR="00CE06A9">
        <w:t>tanpa</w:t>
      </w:r>
      <w:proofErr w:type="spellEnd"/>
      <w:r w:rsidR="0044509C">
        <w:t xml:space="preserve"> </w:t>
      </w:r>
      <w:proofErr w:type="spellStart"/>
      <w:r w:rsidR="0044509C">
        <w:t>mencantumkan</w:t>
      </w:r>
      <w:proofErr w:type="spellEnd"/>
      <w:r>
        <w:t xml:space="preserve"> </w:t>
      </w:r>
      <w:proofErr w:type="spellStart"/>
      <w:r>
        <w:t>nomor</w:t>
      </w:r>
      <w:proofErr w:type="spellEnd"/>
      <w:r>
        <w:t xml:space="preserve"> baris</w:t>
      </w:r>
      <w:r w:rsidR="00CE06A9">
        <w:t xml:space="preserve"> dan </w:t>
      </w:r>
      <w:proofErr w:type="spellStart"/>
      <w:r w:rsidR="00CE06A9">
        <w:t>bingkai</w:t>
      </w:r>
      <w:proofErr w:type="spellEnd"/>
      <w:r w:rsidR="00CE06A9">
        <w:t xml:space="preserve"> </w:t>
      </w:r>
      <w:proofErr w:type="spellStart"/>
      <w:r w:rsidR="00CE06A9">
        <w:t>seperti</w:t>
      </w:r>
      <w:proofErr w:type="spellEnd"/>
      <w:r w:rsidR="00CE06A9">
        <w:t xml:space="preserve"> </w:t>
      </w:r>
      <w:proofErr w:type="spellStart"/>
      <w:r w:rsidR="00CE06A9">
        <w:t>ditunjukkan</w:t>
      </w:r>
      <w:proofErr w:type="spellEnd"/>
      <w:r w:rsidR="00CE06A9">
        <w:t xml:space="preserve"> pada</w:t>
      </w:r>
      <w:r w:rsidR="00E60CE7">
        <w:t xml:space="preserve"> </w:t>
      </w:r>
      <w:r w:rsidR="00E60CE7" w:rsidRPr="007E5844">
        <w:rPr>
          <w:szCs w:val="24"/>
        </w:rPr>
        <w:fldChar w:fldCharType="begin"/>
      </w:r>
      <w:r w:rsidR="00E60CE7" w:rsidRPr="007E5844">
        <w:rPr>
          <w:szCs w:val="24"/>
        </w:rPr>
        <w:instrText xml:space="preserve"> REF _Ref144145273 \h  \* MERGEFORMAT </w:instrText>
      </w:r>
      <w:r w:rsidR="00E60CE7" w:rsidRPr="007E5844">
        <w:rPr>
          <w:szCs w:val="24"/>
        </w:rPr>
      </w:r>
      <w:r w:rsidR="00E60CE7" w:rsidRPr="007E5844">
        <w:rPr>
          <w:szCs w:val="24"/>
        </w:rPr>
        <w:fldChar w:fldCharType="separate"/>
      </w:r>
      <w:r w:rsidR="00E60CE7" w:rsidRPr="007E5844">
        <w:rPr>
          <w:szCs w:val="24"/>
        </w:rPr>
        <w:t xml:space="preserve">Kode Program </w:t>
      </w:r>
      <w:r w:rsidR="00E60CE7" w:rsidRPr="007E5844">
        <w:rPr>
          <w:noProof/>
          <w:szCs w:val="24"/>
        </w:rPr>
        <w:t>1</w:t>
      </w:r>
      <w:r w:rsidR="00E60CE7" w:rsidRPr="007E5844">
        <w:rPr>
          <w:szCs w:val="24"/>
        </w:rPr>
        <w:fldChar w:fldCharType="end"/>
      </w:r>
      <w:r w:rsidR="00E60CE7">
        <w:t>.</w:t>
      </w:r>
    </w:p>
    <w:p w14:paraId="7750D4C1" w14:textId="7CAE79D5" w:rsidR="00E60CE7" w:rsidRPr="00CE06A9" w:rsidRDefault="00E60CE7" w:rsidP="00CE06A9">
      <w:pPr>
        <w:pStyle w:val="Caption"/>
        <w:keepNext/>
        <w:rPr>
          <w:i w:val="0"/>
          <w:iCs w:val="0"/>
          <w:color w:val="000000" w:themeColor="text1"/>
          <w:sz w:val="22"/>
          <w:szCs w:val="22"/>
        </w:rPr>
      </w:pPr>
      <w:bookmarkStart w:id="2" w:name="_Ref144145273"/>
      <w:r w:rsidRPr="00CE06A9">
        <w:rPr>
          <w:b/>
          <w:bCs/>
          <w:i w:val="0"/>
          <w:iCs w:val="0"/>
          <w:color w:val="000000" w:themeColor="text1"/>
          <w:sz w:val="22"/>
          <w:szCs w:val="22"/>
        </w:rPr>
        <w:t xml:space="preserve">Kode Program </w:t>
      </w:r>
      <w:r w:rsidRPr="00CE06A9">
        <w:rPr>
          <w:b/>
          <w:bCs/>
          <w:i w:val="0"/>
          <w:iCs w:val="0"/>
          <w:color w:val="000000" w:themeColor="text1"/>
          <w:sz w:val="22"/>
          <w:szCs w:val="22"/>
        </w:rPr>
        <w:fldChar w:fldCharType="begin"/>
      </w:r>
      <w:r w:rsidRPr="00CE06A9">
        <w:rPr>
          <w:b/>
          <w:bCs/>
          <w:i w:val="0"/>
          <w:iCs w:val="0"/>
          <w:color w:val="000000" w:themeColor="text1"/>
          <w:sz w:val="22"/>
          <w:szCs w:val="22"/>
        </w:rPr>
        <w:instrText xml:space="preserve"> SEQ Kode_Program \* ARABIC </w:instrText>
      </w:r>
      <w:r w:rsidRPr="00CE06A9">
        <w:rPr>
          <w:b/>
          <w:bCs/>
          <w:i w:val="0"/>
          <w:iCs w:val="0"/>
          <w:color w:val="000000" w:themeColor="text1"/>
          <w:sz w:val="22"/>
          <w:szCs w:val="22"/>
        </w:rPr>
        <w:fldChar w:fldCharType="separate"/>
      </w:r>
      <w:r w:rsidRPr="00CE06A9">
        <w:rPr>
          <w:b/>
          <w:bCs/>
          <w:i w:val="0"/>
          <w:iCs w:val="0"/>
          <w:noProof/>
          <w:color w:val="000000" w:themeColor="text1"/>
          <w:sz w:val="22"/>
          <w:szCs w:val="22"/>
        </w:rPr>
        <w:t>1</w:t>
      </w:r>
      <w:r w:rsidRPr="00CE06A9">
        <w:rPr>
          <w:b/>
          <w:bCs/>
          <w:i w:val="0"/>
          <w:iCs w:val="0"/>
          <w:color w:val="000000" w:themeColor="text1"/>
          <w:sz w:val="22"/>
          <w:szCs w:val="22"/>
        </w:rPr>
        <w:fldChar w:fldCharType="end"/>
      </w:r>
      <w:bookmarkEnd w:id="2"/>
      <w:r w:rsidRPr="00CE06A9">
        <w:rPr>
          <w:i w:val="0"/>
          <w:iCs w:val="0"/>
          <w:noProof/>
          <w:color w:val="000000" w:themeColor="text1"/>
          <w:sz w:val="22"/>
          <w:szCs w:val="22"/>
        </w:rPr>
        <w:t xml:space="preserve"> Cara penulisan kode program</w:t>
      </w:r>
    </w:p>
    <w:p w14:paraId="4F690573" w14:textId="77777777"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Begin;</w:t>
      </w:r>
    </w:p>
    <w:p w14:paraId="0B02E3EC" w14:textId="2F50CD12"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 xml:space="preserve">Judul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proofErr w:type="spellStart"/>
      <w:r w:rsidRPr="0044509C">
        <w:rPr>
          <w:rFonts w:ascii="Courier New" w:hAnsi="Courier New" w:cs="Courier New"/>
          <w:iCs/>
          <w:color w:val="auto"/>
          <w:spacing w:val="2"/>
          <w:sz w:val="18"/>
          <w:szCs w:val="18"/>
        </w:rPr>
        <w:t>ditulis</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dengan</w:t>
      </w:r>
      <w:proofErr w:type="spellEnd"/>
      <w:r w:rsidRPr="0044509C">
        <w:rPr>
          <w:rFonts w:ascii="Courier New" w:hAnsi="Courier New" w:cs="Courier New"/>
          <w:iCs/>
          <w:color w:val="auto"/>
          <w:spacing w:val="2"/>
          <w:sz w:val="18"/>
          <w:szCs w:val="18"/>
        </w:rPr>
        <w:t xml:space="preserve"> font Times New Roman 11pt;</w:t>
      </w:r>
    </w:p>
    <w:p w14:paraId="08EE91BB" w14:textId="38625867" w:rsidR="0044509C" w:rsidRPr="0044509C" w:rsidRDefault="0044509C" w:rsidP="00CE06A9">
      <w:pPr>
        <w:pStyle w:val="Default"/>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 xml:space="preserve">Isi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proofErr w:type="spellStart"/>
      <w:r w:rsidRPr="0044509C">
        <w:rPr>
          <w:rFonts w:ascii="Courier New" w:hAnsi="Courier New" w:cs="Courier New"/>
          <w:iCs/>
          <w:color w:val="auto"/>
          <w:spacing w:val="2"/>
          <w:sz w:val="18"/>
          <w:szCs w:val="18"/>
        </w:rPr>
        <w:t>ditulis</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dengan</w:t>
      </w:r>
      <w:proofErr w:type="spellEnd"/>
      <w:r w:rsidRPr="0044509C">
        <w:rPr>
          <w:rFonts w:ascii="Courier New" w:hAnsi="Courier New" w:cs="Courier New"/>
          <w:iCs/>
          <w:color w:val="auto"/>
          <w:spacing w:val="2"/>
          <w:sz w:val="18"/>
          <w:szCs w:val="18"/>
        </w:rPr>
        <w:t xml:space="preserve"> font Courier New </w:t>
      </w:r>
      <w:r>
        <w:rPr>
          <w:rFonts w:ascii="Courier New" w:hAnsi="Courier New" w:cs="Courier New"/>
          <w:iCs/>
          <w:color w:val="auto"/>
          <w:spacing w:val="2"/>
          <w:sz w:val="18"/>
          <w:szCs w:val="18"/>
        </w:rPr>
        <w:t>9</w:t>
      </w:r>
      <w:r w:rsidRPr="0044509C">
        <w:rPr>
          <w:rFonts w:ascii="Courier New" w:hAnsi="Courier New" w:cs="Courier New"/>
          <w:iCs/>
          <w:color w:val="auto"/>
          <w:spacing w:val="2"/>
          <w:sz w:val="18"/>
          <w:szCs w:val="18"/>
        </w:rPr>
        <w:t>pt;</w:t>
      </w:r>
    </w:p>
    <w:p w14:paraId="435960DD" w14:textId="3A694776" w:rsidR="0044509C" w:rsidRPr="0044509C" w:rsidRDefault="0044509C" w:rsidP="00CE06A9">
      <w:pPr>
        <w:pStyle w:val="Default"/>
        <w:ind w:right="758"/>
        <w:jc w:val="both"/>
        <w:rPr>
          <w:rFonts w:ascii="Courier New" w:hAnsi="Courier New" w:cs="Courier New"/>
          <w:iCs/>
          <w:color w:val="auto"/>
          <w:spacing w:val="2"/>
          <w:sz w:val="18"/>
          <w:szCs w:val="18"/>
        </w:rPr>
      </w:pPr>
      <w:proofErr w:type="spellStart"/>
      <w:r w:rsidRPr="0044509C">
        <w:rPr>
          <w:rFonts w:ascii="Courier New" w:hAnsi="Courier New" w:cs="Courier New"/>
          <w:iCs/>
          <w:color w:val="auto"/>
          <w:spacing w:val="2"/>
          <w:sz w:val="18"/>
          <w:szCs w:val="18"/>
        </w:rPr>
        <w:t>Setiap</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blok</w:t>
      </w:r>
      <w:proofErr w:type="spellEnd"/>
      <w:r w:rsidRPr="0044509C">
        <w:rPr>
          <w:rFonts w:ascii="Courier New" w:hAnsi="Courier New" w:cs="Courier New"/>
          <w:iCs/>
          <w:color w:val="auto"/>
          <w:spacing w:val="2"/>
          <w:sz w:val="18"/>
          <w:szCs w:val="18"/>
        </w:rPr>
        <w:t xml:space="preserve"> </w:t>
      </w:r>
      <w:proofErr w:type="spellStart"/>
      <w:r w:rsidRPr="0044509C">
        <w:rPr>
          <w:rFonts w:ascii="Courier New" w:hAnsi="Courier New" w:cs="Courier New"/>
          <w:iCs/>
          <w:color w:val="auto"/>
          <w:spacing w:val="2"/>
          <w:sz w:val="18"/>
          <w:szCs w:val="18"/>
        </w:rPr>
        <w:t>kode</w:t>
      </w:r>
      <w:proofErr w:type="spellEnd"/>
      <w:r w:rsidRPr="0044509C">
        <w:rPr>
          <w:rFonts w:ascii="Courier New" w:hAnsi="Courier New" w:cs="Courier New"/>
          <w:iCs/>
          <w:color w:val="auto"/>
          <w:spacing w:val="2"/>
          <w:sz w:val="18"/>
          <w:szCs w:val="18"/>
        </w:rPr>
        <w:t xml:space="preserve"> program </w:t>
      </w:r>
      <w:r w:rsidR="00756BBE">
        <w:rPr>
          <w:rFonts w:ascii="Courier New" w:hAnsi="Courier New" w:cs="Courier New"/>
          <w:iCs/>
          <w:color w:val="auto"/>
          <w:spacing w:val="2"/>
          <w:sz w:val="18"/>
          <w:szCs w:val="18"/>
        </w:rPr>
        <w:t xml:space="preserve">tidak </w:t>
      </w:r>
      <w:proofErr w:type="spellStart"/>
      <w:r w:rsidR="00756BBE">
        <w:rPr>
          <w:rFonts w:ascii="Courier New" w:hAnsi="Courier New" w:cs="Courier New"/>
          <w:iCs/>
          <w:color w:val="auto"/>
          <w:spacing w:val="2"/>
          <w:sz w:val="18"/>
          <w:szCs w:val="18"/>
        </w:rPr>
        <w:t>diberi</w:t>
      </w:r>
      <w:proofErr w:type="spellEnd"/>
      <w:r w:rsidR="00756BBE">
        <w:rPr>
          <w:rFonts w:ascii="Courier New" w:hAnsi="Courier New" w:cs="Courier New"/>
          <w:iCs/>
          <w:color w:val="auto"/>
          <w:spacing w:val="2"/>
          <w:sz w:val="18"/>
          <w:szCs w:val="18"/>
        </w:rPr>
        <w:t xml:space="preserve"> </w:t>
      </w:r>
      <w:proofErr w:type="spellStart"/>
      <w:r w:rsidR="00756BBE">
        <w:rPr>
          <w:rFonts w:ascii="Courier New" w:hAnsi="Courier New" w:cs="Courier New"/>
          <w:iCs/>
          <w:color w:val="auto"/>
          <w:spacing w:val="2"/>
          <w:sz w:val="18"/>
          <w:szCs w:val="18"/>
        </w:rPr>
        <w:t>nomor</w:t>
      </w:r>
      <w:proofErr w:type="spellEnd"/>
      <w:r w:rsidR="00756BBE">
        <w:rPr>
          <w:rFonts w:ascii="Courier New" w:hAnsi="Courier New" w:cs="Courier New"/>
          <w:iCs/>
          <w:color w:val="auto"/>
          <w:spacing w:val="2"/>
          <w:sz w:val="18"/>
          <w:szCs w:val="18"/>
        </w:rPr>
        <w:t xml:space="preserve"> baris dan </w:t>
      </w:r>
      <w:proofErr w:type="spellStart"/>
      <w:r w:rsidR="00756BBE">
        <w:rPr>
          <w:rFonts w:ascii="Courier New" w:hAnsi="Courier New" w:cs="Courier New"/>
          <w:iCs/>
          <w:color w:val="auto"/>
          <w:spacing w:val="2"/>
          <w:sz w:val="18"/>
          <w:szCs w:val="18"/>
        </w:rPr>
        <w:t>bingkai</w:t>
      </w:r>
      <w:proofErr w:type="spellEnd"/>
      <w:r w:rsidRPr="0044509C">
        <w:rPr>
          <w:rFonts w:ascii="Courier New" w:hAnsi="Courier New" w:cs="Courier New"/>
          <w:iCs/>
          <w:color w:val="auto"/>
          <w:spacing w:val="2"/>
          <w:sz w:val="18"/>
          <w:szCs w:val="18"/>
        </w:rPr>
        <w:t>;</w:t>
      </w:r>
    </w:p>
    <w:p w14:paraId="10A2ADA6" w14:textId="03A6E81E" w:rsidR="0044509C" w:rsidRPr="0044509C" w:rsidRDefault="0044509C" w:rsidP="00CE06A9">
      <w:pPr>
        <w:pStyle w:val="Default"/>
        <w:spacing w:after="240"/>
        <w:ind w:right="758"/>
        <w:jc w:val="both"/>
        <w:rPr>
          <w:rFonts w:ascii="Courier New" w:hAnsi="Courier New" w:cs="Courier New"/>
          <w:iCs/>
          <w:color w:val="auto"/>
          <w:spacing w:val="2"/>
          <w:sz w:val="18"/>
          <w:szCs w:val="18"/>
        </w:rPr>
      </w:pPr>
      <w:r w:rsidRPr="0044509C">
        <w:rPr>
          <w:rFonts w:ascii="Courier New" w:hAnsi="Courier New" w:cs="Courier New"/>
          <w:iCs/>
          <w:color w:val="auto"/>
          <w:spacing w:val="2"/>
          <w:sz w:val="18"/>
          <w:szCs w:val="18"/>
        </w:rPr>
        <w:t>End;</w:t>
      </w:r>
    </w:p>
    <w:p w14:paraId="60442F40" w14:textId="33ECB728" w:rsidR="009F6696" w:rsidRPr="009F6696" w:rsidRDefault="009F6696" w:rsidP="009F6696">
      <w:pPr>
        <w:jc w:val="both"/>
        <w:rPr>
          <w:rFonts w:cs="Times New Roman"/>
          <w:szCs w:val="24"/>
          <w:lang w:val="pt-BR"/>
        </w:rPr>
      </w:pPr>
      <w:r>
        <w:rPr>
          <w:rFonts w:cs="Times New Roman"/>
          <w:b/>
          <w:bCs/>
          <w:szCs w:val="24"/>
          <w:lang w:val="pt-BR"/>
        </w:rPr>
        <w:tab/>
      </w:r>
      <w:r>
        <w:rPr>
          <w:rFonts w:cs="Times New Roman"/>
          <w:szCs w:val="24"/>
          <w:lang w:val="pt-BR"/>
        </w:rPr>
        <w:t>Setiap temuan harus dianalisis dengan menyertakan temuan-temuan dari penelitian sebelumnya. yang dapat memperkuat analisis atas temuan dari penelitan ini.</w:t>
      </w:r>
      <w:r w:rsidR="00C77000">
        <w:rPr>
          <w:rFonts w:cs="Times New Roman"/>
          <w:szCs w:val="24"/>
          <w:lang w:val="pt-BR"/>
        </w:rPr>
        <w:t xml:space="preserve"> Seluruh pembahasan ditulis dalam bentuk paragraf deskriptif, tidak diperkenankan menambahkan anak sub judul baru dalam seluruh bagian naskah.</w:t>
      </w:r>
    </w:p>
    <w:p w14:paraId="3E29CFB3" w14:textId="5C706E4C" w:rsidR="00FC495D" w:rsidRDefault="00FC495D" w:rsidP="00C77000">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lastRenderedPageBreak/>
        <w:t>Simpulan</w:t>
      </w:r>
    </w:p>
    <w:p w14:paraId="34740077" w14:textId="76A61494" w:rsidR="0044509C" w:rsidRPr="0044509C" w:rsidRDefault="0044509C" w:rsidP="009F6696">
      <w:pPr>
        <w:jc w:val="both"/>
        <w:rPr>
          <w:lang w:val="pt-BR"/>
        </w:rPr>
      </w:pPr>
      <w:r>
        <w:rPr>
          <w:lang w:val="pt-BR"/>
        </w:rPr>
        <w:tab/>
        <w:t xml:space="preserve">Simpulan yang dibuat harus dapat menunjukkan hubungan antara </w:t>
      </w:r>
      <w:r w:rsidR="009F6696">
        <w:rPr>
          <w:lang w:val="pt-BR"/>
        </w:rPr>
        <w:t>masalah penelitian dengan temuan dan hasil-hasil yang diperoleh. Sertakan juga hal-hal yang dapat dikembangkan dari penelitian ini yang didasari oleh masalah penelitan, metode penelitian, serta kajian dari temuan dan analisis hasil penelitian</w:t>
      </w:r>
    </w:p>
    <w:p w14:paraId="2034B8B7" w14:textId="0B945CFE" w:rsidR="00FC495D" w:rsidRDefault="00FC495D" w:rsidP="00FC495D">
      <w:pPr>
        <w:pStyle w:val="Heading1"/>
        <w:spacing w:line="276" w:lineRule="auto"/>
        <w:jc w:val="both"/>
        <w:rPr>
          <w:rFonts w:ascii="Times New Roman" w:hAnsi="Times New Roman" w:cs="Times New Roman"/>
          <w:b/>
          <w:bCs/>
          <w:color w:val="auto"/>
          <w:sz w:val="24"/>
          <w:szCs w:val="24"/>
          <w:lang w:val="pt-BR"/>
        </w:rPr>
      </w:pPr>
      <w:r w:rsidRPr="00FC495D">
        <w:rPr>
          <w:rFonts w:ascii="Times New Roman" w:hAnsi="Times New Roman" w:cs="Times New Roman"/>
          <w:b/>
          <w:bCs/>
          <w:color w:val="auto"/>
          <w:sz w:val="24"/>
          <w:szCs w:val="24"/>
          <w:lang w:val="pt-BR"/>
        </w:rPr>
        <w:t>Daftar Pustaka</w:t>
      </w:r>
    </w:p>
    <w:sdt>
      <w:sdtPr>
        <w:rPr>
          <w:lang w:val="pt-BR"/>
        </w:rPr>
        <w:tag w:val="MENDELEY_BIBLIOGRAPHY"/>
        <w:id w:val="-1993557108"/>
        <w:placeholder>
          <w:docPart w:val="DefaultPlaceholder_-1854013440"/>
        </w:placeholder>
      </w:sdtPr>
      <w:sdtContent>
        <w:p w14:paraId="70273B6A" w14:textId="77777777" w:rsidR="00883677" w:rsidRDefault="00883677">
          <w:pPr>
            <w:autoSpaceDE w:val="0"/>
            <w:autoSpaceDN w:val="0"/>
            <w:ind w:hanging="640"/>
            <w:divId w:val="2082823279"/>
            <w:rPr>
              <w:rFonts w:eastAsia="Times New Roman"/>
              <w:kern w:val="0"/>
              <w:szCs w:val="24"/>
              <w14:ligatures w14:val="none"/>
            </w:rPr>
          </w:pPr>
          <w:r>
            <w:rPr>
              <w:rFonts w:eastAsia="Times New Roman"/>
            </w:rPr>
            <w:t>[1]</w:t>
          </w:r>
          <w:r>
            <w:rPr>
              <w:rFonts w:eastAsia="Times New Roman"/>
            </w:rPr>
            <w:tab/>
            <w:t xml:space="preserve">F. Landjamara Ndjurumana and E. </w:t>
          </w:r>
          <w:proofErr w:type="spellStart"/>
          <w:r>
            <w:rPr>
              <w:rFonts w:eastAsia="Times New Roman"/>
            </w:rPr>
            <w:t>Mailoa</w:t>
          </w:r>
          <w:proofErr w:type="spellEnd"/>
          <w:r>
            <w:rPr>
              <w:rFonts w:eastAsia="Times New Roman"/>
            </w:rPr>
            <w:t>, “</w:t>
          </w:r>
          <w:proofErr w:type="spellStart"/>
          <w:r>
            <w:rPr>
              <w:rFonts w:eastAsia="Times New Roman"/>
            </w:rPr>
            <w:t>Rancang</w:t>
          </w:r>
          <w:proofErr w:type="spellEnd"/>
          <w:r>
            <w:rPr>
              <w:rFonts w:eastAsia="Times New Roman"/>
            </w:rPr>
            <w:t xml:space="preserve"> bangun </w:t>
          </w:r>
          <w:proofErr w:type="spellStart"/>
          <w:r>
            <w:rPr>
              <w:rFonts w:eastAsia="Times New Roman"/>
            </w:rPr>
            <w:t>Sistem</w:t>
          </w:r>
          <w:proofErr w:type="spellEnd"/>
          <w:r>
            <w:rPr>
              <w:rFonts w:eastAsia="Times New Roman"/>
            </w:rPr>
            <w:t xml:space="preserve"> Informasi Kerjasama Universitas Kristen Satya Wacana,” </w:t>
          </w:r>
          <w:r>
            <w:rPr>
              <w:rFonts w:eastAsia="Times New Roman"/>
              <w:i/>
              <w:iCs/>
            </w:rPr>
            <w:t>AITI</w:t>
          </w:r>
          <w:r>
            <w:rPr>
              <w:rFonts w:eastAsia="Times New Roman"/>
            </w:rPr>
            <w:t xml:space="preserve">, vol. 17, no. 2, pp. 86–103, 2020,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17I2.86-103.</w:t>
          </w:r>
        </w:p>
        <w:p w14:paraId="2C1F456C" w14:textId="77777777" w:rsidR="00883677" w:rsidRDefault="00883677">
          <w:pPr>
            <w:autoSpaceDE w:val="0"/>
            <w:autoSpaceDN w:val="0"/>
            <w:ind w:hanging="640"/>
            <w:divId w:val="966469369"/>
            <w:rPr>
              <w:rFonts w:eastAsia="Times New Roman"/>
            </w:rPr>
          </w:pPr>
          <w:r>
            <w:rPr>
              <w:rFonts w:eastAsia="Times New Roman"/>
            </w:rPr>
            <w:t>[2]</w:t>
          </w:r>
          <w:r>
            <w:rPr>
              <w:rFonts w:eastAsia="Times New Roman"/>
            </w:rPr>
            <w:tab/>
            <w:t xml:space="preserve">D. O. </w:t>
          </w:r>
          <w:proofErr w:type="spellStart"/>
          <w:r>
            <w:rPr>
              <w:rFonts w:eastAsia="Times New Roman"/>
            </w:rPr>
            <w:t>Dacwanda</w:t>
          </w:r>
          <w:proofErr w:type="spellEnd"/>
          <w:r>
            <w:rPr>
              <w:rFonts w:eastAsia="Times New Roman"/>
            </w:rPr>
            <w:t xml:space="preserve"> and Y. </w:t>
          </w:r>
          <w:proofErr w:type="spellStart"/>
          <w:r>
            <w:rPr>
              <w:rFonts w:eastAsia="Times New Roman"/>
            </w:rPr>
            <w:t>Nataliani</w:t>
          </w:r>
          <w:proofErr w:type="spellEnd"/>
          <w:r>
            <w:rPr>
              <w:rFonts w:eastAsia="Times New Roman"/>
            </w:rPr>
            <w:t>, “</w:t>
          </w:r>
          <w:proofErr w:type="spellStart"/>
          <w:r>
            <w:rPr>
              <w:rFonts w:eastAsia="Times New Roman"/>
            </w:rPr>
            <w:t>Implementasi</w:t>
          </w:r>
          <w:proofErr w:type="spellEnd"/>
          <w:r>
            <w:rPr>
              <w:rFonts w:eastAsia="Times New Roman"/>
            </w:rPr>
            <w:t xml:space="preserve"> k-Means Clustering untuk </w:t>
          </w:r>
          <w:proofErr w:type="spellStart"/>
          <w:r>
            <w:rPr>
              <w:rFonts w:eastAsia="Times New Roman"/>
            </w:rPr>
            <w:t>Analisis</w:t>
          </w:r>
          <w:proofErr w:type="spellEnd"/>
          <w:r>
            <w:rPr>
              <w:rFonts w:eastAsia="Times New Roman"/>
            </w:rPr>
            <w:t xml:space="preserve"> Nilai Akademik </w:t>
          </w:r>
          <w:proofErr w:type="spellStart"/>
          <w:r>
            <w:rPr>
              <w:rFonts w:eastAsia="Times New Roman"/>
            </w:rPr>
            <w:t>Siswa</w:t>
          </w:r>
          <w:proofErr w:type="spellEnd"/>
          <w:r>
            <w:rPr>
              <w:rFonts w:eastAsia="Times New Roman"/>
            </w:rPr>
            <w:t xml:space="preserve"> </w:t>
          </w:r>
          <w:proofErr w:type="spellStart"/>
          <w:r>
            <w:rPr>
              <w:rFonts w:eastAsia="Times New Roman"/>
            </w:rPr>
            <w:t>Berdasarkan</w:t>
          </w:r>
          <w:proofErr w:type="spellEnd"/>
          <w:r>
            <w:rPr>
              <w:rFonts w:eastAsia="Times New Roman"/>
            </w:rPr>
            <w:t xml:space="preserve"> Nilai </w:t>
          </w:r>
          <w:proofErr w:type="spellStart"/>
          <w:r>
            <w:rPr>
              <w:rFonts w:eastAsia="Times New Roman"/>
            </w:rPr>
            <w:t>Pengetahuan</w:t>
          </w:r>
          <w:proofErr w:type="spellEnd"/>
          <w:r>
            <w:rPr>
              <w:rFonts w:eastAsia="Times New Roman"/>
            </w:rPr>
            <w:t xml:space="preserve"> dan </w:t>
          </w:r>
          <w:proofErr w:type="spellStart"/>
          <w:r>
            <w:rPr>
              <w:rFonts w:eastAsia="Times New Roman"/>
            </w:rPr>
            <w:t>Keterampilan</w:t>
          </w:r>
          <w:proofErr w:type="spellEnd"/>
          <w:r>
            <w:rPr>
              <w:rFonts w:eastAsia="Times New Roman"/>
            </w:rPr>
            <w:t xml:space="preserve">,” </w:t>
          </w:r>
          <w:r>
            <w:rPr>
              <w:rFonts w:eastAsia="Times New Roman"/>
              <w:i/>
              <w:iCs/>
            </w:rPr>
            <w:t>AITI</w:t>
          </w:r>
          <w:r>
            <w:rPr>
              <w:rFonts w:eastAsia="Times New Roman"/>
            </w:rPr>
            <w:t xml:space="preserve">, vol. 18, no. 2, pp. 125–138, Nov. 2021,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18I2.125-138.</w:t>
          </w:r>
        </w:p>
        <w:p w14:paraId="46B71A13" w14:textId="77777777" w:rsidR="00883677" w:rsidRDefault="00883677">
          <w:pPr>
            <w:autoSpaceDE w:val="0"/>
            <w:autoSpaceDN w:val="0"/>
            <w:ind w:hanging="640"/>
            <w:divId w:val="845748686"/>
            <w:rPr>
              <w:rFonts w:eastAsia="Times New Roman"/>
            </w:rPr>
          </w:pPr>
          <w:r>
            <w:rPr>
              <w:rFonts w:eastAsia="Times New Roman"/>
            </w:rPr>
            <w:t>[3]</w:t>
          </w:r>
          <w:r>
            <w:rPr>
              <w:rFonts w:eastAsia="Times New Roman"/>
            </w:rPr>
            <w:tab/>
            <w:t xml:space="preserve">E. B. Kristianto and S. Y. J. </w:t>
          </w:r>
          <w:proofErr w:type="spellStart"/>
          <w:r>
            <w:rPr>
              <w:rFonts w:eastAsia="Times New Roman"/>
            </w:rPr>
            <w:t>Prasetyo</w:t>
          </w:r>
          <w:proofErr w:type="spellEnd"/>
          <w:r>
            <w:rPr>
              <w:rFonts w:eastAsia="Times New Roman"/>
            </w:rPr>
            <w:t>, “</w:t>
          </w:r>
          <w:proofErr w:type="spellStart"/>
          <w:r>
            <w:rPr>
              <w:rFonts w:eastAsia="Times New Roman"/>
            </w:rPr>
            <w:t>Perancangan</w:t>
          </w:r>
          <w:proofErr w:type="spellEnd"/>
          <w:r>
            <w:rPr>
              <w:rFonts w:eastAsia="Times New Roman"/>
            </w:rPr>
            <w:t xml:space="preserve"> Website Dinas </w:t>
          </w:r>
          <w:proofErr w:type="spellStart"/>
          <w:r>
            <w:rPr>
              <w:rFonts w:eastAsia="Times New Roman"/>
            </w:rPr>
            <w:t>Pemberdayaan</w:t>
          </w:r>
          <w:proofErr w:type="spellEnd"/>
          <w:r>
            <w:rPr>
              <w:rFonts w:eastAsia="Times New Roman"/>
            </w:rPr>
            <w:t xml:space="preserve"> Masyarakat dan </w:t>
          </w:r>
          <w:proofErr w:type="spellStart"/>
          <w:r>
            <w:rPr>
              <w:rFonts w:eastAsia="Times New Roman"/>
            </w:rPr>
            <w:t>Pemerintahan</w:t>
          </w:r>
          <w:proofErr w:type="spellEnd"/>
          <w:r>
            <w:rPr>
              <w:rFonts w:eastAsia="Times New Roman"/>
            </w:rPr>
            <w:t xml:space="preserve"> Kampung (DPMPK) </w:t>
          </w:r>
          <w:proofErr w:type="spellStart"/>
          <w:r>
            <w:rPr>
              <w:rFonts w:eastAsia="Times New Roman"/>
            </w:rPr>
            <w:t>Pegunungan</w:t>
          </w:r>
          <w:proofErr w:type="spellEnd"/>
          <w:r>
            <w:rPr>
              <w:rFonts w:eastAsia="Times New Roman"/>
            </w:rPr>
            <w:t xml:space="preserve"> Bintang </w:t>
          </w:r>
          <w:proofErr w:type="spellStart"/>
          <w:r>
            <w:rPr>
              <w:rFonts w:eastAsia="Times New Roman"/>
            </w:rPr>
            <w:t>Menggunakan</w:t>
          </w:r>
          <w:proofErr w:type="spellEnd"/>
          <w:r>
            <w:rPr>
              <w:rFonts w:eastAsia="Times New Roman"/>
            </w:rPr>
            <w:t xml:space="preserve"> Framework Laravel,” </w:t>
          </w:r>
          <w:r>
            <w:rPr>
              <w:rFonts w:eastAsia="Times New Roman"/>
              <w:i/>
              <w:iCs/>
            </w:rPr>
            <w:t>AITI</w:t>
          </w:r>
          <w:r>
            <w:rPr>
              <w:rFonts w:eastAsia="Times New Roman"/>
            </w:rPr>
            <w:t xml:space="preserve">, vol. 18, no. 2, pp. 139–157, Nov. 2021, </w:t>
          </w:r>
          <w:proofErr w:type="spellStart"/>
          <w:r>
            <w:rPr>
              <w:rFonts w:eastAsia="Times New Roman"/>
            </w:rPr>
            <w:t>doi</w:t>
          </w:r>
          <w:proofErr w:type="spellEnd"/>
          <w:r>
            <w:rPr>
              <w:rFonts w:eastAsia="Times New Roman"/>
            </w:rPr>
            <w:t>: 10.24246/</w:t>
          </w:r>
          <w:proofErr w:type="gramStart"/>
          <w:r>
            <w:rPr>
              <w:rFonts w:eastAsia="Times New Roman"/>
            </w:rPr>
            <w:t>aiti.v</w:t>
          </w:r>
          <w:proofErr w:type="gramEnd"/>
          <w:r>
            <w:rPr>
              <w:rFonts w:eastAsia="Times New Roman"/>
            </w:rPr>
            <w:t>18i2.139-157.</w:t>
          </w:r>
        </w:p>
        <w:p w14:paraId="0FAE9907" w14:textId="79701C92" w:rsidR="00870985" w:rsidRPr="00870985" w:rsidRDefault="00883677" w:rsidP="00870985">
          <w:pPr>
            <w:rPr>
              <w:lang w:val="pt-BR"/>
            </w:rPr>
          </w:pPr>
          <w:r>
            <w:rPr>
              <w:rFonts w:eastAsia="Times New Roman"/>
            </w:rPr>
            <w:t> </w:t>
          </w:r>
        </w:p>
      </w:sdtContent>
    </w:sdt>
    <w:sectPr w:rsidR="00870985" w:rsidRPr="00870985" w:rsidSect="00C76831">
      <w:headerReference w:type="even" r:id="rId8"/>
      <w:headerReference w:type="default" r:id="rId9"/>
      <w:headerReference w:type="first" r:id="rId10"/>
      <w:pgSz w:w="12240" w:h="15840"/>
      <w:pgMar w:top="1440" w:right="1701" w:bottom="1701" w:left="226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00973" w14:textId="77777777" w:rsidR="007246CB" w:rsidRDefault="007246CB" w:rsidP="00AD5576">
      <w:pPr>
        <w:spacing w:after="0" w:line="240" w:lineRule="auto"/>
      </w:pPr>
      <w:r>
        <w:separator/>
      </w:r>
    </w:p>
  </w:endnote>
  <w:endnote w:type="continuationSeparator" w:id="0">
    <w:p w14:paraId="72FFEEBD" w14:textId="77777777" w:rsidR="007246CB" w:rsidRDefault="007246CB" w:rsidP="00AD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C4F72" w14:textId="77777777" w:rsidR="007246CB" w:rsidRDefault="007246CB" w:rsidP="00AD5576">
      <w:pPr>
        <w:spacing w:after="0" w:line="240" w:lineRule="auto"/>
      </w:pPr>
      <w:r>
        <w:separator/>
      </w:r>
    </w:p>
  </w:footnote>
  <w:footnote w:type="continuationSeparator" w:id="0">
    <w:p w14:paraId="5289FE61" w14:textId="77777777" w:rsidR="007246CB" w:rsidRDefault="007246CB" w:rsidP="00AD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747727"/>
      <w:docPartObj>
        <w:docPartGallery w:val="Page Numbers (Top of Page)"/>
        <w:docPartUnique/>
      </w:docPartObj>
    </w:sdtPr>
    <w:sdtContent>
      <w:p w14:paraId="73B97BE3" w14:textId="6D765BBB" w:rsidR="00C76831" w:rsidRPr="001843C0" w:rsidRDefault="00C76831" w:rsidP="00C76831">
        <w:pPr>
          <w:pStyle w:val="Header"/>
          <w:tabs>
            <w:tab w:val="clear" w:pos="4680"/>
            <w:tab w:val="clear" w:pos="9360"/>
            <w:tab w:val="right" w:pos="8190"/>
          </w:tabs>
          <w:rPr>
            <w:sz w:val="20"/>
            <w:szCs w:val="20"/>
          </w:rPr>
        </w:pPr>
        <w:r w:rsidRPr="001843C0">
          <w:rPr>
            <w:b/>
            <w:sz w:val="20"/>
            <w:szCs w:val="20"/>
          </w:rPr>
          <w:fldChar w:fldCharType="begin"/>
        </w:r>
        <w:r w:rsidRPr="001843C0">
          <w:rPr>
            <w:b/>
            <w:sz w:val="20"/>
            <w:szCs w:val="20"/>
          </w:rPr>
          <w:instrText xml:space="preserve"> PAGE   \* MERGEFORMAT </w:instrText>
        </w:r>
        <w:r w:rsidRPr="001843C0">
          <w:rPr>
            <w:b/>
            <w:sz w:val="20"/>
            <w:szCs w:val="20"/>
          </w:rPr>
          <w:fldChar w:fldCharType="separate"/>
        </w:r>
        <w:r>
          <w:rPr>
            <w:b/>
            <w:sz w:val="20"/>
            <w:szCs w:val="20"/>
          </w:rPr>
          <w:t>2</w:t>
        </w:r>
        <w:r w:rsidRPr="001843C0">
          <w:rPr>
            <w:b/>
            <w:sz w:val="20"/>
            <w:szCs w:val="20"/>
          </w:rPr>
          <w:fldChar w:fldCharType="end"/>
        </w:r>
        <w:r w:rsidRPr="001843C0">
          <w:rPr>
            <w:sz w:val="20"/>
            <w:szCs w:val="20"/>
          </w:rPr>
          <w:tab/>
        </w:r>
        <w:proofErr w:type="spellStart"/>
        <w:r w:rsidR="00D05C23" w:rsidRPr="00D05C23">
          <w:rPr>
            <w:rFonts w:cs="Times New Roman"/>
            <w:sz w:val="20"/>
            <w:szCs w:val="20"/>
          </w:rPr>
          <w:t>Evaluasi</w:t>
        </w:r>
        <w:proofErr w:type="spellEnd"/>
        <w:r w:rsidR="00D05C23" w:rsidRPr="00D05C23">
          <w:rPr>
            <w:rFonts w:cs="Times New Roman"/>
            <w:sz w:val="20"/>
            <w:szCs w:val="20"/>
          </w:rPr>
          <w:t xml:space="preserve"> </w:t>
        </w:r>
        <w:proofErr w:type="spellStart"/>
        <w:r w:rsidR="00D05C23" w:rsidRPr="00D05C23">
          <w:rPr>
            <w:rFonts w:cs="Times New Roman"/>
            <w:sz w:val="20"/>
            <w:szCs w:val="20"/>
          </w:rPr>
          <w:t>Kerentanan</w:t>
        </w:r>
        <w:proofErr w:type="spellEnd"/>
        <w:r w:rsidR="00D05C23" w:rsidRPr="00D05C23">
          <w:rPr>
            <w:rFonts w:cs="Times New Roman"/>
            <w:sz w:val="20"/>
            <w:szCs w:val="20"/>
          </w:rPr>
          <w:t xml:space="preserve"> Prompt Injection pada LLM</w:t>
        </w:r>
        <w:proofErr w:type="gramStart"/>
        <w:r w:rsidRPr="00C76831">
          <w:rPr>
            <w:rFonts w:cs="Times New Roman"/>
            <w:sz w:val="20"/>
            <w:szCs w:val="20"/>
          </w:rPr>
          <w:t>...(</w:t>
        </w:r>
        <w:proofErr w:type="gramEnd"/>
        <w:r w:rsidR="00D05C23">
          <w:rPr>
            <w:rFonts w:cs="Times New Roman"/>
            <w:sz w:val="20"/>
            <w:szCs w:val="20"/>
          </w:rPr>
          <w:t>Pratama</w:t>
        </w:r>
        <w:r w:rsidRPr="00C76831">
          <w:rPr>
            <w:rFonts w:cs="Times New Roman"/>
            <w:sz w:val="20"/>
            <w:szCs w:val="20"/>
          </w:rPr>
          <w:t>)</w:t>
        </w:r>
      </w:p>
      <w:p w14:paraId="617036CD" w14:textId="60363128" w:rsidR="00C76831" w:rsidRDefault="00000000" w:rsidP="00C76831">
        <w:pPr>
          <w:pStyle w:val="Header"/>
          <w:tabs>
            <w:tab w:val="center" w:pos="4706"/>
          </w:tabs>
        </w:pPr>
        <w:r>
          <w:rPr>
            <w:iCs/>
          </w:rPr>
          <w:pict w14:anchorId="36D3BAFE">
            <v:rect id="_x0000_i1025" style="width:496.15pt;height:.5pt" o:hrpct="0" o:hrstd="t" o:hrnoshade="t" o:hr="t" fillcolor="black [3213]" stroked="f"/>
          </w:pic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4D663" w14:textId="77777777" w:rsidR="00A80320" w:rsidRPr="00A80320" w:rsidRDefault="00A80320" w:rsidP="00A80320">
    <w:pPr>
      <w:pStyle w:val="Header"/>
      <w:tabs>
        <w:tab w:val="clear" w:pos="4680"/>
        <w:tab w:val="clear" w:pos="9360"/>
        <w:tab w:val="right" w:pos="8190"/>
      </w:tabs>
      <w:rPr>
        <w:b/>
        <w:bCs/>
        <w:sz w:val="20"/>
        <w:szCs w:val="18"/>
      </w:rPr>
    </w:pPr>
    <w:r w:rsidRPr="00A80320">
      <w:rPr>
        <w:b/>
        <w:bCs/>
        <w:sz w:val="20"/>
        <w:szCs w:val="18"/>
      </w:rPr>
      <w:t xml:space="preserve">AITI: </w:t>
    </w:r>
    <w:proofErr w:type="spellStart"/>
    <w:r w:rsidRPr="00A80320">
      <w:rPr>
        <w:b/>
        <w:bCs/>
        <w:sz w:val="20"/>
        <w:szCs w:val="18"/>
      </w:rPr>
      <w:t>Jurnal</w:t>
    </w:r>
    <w:proofErr w:type="spellEnd"/>
    <w:r w:rsidRPr="00A80320">
      <w:rPr>
        <w:b/>
        <w:bCs/>
        <w:sz w:val="20"/>
        <w:szCs w:val="18"/>
      </w:rPr>
      <w:t xml:space="preserve"> </w:t>
    </w:r>
    <w:proofErr w:type="spellStart"/>
    <w:r w:rsidRPr="00A80320">
      <w:rPr>
        <w:b/>
        <w:bCs/>
        <w:sz w:val="20"/>
        <w:szCs w:val="18"/>
      </w:rPr>
      <w:t>Teknologi</w:t>
    </w:r>
    <w:proofErr w:type="spellEnd"/>
    <w:r w:rsidRPr="00A80320">
      <w:rPr>
        <w:b/>
        <w:bCs/>
        <w:sz w:val="20"/>
        <w:szCs w:val="18"/>
      </w:rPr>
      <w:t xml:space="preserve"> </w:t>
    </w:r>
    <w:proofErr w:type="spellStart"/>
    <w:r w:rsidRPr="00A80320">
      <w:rPr>
        <w:b/>
        <w:bCs/>
        <w:sz w:val="20"/>
        <w:szCs w:val="18"/>
      </w:rPr>
      <w:t>Informasi</w:t>
    </w:r>
    <w:proofErr w:type="spellEnd"/>
  </w:p>
  <w:p w14:paraId="2E11754C" w14:textId="28623751" w:rsidR="00A80320" w:rsidRPr="00DC1213" w:rsidRDefault="00A80320" w:rsidP="00A80320">
    <w:pPr>
      <w:pStyle w:val="Header"/>
      <w:tabs>
        <w:tab w:val="clear" w:pos="4680"/>
        <w:tab w:val="clear" w:pos="9360"/>
        <w:tab w:val="right" w:pos="8190"/>
      </w:tabs>
    </w:pPr>
    <w:r w:rsidRPr="00A80320">
      <w:rPr>
        <w:sz w:val="20"/>
        <w:szCs w:val="18"/>
      </w:rPr>
      <w:t>Volume xx No. x [Bulan] 20xx, xx-xx</w:t>
    </w:r>
    <w:r>
      <w:tab/>
    </w:r>
    <w:r w:rsidRPr="00DC1213">
      <w:t xml:space="preserve">  </w:t>
    </w:r>
    <w:sdt>
      <w:sdtPr>
        <w:id w:val="-980842326"/>
        <w:docPartObj>
          <w:docPartGallery w:val="Page Numbers (Top of Page)"/>
          <w:docPartUnique/>
        </w:docPartObj>
      </w:sdtPr>
      <w:sdtContent>
        <w:r w:rsidRPr="00DC1213">
          <w:rPr>
            <w:b/>
          </w:rPr>
          <w:fldChar w:fldCharType="begin"/>
        </w:r>
        <w:r w:rsidRPr="00DC1213">
          <w:rPr>
            <w:b/>
          </w:rPr>
          <w:instrText xml:space="preserve"> PAGE   \* MERGEFORMAT </w:instrText>
        </w:r>
        <w:r w:rsidRPr="00DC1213">
          <w:rPr>
            <w:b/>
          </w:rPr>
          <w:fldChar w:fldCharType="separate"/>
        </w:r>
        <w:r>
          <w:rPr>
            <w:b/>
          </w:rPr>
          <w:t>3</w:t>
        </w:r>
        <w:r w:rsidRPr="00DC1213">
          <w:rPr>
            <w:b/>
          </w:rPr>
          <w:fldChar w:fldCharType="end"/>
        </w:r>
      </w:sdtContent>
    </w:sdt>
  </w:p>
  <w:p w14:paraId="170C24A7" w14:textId="6ECDBC93" w:rsidR="00A80320" w:rsidRDefault="00000000" w:rsidP="00A80320">
    <w:pPr>
      <w:pStyle w:val="Header"/>
    </w:pPr>
    <w:r>
      <w:rPr>
        <w:iCs/>
      </w:rPr>
      <w:pict w14:anchorId="4C934116">
        <v:rect id="_x0000_i1026" style="width:496.15pt;height:.5pt" o:hrpct="0" o:hrstd="t" o:hrnoshade="t" o:hr="t" fillcolor="black [3213]"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43A4" w14:textId="77777777" w:rsidR="00AD5576" w:rsidRPr="00AD5576" w:rsidRDefault="00AD5576" w:rsidP="00AD5576">
    <w:pPr>
      <w:pBdr>
        <w:top w:val="nil"/>
        <w:left w:val="nil"/>
        <w:bottom w:val="nil"/>
        <w:right w:val="nil"/>
        <w:between w:val="nil"/>
      </w:pBdr>
      <w:tabs>
        <w:tab w:val="center" w:pos="4680"/>
        <w:tab w:val="right" w:pos="9360"/>
      </w:tabs>
      <w:spacing w:after="0" w:line="240" w:lineRule="auto"/>
      <w:ind w:left="6"/>
      <w:jc w:val="center"/>
      <w:rPr>
        <w:rFonts w:eastAsia="Times New Roman" w:cs="Times New Roman"/>
        <w:color w:val="000000"/>
        <w:kern w:val="0"/>
        <w:sz w:val="20"/>
        <w:szCs w:val="20"/>
        <w14:ligatures w14:val="none"/>
      </w:rPr>
    </w:pPr>
    <w:r w:rsidRPr="00AD5576">
      <w:rPr>
        <w:rFonts w:eastAsia="Times New Roman" w:cs="Times New Roman"/>
        <w:color w:val="000000"/>
        <w:kern w:val="0"/>
        <w:sz w:val="20"/>
        <w:szCs w:val="20"/>
        <w:lang w:val="id"/>
        <w14:ligatures w14:val="none"/>
      </w:rPr>
      <w:t xml:space="preserve">AITI: Jurnal Teknologi Informasi, Volume </w:t>
    </w:r>
    <w:r w:rsidRPr="00AD5576">
      <w:rPr>
        <w:rFonts w:eastAsia="Times New Roman" w:cs="Times New Roman"/>
        <w:color w:val="000000"/>
        <w:kern w:val="0"/>
        <w:sz w:val="20"/>
        <w:szCs w:val="20"/>
        <w14:ligatures w14:val="none"/>
      </w:rPr>
      <w:t>xx</w:t>
    </w:r>
    <w:r w:rsidRPr="00AD5576">
      <w:rPr>
        <w:rFonts w:eastAsia="Times New Roman" w:cs="Times New Roman"/>
        <w:color w:val="000000"/>
        <w:kern w:val="0"/>
        <w:sz w:val="20"/>
        <w:szCs w:val="20"/>
        <w:lang w:val="id"/>
        <w14:ligatures w14:val="none"/>
      </w:rPr>
      <w:t xml:space="preserve"> No. </w:t>
    </w:r>
    <w:r w:rsidRPr="00AD5576">
      <w:rPr>
        <w:rFonts w:eastAsia="Times New Roman" w:cs="Times New Roman"/>
        <w:color w:val="000000"/>
        <w:kern w:val="0"/>
        <w:sz w:val="20"/>
        <w:szCs w:val="20"/>
        <w14:ligatures w14:val="none"/>
      </w:rPr>
      <w:t>x</w:t>
    </w:r>
    <w:r w:rsidRPr="00AD5576">
      <w:rPr>
        <w:rFonts w:eastAsia="Times New Roman" w:cs="Times New Roman"/>
        <w:color w:val="000000"/>
        <w:kern w:val="0"/>
        <w:sz w:val="20"/>
        <w:szCs w:val="20"/>
        <w:lang w:val="id"/>
        <w14:ligatures w14:val="none"/>
      </w:rPr>
      <w:t xml:space="preserve"> </w:t>
    </w:r>
    <w:r w:rsidRPr="00AD5576">
      <w:rPr>
        <w:rFonts w:eastAsia="Times New Roman" w:cs="Times New Roman"/>
        <w:color w:val="000000"/>
        <w:kern w:val="0"/>
        <w:sz w:val="20"/>
        <w:szCs w:val="20"/>
        <w14:ligatures w14:val="none"/>
      </w:rPr>
      <w:t>[Bulan]</w:t>
    </w:r>
    <w:r w:rsidRPr="00AD5576">
      <w:rPr>
        <w:rFonts w:eastAsia="Times New Roman" w:cs="Times New Roman"/>
        <w:color w:val="000000"/>
        <w:kern w:val="0"/>
        <w:sz w:val="20"/>
        <w:szCs w:val="20"/>
        <w:lang w:val="id"/>
        <w14:ligatures w14:val="none"/>
      </w:rPr>
      <w:t xml:space="preserve"> 20</w:t>
    </w:r>
    <w:r w:rsidRPr="00AD5576">
      <w:rPr>
        <w:rFonts w:eastAsia="Times New Roman" w:cs="Times New Roman"/>
        <w:color w:val="000000"/>
        <w:kern w:val="0"/>
        <w:sz w:val="20"/>
        <w:szCs w:val="20"/>
        <w14:ligatures w14:val="none"/>
      </w:rPr>
      <w:t>xx</w:t>
    </w:r>
    <w:r w:rsidRPr="00AD5576">
      <w:rPr>
        <w:rFonts w:eastAsia="Times New Roman" w:cs="Times New Roman"/>
        <w:color w:val="000000"/>
        <w:kern w:val="0"/>
        <w:sz w:val="20"/>
        <w:szCs w:val="20"/>
        <w:lang w:val="id"/>
        <w14:ligatures w14:val="none"/>
      </w:rPr>
      <w:t xml:space="preserve">, </w:t>
    </w:r>
    <w:r w:rsidRPr="00AD5576">
      <w:rPr>
        <w:rFonts w:eastAsia="Times New Roman" w:cs="Times New Roman"/>
        <w:color w:val="000000"/>
        <w:kern w:val="0"/>
        <w:sz w:val="20"/>
        <w:szCs w:val="20"/>
        <w14:ligatures w14:val="none"/>
      </w:rPr>
      <w:t>xx-xx</w:t>
    </w:r>
  </w:p>
  <w:p w14:paraId="0E99E564" w14:textId="77777777" w:rsidR="00AD5576" w:rsidRPr="00AD5576" w:rsidRDefault="00AD5576" w:rsidP="00AD5576">
    <w:pPr>
      <w:pBdr>
        <w:top w:val="nil"/>
        <w:left w:val="nil"/>
        <w:bottom w:val="nil"/>
        <w:right w:val="nil"/>
        <w:between w:val="nil"/>
      </w:pBdr>
      <w:tabs>
        <w:tab w:val="center" w:pos="4680"/>
        <w:tab w:val="right" w:pos="9360"/>
      </w:tabs>
      <w:spacing w:after="0" w:line="240" w:lineRule="auto"/>
      <w:ind w:left="6"/>
      <w:jc w:val="center"/>
      <w:rPr>
        <w:rFonts w:eastAsia="Times New Roman" w:cs="Times New Roman"/>
        <w:color w:val="000000"/>
        <w:kern w:val="0"/>
        <w:sz w:val="20"/>
        <w:szCs w:val="20"/>
        <w:lang w:val="id"/>
        <w14:ligatures w14:val="none"/>
      </w:rPr>
    </w:pPr>
    <w:r w:rsidRPr="00AD5576">
      <w:rPr>
        <w:rFonts w:eastAsia="Times New Roman" w:cs="Times New Roman"/>
        <w:color w:val="000000"/>
        <w:kern w:val="0"/>
        <w:sz w:val="20"/>
        <w:szCs w:val="20"/>
        <w:lang w:val="id"/>
        <w14:ligatures w14:val="none"/>
      </w:rPr>
      <w:t>ISSN 1693-8348   E-ISSN 2615-7128</w:t>
    </w:r>
  </w:p>
  <w:p w14:paraId="4101D5A4" w14:textId="77777777" w:rsidR="00AD5576" w:rsidRPr="00AD5576" w:rsidRDefault="00000000" w:rsidP="00AD5576">
    <w:pPr>
      <w:spacing w:after="0" w:line="240" w:lineRule="auto"/>
      <w:ind w:left="6"/>
      <w:jc w:val="center"/>
      <w:rPr>
        <w:rFonts w:eastAsia="Times New Roman" w:cs="Times New Roman"/>
        <w:kern w:val="0"/>
        <w:sz w:val="16"/>
        <w:szCs w:val="16"/>
        <w:lang w:val="id"/>
        <w14:ligatures w14:val="none"/>
      </w:rPr>
    </w:pPr>
    <w:r>
      <w:rPr>
        <w:rFonts w:eastAsia="Times New Roman" w:cs="Times New Roman"/>
        <w:iCs/>
        <w:kern w:val="0"/>
        <w:lang w:val="id"/>
        <w14:ligatures w14:val="none"/>
      </w:rPr>
      <w:pict w14:anchorId="053F6802">
        <v:rect id="_x0000_i1027" style="width:496.15pt;height:.5pt" o:hrpct="0" o:hrstd="t" o:hrnoshade="t" o:hr="t" fillcolor="black" stroked="f"/>
      </w:pict>
    </w:r>
  </w:p>
  <w:p w14:paraId="7E6DC3C6" w14:textId="77777777" w:rsidR="00AD5576" w:rsidRPr="00AD5576" w:rsidRDefault="00AD5576" w:rsidP="00AD5576">
    <w:pPr>
      <w:tabs>
        <w:tab w:val="right" w:pos="9360"/>
      </w:tabs>
      <w:spacing w:after="0" w:line="240" w:lineRule="auto"/>
      <w:ind w:left="6"/>
      <w:jc w:val="center"/>
      <w:rPr>
        <w:rFonts w:eastAsia="Times New Roman" w:cs="Times New Roman"/>
        <w:kern w:val="0"/>
        <w:lang w:val="id"/>
        <w14:ligatures w14:val="none"/>
      </w:rPr>
    </w:pPr>
    <w:r w:rsidRPr="00AD5576">
      <w:rPr>
        <w:rFonts w:eastAsia="Times New Roman" w:cs="Times New Roman"/>
        <w:noProof/>
        <w:kern w:val="0"/>
        <w:sz w:val="16"/>
        <w:szCs w:val="16"/>
        <w:lang w:val="id"/>
        <w14:ligatures w14:val="none"/>
      </w:rPr>
      <w:drawing>
        <wp:inline distT="0" distB="0" distL="0" distR="0" wp14:anchorId="1936E16A" wp14:editId="69725EE5">
          <wp:extent cx="2457450" cy="608945"/>
          <wp:effectExtent l="0" t="0" r="0" b="1270"/>
          <wp:docPr id="96" name="Picture 96" descr="A picture containing graphics, clipart, font,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A picture containing graphics, clipart, font, graphic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57450" cy="608945"/>
                  </a:xfrm>
                  <a:prstGeom prst="rect">
                    <a:avLst/>
                  </a:prstGeom>
                </pic:spPr>
              </pic:pic>
            </a:graphicData>
          </a:graphic>
        </wp:inline>
      </w:drawing>
    </w:r>
  </w:p>
  <w:p w14:paraId="51546E05" w14:textId="53FC82E8" w:rsidR="00AD5576" w:rsidRDefault="00000000" w:rsidP="00AD5576">
    <w:pPr>
      <w:pStyle w:val="Header"/>
    </w:pPr>
    <w:r>
      <w:rPr>
        <w:rFonts w:eastAsia="Times New Roman" w:cs="Times New Roman"/>
        <w:iCs/>
        <w:kern w:val="0"/>
        <w:lang w:val="id"/>
        <w14:ligatures w14:val="none"/>
      </w:rPr>
      <w:pict w14:anchorId="6C85CF65">
        <v:rect id="_x0000_i1028" style="width:408.25pt;height:4pt" o:hrpct="0" o:hrstd="t" o:hrnoshade="t" o:hr="t" fillcolor="black" stroked="f"/>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76"/>
    <w:rsid w:val="00037030"/>
    <w:rsid w:val="00064D09"/>
    <w:rsid w:val="00065DD2"/>
    <w:rsid w:val="000F245C"/>
    <w:rsid w:val="001251DA"/>
    <w:rsid w:val="001B2272"/>
    <w:rsid w:val="0020791F"/>
    <w:rsid w:val="00290E12"/>
    <w:rsid w:val="002D19CF"/>
    <w:rsid w:val="003121DE"/>
    <w:rsid w:val="00327A7D"/>
    <w:rsid w:val="0044509C"/>
    <w:rsid w:val="00485665"/>
    <w:rsid w:val="00496018"/>
    <w:rsid w:val="004A6A00"/>
    <w:rsid w:val="004B184A"/>
    <w:rsid w:val="005569B6"/>
    <w:rsid w:val="00587DA2"/>
    <w:rsid w:val="00663103"/>
    <w:rsid w:val="00693A8B"/>
    <w:rsid w:val="006D3A1B"/>
    <w:rsid w:val="00707EED"/>
    <w:rsid w:val="007246CB"/>
    <w:rsid w:val="00756BBE"/>
    <w:rsid w:val="007A53DE"/>
    <w:rsid w:val="007E5844"/>
    <w:rsid w:val="00870985"/>
    <w:rsid w:val="00883677"/>
    <w:rsid w:val="00905213"/>
    <w:rsid w:val="009426CE"/>
    <w:rsid w:val="009C7911"/>
    <w:rsid w:val="009F6696"/>
    <w:rsid w:val="00A55EE6"/>
    <w:rsid w:val="00A70CA2"/>
    <w:rsid w:val="00A80320"/>
    <w:rsid w:val="00AB3F66"/>
    <w:rsid w:val="00AD5576"/>
    <w:rsid w:val="00AE6F47"/>
    <w:rsid w:val="00B567E7"/>
    <w:rsid w:val="00BB5D2A"/>
    <w:rsid w:val="00BC6608"/>
    <w:rsid w:val="00C53F9F"/>
    <w:rsid w:val="00C76831"/>
    <w:rsid w:val="00C77000"/>
    <w:rsid w:val="00C8181E"/>
    <w:rsid w:val="00CE06A9"/>
    <w:rsid w:val="00D05C23"/>
    <w:rsid w:val="00D17279"/>
    <w:rsid w:val="00D543E6"/>
    <w:rsid w:val="00D821FD"/>
    <w:rsid w:val="00DB1A4C"/>
    <w:rsid w:val="00DB412C"/>
    <w:rsid w:val="00E60CE7"/>
    <w:rsid w:val="00EE3376"/>
    <w:rsid w:val="00F07372"/>
    <w:rsid w:val="00F90A2B"/>
    <w:rsid w:val="00FC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CDCC1"/>
  <w15:chartTrackingRefBased/>
  <w15:docId w15:val="{5C0499FD-9628-4E04-ABB4-158AE967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page-number"/>
    <w:basedOn w:val="Normal"/>
    <w:link w:val="HeaderChar"/>
    <w:uiPriority w:val="99"/>
    <w:unhideWhenUsed/>
    <w:qFormat/>
    <w:rsid w:val="00AD5576"/>
    <w:pPr>
      <w:tabs>
        <w:tab w:val="center" w:pos="4680"/>
        <w:tab w:val="right" w:pos="9360"/>
      </w:tabs>
      <w:spacing w:after="0" w:line="240" w:lineRule="auto"/>
    </w:pPr>
  </w:style>
  <w:style w:type="character" w:customStyle="1" w:styleId="HeaderChar">
    <w:name w:val="Header Char"/>
    <w:aliases w:val="page-number Char"/>
    <w:basedOn w:val="DefaultParagraphFont"/>
    <w:link w:val="Header"/>
    <w:uiPriority w:val="99"/>
    <w:qFormat/>
    <w:rsid w:val="00AD5576"/>
  </w:style>
  <w:style w:type="paragraph" w:styleId="Footer">
    <w:name w:val="footer"/>
    <w:basedOn w:val="Normal"/>
    <w:link w:val="FooterChar"/>
    <w:uiPriority w:val="99"/>
    <w:unhideWhenUsed/>
    <w:rsid w:val="00AD55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576"/>
  </w:style>
  <w:style w:type="paragraph" w:styleId="Title">
    <w:name w:val="Title"/>
    <w:basedOn w:val="Normal"/>
    <w:next w:val="Normal"/>
    <w:link w:val="TitleChar"/>
    <w:uiPriority w:val="10"/>
    <w:qFormat/>
    <w:rsid w:val="00AD557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57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07E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3A1B"/>
    <w:rPr>
      <w:rFonts w:asciiTheme="majorHAnsi" w:eastAsiaTheme="majorEastAsia" w:hAnsiTheme="majorHAnsi" w:cstheme="majorBidi"/>
      <w:color w:val="2F5496" w:themeColor="accent1" w:themeShade="BF"/>
      <w:sz w:val="32"/>
      <w:szCs w:val="32"/>
    </w:rPr>
  </w:style>
  <w:style w:type="character" w:styleId="Hyperlink">
    <w:name w:val="Hyperlink"/>
    <w:rsid w:val="00A80320"/>
    <w:rPr>
      <w:color w:val="0000FF"/>
      <w:u w:val="single"/>
    </w:rPr>
  </w:style>
  <w:style w:type="paragraph" w:customStyle="1" w:styleId="Default">
    <w:name w:val="Default"/>
    <w:rsid w:val="007A53DE"/>
    <w:pPr>
      <w:autoSpaceDE w:val="0"/>
      <w:autoSpaceDN w:val="0"/>
      <w:adjustRightInd w:val="0"/>
      <w:spacing w:after="0" w:line="240" w:lineRule="auto"/>
    </w:pPr>
    <w:rPr>
      <w:rFonts w:eastAsia="Times New Roman" w:cs="Times New Roman"/>
      <w:color w:val="000000"/>
      <w:kern w:val="0"/>
      <w:szCs w:val="24"/>
      <w:lang w:bidi="en-US"/>
      <w14:ligatures w14:val="none"/>
    </w:rPr>
  </w:style>
  <w:style w:type="paragraph" w:styleId="Caption">
    <w:name w:val="caption"/>
    <w:basedOn w:val="Normal"/>
    <w:next w:val="Normal"/>
    <w:uiPriority w:val="35"/>
    <w:unhideWhenUsed/>
    <w:qFormat/>
    <w:rsid w:val="007A53DE"/>
    <w:pPr>
      <w:spacing w:after="200" w:line="240" w:lineRule="auto"/>
    </w:pPr>
    <w:rPr>
      <w:i/>
      <w:iCs/>
      <w:color w:val="44546A" w:themeColor="text2"/>
      <w:sz w:val="18"/>
      <w:szCs w:val="18"/>
    </w:rPr>
  </w:style>
  <w:style w:type="table" w:styleId="PlainTable2">
    <w:name w:val="Plain Table 2"/>
    <w:basedOn w:val="TableNormal"/>
    <w:uiPriority w:val="42"/>
    <w:rsid w:val="009C79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251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17874">
      <w:bodyDiv w:val="1"/>
      <w:marLeft w:val="0"/>
      <w:marRight w:val="0"/>
      <w:marTop w:val="0"/>
      <w:marBottom w:val="0"/>
      <w:divBdr>
        <w:top w:val="none" w:sz="0" w:space="0" w:color="auto"/>
        <w:left w:val="none" w:sz="0" w:space="0" w:color="auto"/>
        <w:bottom w:val="none" w:sz="0" w:space="0" w:color="auto"/>
        <w:right w:val="none" w:sz="0" w:space="0" w:color="auto"/>
      </w:divBdr>
      <w:divsChild>
        <w:div w:id="369494239">
          <w:marLeft w:val="640"/>
          <w:marRight w:val="0"/>
          <w:marTop w:val="0"/>
          <w:marBottom w:val="0"/>
          <w:divBdr>
            <w:top w:val="none" w:sz="0" w:space="0" w:color="auto"/>
            <w:left w:val="none" w:sz="0" w:space="0" w:color="auto"/>
            <w:bottom w:val="none" w:sz="0" w:space="0" w:color="auto"/>
            <w:right w:val="none" w:sz="0" w:space="0" w:color="auto"/>
          </w:divBdr>
        </w:div>
        <w:div w:id="1272475152">
          <w:marLeft w:val="640"/>
          <w:marRight w:val="0"/>
          <w:marTop w:val="0"/>
          <w:marBottom w:val="0"/>
          <w:divBdr>
            <w:top w:val="none" w:sz="0" w:space="0" w:color="auto"/>
            <w:left w:val="none" w:sz="0" w:space="0" w:color="auto"/>
            <w:bottom w:val="none" w:sz="0" w:space="0" w:color="auto"/>
            <w:right w:val="none" w:sz="0" w:space="0" w:color="auto"/>
          </w:divBdr>
        </w:div>
        <w:div w:id="1332874455">
          <w:marLeft w:val="640"/>
          <w:marRight w:val="0"/>
          <w:marTop w:val="0"/>
          <w:marBottom w:val="0"/>
          <w:divBdr>
            <w:top w:val="none" w:sz="0" w:space="0" w:color="auto"/>
            <w:left w:val="none" w:sz="0" w:space="0" w:color="auto"/>
            <w:bottom w:val="none" w:sz="0" w:space="0" w:color="auto"/>
            <w:right w:val="none" w:sz="0" w:space="0" w:color="auto"/>
          </w:divBdr>
        </w:div>
      </w:divsChild>
    </w:div>
    <w:div w:id="683361437">
      <w:bodyDiv w:val="1"/>
      <w:marLeft w:val="0"/>
      <w:marRight w:val="0"/>
      <w:marTop w:val="0"/>
      <w:marBottom w:val="0"/>
      <w:divBdr>
        <w:top w:val="none" w:sz="0" w:space="0" w:color="auto"/>
        <w:left w:val="none" w:sz="0" w:space="0" w:color="auto"/>
        <w:bottom w:val="none" w:sz="0" w:space="0" w:color="auto"/>
        <w:right w:val="none" w:sz="0" w:space="0" w:color="auto"/>
      </w:divBdr>
      <w:divsChild>
        <w:div w:id="547303379">
          <w:marLeft w:val="640"/>
          <w:marRight w:val="0"/>
          <w:marTop w:val="0"/>
          <w:marBottom w:val="0"/>
          <w:divBdr>
            <w:top w:val="none" w:sz="0" w:space="0" w:color="auto"/>
            <w:left w:val="none" w:sz="0" w:space="0" w:color="auto"/>
            <w:bottom w:val="none" w:sz="0" w:space="0" w:color="auto"/>
            <w:right w:val="none" w:sz="0" w:space="0" w:color="auto"/>
          </w:divBdr>
        </w:div>
        <w:div w:id="1501965321">
          <w:marLeft w:val="640"/>
          <w:marRight w:val="0"/>
          <w:marTop w:val="0"/>
          <w:marBottom w:val="0"/>
          <w:divBdr>
            <w:top w:val="none" w:sz="0" w:space="0" w:color="auto"/>
            <w:left w:val="none" w:sz="0" w:space="0" w:color="auto"/>
            <w:bottom w:val="none" w:sz="0" w:space="0" w:color="auto"/>
            <w:right w:val="none" w:sz="0" w:space="0" w:color="auto"/>
          </w:divBdr>
        </w:div>
        <w:div w:id="1644892502">
          <w:marLeft w:val="640"/>
          <w:marRight w:val="0"/>
          <w:marTop w:val="0"/>
          <w:marBottom w:val="0"/>
          <w:divBdr>
            <w:top w:val="none" w:sz="0" w:space="0" w:color="auto"/>
            <w:left w:val="none" w:sz="0" w:space="0" w:color="auto"/>
            <w:bottom w:val="none" w:sz="0" w:space="0" w:color="auto"/>
            <w:right w:val="none" w:sz="0" w:space="0" w:color="auto"/>
          </w:divBdr>
        </w:div>
      </w:divsChild>
    </w:div>
    <w:div w:id="964770134">
      <w:bodyDiv w:val="1"/>
      <w:marLeft w:val="0"/>
      <w:marRight w:val="0"/>
      <w:marTop w:val="0"/>
      <w:marBottom w:val="0"/>
      <w:divBdr>
        <w:top w:val="none" w:sz="0" w:space="0" w:color="auto"/>
        <w:left w:val="none" w:sz="0" w:space="0" w:color="auto"/>
        <w:bottom w:val="none" w:sz="0" w:space="0" w:color="auto"/>
        <w:right w:val="none" w:sz="0" w:space="0" w:color="auto"/>
      </w:divBdr>
      <w:divsChild>
        <w:div w:id="950936631">
          <w:marLeft w:val="640"/>
          <w:marRight w:val="0"/>
          <w:marTop w:val="0"/>
          <w:marBottom w:val="0"/>
          <w:divBdr>
            <w:top w:val="none" w:sz="0" w:space="0" w:color="auto"/>
            <w:left w:val="none" w:sz="0" w:space="0" w:color="auto"/>
            <w:bottom w:val="none" w:sz="0" w:space="0" w:color="auto"/>
            <w:right w:val="none" w:sz="0" w:space="0" w:color="auto"/>
          </w:divBdr>
        </w:div>
        <w:div w:id="1109084977">
          <w:marLeft w:val="640"/>
          <w:marRight w:val="0"/>
          <w:marTop w:val="0"/>
          <w:marBottom w:val="0"/>
          <w:divBdr>
            <w:top w:val="none" w:sz="0" w:space="0" w:color="auto"/>
            <w:left w:val="none" w:sz="0" w:space="0" w:color="auto"/>
            <w:bottom w:val="none" w:sz="0" w:space="0" w:color="auto"/>
            <w:right w:val="none" w:sz="0" w:space="0" w:color="auto"/>
          </w:divBdr>
        </w:div>
        <w:div w:id="1844052994">
          <w:marLeft w:val="640"/>
          <w:marRight w:val="0"/>
          <w:marTop w:val="0"/>
          <w:marBottom w:val="0"/>
          <w:divBdr>
            <w:top w:val="none" w:sz="0" w:space="0" w:color="auto"/>
            <w:left w:val="none" w:sz="0" w:space="0" w:color="auto"/>
            <w:bottom w:val="none" w:sz="0" w:space="0" w:color="auto"/>
            <w:right w:val="none" w:sz="0" w:space="0" w:color="auto"/>
          </w:divBdr>
        </w:div>
      </w:divsChild>
    </w:div>
    <w:div w:id="1368945089">
      <w:bodyDiv w:val="1"/>
      <w:marLeft w:val="0"/>
      <w:marRight w:val="0"/>
      <w:marTop w:val="0"/>
      <w:marBottom w:val="0"/>
      <w:divBdr>
        <w:top w:val="none" w:sz="0" w:space="0" w:color="auto"/>
        <w:left w:val="none" w:sz="0" w:space="0" w:color="auto"/>
        <w:bottom w:val="none" w:sz="0" w:space="0" w:color="auto"/>
        <w:right w:val="none" w:sz="0" w:space="0" w:color="auto"/>
      </w:divBdr>
      <w:divsChild>
        <w:div w:id="24134003">
          <w:marLeft w:val="640"/>
          <w:marRight w:val="0"/>
          <w:marTop w:val="0"/>
          <w:marBottom w:val="0"/>
          <w:divBdr>
            <w:top w:val="none" w:sz="0" w:space="0" w:color="auto"/>
            <w:left w:val="none" w:sz="0" w:space="0" w:color="auto"/>
            <w:bottom w:val="none" w:sz="0" w:space="0" w:color="auto"/>
            <w:right w:val="none" w:sz="0" w:space="0" w:color="auto"/>
          </w:divBdr>
        </w:div>
        <w:div w:id="44334672">
          <w:marLeft w:val="640"/>
          <w:marRight w:val="0"/>
          <w:marTop w:val="0"/>
          <w:marBottom w:val="0"/>
          <w:divBdr>
            <w:top w:val="none" w:sz="0" w:space="0" w:color="auto"/>
            <w:left w:val="none" w:sz="0" w:space="0" w:color="auto"/>
            <w:bottom w:val="none" w:sz="0" w:space="0" w:color="auto"/>
            <w:right w:val="none" w:sz="0" w:space="0" w:color="auto"/>
          </w:divBdr>
        </w:div>
        <w:div w:id="1265772270">
          <w:marLeft w:val="640"/>
          <w:marRight w:val="0"/>
          <w:marTop w:val="0"/>
          <w:marBottom w:val="0"/>
          <w:divBdr>
            <w:top w:val="none" w:sz="0" w:space="0" w:color="auto"/>
            <w:left w:val="none" w:sz="0" w:space="0" w:color="auto"/>
            <w:bottom w:val="none" w:sz="0" w:space="0" w:color="auto"/>
            <w:right w:val="none" w:sz="0" w:space="0" w:color="auto"/>
          </w:divBdr>
        </w:div>
        <w:div w:id="1632243545">
          <w:marLeft w:val="640"/>
          <w:marRight w:val="0"/>
          <w:marTop w:val="0"/>
          <w:marBottom w:val="0"/>
          <w:divBdr>
            <w:top w:val="none" w:sz="0" w:space="0" w:color="auto"/>
            <w:left w:val="none" w:sz="0" w:space="0" w:color="auto"/>
            <w:bottom w:val="none" w:sz="0" w:space="0" w:color="auto"/>
            <w:right w:val="none" w:sz="0" w:space="0" w:color="auto"/>
          </w:divBdr>
        </w:div>
      </w:divsChild>
    </w:div>
    <w:div w:id="1482849003">
      <w:bodyDiv w:val="1"/>
      <w:marLeft w:val="0"/>
      <w:marRight w:val="0"/>
      <w:marTop w:val="0"/>
      <w:marBottom w:val="0"/>
      <w:divBdr>
        <w:top w:val="none" w:sz="0" w:space="0" w:color="auto"/>
        <w:left w:val="none" w:sz="0" w:space="0" w:color="auto"/>
        <w:bottom w:val="none" w:sz="0" w:space="0" w:color="auto"/>
        <w:right w:val="none" w:sz="0" w:space="0" w:color="auto"/>
      </w:divBdr>
      <w:divsChild>
        <w:div w:id="133109965">
          <w:marLeft w:val="640"/>
          <w:marRight w:val="0"/>
          <w:marTop w:val="0"/>
          <w:marBottom w:val="0"/>
          <w:divBdr>
            <w:top w:val="none" w:sz="0" w:space="0" w:color="auto"/>
            <w:left w:val="none" w:sz="0" w:space="0" w:color="auto"/>
            <w:bottom w:val="none" w:sz="0" w:space="0" w:color="auto"/>
            <w:right w:val="none" w:sz="0" w:space="0" w:color="auto"/>
          </w:divBdr>
        </w:div>
        <w:div w:id="1012495460">
          <w:marLeft w:val="640"/>
          <w:marRight w:val="0"/>
          <w:marTop w:val="0"/>
          <w:marBottom w:val="0"/>
          <w:divBdr>
            <w:top w:val="none" w:sz="0" w:space="0" w:color="auto"/>
            <w:left w:val="none" w:sz="0" w:space="0" w:color="auto"/>
            <w:bottom w:val="none" w:sz="0" w:space="0" w:color="auto"/>
            <w:right w:val="none" w:sz="0" w:space="0" w:color="auto"/>
          </w:divBdr>
        </w:div>
        <w:div w:id="2013481831">
          <w:marLeft w:val="640"/>
          <w:marRight w:val="0"/>
          <w:marTop w:val="0"/>
          <w:marBottom w:val="0"/>
          <w:divBdr>
            <w:top w:val="none" w:sz="0" w:space="0" w:color="auto"/>
            <w:left w:val="none" w:sz="0" w:space="0" w:color="auto"/>
            <w:bottom w:val="none" w:sz="0" w:space="0" w:color="auto"/>
            <w:right w:val="none" w:sz="0" w:space="0" w:color="auto"/>
          </w:divBdr>
        </w:div>
      </w:divsChild>
    </w:div>
    <w:div w:id="2004117752">
      <w:bodyDiv w:val="1"/>
      <w:marLeft w:val="0"/>
      <w:marRight w:val="0"/>
      <w:marTop w:val="0"/>
      <w:marBottom w:val="0"/>
      <w:divBdr>
        <w:top w:val="none" w:sz="0" w:space="0" w:color="auto"/>
        <w:left w:val="none" w:sz="0" w:space="0" w:color="auto"/>
        <w:bottom w:val="none" w:sz="0" w:space="0" w:color="auto"/>
        <w:right w:val="none" w:sz="0" w:space="0" w:color="auto"/>
      </w:divBdr>
      <w:divsChild>
        <w:div w:id="845748686">
          <w:marLeft w:val="640"/>
          <w:marRight w:val="0"/>
          <w:marTop w:val="0"/>
          <w:marBottom w:val="0"/>
          <w:divBdr>
            <w:top w:val="none" w:sz="0" w:space="0" w:color="auto"/>
            <w:left w:val="none" w:sz="0" w:space="0" w:color="auto"/>
            <w:bottom w:val="none" w:sz="0" w:space="0" w:color="auto"/>
            <w:right w:val="none" w:sz="0" w:space="0" w:color="auto"/>
          </w:divBdr>
        </w:div>
        <w:div w:id="966469369">
          <w:marLeft w:val="640"/>
          <w:marRight w:val="0"/>
          <w:marTop w:val="0"/>
          <w:marBottom w:val="0"/>
          <w:divBdr>
            <w:top w:val="none" w:sz="0" w:space="0" w:color="auto"/>
            <w:left w:val="none" w:sz="0" w:space="0" w:color="auto"/>
            <w:bottom w:val="none" w:sz="0" w:space="0" w:color="auto"/>
            <w:right w:val="none" w:sz="0" w:space="0" w:color="auto"/>
          </w:divBdr>
        </w:div>
        <w:div w:id="208282327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48610DB-DCBC-4A37-9BC6-907D2CE9D2A1}"/>
      </w:docPartPr>
      <w:docPartBody>
        <w:p w:rsidR="00D123CA" w:rsidRDefault="005F7C71">
          <w:r w:rsidRPr="00F6273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71"/>
    <w:rsid w:val="00101278"/>
    <w:rsid w:val="0012477D"/>
    <w:rsid w:val="00291B8D"/>
    <w:rsid w:val="004A6A00"/>
    <w:rsid w:val="005F7C71"/>
    <w:rsid w:val="008F3EC4"/>
    <w:rsid w:val="00D123CA"/>
    <w:rsid w:val="00F1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7C7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658997-10B2-4D21-A880-189136C542F0}">
  <we:reference id="wa104382081" version="1.55.1.0" store="en-US" storeType="OMEX"/>
  <we:alternateReferences>
    <we:reference id="wa104382081" version="1.55.1.0" store="" storeType="OMEX"/>
  </we:alternateReferences>
  <we:properties>
    <we:property name="MENDELEY_CITATIONS" value="[{&quot;citationID&quot;:&quot;MENDELEY_CITATION_0eda153a-da5d-474e-a815-d46924d990d4&quot;,&quot;properties&quot;:{&quot;noteIndex&quot;:0},&quot;isEdited&quot;:false,&quot;manualOverride&quot;:{&quot;isManuallyOverridden&quot;:false,&quot;citeprocText&quot;:&quot;[1]&quot;,&quot;manualOverrideText&quot;:&quot;&quot;},&quot;citationItems&quot;:[{&quot;id&quot;:&quot;3e3ede7c-3938-396f-b544-801c9f03cc04&quot;,&quot;itemData&quot;:{&quot;type&quot;:&quot;article-journal&quot;,&quot;id&quot;:&quot;3e3ede7c-3938-396f-b544-801c9f03cc04&quot;,&quot;title&quot;:&quot;Rancang bangun Sistem Informasi Kerjasama Universitas Kristen Satya Wacana&quot;,&quot;groupId&quot;:&quot;0a05d4ca-2fdc-35e1-ab52-580fece90689&quot;,&quot;author&quot;:[{&quot;family&quot;:&quot;Landjamara Ndjurumana&quot;,&quot;given&quot;:&quot;Fredrik&quot;,&quot;parse-names&quot;:false,&quot;dropping-particle&quot;:&quot;&quot;,&quot;non-dropping-particle&quot;:&quot;&quot;},{&quot;family&quot;:&quot;Mailoa&quot;,&quot;given&quot;:&quot;Evangs&quot;,&quot;parse-names&quot;:false,&quot;dropping-particle&quot;:&quot;&quot;,&quot;non-dropping-particle&quot;:&quot;&quot;}],&quot;container-title&quot;:&quot;AITI&quot;,&quot;accessed&quot;:{&quot;date-parts&quot;:[[2023,6,10]]},&quot;DOI&quot;:&quot;10.24246/aiti.v17I2.86-103&quot;,&quot;ISSN&quot;:&quot;2615-7128&quot;,&quot;URL&quot;:&quot;https://ejournal.uksw.edu/aiti/article/view/4321&quot;,&quot;issued&quot;:{&quot;date-parts&quot;:[[2020]]},&quot;page&quot;:&quot;86-103&quot;,&quot;abstract&quot;:&quot;In order to improve institutional capabilities, UKSW needs to collaborate with various parties. Documents of agreement which is the references of implementation must be archived and managed properly. The document of agreement in UKSW, still manage manually, making it difficult to find complete data related to the cooperation agreement that has been made by UKSW. &amp;nbsp;Information technology has an important role in increasing the efficiency and effectiveness of the document management and archiving. This study aims to develop a cooperation information system that capable to record the whole process of submitting agreement, until the process of archiving the signed document. Rapid Application Development (RAD) method used with the aim of accelerating development process, providing good quality of system, and reducing development and maintenance costs. The result of this research is a cooperation information system that has been implemented at UKSW Salatiga.&quot;,&quot;publisher&quot;:&quot;Universitas Kristen Satya Wacana&quot;,&quot;issue&quot;:&quot;2&quot;,&quot;volume&quot;:&quot;17&quot;},&quot;isTemporary&quot;:false}],&quot;citationTag&quot;:&quot;MENDELEY_CITATION_v3_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&quot;},{&quot;citationID&quot;:&quot;MENDELEY_CITATION_53c07f4f-a32a-4b69-ad68-807889a27bcf&quot;,&quot;properties&quot;:{&quot;noteIndex&quot;:0},&quot;isEdited&quot;:false,&quot;manualOverride&quot;:{&quot;isManuallyOverridden&quot;:false,&quot;citeprocText&quot;:&quot;[2]&quot;,&quot;manualOverrideText&quot;:&quot;&quot;},&quot;citationItems&quot;:[{&quot;id&quot;:&quot;f314d3a0-7ffb-31ca-a146-91a31a6496d4&quot;,&quot;itemData&quot;:{&quot;type&quot;:&quot;article-journal&quot;,&quot;id&quot;:&quot;f314d3a0-7ffb-31ca-a146-91a31a6496d4&quot;,&quot;title&quot;:&quot;Implementasi k-Means Clustering untuk Analisis Nilai Akademik Siswa Berdasarkan Nilai Pengetahuan dan Keterampilan&quot;,&quot;groupId&quot;:&quot;0a05d4ca-2fdc-35e1-ab52-580fece90689&quot;,&quot;author&quot;:[{&quot;family&quot;:&quot;Dacwanda&quot;,&quot;given&quot;:&quot;Diwa Oktario&quot;,&quot;parse-names&quot;:false,&quot;dropping-particle&quot;:&quot;&quot;,&quot;non-dropping-particle&quot;:&quot;&quot;},{&quot;family&quot;:&quot;Nataliani&quot;,&quot;given&quot;:&quot;Yessica&quot;,&quot;parse-names&quot;:false,&quot;dropping-particle&quot;:&quot;&quot;,&quot;non-dropping-particle&quot;:&quot;&quot;}],&quot;container-title&quot;:&quot;AITI&quot;,&quot;accessed&quot;:{&quot;date-parts&quot;:[[2023,6,15]]},&quot;DOI&quot;:&quot;10.24246/aiti.v18I2.125-138&quot;,&quot;ISSN&quot;:&quot;2615-7128&quot;,&quot;URL&quot;:&quot;https://ejournal.uksw.edu/aiti/article/view/4990&quot;,&quot;issued&quot;:{&quot;date-parts&quot;:[[2021,11,30]]},&quot;page&quot;:&quot;125-138&quot;,&quot;abstract&quot;:&quot;Tingkat keberhasilan siswa merupakan cerminan dari kualitas dunia pendidikan. Dunia pendidikan perlu meningkatkan kualitas siswa dan kinerja siswa melalui sarana, prasarana, dan sumber daya manusia. Sistem informasi kini menjadi sumber daya yang dapat digunakan untuk meningkatkan kualitas dan prestasi siswa, dengan melakukan analisis prestasi siswa. Analisis ini dilakukan dengan mengelompokkan prestasi siswa dari kemampuannya dalam menguasai materi pelajaran. Data didapat dari 266 siswa dan 12 mata pelajaran dengan dua kategori penilaian yaitu pengetahuan dan keterampilan sesuai dengan kurikulum 2013. Penelitian ini menggunakan metode k-means clustering, dimana penentuan jumlah cluster-nya ditentukan dengan indeks validitas Davies Bouldin. Tiga kelompok prestasi yang dihasilkan berdasarkan nilai akademik yaitu pintar, sedang, dan cukup. Sebagai pembanding, pengelompokan prestasi siswa ini juga dilakukan dengan melihat nilai pengetahuan saja. Sebanyak 10.15 persen dari keseluruhan siswa mengalami perpindahan cluster. Hasil yang didapat adalah pengelompokan siswa dengan nilai pengetahuan dan keterampilan dapat meningkatkan prestasi siswa.&quot;,&quot;publisher&quot;:&quot;Universitas Kristen Satya Wacana&quot;,&quot;issue&quot;:&quot;2&quot;,&quot;volume&quot;:&quot;18&quot;},&quot;isTemporary&quot;:false}],&quot;citationTag&quot;:&quot;MENDELEY_CITATION_v3_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&quot;},{&quot;citationID&quot;:&quot;MENDELEY_CITATION_ef3c5f81-6e95-4f57-9695-3efb57b43c9b&quot;,&quot;properties&quot;:{&quot;noteIndex&quot;:0},&quot;isEdited&quot;:false,&quot;manualOverride&quot;:{&quot;isManuallyOverridden&quot;:false,&quot;citeprocText&quot;:&quot;[3]&quot;,&quot;manualOverrideText&quot;:&quot;&quot;},&quot;citationItems&quot;:[{&quot;id&quot;:&quot;6cb46f9e-78a8-3a37-a6b8-72eb59ca334e&quot;,&quot;itemData&quot;:{&quot;type&quot;:&quot;article-journal&quot;,&quot;id&quot;:&quot;6cb46f9e-78a8-3a37-a6b8-72eb59ca334e&quot;,&quot;title&quot;:&quot;Perancangan Website Dinas Pemberdayaan Masyarakat dan Pemerintahan Kampung (DPMPK) Pegunungan Bintang Menggunakan Framework Laravel&quot;,&quot;groupId&quot;:&quot;0a05d4ca-2fdc-35e1-ab52-580fece90689&quot;,&quot;author&quot;:[{&quot;family&quot;:&quot;Kristianto&quot;,&quot;given&quot;:&quot;Evan Bagus&quot;,&quot;parse-names&quot;:false,&quot;dropping-particle&quot;:&quot;&quot;,&quot;non-dropping-particle&quot;:&quot;&quot;},{&quot;family&quot;:&quot;Prasetyo&quot;,&quot;given&quot;:&quot;Sri Yulianto Joko&quot;,&quot;parse-names&quot;:false,&quot;dropping-particle&quot;:&quot;&quot;,&quot;non-dropping-particle&quot;:&quot;&quot;}],&quot;container-title&quot;:&quot;AITI&quot;,&quot;accessed&quot;:{&quot;date-parts&quot;:[[2023,6,10]]},&quot;DOI&quot;:&quot;10.24246/aiti.v18i2.139-157&quot;,&quot;ISSN&quot;:&quot;2615-7128&quot;,&quot;URL&quot;:&quot;https://ejournal.uksw.edu/aiti/article/view/5213&quot;,&quot;issued&quot;:{&quot;date-parts&quot;:[[2021,11,30]]},&quot;page&quot;:&quot;139-157&quot;,&quot;abstract&quot;:&quot;&lt;p&gt;Agar mencakup jangkauan lebih luas, efesien, dan baik dalam menyebarkan informasi dibutuhkan teknologi yang menjanjikan agar dapat mewujudkan pemerintahan yang lebih baik. Dinas Pemberdayaan Masyarakat Pemerintahan dan Kampung (DPMPK) Pegunungan Bintang berupaya menggunakan teknologi informasi komunikasi sebagai sarana penyebaran informasi atau istilah populernya adalah e-government. Sebagai upaya dalam mewujudkan e-government, dibangun sebuah website dengan framework Laravel, bahasa pemrogramman PHP dan JavaScript. Terdapat tiga peran yang digunakan dalam sistem tersebut di antaranya super admin, admin, dan user yang saling berkaitan. Super admin dan admin dipisahkan agar website dapat lebih mudah dikontrol dan meminimalisir kesalahan yang tidak diperlukan oleh admin dashboard saat mengubah isi dari website tersebut. Pembangunan website DPMPK dibuat dengan tampilan antar muka yang sederhana agar dapat mempermudah user saat melakukan pencarian informasi dan mengunduh dokumen yang diperlukan.&lt;/p&gt;&quot;,&quot;publisher&quot;:&quot;Universitas Kristen Satya Wacana&quot;,&quot;issue&quot;:&quot;2&quot;,&quot;volume&quot;:&quot;18&quot;},&quot;isTemporary&quot;:false}],&quot;citationTag&quot;:&quot;MENDELEY_CITATION_v3_eyJjaXRhdGlvbklEIjoiTUVOREVMRVlfQ0lUQVRJT05fZWYzYzVmODEtNmU5NS00ZjU3LTk2OTUtM2VmYjU3YjQzYzli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quot;},{&quot;citationID&quot;:&quot;MENDELEY_CITATION_907b824b-c246-4af3-93ee-76e66811fdca&quot;,&quot;properties&quot;:{&quot;noteIndex&quot;:0},&quot;isEdited&quot;:false,&quot;manualOverride&quot;:{&quot;isManuallyOverridden&quot;:false,&quot;citeprocText&quot;:&quot;[3]&quot;,&quot;manualOverrideText&quot;:&quot;&quot;},&quot;citationItems&quot;:[{&quot;id&quot;:&quot;6cb46f9e-78a8-3a37-a6b8-72eb59ca334e&quot;,&quot;itemData&quot;:{&quot;type&quot;:&quot;article-journal&quot;,&quot;id&quot;:&quot;6cb46f9e-78a8-3a37-a6b8-72eb59ca334e&quot;,&quot;title&quot;:&quot;Perancangan Website Dinas Pemberdayaan Masyarakat dan Pemerintahan Kampung (DPMPK) Pegunungan Bintang Menggunakan Framework Laravel&quot;,&quot;groupId&quot;:&quot;0a05d4ca-2fdc-35e1-ab52-580fece90689&quot;,&quot;author&quot;:[{&quot;family&quot;:&quot;Kristianto&quot;,&quot;given&quot;:&quot;Evan Bagus&quot;,&quot;parse-names&quot;:false,&quot;dropping-particle&quot;:&quot;&quot;,&quot;non-dropping-particle&quot;:&quot;&quot;},{&quot;family&quot;:&quot;Prasetyo&quot;,&quot;given&quot;:&quot;Sri Yulianto Joko&quot;,&quot;parse-names&quot;:false,&quot;dropping-particle&quot;:&quot;&quot;,&quot;non-dropping-particle&quot;:&quot;&quot;}],&quot;container-title&quot;:&quot;AITI&quot;,&quot;accessed&quot;:{&quot;date-parts&quot;:[[2023,6,10]]},&quot;DOI&quot;:&quot;10.24246/aiti.v18i2.139-157&quot;,&quot;ISSN&quot;:&quot;2615-7128&quot;,&quot;URL&quot;:&quot;https://ejournal.uksw.edu/aiti/article/view/5213&quot;,&quot;issued&quot;:{&quot;date-parts&quot;:[[2021,11,30]]},&quot;page&quot;:&quot;139-157&quot;,&quot;abstract&quot;:&quot;&lt;p&gt;Agar mencakup jangkauan lebih luas, efesien, dan baik dalam menyebarkan informasi dibutuhkan teknologi yang menjanjikan agar dapat mewujudkan pemerintahan yang lebih baik. Dinas Pemberdayaan Masyarakat Pemerintahan dan Kampung (DPMPK) Pegunungan Bintang berupaya menggunakan teknologi informasi komunikasi sebagai sarana penyebaran informasi atau istilah populernya adalah e-government. Sebagai upaya dalam mewujudkan e-government, dibangun sebuah website dengan framework Laravel, bahasa pemrogramman PHP dan JavaScript. Terdapat tiga peran yang digunakan dalam sistem tersebut di antaranya super admin, admin, dan user yang saling berkaitan. Super admin dan admin dipisahkan agar website dapat lebih mudah dikontrol dan meminimalisir kesalahan yang tidak diperlukan oleh admin dashboard saat mengubah isi dari website tersebut. Pembangunan website DPMPK dibuat dengan tampilan antar muka yang sederhana agar dapat mempermudah user saat melakukan pencarian informasi dan mengunduh dokumen yang diperlukan.&lt;/p&gt;&quot;,&quot;publisher&quot;:&quot;Universitas Kristen Satya Wacana&quot;,&quot;issue&quot;:&quot;2&quot;,&quot;volume&quot;:&quot;18&quot;},&quot;isTemporary&quot;:false}],&quot;citationTag&quot;:&quot;MENDELEY_CITATION_v3_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&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DE10B-B06A-4845-9F77-7082B4754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5</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Ndjurumana</dc:creator>
  <cp:keywords/>
  <dc:description/>
  <cp:lastModifiedBy>bean morn</cp:lastModifiedBy>
  <cp:revision>3</cp:revision>
  <dcterms:created xsi:type="dcterms:W3CDTF">2026-04-28T08:27:00Z</dcterms:created>
  <dcterms:modified xsi:type="dcterms:W3CDTF">2026-04-28T23:36:00Z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id="g0p7Z27x"/&gt;&lt;style id="http://www.zotero.org/styles/ieee" locale="id-ID"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