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1DD6D" w14:textId="77777777" w:rsidR="008D3988" w:rsidRDefault="008D3988" w:rsidP="00E43A47">
      <w:pPr>
        <w:pStyle w:val="p1"/>
        <w:rPr>
          <w:rStyle w:val="s1"/>
        </w:rPr>
      </w:pPr>
    </w:p>
    <w:p w14:paraId="1BB878AA" w14:textId="77777777" w:rsidR="008D3988" w:rsidRDefault="008D3988" w:rsidP="00E43A47">
      <w:pPr>
        <w:pStyle w:val="p1"/>
        <w:rPr>
          <w:rStyle w:val="s1"/>
        </w:rPr>
      </w:pPr>
    </w:p>
    <w:p w14:paraId="728EBBF3" w14:textId="77777777" w:rsidR="00E43A47" w:rsidRDefault="00E43A47" w:rsidP="00E43A47">
      <w:pPr>
        <w:pStyle w:val="p1"/>
        <w:rPr>
          <w:rStyle w:val="s1"/>
        </w:rPr>
      </w:pPr>
      <w:r>
        <w:rPr>
          <w:rStyle w:val="s1"/>
        </w:rPr>
        <w:t>Depression: 190 Nodes corresponding to drawings on desktop</w:t>
      </w:r>
    </w:p>
    <w:p w14:paraId="68CD5A14" w14:textId="77777777" w:rsidR="00E43A47" w:rsidRDefault="00E43A47" w:rsidP="00E43A47">
      <w:pPr>
        <w:pStyle w:val="p1"/>
        <w:rPr>
          <w:rStyle w:val="s1"/>
        </w:rPr>
      </w:pPr>
    </w:p>
    <w:p w14:paraId="29059466" w14:textId="77777777" w:rsidR="00E43A47" w:rsidRDefault="00E43A47" w:rsidP="00E43A47">
      <w:pPr>
        <w:pStyle w:val="p1"/>
      </w:pPr>
      <w:r>
        <w:rPr>
          <w:rStyle w:val="s1"/>
        </w:rPr>
        <w:t>Number of Connected Components</w:t>
      </w:r>
      <w:r>
        <w:rPr>
          <w:rStyle w:val="apple-converted-space"/>
        </w:rPr>
        <w:t> </w:t>
      </w:r>
    </w:p>
    <w:p w14:paraId="561ACC71" w14:textId="77777777" w:rsidR="00E43A47" w:rsidRDefault="00E43A47" w:rsidP="00E43A47">
      <w:pPr>
        <w:pStyle w:val="p2"/>
      </w:pPr>
    </w:p>
    <w:p w14:paraId="5D21FE84" w14:textId="77777777" w:rsidR="00E43A47" w:rsidRDefault="00E43A47" w:rsidP="00E43A47">
      <w:pPr>
        <w:pStyle w:val="p1"/>
        <w:rPr>
          <w:rStyle w:val="s1"/>
        </w:rPr>
      </w:pPr>
      <w:r>
        <w:rPr>
          <w:rStyle w:val="s1"/>
        </w:rPr>
        <w:t>('P(X&gt;x) = ', 0.678)</w:t>
      </w:r>
    </w:p>
    <w:p w14:paraId="4DB0AEB9" w14:textId="736138C2" w:rsidR="000315ED" w:rsidRDefault="000315ED" w:rsidP="00E43A47">
      <w:pPr>
        <w:pStyle w:val="p1"/>
        <w:rPr>
          <w:rStyle w:val="s1"/>
        </w:rPr>
      </w:pPr>
      <w:r>
        <w:rPr>
          <w:rStyle w:val="s1"/>
        </w:rPr>
        <w:t>The probability that you will get a randomly selected group of nodes with more connected components than depression is 68%</w:t>
      </w:r>
    </w:p>
    <w:p w14:paraId="4DB248C8" w14:textId="77777777" w:rsidR="00DD6BF9" w:rsidRDefault="00DD6BF9" w:rsidP="00DD6BF9">
      <w:pPr>
        <w:pStyle w:val="p1"/>
      </w:pPr>
      <w:r>
        <w:rPr>
          <w:rStyle w:val="s1"/>
        </w:rPr>
        <w:t>('The Average number of CCs is:', 127)</w:t>
      </w:r>
    </w:p>
    <w:p w14:paraId="63B8791B" w14:textId="7154705F" w:rsidR="008D6827" w:rsidRDefault="00DD6BF9" w:rsidP="00E43A47">
      <w:pPr>
        <w:pStyle w:val="p1"/>
        <w:rPr>
          <w:rStyle w:val="s1"/>
        </w:rPr>
      </w:pPr>
      <w:r>
        <w:rPr>
          <w:rStyle w:val="s1"/>
        </w:rPr>
        <w:t>('The Median number of CCs is:', 128.0)</w:t>
      </w:r>
    </w:p>
    <w:p w14:paraId="0E2BDC9B" w14:textId="77777777" w:rsidR="000315ED" w:rsidRDefault="000315ED" w:rsidP="00E43A47">
      <w:pPr>
        <w:pStyle w:val="p1"/>
      </w:pPr>
    </w:p>
    <w:p w14:paraId="7C2DE444" w14:textId="77777777" w:rsidR="00E43A47" w:rsidRPr="005515F0" w:rsidRDefault="00E43A47" w:rsidP="00E43A47">
      <w:pPr>
        <w:pStyle w:val="p1"/>
        <w:rPr>
          <w:b/>
        </w:rPr>
      </w:pPr>
      <w:r w:rsidRPr="005515F0">
        <w:rPr>
          <w:rStyle w:val="s1"/>
          <w:b/>
        </w:rPr>
        <w:t>Largest Connected Component</w:t>
      </w:r>
      <w:r w:rsidRPr="005515F0">
        <w:rPr>
          <w:rStyle w:val="apple-converted-space"/>
          <w:b/>
        </w:rPr>
        <w:t> </w:t>
      </w:r>
    </w:p>
    <w:p w14:paraId="079B0E80" w14:textId="77777777" w:rsidR="00E43A47" w:rsidRPr="005515F0" w:rsidRDefault="00E43A47" w:rsidP="00E43A47">
      <w:pPr>
        <w:pStyle w:val="p2"/>
        <w:rPr>
          <w:b/>
        </w:rPr>
      </w:pPr>
    </w:p>
    <w:p w14:paraId="6287F979" w14:textId="77777777" w:rsidR="00E43A47" w:rsidRPr="005515F0" w:rsidRDefault="00E43A47" w:rsidP="00E43A47">
      <w:pPr>
        <w:pStyle w:val="p1"/>
        <w:rPr>
          <w:rStyle w:val="s1"/>
          <w:b/>
        </w:rPr>
      </w:pPr>
      <w:r w:rsidRPr="005515F0">
        <w:rPr>
          <w:rStyle w:val="s1"/>
          <w:b/>
        </w:rPr>
        <w:t>('P(X&gt;x) = ', 0.363)</w:t>
      </w:r>
    </w:p>
    <w:p w14:paraId="73CB4DC1" w14:textId="5972D8E0" w:rsidR="000315ED" w:rsidRDefault="000315ED" w:rsidP="00E43A47">
      <w:pPr>
        <w:pStyle w:val="p1"/>
        <w:rPr>
          <w:rStyle w:val="s1"/>
        </w:rPr>
      </w:pPr>
      <w:r>
        <w:rPr>
          <w:rStyle w:val="s1"/>
        </w:rPr>
        <w:t>The probability that the largest connected component will be as big as the largest connected component for depression is 36%.</w:t>
      </w:r>
    </w:p>
    <w:p w14:paraId="61A33235" w14:textId="77777777" w:rsidR="00DD6BF9" w:rsidRDefault="00DD6BF9" w:rsidP="00DD6BF9">
      <w:pPr>
        <w:pStyle w:val="p1"/>
      </w:pPr>
      <w:r>
        <w:rPr>
          <w:rStyle w:val="s1"/>
        </w:rPr>
        <w:t>('The Average biggest CC is:', 31)</w:t>
      </w:r>
    </w:p>
    <w:p w14:paraId="4F67F15C" w14:textId="1F736675" w:rsidR="00DD6BF9" w:rsidRDefault="00DD6BF9" w:rsidP="00E43A47">
      <w:pPr>
        <w:pStyle w:val="p1"/>
        <w:rPr>
          <w:rStyle w:val="s1"/>
        </w:rPr>
      </w:pPr>
      <w:r>
        <w:rPr>
          <w:rStyle w:val="s1"/>
        </w:rPr>
        <w:t>('The Median largest CC is:', 29.0)</w:t>
      </w:r>
    </w:p>
    <w:p w14:paraId="1B5B83C6" w14:textId="77777777" w:rsidR="009B1EC4" w:rsidRDefault="009B1EC4" w:rsidP="00E43A47">
      <w:pPr>
        <w:pStyle w:val="p1"/>
        <w:rPr>
          <w:rStyle w:val="s1"/>
        </w:rPr>
      </w:pPr>
    </w:p>
    <w:p w14:paraId="29CB7F73" w14:textId="6B9727D0" w:rsidR="009B1EC4" w:rsidRDefault="009B1EC4" w:rsidP="009B1EC4">
      <w:pPr>
        <w:pStyle w:val="p1"/>
      </w:pPr>
      <w:r>
        <w:rPr>
          <w:rStyle w:val="s1"/>
        </w:rPr>
        <w:t>Number of CC's Excluding Single Nodes</w:t>
      </w:r>
    </w:p>
    <w:p w14:paraId="7EE51F23" w14:textId="77777777" w:rsidR="009B1EC4" w:rsidRDefault="009B1EC4" w:rsidP="009B1EC4">
      <w:pPr>
        <w:pStyle w:val="p2"/>
      </w:pPr>
    </w:p>
    <w:p w14:paraId="36E8830B" w14:textId="77777777" w:rsidR="009B1EC4" w:rsidRDefault="009B1EC4" w:rsidP="009B1EC4">
      <w:pPr>
        <w:pStyle w:val="p1"/>
      </w:pPr>
      <w:r>
        <w:rPr>
          <w:rStyle w:val="s1"/>
        </w:rPr>
        <w:t>('P(X&gt;x) = ', 0.478)</w:t>
      </w:r>
    </w:p>
    <w:p w14:paraId="20DB0252" w14:textId="77777777" w:rsidR="009B1EC4" w:rsidRDefault="009B1EC4" w:rsidP="00E43A47">
      <w:pPr>
        <w:pStyle w:val="p1"/>
      </w:pPr>
    </w:p>
    <w:p w14:paraId="157A80E9" w14:textId="77777777" w:rsidR="00B239A1" w:rsidRDefault="00B239A1"/>
    <w:p w14:paraId="17B017FB" w14:textId="12EFB488" w:rsidR="00E43A47" w:rsidRDefault="00524AF7">
      <w:r>
        <w:t xml:space="preserve">MDD: </w:t>
      </w:r>
      <w:r w:rsidR="00AE171B">
        <w:t>109 Nodes</w:t>
      </w:r>
    </w:p>
    <w:p w14:paraId="2EA4EA93" w14:textId="77777777" w:rsidR="00524AF7" w:rsidRDefault="00524AF7"/>
    <w:p w14:paraId="3550D636" w14:textId="77777777" w:rsidR="003850D2" w:rsidRDefault="003850D2" w:rsidP="003850D2">
      <w:pPr>
        <w:pStyle w:val="p1"/>
      </w:pPr>
      <w:r>
        <w:rPr>
          <w:rStyle w:val="s1"/>
        </w:rPr>
        <w:t>Number of Connected Components</w:t>
      </w:r>
      <w:r>
        <w:rPr>
          <w:rStyle w:val="apple-converted-space"/>
        </w:rPr>
        <w:t> </w:t>
      </w:r>
    </w:p>
    <w:p w14:paraId="7936A57D" w14:textId="77777777" w:rsidR="003850D2" w:rsidRPr="00024F05" w:rsidRDefault="003850D2" w:rsidP="003850D2">
      <w:pPr>
        <w:pStyle w:val="p2"/>
        <w:rPr>
          <w:b/>
        </w:rPr>
      </w:pPr>
    </w:p>
    <w:p w14:paraId="40779E60" w14:textId="77777777" w:rsidR="003850D2" w:rsidRPr="00024F05" w:rsidRDefault="003850D2" w:rsidP="003850D2">
      <w:pPr>
        <w:pStyle w:val="p1"/>
        <w:rPr>
          <w:rStyle w:val="s1"/>
          <w:b/>
        </w:rPr>
      </w:pPr>
      <w:r w:rsidRPr="00024F05">
        <w:rPr>
          <w:rStyle w:val="s1"/>
          <w:b/>
        </w:rPr>
        <w:t>('P(X&gt;x) = ', 0.095)</w:t>
      </w:r>
    </w:p>
    <w:p w14:paraId="31D0178E" w14:textId="23875385" w:rsidR="001F0305" w:rsidRDefault="001F0305" w:rsidP="001F0305">
      <w:pPr>
        <w:pStyle w:val="p1"/>
        <w:rPr>
          <w:rStyle w:val="s1"/>
        </w:rPr>
      </w:pPr>
      <w:r>
        <w:rPr>
          <w:rStyle w:val="s1"/>
        </w:rPr>
        <w:t>The probability that you will get a randomly selected group of nodes with more connected components than Major Depressive Disorder is 1%</w:t>
      </w:r>
    </w:p>
    <w:p w14:paraId="34465341" w14:textId="41B67DFC" w:rsidR="00024F05" w:rsidRDefault="00024F05" w:rsidP="001F0305">
      <w:pPr>
        <w:pStyle w:val="p1"/>
        <w:rPr>
          <w:rStyle w:val="s1"/>
        </w:rPr>
      </w:pPr>
      <w:r>
        <w:rPr>
          <w:rStyle w:val="s1"/>
        </w:rPr>
        <w:t xml:space="preserve">Implication: there are lots of separate causes that are not linked </w:t>
      </w:r>
    </w:p>
    <w:p w14:paraId="6A69A62A" w14:textId="77777777" w:rsidR="001F0305" w:rsidRDefault="001F0305" w:rsidP="003850D2">
      <w:pPr>
        <w:pStyle w:val="p1"/>
        <w:rPr>
          <w:rStyle w:val="s1"/>
        </w:rPr>
      </w:pPr>
    </w:p>
    <w:p w14:paraId="5904B078" w14:textId="77777777" w:rsidR="00AE4726" w:rsidRDefault="00AE4726" w:rsidP="00AE4726">
      <w:pPr>
        <w:pStyle w:val="p1"/>
      </w:pPr>
      <w:r>
        <w:rPr>
          <w:rStyle w:val="s1"/>
        </w:rPr>
        <w:t>Number of CC's Excluding Single Nodes</w:t>
      </w:r>
      <w:r>
        <w:rPr>
          <w:rStyle w:val="apple-converted-space"/>
        </w:rPr>
        <w:t> </w:t>
      </w:r>
    </w:p>
    <w:p w14:paraId="23F2C4FC" w14:textId="77777777" w:rsidR="00AE4726" w:rsidRDefault="00AE4726" w:rsidP="00AE4726">
      <w:pPr>
        <w:pStyle w:val="p2"/>
      </w:pPr>
    </w:p>
    <w:p w14:paraId="2DBFF305" w14:textId="1320FF29" w:rsidR="00AE4726" w:rsidRDefault="00AE4726" w:rsidP="003850D2">
      <w:pPr>
        <w:pStyle w:val="p1"/>
        <w:rPr>
          <w:rStyle w:val="s1"/>
        </w:rPr>
      </w:pPr>
      <w:r>
        <w:rPr>
          <w:rStyle w:val="s1"/>
        </w:rPr>
        <w:t>('P(X&gt;x) = ', 0.897)</w:t>
      </w:r>
    </w:p>
    <w:p w14:paraId="721885C0" w14:textId="77777777" w:rsidR="001F0305" w:rsidRDefault="001F0305" w:rsidP="003850D2">
      <w:pPr>
        <w:pStyle w:val="p1"/>
      </w:pPr>
    </w:p>
    <w:p w14:paraId="4803AD5B" w14:textId="77777777" w:rsidR="003850D2" w:rsidRDefault="003850D2" w:rsidP="003850D2">
      <w:pPr>
        <w:pStyle w:val="p1"/>
      </w:pPr>
      <w:r>
        <w:rPr>
          <w:rStyle w:val="s1"/>
        </w:rPr>
        <w:t>Largest Connected Component</w:t>
      </w:r>
      <w:r>
        <w:rPr>
          <w:rStyle w:val="apple-converted-space"/>
        </w:rPr>
        <w:t> </w:t>
      </w:r>
    </w:p>
    <w:p w14:paraId="501E45CA" w14:textId="77777777" w:rsidR="003850D2" w:rsidRDefault="003850D2" w:rsidP="003850D2">
      <w:pPr>
        <w:pStyle w:val="p2"/>
      </w:pPr>
    </w:p>
    <w:p w14:paraId="34682608" w14:textId="77777777" w:rsidR="003850D2" w:rsidRDefault="003850D2" w:rsidP="003850D2">
      <w:pPr>
        <w:pStyle w:val="p1"/>
      </w:pPr>
      <w:r>
        <w:rPr>
          <w:rStyle w:val="s1"/>
        </w:rPr>
        <w:t>('P(X&gt;x) = ', 0.309)</w:t>
      </w:r>
    </w:p>
    <w:p w14:paraId="27012712" w14:textId="0370015B" w:rsidR="0057505D" w:rsidRDefault="0057505D" w:rsidP="0057505D">
      <w:pPr>
        <w:pStyle w:val="p1"/>
        <w:rPr>
          <w:rStyle w:val="s1"/>
        </w:rPr>
      </w:pPr>
      <w:r>
        <w:rPr>
          <w:rStyle w:val="s1"/>
        </w:rPr>
        <w:t>The probability that the largest connected component will be at least as big as the largest connected component for</w:t>
      </w:r>
      <w:r w:rsidR="00111355">
        <w:rPr>
          <w:rStyle w:val="s1"/>
        </w:rPr>
        <w:t xml:space="preserve"> Major Depressive Disorder </w:t>
      </w:r>
      <w:r>
        <w:rPr>
          <w:rStyle w:val="s1"/>
        </w:rPr>
        <w:t>is 31%.</w:t>
      </w:r>
    </w:p>
    <w:p w14:paraId="086DBBD0" w14:textId="77777777" w:rsidR="00D903B8" w:rsidRDefault="00D903B8" w:rsidP="0057505D">
      <w:pPr>
        <w:pStyle w:val="p1"/>
      </w:pPr>
    </w:p>
    <w:p w14:paraId="4F6D0230" w14:textId="77777777" w:rsidR="003850D2" w:rsidRDefault="003850D2"/>
    <w:p w14:paraId="2E1C0399" w14:textId="10ED8519" w:rsidR="00AE171B" w:rsidRDefault="00AE171B">
      <w:r>
        <w:t>SHIZO: 157 Nodes</w:t>
      </w:r>
    </w:p>
    <w:p w14:paraId="03C2C387" w14:textId="77777777" w:rsidR="00AE171B" w:rsidRDefault="00AE171B"/>
    <w:p w14:paraId="77DDFAA7" w14:textId="77777777" w:rsidR="00AE171B" w:rsidRDefault="00AE171B" w:rsidP="00AE171B">
      <w:pPr>
        <w:pStyle w:val="p1"/>
      </w:pPr>
      <w:r>
        <w:rPr>
          <w:rStyle w:val="s1"/>
        </w:rPr>
        <w:t>Number of Connected Components</w:t>
      </w:r>
      <w:r>
        <w:rPr>
          <w:rStyle w:val="apple-converted-space"/>
        </w:rPr>
        <w:t> </w:t>
      </w:r>
    </w:p>
    <w:p w14:paraId="19E5C77D" w14:textId="77777777" w:rsidR="00AE171B" w:rsidRDefault="00AE171B" w:rsidP="00AE171B">
      <w:pPr>
        <w:pStyle w:val="p2"/>
      </w:pPr>
    </w:p>
    <w:p w14:paraId="1F22D2C4" w14:textId="77777777" w:rsidR="00AE171B" w:rsidRDefault="00AE171B" w:rsidP="00AE171B">
      <w:pPr>
        <w:pStyle w:val="p1"/>
        <w:rPr>
          <w:rStyle w:val="s1"/>
        </w:rPr>
      </w:pPr>
      <w:r>
        <w:rPr>
          <w:rStyle w:val="s1"/>
        </w:rPr>
        <w:t>('P(X&gt;x) = ', 0.285)</w:t>
      </w:r>
    </w:p>
    <w:p w14:paraId="54F6C6DA" w14:textId="69E49EA0" w:rsidR="00911F62" w:rsidRDefault="00911F62" w:rsidP="00911F62">
      <w:pPr>
        <w:pStyle w:val="p1"/>
        <w:rPr>
          <w:rStyle w:val="s1"/>
        </w:rPr>
      </w:pPr>
      <w:r>
        <w:rPr>
          <w:rStyle w:val="s1"/>
        </w:rPr>
        <w:t>The probability that you will get a randomly selected group of nodes with more connected components than Schizophrenia is 28%</w:t>
      </w:r>
    </w:p>
    <w:p w14:paraId="771E0019" w14:textId="77777777" w:rsidR="00911F62" w:rsidRDefault="00911F62" w:rsidP="00AE171B">
      <w:pPr>
        <w:pStyle w:val="p1"/>
      </w:pPr>
    </w:p>
    <w:p w14:paraId="0E036ACF" w14:textId="1A377822" w:rsidR="00AE171B" w:rsidRDefault="00AE171B" w:rsidP="00911F62">
      <w:pPr>
        <w:pStyle w:val="p1"/>
      </w:pPr>
      <w:r>
        <w:rPr>
          <w:rStyle w:val="s1"/>
        </w:rPr>
        <w:t>Largest Connected Component</w:t>
      </w:r>
      <w:r>
        <w:rPr>
          <w:rStyle w:val="apple-converted-space"/>
        </w:rPr>
        <w:t> </w:t>
      </w:r>
    </w:p>
    <w:p w14:paraId="3425385A" w14:textId="77777777" w:rsidR="00AE171B" w:rsidRDefault="00AE171B" w:rsidP="00AE171B">
      <w:pPr>
        <w:pStyle w:val="p1"/>
        <w:rPr>
          <w:rStyle w:val="s1"/>
        </w:rPr>
      </w:pPr>
      <w:r>
        <w:rPr>
          <w:rStyle w:val="s1"/>
        </w:rPr>
        <w:t>('P(X&gt;x) = ', 0.653)</w:t>
      </w:r>
    </w:p>
    <w:p w14:paraId="7CFC830C" w14:textId="6B9A6C93" w:rsidR="0003658D" w:rsidRDefault="0003658D" w:rsidP="0003658D">
      <w:pPr>
        <w:pStyle w:val="p1"/>
      </w:pPr>
      <w:r>
        <w:rPr>
          <w:rStyle w:val="s1"/>
        </w:rPr>
        <w:t xml:space="preserve">The probability that the largest connected component will be as big as the largest connected component for </w:t>
      </w:r>
      <w:r w:rsidR="00056A88">
        <w:rPr>
          <w:rStyle w:val="s1"/>
        </w:rPr>
        <w:t>schizophrenia</w:t>
      </w:r>
      <w:r>
        <w:rPr>
          <w:rStyle w:val="s1"/>
        </w:rPr>
        <w:t xml:space="preserve"> is 65%.</w:t>
      </w:r>
    </w:p>
    <w:p w14:paraId="6C2906F3" w14:textId="77777777" w:rsidR="0003658D" w:rsidRDefault="0003658D" w:rsidP="00AE171B">
      <w:pPr>
        <w:pStyle w:val="p1"/>
        <w:rPr>
          <w:rStyle w:val="s1"/>
        </w:rPr>
      </w:pPr>
    </w:p>
    <w:p w14:paraId="17173A9D" w14:textId="71304C82" w:rsidR="00A76D4E" w:rsidRPr="00BD15B9" w:rsidRDefault="00A76D4E" w:rsidP="00AE171B">
      <w:pPr>
        <w:pStyle w:val="p1"/>
        <w:rPr>
          <w:rStyle w:val="s1"/>
          <w:sz w:val="24"/>
          <w:szCs w:val="24"/>
        </w:rPr>
      </w:pPr>
      <w:r w:rsidRPr="00BD15B9">
        <w:rPr>
          <w:rStyle w:val="s1"/>
          <w:sz w:val="24"/>
          <w:szCs w:val="24"/>
        </w:rPr>
        <w:t>Bipolar Disorder:</w:t>
      </w:r>
    </w:p>
    <w:p w14:paraId="7D41BD48" w14:textId="77777777" w:rsidR="00E26DF7" w:rsidRDefault="00E26DF7" w:rsidP="00E26DF7">
      <w:pPr>
        <w:pStyle w:val="p1"/>
      </w:pPr>
      <w:r>
        <w:rPr>
          <w:rStyle w:val="s1"/>
        </w:rPr>
        <w:t>Number of Connected Components</w:t>
      </w:r>
      <w:r>
        <w:rPr>
          <w:rStyle w:val="apple-converted-space"/>
        </w:rPr>
        <w:t> </w:t>
      </w:r>
    </w:p>
    <w:p w14:paraId="5E076053" w14:textId="77777777" w:rsidR="00E26DF7" w:rsidRDefault="00E26DF7" w:rsidP="00E26DF7">
      <w:pPr>
        <w:pStyle w:val="p2"/>
      </w:pPr>
    </w:p>
    <w:p w14:paraId="5C074304" w14:textId="77777777" w:rsidR="00E26DF7" w:rsidRDefault="00E26DF7" w:rsidP="00E26DF7">
      <w:pPr>
        <w:pStyle w:val="p1"/>
      </w:pPr>
      <w:r>
        <w:rPr>
          <w:rStyle w:val="s1"/>
        </w:rPr>
        <w:t>('P(X&gt;x) = ', 0.814)</w:t>
      </w:r>
    </w:p>
    <w:p w14:paraId="1DA2DBC1" w14:textId="77777777" w:rsidR="00E26DF7" w:rsidRDefault="00E26DF7" w:rsidP="00E26DF7">
      <w:pPr>
        <w:pStyle w:val="p1"/>
      </w:pPr>
      <w:r>
        <w:rPr>
          <w:rStyle w:val="s1"/>
        </w:rPr>
        <w:lastRenderedPageBreak/>
        <w:t>('The Average number of CCs is:', 109)</w:t>
      </w:r>
    </w:p>
    <w:p w14:paraId="0BD532CA" w14:textId="77777777" w:rsidR="00E26DF7" w:rsidRDefault="00E26DF7" w:rsidP="00E26DF7">
      <w:pPr>
        <w:pStyle w:val="p1"/>
      </w:pPr>
      <w:r>
        <w:rPr>
          <w:rStyle w:val="s1"/>
        </w:rPr>
        <w:t>('The Median number of CCs is:', 110.0)</w:t>
      </w:r>
    </w:p>
    <w:p w14:paraId="0D0A214A" w14:textId="77777777" w:rsidR="00E26DF7" w:rsidRDefault="00E26DF7" w:rsidP="00E26DF7">
      <w:pPr>
        <w:pStyle w:val="p1"/>
      </w:pPr>
      <w:r>
        <w:rPr>
          <w:rStyle w:val="s1"/>
        </w:rPr>
        <w:t>Largest Connected Component</w:t>
      </w:r>
      <w:r>
        <w:rPr>
          <w:rStyle w:val="apple-converted-space"/>
        </w:rPr>
        <w:t> </w:t>
      </w:r>
    </w:p>
    <w:p w14:paraId="58ABC64F" w14:textId="77777777" w:rsidR="00E26DF7" w:rsidRDefault="00E26DF7" w:rsidP="00E26DF7">
      <w:pPr>
        <w:pStyle w:val="p2"/>
      </w:pPr>
    </w:p>
    <w:p w14:paraId="50E3A7E7" w14:textId="77777777" w:rsidR="00E26DF7" w:rsidRDefault="00E26DF7" w:rsidP="00E26DF7">
      <w:pPr>
        <w:pStyle w:val="p1"/>
      </w:pPr>
      <w:r>
        <w:rPr>
          <w:rStyle w:val="s1"/>
        </w:rPr>
        <w:t>('P(X&gt;x) = ', 0.452)</w:t>
      </w:r>
    </w:p>
    <w:p w14:paraId="48AD35A4" w14:textId="77777777" w:rsidR="00E26DF7" w:rsidRDefault="00E26DF7" w:rsidP="00E26DF7">
      <w:pPr>
        <w:pStyle w:val="p1"/>
      </w:pPr>
      <w:r>
        <w:rPr>
          <w:rStyle w:val="s1"/>
        </w:rPr>
        <w:t>('The Average biggest CC is:', 19)</w:t>
      </w:r>
    </w:p>
    <w:p w14:paraId="37EF9D8F" w14:textId="77777777" w:rsidR="00E26DF7" w:rsidRDefault="00E26DF7" w:rsidP="00E26DF7">
      <w:pPr>
        <w:pStyle w:val="p1"/>
      </w:pPr>
      <w:r>
        <w:rPr>
          <w:rStyle w:val="s1"/>
        </w:rPr>
        <w:t>('The Median largest CC is:', 16.0)</w:t>
      </w:r>
    </w:p>
    <w:p w14:paraId="69E5B5B0" w14:textId="77777777" w:rsidR="00E26DF7" w:rsidRDefault="00E26DF7" w:rsidP="00AE171B">
      <w:pPr>
        <w:pStyle w:val="p1"/>
        <w:rPr>
          <w:rStyle w:val="s1"/>
        </w:rPr>
      </w:pPr>
    </w:p>
    <w:p w14:paraId="5D086925" w14:textId="77777777" w:rsidR="00911F62" w:rsidRDefault="00911F62" w:rsidP="00AE171B">
      <w:pPr>
        <w:pStyle w:val="p1"/>
      </w:pPr>
    </w:p>
    <w:p w14:paraId="11E06CED" w14:textId="0CF5C259" w:rsidR="00AE171B" w:rsidRDefault="000D6BA3">
      <w:r>
        <w:t>MDD Largest Connected Component: 11 Nodes</w:t>
      </w:r>
    </w:p>
    <w:p w14:paraId="2CFB7566" w14:textId="31B9687E" w:rsidR="007576C8" w:rsidRDefault="000D6BA3" w:rsidP="007576C8">
      <w:pPr>
        <w:rPr>
          <w:rFonts w:eastAsia="Times New Roman"/>
        </w:rPr>
      </w:pPr>
      <w:r>
        <w:rPr>
          <w:rStyle w:val="s1"/>
        </w:rPr>
        <w:t xml:space="preserve">'ANXA1': </w:t>
      </w:r>
      <w:r w:rsidR="007576C8">
        <w:rPr>
          <w:rFonts w:ascii="Arial" w:eastAsia="Times New Roman" w:hAnsi="Arial" w:cs="Arial"/>
          <w:color w:val="000000"/>
          <w:sz w:val="20"/>
          <w:szCs w:val="20"/>
          <w:shd w:val="clear" w:color="auto" w:fill="FFFFFF"/>
        </w:rPr>
        <w:t>This gene encodes a membrane-localized protein that binds phospholipids. This protein inhibits phospholipase A2 and has anti-inflammatory activity. Expression in esophagus, bone marrow, placenta, lung, fat, gallbladder, thyroid</w:t>
      </w:r>
    </w:p>
    <w:p w14:paraId="3AC4F175" w14:textId="77777777" w:rsidR="000D6BA3" w:rsidRDefault="000D6BA3" w:rsidP="000D6BA3">
      <w:pPr>
        <w:pStyle w:val="p1"/>
        <w:rPr>
          <w:rStyle w:val="s1"/>
        </w:rPr>
      </w:pPr>
    </w:p>
    <w:p w14:paraId="1AD352FD" w14:textId="42394784" w:rsidR="008B5851" w:rsidRDefault="000D6BA3" w:rsidP="008B5851">
      <w:pPr>
        <w:rPr>
          <w:rFonts w:eastAsia="Times New Roman"/>
        </w:rPr>
      </w:pPr>
      <w:r>
        <w:rPr>
          <w:rStyle w:val="s1"/>
        </w:rPr>
        <w:t xml:space="preserve">'PLCB1’: </w:t>
      </w:r>
      <w:r w:rsidR="008B5851">
        <w:rPr>
          <w:rFonts w:ascii="Arial" w:eastAsia="Times New Roman" w:hAnsi="Arial" w:cs="Arial"/>
          <w:color w:val="000000"/>
          <w:sz w:val="20"/>
          <w:szCs w:val="20"/>
          <w:shd w:val="clear" w:color="auto" w:fill="FFFFFF"/>
        </w:rPr>
        <w:t>The protein encoded by this gene catalyzes the formation of inositol 1,4,5-trisphosphate and diacylglycerol from phosphatidylinositol 4,5-bisphosphate. This reaction uses calcium as a cofactor and plays an important role in the intracellular transduction of many extracellular signals. This gene is activated by two G-protein alpha subunits, alpha-q and alpha-11. Broad expression in the brain and 17 other tissues.</w:t>
      </w:r>
    </w:p>
    <w:p w14:paraId="3ADE01D2" w14:textId="77777777" w:rsidR="000D6BA3" w:rsidRDefault="000D6BA3" w:rsidP="000D6BA3">
      <w:pPr>
        <w:pStyle w:val="p1"/>
        <w:rPr>
          <w:rStyle w:val="s1"/>
        </w:rPr>
      </w:pPr>
    </w:p>
    <w:p w14:paraId="2F2248E7" w14:textId="702A43FB" w:rsidR="008B5851" w:rsidRDefault="000D6BA3" w:rsidP="008B5851">
      <w:pPr>
        <w:rPr>
          <w:rFonts w:eastAsia="Times New Roman"/>
        </w:rPr>
      </w:pPr>
      <w:r>
        <w:rPr>
          <w:rStyle w:val="s1"/>
        </w:rPr>
        <w:t>'GRM7':</w:t>
      </w:r>
      <w:r w:rsidR="008B5851" w:rsidRPr="008B5851">
        <w:rPr>
          <w:rFonts w:ascii="Arial" w:eastAsia="Times New Roman" w:hAnsi="Arial" w:cs="Arial"/>
          <w:color w:val="000000"/>
          <w:sz w:val="20"/>
          <w:szCs w:val="20"/>
          <w:shd w:val="clear" w:color="auto" w:fill="FFFFFF"/>
        </w:rPr>
        <w:t xml:space="preserve"> </w:t>
      </w:r>
      <w:r w:rsidR="008B5851">
        <w:rPr>
          <w:rFonts w:ascii="Arial" w:eastAsia="Times New Roman" w:hAnsi="Arial" w:cs="Arial"/>
          <w:color w:val="000000"/>
          <w:sz w:val="20"/>
          <w:szCs w:val="20"/>
          <w:shd w:val="clear" w:color="auto" w:fill="FFFFFF"/>
        </w:rPr>
        <w:t xml:space="preserve">L-glutamate is the major excitatory neurotransmitter in the central nervous system, and it activates both ionotropic and metabotropic glutamate receptors. Glutamatergic neurotransmission is involved in most aspects of normal brain function and can be perturbed in many </w:t>
      </w:r>
      <w:proofErr w:type="spellStart"/>
      <w:r w:rsidR="008B5851">
        <w:rPr>
          <w:rFonts w:ascii="Arial" w:eastAsia="Times New Roman" w:hAnsi="Arial" w:cs="Arial"/>
          <w:color w:val="000000"/>
          <w:sz w:val="20"/>
          <w:szCs w:val="20"/>
          <w:shd w:val="clear" w:color="auto" w:fill="FFFFFF"/>
        </w:rPr>
        <w:t>neuropathologic</w:t>
      </w:r>
      <w:proofErr w:type="spellEnd"/>
      <w:r w:rsidR="008B5851">
        <w:rPr>
          <w:rFonts w:ascii="Arial" w:eastAsia="Times New Roman" w:hAnsi="Arial" w:cs="Arial"/>
          <w:color w:val="000000"/>
          <w:sz w:val="20"/>
          <w:szCs w:val="20"/>
          <w:shd w:val="clear" w:color="auto" w:fill="FFFFFF"/>
        </w:rPr>
        <w:t xml:space="preserve"> conditions. The metabotropic glutamate receptors are a family of G protein-coupled receptors that have been divided into three groups on the basis of sequence homology, putative signal transduction mechanisms, and pharmacologic properties. Group I </w:t>
      </w:r>
      <w:proofErr w:type="gramStart"/>
      <w:r w:rsidR="008B5851">
        <w:rPr>
          <w:rFonts w:ascii="Arial" w:eastAsia="Times New Roman" w:hAnsi="Arial" w:cs="Arial"/>
          <w:color w:val="000000"/>
          <w:sz w:val="20"/>
          <w:szCs w:val="20"/>
          <w:shd w:val="clear" w:color="auto" w:fill="FFFFFF"/>
        </w:rPr>
        <w:t>includes</w:t>
      </w:r>
      <w:proofErr w:type="gramEnd"/>
      <w:r w:rsidR="008B5851">
        <w:rPr>
          <w:rFonts w:ascii="Arial" w:eastAsia="Times New Roman" w:hAnsi="Arial" w:cs="Arial"/>
          <w:color w:val="000000"/>
          <w:sz w:val="20"/>
          <w:szCs w:val="20"/>
          <w:shd w:val="clear" w:color="auto" w:fill="FFFFFF"/>
        </w:rPr>
        <w:t xml:space="preserve"> GRM1 and GRM5, and these receptors have been shown to activate phospholipase C. Group II includes GRM2 and GRM3, while Group III includes GRM4, GRM6, GRM7 and GRM8. Group II and III receptors are linked to the inhibition of the cyclic AMP cascade but differ in their agonist </w:t>
      </w:r>
      <w:proofErr w:type="spellStart"/>
      <w:r w:rsidR="008B5851">
        <w:rPr>
          <w:rFonts w:ascii="Arial" w:eastAsia="Times New Roman" w:hAnsi="Arial" w:cs="Arial"/>
          <w:color w:val="000000"/>
          <w:sz w:val="20"/>
          <w:szCs w:val="20"/>
          <w:shd w:val="clear" w:color="auto" w:fill="FFFFFF"/>
        </w:rPr>
        <w:t>selectivities</w:t>
      </w:r>
      <w:proofErr w:type="spellEnd"/>
      <w:r w:rsidR="008B5851">
        <w:rPr>
          <w:rFonts w:ascii="Arial" w:eastAsia="Times New Roman" w:hAnsi="Arial" w:cs="Arial"/>
          <w:color w:val="000000"/>
          <w:sz w:val="20"/>
          <w:szCs w:val="20"/>
          <w:shd w:val="clear" w:color="auto" w:fill="FFFFFF"/>
        </w:rPr>
        <w:t>. Multiple transcript variants encoding different isoforms have been found for this gene</w:t>
      </w:r>
      <w:r w:rsidR="002F2955">
        <w:rPr>
          <w:rFonts w:ascii="Arial" w:eastAsia="Times New Roman" w:hAnsi="Arial" w:cs="Arial"/>
          <w:color w:val="000000"/>
          <w:sz w:val="20"/>
          <w:szCs w:val="20"/>
          <w:shd w:val="clear" w:color="auto" w:fill="FFFFFF"/>
        </w:rPr>
        <w:t>. Expression in brain.</w:t>
      </w:r>
    </w:p>
    <w:p w14:paraId="614C769C" w14:textId="71F8B4BF" w:rsidR="000D6BA3" w:rsidRDefault="000D6BA3" w:rsidP="000D6BA3">
      <w:pPr>
        <w:pStyle w:val="p1"/>
        <w:rPr>
          <w:rStyle w:val="s1"/>
        </w:rPr>
      </w:pPr>
    </w:p>
    <w:p w14:paraId="1B76B0AB" w14:textId="2A67E066" w:rsidR="00855F74" w:rsidRDefault="000D6BA3" w:rsidP="00855F74">
      <w:pPr>
        <w:rPr>
          <w:rFonts w:eastAsia="Times New Roman"/>
        </w:rPr>
      </w:pPr>
      <w:r>
        <w:rPr>
          <w:rStyle w:val="s1"/>
        </w:rPr>
        <w:t>'NCAM1':</w:t>
      </w:r>
      <w:r w:rsidR="00855F74" w:rsidRPr="00855F74">
        <w:rPr>
          <w:rFonts w:ascii="Arial" w:eastAsia="Times New Roman" w:hAnsi="Arial" w:cs="Arial"/>
          <w:color w:val="000000"/>
          <w:sz w:val="20"/>
          <w:szCs w:val="20"/>
          <w:shd w:val="clear" w:color="auto" w:fill="FFFFFF"/>
        </w:rPr>
        <w:t xml:space="preserve"> </w:t>
      </w:r>
      <w:r w:rsidR="00855F74">
        <w:rPr>
          <w:rFonts w:ascii="Arial" w:eastAsia="Times New Roman" w:hAnsi="Arial" w:cs="Arial"/>
          <w:color w:val="000000"/>
          <w:sz w:val="20"/>
          <w:szCs w:val="20"/>
          <w:shd w:val="clear" w:color="auto" w:fill="FFFFFF"/>
        </w:rPr>
        <w:t xml:space="preserve">This gene encodes a cell adhesion protein which is a member of the immunoglobulin superfamily. The encoded protein is involved in cell-to-cell interactions as well as cell-matrix interactions during development and differentiation. The encoded protein has been shown to be involved in development of the nervous system, and for cells involved in the expansion of T cells and dendritic cells which play an important role in immune surveillance. Biased expression in brain, adrenal, and 6 other tissues. </w:t>
      </w:r>
    </w:p>
    <w:p w14:paraId="346BCE66" w14:textId="77777777" w:rsidR="000D6BA3" w:rsidRDefault="000D6BA3" w:rsidP="000D6BA3">
      <w:pPr>
        <w:pStyle w:val="p1"/>
        <w:rPr>
          <w:rStyle w:val="s1"/>
        </w:rPr>
      </w:pPr>
    </w:p>
    <w:p w14:paraId="5E9EB525" w14:textId="09983B57" w:rsidR="002F2955" w:rsidRDefault="000D6BA3" w:rsidP="002F2955">
      <w:pPr>
        <w:rPr>
          <w:rFonts w:eastAsia="Times New Roman"/>
        </w:rPr>
      </w:pPr>
      <w:r>
        <w:rPr>
          <w:rStyle w:val="s1"/>
        </w:rPr>
        <w:t>'DGKG':</w:t>
      </w:r>
      <w:r w:rsidR="002F2955">
        <w:rPr>
          <w:rStyle w:val="s1"/>
        </w:rPr>
        <w:t xml:space="preserve"> </w:t>
      </w:r>
      <w:r w:rsidR="002F2955">
        <w:rPr>
          <w:rFonts w:ascii="Arial" w:eastAsia="Times New Roman" w:hAnsi="Arial" w:cs="Arial"/>
          <w:color w:val="000000"/>
          <w:sz w:val="20"/>
          <w:szCs w:val="20"/>
          <w:shd w:val="clear" w:color="auto" w:fill="FFFFFF"/>
        </w:rPr>
        <w:t xml:space="preserve">This gene encodes an enzyme that is a member of the type I subfamily of diacylglycerol kinases, which are involved in lipid metabolism. These enzymes generate phosphatidic acid by catalyzing the phosphorylation of diacylglycerol, a fundamental lipid second messenger that activates numerous proteins, including protein kinase C isoforms, </w:t>
      </w:r>
      <w:proofErr w:type="spellStart"/>
      <w:r w:rsidR="002F2955">
        <w:rPr>
          <w:rFonts w:ascii="Arial" w:eastAsia="Times New Roman" w:hAnsi="Arial" w:cs="Arial"/>
          <w:color w:val="000000"/>
          <w:sz w:val="20"/>
          <w:szCs w:val="20"/>
          <w:shd w:val="clear" w:color="auto" w:fill="FFFFFF"/>
        </w:rPr>
        <w:t>Ras</w:t>
      </w:r>
      <w:proofErr w:type="spellEnd"/>
      <w:r w:rsidR="002F2955">
        <w:rPr>
          <w:rFonts w:ascii="Arial" w:eastAsia="Times New Roman" w:hAnsi="Arial" w:cs="Arial"/>
          <w:color w:val="000000"/>
          <w:sz w:val="20"/>
          <w:szCs w:val="20"/>
          <w:shd w:val="clear" w:color="auto" w:fill="FFFFFF"/>
        </w:rPr>
        <w:t xml:space="preserve"> </w:t>
      </w:r>
      <w:proofErr w:type="spellStart"/>
      <w:r w:rsidR="002F2955">
        <w:rPr>
          <w:rFonts w:ascii="Arial" w:eastAsia="Times New Roman" w:hAnsi="Arial" w:cs="Arial"/>
          <w:color w:val="000000"/>
          <w:sz w:val="20"/>
          <w:szCs w:val="20"/>
          <w:shd w:val="clear" w:color="auto" w:fill="FFFFFF"/>
        </w:rPr>
        <w:t>guanyl</w:t>
      </w:r>
      <w:proofErr w:type="spellEnd"/>
      <w:r w:rsidR="002F2955">
        <w:rPr>
          <w:rFonts w:ascii="Arial" w:eastAsia="Times New Roman" w:hAnsi="Arial" w:cs="Arial"/>
          <w:color w:val="000000"/>
          <w:sz w:val="20"/>
          <w:szCs w:val="20"/>
          <w:shd w:val="clear" w:color="auto" w:fill="FFFFFF"/>
        </w:rPr>
        <w:t xml:space="preserve"> nucleotide-releasing proteins and some transient receptor potential channels. Diacylglycerol kinase gamma has been implicated in cell cycle regulation and in the negative regulation of macrophage differentiation in leukemia cells. Multiple transcript variants encoding different isoforms have been found for this gene. Broad expression in the brain.</w:t>
      </w:r>
    </w:p>
    <w:p w14:paraId="3C8D65A0" w14:textId="602B682A" w:rsidR="000D6BA3" w:rsidRDefault="000D6BA3" w:rsidP="000D6BA3">
      <w:pPr>
        <w:pStyle w:val="p1"/>
        <w:rPr>
          <w:rStyle w:val="s1"/>
        </w:rPr>
      </w:pPr>
    </w:p>
    <w:p w14:paraId="156A5099" w14:textId="2639CC85" w:rsidR="00F82770" w:rsidRDefault="000D6BA3" w:rsidP="00F82770">
      <w:pPr>
        <w:rPr>
          <w:rFonts w:eastAsia="Times New Roman"/>
        </w:rPr>
      </w:pPr>
      <w:r>
        <w:rPr>
          <w:rStyle w:val="s1"/>
        </w:rPr>
        <w:t>'CACNA1C':</w:t>
      </w:r>
      <w:r w:rsidR="00F82770" w:rsidRPr="00F82770">
        <w:rPr>
          <w:rFonts w:ascii="Arial" w:eastAsia="Times New Roman" w:hAnsi="Arial" w:cs="Arial"/>
          <w:color w:val="000000"/>
          <w:sz w:val="20"/>
          <w:szCs w:val="20"/>
          <w:shd w:val="clear" w:color="auto" w:fill="FFFFFF"/>
        </w:rPr>
        <w:t xml:space="preserve"> </w:t>
      </w:r>
      <w:r w:rsidR="00F82770">
        <w:rPr>
          <w:rFonts w:ascii="Arial" w:eastAsia="Times New Roman" w:hAnsi="Arial" w:cs="Arial"/>
          <w:color w:val="000000"/>
          <w:sz w:val="20"/>
          <w:szCs w:val="20"/>
          <w:shd w:val="clear" w:color="auto" w:fill="FFFFFF"/>
        </w:rPr>
        <w:t xml:space="preserve">This gene encodes an alpha-1 subunit of a voltage-dependent calcium channel. Calcium channels mediate the influx of calcium ions into the cell upon membrane polarization. The alpha-1 subunit consists of 24 transmembrane segments and forms the pore through which ions pass into the cell. The calcium channel consists of a complex of alpha-1, alpha-2/delta, beta, and gamma subunits in a 1:1:1:1 ratio. There are multiple isoforms of each of these proteins, either encoded by different genes or the result of alternative splicing of transcripts. The protein encoded by this gene binds to and is inhibited by </w:t>
      </w:r>
      <w:proofErr w:type="spellStart"/>
      <w:r w:rsidR="00F82770">
        <w:rPr>
          <w:rFonts w:ascii="Arial" w:eastAsia="Times New Roman" w:hAnsi="Arial" w:cs="Arial"/>
          <w:color w:val="000000"/>
          <w:sz w:val="20"/>
          <w:szCs w:val="20"/>
          <w:shd w:val="clear" w:color="auto" w:fill="FFFFFF"/>
        </w:rPr>
        <w:t>dihydropyridine</w:t>
      </w:r>
      <w:proofErr w:type="spellEnd"/>
      <w:r w:rsidR="00F82770">
        <w:rPr>
          <w:rFonts w:ascii="Arial" w:eastAsia="Times New Roman" w:hAnsi="Arial" w:cs="Arial"/>
          <w:color w:val="000000"/>
          <w:sz w:val="20"/>
          <w:szCs w:val="20"/>
          <w:shd w:val="clear" w:color="auto" w:fill="FFFFFF"/>
        </w:rPr>
        <w:t>. Alternative splicing results in many transcript variants encoding different proteins. Some of the predicted proteins may not produce functional ion channel subunits. Some expression in brain, although strongest expression in endometrium and heart, then brain.</w:t>
      </w:r>
    </w:p>
    <w:p w14:paraId="7C3BC485" w14:textId="77777777" w:rsidR="000D6BA3" w:rsidRDefault="000D6BA3" w:rsidP="000D6BA3">
      <w:pPr>
        <w:pStyle w:val="p1"/>
        <w:rPr>
          <w:rStyle w:val="s1"/>
        </w:rPr>
      </w:pPr>
    </w:p>
    <w:p w14:paraId="1D1FB842" w14:textId="60CF6088" w:rsidR="009C2846" w:rsidRDefault="000D6BA3" w:rsidP="009C2846">
      <w:pPr>
        <w:rPr>
          <w:rFonts w:eastAsia="Times New Roman"/>
        </w:rPr>
      </w:pPr>
      <w:r>
        <w:rPr>
          <w:rStyle w:val="s1"/>
        </w:rPr>
        <w:t>'PPP2R2B':</w:t>
      </w:r>
      <w:r w:rsidR="009C2846" w:rsidRPr="009C2846">
        <w:rPr>
          <w:rFonts w:ascii="Arial" w:eastAsia="Times New Roman" w:hAnsi="Arial" w:cs="Arial"/>
          <w:color w:val="000000"/>
          <w:sz w:val="20"/>
          <w:szCs w:val="20"/>
          <w:shd w:val="clear" w:color="auto" w:fill="FFFFFF"/>
        </w:rPr>
        <w:t xml:space="preserve"> </w:t>
      </w:r>
      <w:r w:rsidR="009C2846">
        <w:rPr>
          <w:rFonts w:ascii="Arial" w:eastAsia="Times New Roman" w:hAnsi="Arial" w:cs="Arial"/>
          <w:color w:val="000000"/>
          <w:sz w:val="20"/>
          <w:szCs w:val="20"/>
          <w:shd w:val="clear" w:color="auto" w:fill="FFFFFF"/>
        </w:rPr>
        <w:t xml:space="preserve">The product of this gene belongs to the phosphatase 2 regulatory subunit B family. Protein phosphatase 2 is one of the four major </w:t>
      </w:r>
      <w:proofErr w:type="spellStart"/>
      <w:r w:rsidR="009C2846">
        <w:rPr>
          <w:rFonts w:ascii="Arial" w:eastAsia="Times New Roman" w:hAnsi="Arial" w:cs="Arial"/>
          <w:color w:val="000000"/>
          <w:sz w:val="20"/>
          <w:szCs w:val="20"/>
          <w:shd w:val="clear" w:color="auto" w:fill="FFFFFF"/>
        </w:rPr>
        <w:t>Ser</w:t>
      </w:r>
      <w:proofErr w:type="spellEnd"/>
      <w:r w:rsidR="009C2846">
        <w:rPr>
          <w:rFonts w:ascii="Arial" w:eastAsia="Times New Roman" w:hAnsi="Arial" w:cs="Arial"/>
          <w:color w:val="000000"/>
          <w:sz w:val="20"/>
          <w:szCs w:val="20"/>
          <w:shd w:val="clear" w:color="auto" w:fill="FFFFFF"/>
        </w:rPr>
        <w:t>/</w:t>
      </w:r>
      <w:proofErr w:type="spellStart"/>
      <w:r w:rsidR="009C2846">
        <w:rPr>
          <w:rFonts w:ascii="Arial" w:eastAsia="Times New Roman" w:hAnsi="Arial" w:cs="Arial"/>
          <w:color w:val="000000"/>
          <w:sz w:val="20"/>
          <w:szCs w:val="20"/>
          <w:shd w:val="clear" w:color="auto" w:fill="FFFFFF"/>
        </w:rPr>
        <w:t>Thr</w:t>
      </w:r>
      <w:proofErr w:type="spellEnd"/>
      <w:r w:rsidR="009C2846">
        <w:rPr>
          <w:rFonts w:ascii="Arial" w:eastAsia="Times New Roman" w:hAnsi="Arial" w:cs="Arial"/>
          <w:color w:val="000000"/>
          <w:sz w:val="20"/>
          <w:szCs w:val="20"/>
          <w:shd w:val="clear" w:color="auto" w:fill="FFFFFF"/>
        </w:rPr>
        <w:t xml:space="preserve"> phosphatases, and it is implicated in the negative control of cell growth and division. It consists of a common </w:t>
      </w:r>
      <w:proofErr w:type="spellStart"/>
      <w:r w:rsidR="009C2846">
        <w:rPr>
          <w:rFonts w:ascii="Arial" w:eastAsia="Times New Roman" w:hAnsi="Arial" w:cs="Arial"/>
          <w:color w:val="000000"/>
          <w:sz w:val="20"/>
          <w:szCs w:val="20"/>
          <w:shd w:val="clear" w:color="auto" w:fill="FFFFFF"/>
        </w:rPr>
        <w:t>heteromeric</w:t>
      </w:r>
      <w:proofErr w:type="spellEnd"/>
      <w:r w:rsidR="009C2846">
        <w:rPr>
          <w:rFonts w:ascii="Arial" w:eastAsia="Times New Roman" w:hAnsi="Arial" w:cs="Arial"/>
          <w:color w:val="000000"/>
          <w:sz w:val="20"/>
          <w:szCs w:val="20"/>
          <w:shd w:val="clear" w:color="auto" w:fill="FFFFFF"/>
        </w:rPr>
        <w:t xml:space="preserve"> core enzyme, which is composed of a catalytic subunit and a constant regulatory subunit, that associates with a variety of regulatory subunits. The B regulatory subunit might modulate substrate selectivity and catalytic activity. This gene encodes a beta isoform of the regulatory subunit B55 subfamily. Defects in this gene cause autosomal dominant spinocerebellar ataxia 12 (SCA12), a disease caused by degeneration of the cerebellum, sometimes involving the brainstem and spinal cord, and in resulting in poor coordination of speech and body movements. Multiple alternatively spliced variants, which encode different isoforms, have been identified for this gene. Broad expression in the brain.</w:t>
      </w:r>
    </w:p>
    <w:p w14:paraId="60BE9495" w14:textId="77777777" w:rsidR="000D6BA3" w:rsidRDefault="000D6BA3" w:rsidP="000D6BA3">
      <w:pPr>
        <w:pStyle w:val="p1"/>
        <w:rPr>
          <w:rStyle w:val="s1"/>
        </w:rPr>
      </w:pPr>
    </w:p>
    <w:p w14:paraId="5B847089" w14:textId="6CAA6E47" w:rsidR="009C2846" w:rsidRDefault="000D6BA3" w:rsidP="009C2846">
      <w:pPr>
        <w:rPr>
          <w:rFonts w:eastAsia="Times New Roman"/>
        </w:rPr>
      </w:pPr>
      <w:r>
        <w:rPr>
          <w:rStyle w:val="s1"/>
        </w:rPr>
        <w:t>'IMPAD1':</w:t>
      </w:r>
      <w:r w:rsidR="009C2846">
        <w:rPr>
          <w:rStyle w:val="s1"/>
        </w:rPr>
        <w:t xml:space="preserve"> </w:t>
      </w:r>
      <w:r w:rsidR="009C2846">
        <w:rPr>
          <w:rFonts w:ascii="Arial" w:eastAsia="Times New Roman" w:hAnsi="Arial" w:cs="Arial"/>
          <w:color w:val="000000"/>
          <w:sz w:val="20"/>
          <w:szCs w:val="20"/>
          <w:shd w:val="clear" w:color="auto" w:fill="FFFFFF"/>
        </w:rPr>
        <w:t xml:space="preserve">This gene encodes a member of the inositol </w:t>
      </w:r>
      <w:proofErr w:type="spellStart"/>
      <w:r w:rsidR="009C2846">
        <w:rPr>
          <w:rFonts w:ascii="Arial" w:eastAsia="Times New Roman" w:hAnsi="Arial" w:cs="Arial"/>
          <w:color w:val="000000"/>
          <w:sz w:val="20"/>
          <w:szCs w:val="20"/>
          <w:shd w:val="clear" w:color="auto" w:fill="FFFFFF"/>
        </w:rPr>
        <w:t>monophosphatase</w:t>
      </w:r>
      <w:proofErr w:type="spellEnd"/>
      <w:r w:rsidR="009C2846">
        <w:rPr>
          <w:rFonts w:ascii="Arial" w:eastAsia="Times New Roman" w:hAnsi="Arial" w:cs="Arial"/>
          <w:color w:val="000000"/>
          <w:sz w:val="20"/>
          <w:szCs w:val="20"/>
          <w:shd w:val="clear" w:color="auto" w:fill="FFFFFF"/>
        </w:rPr>
        <w:t xml:space="preserve"> family. The encoded protein is localized to the Golgi apparatus and catalyzes the hydrolysis of </w:t>
      </w:r>
      <w:proofErr w:type="spellStart"/>
      <w:r w:rsidR="009C2846">
        <w:rPr>
          <w:rFonts w:ascii="Arial" w:eastAsia="Times New Roman" w:hAnsi="Arial" w:cs="Arial"/>
          <w:color w:val="000000"/>
          <w:sz w:val="20"/>
          <w:szCs w:val="20"/>
          <w:shd w:val="clear" w:color="auto" w:fill="FFFFFF"/>
        </w:rPr>
        <w:t>phosphoadenosine</w:t>
      </w:r>
      <w:proofErr w:type="spellEnd"/>
      <w:r w:rsidR="009C2846">
        <w:rPr>
          <w:rFonts w:ascii="Arial" w:eastAsia="Times New Roman" w:hAnsi="Arial" w:cs="Arial"/>
          <w:color w:val="000000"/>
          <w:sz w:val="20"/>
          <w:szCs w:val="20"/>
          <w:shd w:val="clear" w:color="auto" w:fill="FFFFFF"/>
        </w:rPr>
        <w:t xml:space="preserve"> phosphate (PAP) to adenosine monophosphate (AMP). Mutations in this gene are a cause of GRAPP type chondrodysplasia with joint dislocations, and a pseudogene of this gene is located on the long arm of chromosome 1. Broad expression in fat and adrenal, but also thyroid and brain.</w:t>
      </w:r>
    </w:p>
    <w:p w14:paraId="029F8252" w14:textId="0EB72297" w:rsidR="000D6BA3" w:rsidRDefault="000D6BA3" w:rsidP="000D6BA3">
      <w:pPr>
        <w:pStyle w:val="p1"/>
        <w:rPr>
          <w:rStyle w:val="s1"/>
        </w:rPr>
      </w:pPr>
    </w:p>
    <w:p w14:paraId="58D47987" w14:textId="6A471FC2" w:rsidR="00FE6C9B" w:rsidRDefault="000D6BA3" w:rsidP="00FE6C9B">
      <w:pPr>
        <w:rPr>
          <w:rFonts w:eastAsia="Times New Roman"/>
        </w:rPr>
      </w:pPr>
      <w:r>
        <w:rPr>
          <w:rStyle w:val="s1"/>
        </w:rPr>
        <w:t>'CACNB2':</w:t>
      </w:r>
      <w:r w:rsidR="00FE6C9B">
        <w:rPr>
          <w:rStyle w:val="s1"/>
        </w:rPr>
        <w:t xml:space="preserve"> </w:t>
      </w:r>
      <w:r w:rsidR="00FE6C9B">
        <w:rPr>
          <w:rFonts w:ascii="Arial" w:eastAsia="Times New Roman" w:hAnsi="Arial" w:cs="Arial"/>
          <w:color w:val="000000"/>
          <w:sz w:val="20"/>
          <w:szCs w:val="20"/>
          <w:shd w:val="clear" w:color="auto" w:fill="FFFFFF"/>
        </w:rPr>
        <w:t xml:space="preserve">This gene encodes a subunit of a voltage-dependent calcium channel protein that is a member of the voltage-gated calcium channel superfamily. The gene product was originally identified as an antigen target in Lambert-Eaton </w:t>
      </w:r>
      <w:proofErr w:type="spellStart"/>
      <w:r w:rsidR="00FE6C9B">
        <w:rPr>
          <w:rFonts w:ascii="Arial" w:eastAsia="Times New Roman" w:hAnsi="Arial" w:cs="Arial"/>
          <w:color w:val="000000"/>
          <w:sz w:val="20"/>
          <w:szCs w:val="20"/>
          <w:shd w:val="clear" w:color="auto" w:fill="FFFFFF"/>
        </w:rPr>
        <w:t>myasthenic</w:t>
      </w:r>
      <w:proofErr w:type="spellEnd"/>
      <w:r w:rsidR="00FE6C9B">
        <w:rPr>
          <w:rFonts w:ascii="Arial" w:eastAsia="Times New Roman" w:hAnsi="Arial" w:cs="Arial"/>
          <w:color w:val="000000"/>
          <w:sz w:val="20"/>
          <w:szCs w:val="20"/>
          <w:shd w:val="clear" w:color="auto" w:fill="FFFFFF"/>
        </w:rPr>
        <w:t xml:space="preserve"> syndrome, an autoimmune disorder. Mutations in this gene are associated with </w:t>
      </w:r>
      <w:proofErr w:type="spellStart"/>
      <w:r w:rsidR="00FE6C9B">
        <w:rPr>
          <w:rFonts w:ascii="Arial" w:eastAsia="Times New Roman" w:hAnsi="Arial" w:cs="Arial"/>
          <w:color w:val="000000"/>
          <w:sz w:val="20"/>
          <w:szCs w:val="20"/>
          <w:shd w:val="clear" w:color="auto" w:fill="FFFFFF"/>
        </w:rPr>
        <w:t>Brugada</w:t>
      </w:r>
      <w:proofErr w:type="spellEnd"/>
      <w:r w:rsidR="00FE6C9B">
        <w:rPr>
          <w:rFonts w:ascii="Arial" w:eastAsia="Times New Roman" w:hAnsi="Arial" w:cs="Arial"/>
          <w:color w:val="000000"/>
          <w:sz w:val="20"/>
          <w:szCs w:val="20"/>
          <w:shd w:val="clear" w:color="auto" w:fill="FFFFFF"/>
        </w:rPr>
        <w:t xml:space="preserve"> syndrome. </w:t>
      </w:r>
      <w:proofErr w:type="gramStart"/>
      <w:r w:rsidR="00FE6C9B">
        <w:rPr>
          <w:rFonts w:ascii="Arial" w:eastAsia="Times New Roman" w:hAnsi="Arial" w:cs="Arial"/>
          <w:color w:val="000000"/>
          <w:sz w:val="20"/>
          <w:szCs w:val="20"/>
          <w:shd w:val="clear" w:color="auto" w:fill="FFFFFF"/>
        </w:rPr>
        <w:t>Alternatively</w:t>
      </w:r>
      <w:proofErr w:type="gramEnd"/>
      <w:r w:rsidR="00FE6C9B">
        <w:rPr>
          <w:rFonts w:ascii="Arial" w:eastAsia="Times New Roman" w:hAnsi="Arial" w:cs="Arial"/>
          <w:color w:val="000000"/>
          <w:sz w:val="20"/>
          <w:szCs w:val="20"/>
          <w:shd w:val="clear" w:color="auto" w:fill="FFFFFF"/>
        </w:rPr>
        <w:t xml:space="preserve"> spliced variants encoding different isoforms have been described.</w:t>
      </w:r>
      <w:r w:rsidR="00FE6C9B" w:rsidRPr="00FE6C9B">
        <w:rPr>
          <w:rFonts w:ascii="Arial" w:eastAsia="Times New Roman" w:hAnsi="Arial" w:cs="Arial"/>
          <w:color w:val="000000"/>
          <w:sz w:val="20"/>
          <w:szCs w:val="20"/>
          <w:shd w:val="clear" w:color="auto" w:fill="FFFFFF"/>
        </w:rPr>
        <w:t xml:space="preserve"> </w:t>
      </w:r>
      <w:r w:rsidR="00FE6C9B">
        <w:rPr>
          <w:rFonts w:ascii="Arial" w:eastAsia="Times New Roman" w:hAnsi="Arial" w:cs="Arial"/>
          <w:color w:val="000000"/>
          <w:sz w:val="20"/>
          <w:szCs w:val="20"/>
          <w:shd w:val="clear" w:color="auto" w:fill="FFFFFF"/>
        </w:rPr>
        <w:t>Ubiquitous expression in brain (RPKM 4.0), adrenal (RPKM 2.4)</w:t>
      </w:r>
    </w:p>
    <w:p w14:paraId="66304DE6" w14:textId="77777777" w:rsidR="00FE6C9B" w:rsidRDefault="00FE6C9B" w:rsidP="00FE6C9B">
      <w:pPr>
        <w:rPr>
          <w:rFonts w:eastAsia="Times New Roman"/>
        </w:rPr>
      </w:pPr>
    </w:p>
    <w:p w14:paraId="5DD3305B" w14:textId="32D8F116" w:rsidR="000D6BA3" w:rsidRDefault="000D6BA3" w:rsidP="000D6BA3">
      <w:pPr>
        <w:pStyle w:val="p1"/>
        <w:rPr>
          <w:rStyle w:val="s1"/>
        </w:rPr>
      </w:pPr>
    </w:p>
    <w:p w14:paraId="5EFC7B33" w14:textId="1D61D357" w:rsidR="00021AA2" w:rsidRDefault="000D6BA3" w:rsidP="00021AA2">
      <w:pPr>
        <w:rPr>
          <w:rFonts w:eastAsia="Times New Roman"/>
        </w:rPr>
      </w:pPr>
      <w:r>
        <w:rPr>
          <w:rStyle w:val="s1"/>
        </w:rPr>
        <w:t>'CACNA2D1':</w:t>
      </w:r>
      <w:r w:rsidR="00021AA2">
        <w:rPr>
          <w:rStyle w:val="s1"/>
        </w:rPr>
        <w:t xml:space="preserve"> </w:t>
      </w:r>
      <w:r w:rsidR="00021AA2">
        <w:rPr>
          <w:rFonts w:ascii="Arial" w:eastAsia="Times New Roman" w:hAnsi="Arial" w:cs="Arial"/>
          <w:color w:val="000000"/>
          <w:sz w:val="20"/>
          <w:szCs w:val="20"/>
          <w:shd w:val="clear" w:color="auto" w:fill="FFFFFF"/>
        </w:rPr>
        <w:t xml:space="preserve">The preproprotein encoded by this gene is cleaved into multiple chains that comprise the alpha-2 and delta subunits of the voltage-dependent calcium channel complex. Calcium channels mediate the influx of calcium ions into the cell upon membrane polarization. Mutations in this gene can cause cardiac deficiencies, including </w:t>
      </w:r>
      <w:proofErr w:type="spellStart"/>
      <w:r w:rsidR="00021AA2">
        <w:rPr>
          <w:rFonts w:ascii="Arial" w:eastAsia="Times New Roman" w:hAnsi="Arial" w:cs="Arial"/>
          <w:color w:val="000000"/>
          <w:sz w:val="20"/>
          <w:szCs w:val="20"/>
          <w:shd w:val="clear" w:color="auto" w:fill="FFFFFF"/>
        </w:rPr>
        <w:t>Brugada</w:t>
      </w:r>
      <w:proofErr w:type="spellEnd"/>
      <w:r w:rsidR="00021AA2">
        <w:rPr>
          <w:rFonts w:ascii="Arial" w:eastAsia="Times New Roman" w:hAnsi="Arial" w:cs="Arial"/>
          <w:color w:val="000000"/>
          <w:sz w:val="20"/>
          <w:szCs w:val="20"/>
          <w:shd w:val="clear" w:color="auto" w:fill="FFFFFF"/>
        </w:rPr>
        <w:t xml:space="preserve"> syndrome and short QT syndrome. Alternate splicing results in multiple transcript variants, some of which may lack the delta subunit portion. Broadly expressed in brain and heart.</w:t>
      </w:r>
    </w:p>
    <w:p w14:paraId="12C965F2" w14:textId="62DFCC6A" w:rsidR="000D6BA3" w:rsidRDefault="000D6BA3" w:rsidP="000D6BA3">
      <w:pPr>
        <w:pStyle w:val="p1"/>
        <w:rPr>
          <w:rStyle w:val="s1"/>
        </w:rPr>
      </w:pPr>
    </w:p>
    <w:p w14:paraId="6B07CC8D" w14:textId="253F1C75" w:rsidR="00021AA2" w:rsidRDefault="000D6BA3" w:rsidP="00021AA2">
      <w:pPr>
        <w:rPr>
          <w:rFonts w:eastAsia="Times New Roman"/>
        </w:rPr>
      </w:pPr>
      <w:r>
        <w:rPr>
          <w:rStyle w:val="s1"/>
        </w:rPr>
        <w:t>'GNAI3</w:t>
      </w:r>
      <w:r w:rsidR="00021AA2">
        <w:rPr>
          <w:rStyle w:val="s1"/>
        </w:rPr>
        <w:t>’:</w:t>
      </w:r>
      <w:r w:rsidR="00021AA2" w:rsidRPr="00021AA2">
        <w:rPr>
          <w:rFonts w:ascii="Arial" w:eastAsia="Times New Roman" w:hAnsi="Arial" w:cs="Arial"/>
          <w:color w:val="000000"/>
          <w:sz w:val="20"/>
          <w:szCs w:val="20"/>
          <w:shd w:val="clear" w:color="auto" w:fill="FFFFFF"/>
        </w:rPr>
        <w:t xml:space="preserve"> </w:t>
      </w:r>
      <w:r w:rsidR="00021AA2">
        <w:rPr>
          <w:rFonts w:ascii="Arial" w:eastAsia="Times New Roman" w:hAnsi="Arial" w:cs="Arial"/>
          <w:color w:val="000000"/>
          <w:sz w:val="20"/>
          <w:szCs w:val="20"/>
          <w:shd w:val="clear" w:color="auto" w:fill="FFFFFF"/>
        </w:rPr>
        <w:t xml:space="preserve">Guanine nucleotide-binding proteins (G proteins) are involved as modulators or transducers in various transmembrane signaling pathways. G proteins are composed of 3 units: alpha, beta and gamma. This gene encodes an alpha subunit and belongs to the G-alpha family. Mutation in this gene, resulting in a gly40-to-arg substitution, is associated with </w:t>
      </w:r>
      <w:proofErr w:type="spellStart"/>
      <w:r w:rsidR="00021AA2">
        <w:rPr>
          <w:rFonts w:ascii="Arial" w:eastAsia="Times New Roman" w:hAnsi="Arial" w:cs="Arial"/>
          <w:color w:val="000000"/>
          <w:sz w:val="20"/>
          <w:szCs w:val="20"/>
          <w:shd w:val="clear" w:color="auto" w:fill="FFFFFF"/>
        </w:rPr>
        <w:t>auriculocondylar</w:t>
      </w:r>
      <w:proofErr w:type="spellEnd"/>
      <w:r w:rsidR="00021AA2">
        <w:rPr>
          <w:rFonts w:ascii="Arial" w:eastAsia="Times New Roman" w:hAnsi="Arial" w:cs="Arial"/>
          <w:color w:val="000000"/>
          <w:sz w:val="20"/>
          <w:szCs w:val="20"/>
          <w:shd w:val="clear" w:color="auto" w:fill="FFFFFF"/>
        </w:rPr>
        <w:t xml:space="preserve"> syndrome, and shown to affect downstream targets in the G protein-coupled endothelin receptor pathway. Ubiquitous expression in esophagus (RPKM 27.0), bone marrow and 25 other tissues, brain included.</w:t>
      </w:r>
    </w:p>
    <w:p w14:paraId="47A35D0F" w14:textId="6D564A1C" w:rsidR="00021AA2" w:rsidRDefault="00021AA2" w:rsidP="00021AA2">
      <w:pPr>
        <w:rPr>
          <w:rFonts w:eastAsia="Times New Roman"/>
        </w:rPr>
      </w:pPr>
    </w:p>
    <w:p w14:paraId="0F639893" w14:textId="3830D257" w:rsidR="000D6BA3" w:rsidRDefault="00913392" w:rsidP="000D6BA3">
      <w:pPr>
        <w:pStyle w:val="p1"/>
      </w:pPr>
      <w:r>
        <w:t>All 11 from MDD are present in this largest connected component:</w:t>
      </w:r>
    </w:p>
    <w:p w14:paraId="4EB0AC3D" w14:textId="0720819B" w:rsidR="005935A6" w:rsidRDefault="00C06E2A" w:rsidP="005935A6">
      <w:pPr>
        <w:pStyle w:val="p1"/>
        <w:rPr>
          <w:rStyle w:val="s1"/>
        </w:rPr>
      </w:pPr>
      <w:r>
        <w:rPr>
          <w:rStyle w:val="s1"/>
        </w:rPr>
        <w:t>'DSEL': expression in brain</w:t>
      </w:r>
    </w:p>
    <w:p w14:paraId="4508FA4A" w14:textId="7EFDFAB4" w:rsidR="005935A6" w:rsidRPr="00882CC5" w:rsidRDefault="00882CC5" w:rsidP="00882CC5">
      <w:pPr>
        <w:rPr>
          <w:rStyle w:val="s1"/>
          <w:rFonts w:eastAsia="Times New Roman"/>
        </w:rPr>
      </w:pPr>
      <w:r>
        <w:rPr>
          <w:rStyle w:val="s1"/>
        </w:rPr>
        <w:t xml:space="preserve"> </w:t>
      </w:r>
      <w:proofErr w:type="spellStart"/>
      <w:r>
        <w:rPr>
          <w:rStyle w:val="s1"/>
        </w:rPr>
        <w:t>u'DMD</w:t>
      </w:r>
      <w:proofErr w:type="spellEnd"/>
      <w:proofErr w:type="gramStart"/>
      <w:r>
        <w:rPr>
          <w:rStyle w:val="s1"/>
        </w:rPr>
        <w:t>',:</w:t>
      </w:r>
      <w:proofErr w:type="gramEnd"/>
      <w:r>
        <w:rPr>
          <w:rStyle w:val="s1"/>
        </w:rPr>
        <w:t xml:space="preserve"> </w:t>
      </w:r>
      <w:r>
        <w:rPr>
          <w:rFonts w:ascii="Arial" w:eastAsia="Times New Roman" w:hAnsi="Arial" w:cs="Arial"/>
          <w:color w:val="000000"/>
          <w:sz w:val="20"/>
          <w:szCs w:val="20"/>
          <w:shd w:val="clear" w:color="auto" w:fill="FFFFFF"/>
        </w:rPr>
        <w:t xml:space="preserve">This gene spans a genomic range of greater than 2 Mb and encodes a large protein containing an N-terminal actin-binding domain and multiple </w:t>
      </w:r>
      <w:proofErr w:type="spellStart"/>
      <w:r>
        <w:rPr>
          <w:rFonts w:ascii="Arial" w:eastAsia="Times New Roman" w:hAnsi="Arial" w:cs="Arial"/>
          <w:color w:val="000000"/>
          <w:sz w:val="20"/>
          <w:szCs w:val="20"/>
          <w:shd w:val="clear" w:color="auto" w:fill="FFFFFF"/>
        </w:rPr>
        <w:t>spectrin</w:t>
      </w:r>
      <w:proofErr w:type="spellEnd"/>
      <w:r>
        <w:rPr>
          <w:rFonts w:ascii="Arial" w:eastAsia="Times New Roman" w:hAnsi="Arial" w:cs="Arial"/>
          <w:color w:val="000000"/>
          <w:sz w:val="20"/>
          <w:szCs w:val="20"/>
          <w:shd w:val="clear" w:color="auto" w:fill="FFFFFF"/>
        </w:rPr>
        <w:t xml:space="preserve"> repeats. The encoded protein forms a component of the dystrophin-glycoprotein complex (DGC), which bridges the inner cytoskeleton and the extracellular matrix. Deletions, duplications, and point mutations at this gene locus may cause Duchenne muscular dystrophy (DMD), Becker muscular dystrophy (BMD), or cardiomyopathy. Alternative promoter usage and alternative splicing result in numerous distinct transcript variants and protein isoforms for this gene. Expression in heart and fat (and lesser in brain)</w:t>
      </w:r>
    </w:p>
    <w:p w14:paraId="58E59E3A" w14:textId="232A6885" w:rsidR="005935A6" w:rsidRDefault="005935A6" w:rsidP="005935A6">
      <w:pPr>
        <w:pStyle w:val="p1"/>
        <w:rPr>
          <w:rStyle w:val="s1"/>
        </w:rPr>
      </w:pPr>
      <w:r>
        <w:rPr>
          <w:rStyle w:val="s1"/>
        </w:rPr>
        <w:t xml:space="preserve">u'LAMA1', </w:t>
      </w:r>
      <w:r w:rsidR="00882CC5">
        <w:rPr>
          <w:rStyle w:val="s1"/>
        </w:rPr>
        <w:t>expression in testis, thyroid, a little in brain</w:t>
      </w:r>
    </w:p>
    <w:p w14:paraId="176345AC" w14:textId="77777777" w:rsidR="00882CC5" w:rsidRDefault="005935A6" w:rsidP="00882CC5">
      <w:pPr>
        <w:rPr>
          <w:rFonts w:eastAsia="Times New Roman"/>
        </w:rPr>
      </w:pPr>
      <w:r>
        <w:rPr>
          <w:rStyle w:val="s1"/>
        </w:rPr>
        <w:t xml:space="preserve">u'ITGA11', </w:t>
      </w:r>
      <w:r w:rsidR="00882CC5">
        <w:rPr>
          <w:rFonts w:ascii="Arial" w:eastAsia="Times New Roman" w:hAnsi="Arial" w:cs="Arial"/>
          <w:color w:val="000000"/>
          <w:sz w:val="20"/>
          <w:szCs w:val="20"/>
          <w:shd w:val="clear" w:color="auto" w:fill="FFFFFF"/>
        </w:rPr>
        <w:t>Biased expression in endometrium (RPKM 12.1), urinary bladder (RPKM 2.7) and 13 other tissues</w:t>
      </w:r>
    </w:p>
    <w:p w14:paraId="58AD2978" w14:textId="77777777" w:rsidR="005935A6" w:rsidRDefault="005935A6" w:rsidP="005935A6">
      <w:pPr>
        <w:pStyle w:val="p1"/>
        <w:rPr>
          <w:rStyle w:val="s1"/>
        </w:rPr>
      </w:pPr>
    </w:p>
    <w:p w14:paraId="24C506E0" w14:textId="276D6448" w:rsidR="0013304D" w:rsidRDefault="0013304D" w:rsidP="005935A6">
      <w:pPr>
        <w:pStyle w:val="p1"/>
        <w:rPr>
          <w:rStyle w:val="s1"/>
        </w:rPr>
      </w:pPr>
      <w:r>
        <w:rPr>
          <w:rStyle w:val="s1"/>
        </w:rPr>
        <w:t>35:</w:t>
      </w:r>
    </w:p>
    <w:p w14:paraId="35A5745A" w14:textId="77777777" w:rsidR="0013304D" w:rsidRDefault="0013304D" w:rsidP="005935A6">
      <w:pPr>
        <w:pStyle w:val="p1"/>
        <w:rPr>
          <w:rStyle w:val="s1"/>
        </w:rPr>
      </w:pPr>
    </w:p>
    <w:p w14:paraId="1AC0DC9D" w14:textId="7A98CD7B" w:rsidR="005935A6" w:rsidRPr="00C66989" w:rsidRDefault="005935A6" w:rsidP="005935A6">
      <w:pPr>
        <w:pStyle w:val="p1"/>
        <w:rPr>
          <w:rStyle w:val="s1"/>
          <w:b/>
        </w:rPr>
      </w:pPr>
      <w:r w:rsidRPr="00C66989">
        <w:rPr>
          <w:rStyle w:val="s1"/>
          <w:b/>
        </w:rPr>
        <w:t xml:space="preserve">'IMPAD1', </w:t>
      </w:r>
    </w:p>
    <w:p w14:paraId="6344D8A7" w14:textId="2D7550B5" w:rsidR="005935A6" w:rsidRDefault="005935A6" w:rsidP="005935A6">
      <w:pPr>
        <w:pStyle w:val="p1"/>
        <w:rPr>
          <w:rStyle w:val="s1"/>
        </w:rPr>
      </w:pPr>
      <w:r>
        <w:rPr>
          <w:rStyle w:val="s1"/>
        </w:rPr>
        <w:t xml:space="preserve">u'RASAL2', </w:t>
      </w:r>
      <w:r w:rsidR="00943C7C">
        <w:rPr>
          <w:rStyle w:val="s1"/>
        </w:rPr>
        <w:t>esophagus, fat, brain lesser</w:t>
      </w:r>
    </w:p>
    <w:p w14:paraId="0523B3D5" w14:textId="5F4E6E81" w:rsidR="005935A6" w:rsidRPr="00942693" w:rsidRDefault="005935A6" w:rsidP="005935A6">
      <w:pPr>
        <w:pStyle w:val="p1"/>
        <w:rPr>
          <w:rStyle w:val="s1"/>
          <w:b/>
        </w:rPr>
      </w:pPr>
      <w:r w:rsidRPr="00942693">
        <w:rPr>
          <w:rStyle w:val="s1"/>
          <w:b/>
        </w:rPr>
        <w:t xml:space="preserve">'NCAM1', </w:t>
      </w:r>
    </w:p>
    <w:p w14:paraId="09EBE0E8" w14:textId="07BC0FEA" w:rsidR="005935A6" w:rsidRPr="00943C7C" w:rsidRDefault="005935A6" w:rsidP="00943C7C">
      <w:pPr>
        <w:rPr>
          <w:rStyle w:val="s1"/>
          <w:rFonts w:eastAsia="Times New Roman"/>
        </w:rPr>
      </w:pPr>
      <w:proofErr w:type="spellStart"/>
      <w:r>
        <w:rPr>
          <w:rStyle w:val="s1"/>
        </w:rPr>
        <w:t>u'NCAN</w:t>
      </w:r>
      <w:proofErr w:type="spellEnd"/>
      <w:r>
        <w:rPr>
          <w:rStyle w:val="s1"/>
        </w:rPr>
        <w:t xml:space="preserve">', </w:t>
      </w:r>
      <w:r w:rsidR="00943C7C">
        <w:rPr>
          <w:rFonts w:ascii="Arial" w:eastAsia="Times New Roman" w:hAnsi="Arial" w:cs="Arial"/>
          <w:color w:val="000000"/>
          <w:sz w:val="20"/>
          <w:szCs w:val="20"/>
          <w:shd w:val="clear" w:color="auto" w:fill="FFFFFF"/>
        </w:rPr>
        <w:t>Restricted expression toward brain</w:t>
      </w:r>
    </w:p>
    <w:p w14:paraId="27F4B7EC" w14:textId="2B2D1A2A" w:rsidR="005935A6" w:rsidRDefault="005935A6" w:rsidP="005935A6">
      <w:pPr>
        <w:pStyle w:val="p1"/>
        <w:rPr>
          <w:rStyle w:val="s1"/>
        </w:rPr>
      </w:pPr>
      <w:r>
        <w:rPr>
          <w:rStyle w:val="s1"/>
        </w:rPr>
        <w:t>u'CACNB3',</w:t>
      </w:r>
      <w:r w:rsidR="00943C7C">
        <w:rPr>
          <w:rStyle w:val="s1"/>
        </w:rPr>
        <w:t xml:space="preserve"> ovary, brain</w:t>
      </w:r>
    </w:p>
    <w:p w14:paraId="339A2AE8" w14:textId="34349495" w:rsidR="005935A6" w:rsidRPr="00904624" w:rsidRDefault="005935A6" w:rsidP="00904624">
      <w:pPr>
        <w:rPr>
          <w:rStyle w:val="s1"/>
          <w:rFonts w:eastAsia="Times New Roman"/>
        </w:rPr>
      </w:pPr>
      <w:r w:rsidRPr="00931E4A">
        <w:rPr>
          <w:rStyle w:val="s1"/>
          <w:b/>
        </w:rPr>
        <w:t>'CACNB2',</w:t>
      </w:r>
      <w:r w:rsidR="00904624" w:rsidRPr="00904624">
        <w:rPr>
          <w:rFonts w:ascii="Arial" w:eastAsia="Times New Roman" w:hAnsi="Arial" w:cs="Arial"/>
          <w:color w:val="000000"/>
          <w:sz w:val="20"/>
          <w:szCs w:val="20"/>
          <w:shd w:val="clear" w:color="auto" w:fill="FFFFFF"/>
        </w:rPr>
        <w:t xml:space="preserve"> </w:t>
      </w:r>
    </w:p>
    <w:p w14:paraId="3851D1C3" w14:textId="2581BFC9" w:rsidR="005935A6" w:rsidRPr="002F3B25" w:rsidRDefault="005935A6" w:rsidP="005935A6">
      <w:pPr>
        <w:pStyle w:val="p1"/>
        <w:rPr>
          <w:rStyle w:val="s1"/>
          <w:b/>
        </w:rPr>
      </w:pPr>
      <w:r w:rsidRPr="002F3B25">
        <w:rPr>
          <w:rStyle w:val="s1"/>
          <w:b/>
        </w:rPr>
        <w:t>'CACNA1C',</w:t>
      </w:r>
    </w:p>
    <w:p w14:paraId="44DF5C51" w14:textId="22B31310" w:rsidR="005935A6" w:rsidRDefault="005935A6" w:rsidP="005935A6">
      <w:pPr>
        <w:pStyle w:val="p1"/>
        <w:rPr>
          <w:rStyle w:val="s1"/>
        </w:rPr>
      </w:pPr>
      <w:r w:rsidRPr="00600713">
        <w:rPr>
          <w:rStyle w:val="s1"/>
          <w:b/>
        </w:rPr>
        <w:t>'GNAI3</w:t>
      </w:r>
      <w:r>
        <w:rPr>
          <w:rStyle w:val="s1"/>
        </w:rPr>
        <w:t>',</w:t>
      </w:r>
    </w:p>
    <w:p w14:paraId="46CAA9F6" w14:textId="6AA68397" w:rsidR="005935A6" w:rsidRDefault="005935A6" w:rsidP="005935A6">
      <w:pPr>
        <w:pStyle w:val="p1"/>
        <w:rPr>
          <w:rStyle w:val="s1"/>
        </w:rPr>
      </w:pPr>
      <w:r>
        <w:rPr>
          <w:rStyle w:val="s1"/>
        </w:rPr>
        <w:t xml:space="preserve"> </w:t>
      </w:r>
      <w:proofErr w:type="spellStart"/>
      <w:r>
        <w:rPr>
          <w:rStyle w:val="s1"/>
        </w:rPr>
        <w:t>u'DGKH</w:t>
      </w:r>
      <w:proofErr w:type="spellEnd"/>
      <w:r>
        <w:rPr>
          <w:rStyle w:val="s1"/>
        </w:rPr>
        <w:t>',</w:t>
      </w:r>
      <w:r w:rsidR="00DF5FF0" w:rsidRPr="00DF5FF0">
        <w:rPr>
          <w:rFonts w:ascii="Arial" w:eastAsia="Times New Roman" w:hAnsi="Arial" w:cs="Arial"/>
          <w:sz w:val="20"/>
          <w:szCs w:val="20"/>
          <w:shd w:val="clear" w:color="auto" w:fill="FFFFFF"/>
        </w:rPr>
        <w:t xml:space="preserve"> </w:t>
      </w:r>
      <w:r w:rsidR="00DF5FF0">
        <w:rPr>
          <w:rFonts w:ascii="Arial" w:eastAsia="Times New Roman" w:hAnsi="Arial" w:cs="Arial"/>
          <w:sz w:val="20"/>
          <w:szCs w:val="20"/>
          <w:shd w:val="clear" w:color="auto" w:fill="FFFFFF"/>
        </w:rPr>
        <w:t xml:space="preserve">This gene encodes a member of the diacylglycerol kinase (DGK) enzyme family. Members of this family are involved in regulating intracellular concentrations of diacylglycerol and phosphatidic acid. </w:t>
      </w:r>
      <w:r w:rsidR="00DF5FF0" w:rsidRPr="00904624">
        <w:rPr>
          <w:rFonts w:ascii="Arial" w:eastAsia="Times New Roman" w:hAnsi="Arial" w:cs="Arial"/>
          <w:b/>
          <w:sz w:val="20"/>
          <w:szCs w:val="20"/>
          <w:shd w:val="clear" w:color="auto" w:fill="FFFFFF"/>
        </w:rPr>
        <w:t>Variation in this gene has been associated with bipolar disorder. </w:t>
      </w:r>
    </w:p>
    <w:p w14:paraId="34044986" w14:textId="27D2EEB3" w:rsidR="005935A6" w:rsidRDefault="005935A6" w:rsidP="005935A6">
      <w:pPr>
        <w:pStyle w:val="p1"/>
        <w:rPr>
          <w:rStyle w:val="s1"/>
        </w:rPr>
      </w:pPr>
      <w:r>
        <w:rPr>
          <w:rStyle w:val="s1"/>
        </w:rPr>
        <w:t xml:space="preserve"> u'GRM8',</w:t>
      </w:r>
      <w:r w:rsidR="00AD036C">
        <w:rPr>
          <w:rStyle w:val="s1"/>
        </w:rPr>
        <w:t xml:space="preserve"> brain, testis, other tissues</w:t>
      </w:r>
    </w:p>
    <w:p w14:paraId="4F63215F" w14:textId="26F02005" w:rsidR="005935A6" w:rsidRDefault="005935A6" w:rsidP="005935A6">
      <w:pPr>
        <w:pStyle w:val="p1"/>
        <w:rPr>
          <w:rStyle w:val="s1"/>
        </w:rPr>
      </w:pPr>
      <w:r>
        <w:rPr>
          <w:rStyle w:val="s1"/>
        </w:rPr>
        <w:t xml:space="preserve"> u'NRG1', </w:t>
      </w:r>
      <w:r w:rsidR="00AD036C">
        <w:rPr>
          <w:rStyle w:val="s1"/>
        </w:rPr>
        <w:t>thyroid, urinary bladder</w:t>
      </w:r>
    </w:p>
    <w:p w14:paraId="1BD77BD6" w14:textId="5E6304EF" w:rsidR="005935A6" w:rsidRDefault="005935A6" w:rsidP="005935A6">
      <w:pPr>
        <w:pStyle w:val="p1"/>
        <w:rPr>
          <w:rStyle w:val="s1"/>
        </w:rPr>
      </w:pPr>
      <w:r>
        <w:rPr>
          <w:rStyle w:val="s1"/>
        </w:rPr>
        <w:t>u'FGF12',</w:t>
      </w:r>
      <w:r w:rsidR="00AD036C">
        <w:rPr>
          <w:rStyle w:val="s1"/>
        </w:rPr>
        <w:t xml:space="preserve"> heart and brain</w:t>
      </w:r>
    </w:p>
    <w:p w14:paraId="58A64238" w14:textId="3873C52D" w:rsidR="005935A6" w:rsidRDefault="005935A6" w:rsidP="005935A6">
      <w:pPr>
        <w:pStyle w:val="p1"/>
        <w:rPr>
          <w:rStyle w:val="s1"/>
        </w:rPr>
      </w:pPr>
      <w:r>
        <w:rPr>
          <w:rStyle w:val="s1"/>
        </w:rPr>
        <w:t xml:space="preserve"> u'NRG3',</w:t>
      </w:r>
      <w:r w:rsidR="00AD036C">
        <w:rPr>
          <w:rStyle w:val="s1"/>
        </w:rPr>
        <w:t xml:space="preserve"> biased expression in brain</w:t>
      </w:r>
    </w:p>
    <w:p w14:paraId="318AE601" w14:textId="0CD84151" w:rsidR="005935A6" w:rsidRPr="00942693" w:rsidRDefault="00942693" w:rsidP="005935A6">
      <w:pPr>
        <w:pStyle w:val="p1"/>
        <w:rPr>
          <w:rStyle w:val="s1"/>
          <w:b/>
        </w:rPr>
      </w:pPr>
      <w:r w:rsidRPr="00942693">
        <w:rPr>
          <w:rStyle w:val="s1"/>
          <w:b/>
        </w:rPr>
        <w:t xml:space="preserve"> </w:t>
      </w:r>
      <w:r w:rsidR="005935A6" w:rsidRPr="00942693">
        <w:rPr>
          <w:rStyle w:val="s1"/>
          <w:b/>
        </w:rPr>
        <w:t xml:space="preserve">'GRM7', </w:t>
      </w:r>
    </w:p>
    <w:p w14:paraId="0813FE23" w14:textId="57070C94" w:rsidR="005935A6" w:rsidRDefault="005935A6" w:rsidP="005935A6">
      <w:pPr>
        <w:pStyle w:val="p1"/>
        <w:rPr>
          <w:rStyle w:val="s1"/>
        </w:rPr>
      </w:pPr>
      <w:r>
        <w:rPr>
          <w:rStyle w:val="s1"/>
        </w:rPr>
        <w:t>u'DLC1',</w:t>
      </w:r>
      <w:r w:rsidR="00AD036C">
        <w:rPr>
          <w:rStyle w:val="s1"/>
        </w:rPr>
        <w:t xml:space="preserve"> lung and fat</w:t>
      </w:r>
    </w:p>
    <w:p w14:paraId="39164672" w14:textId="65D7DE8D" w:rsidR="005935A6" w:rsidRPr="002F3B25" w:rsidRDefault="002F3B25" w:rsidP="005935A6">
      <w:pPr>
        <w:pStyle w:val="p1"/>
        <w:rPr>
          <w:rStyle w:val="s1"/>
          <w:b/>
        </w:rPr>
      </w:pPr>
      <w:r w:rsidRPr="002F3B25">
        <w:rPr>
          <w:rStyle w:val="s1"/>
          <w:b/>
        </w:rPr>
        <w:t xml:space="preserve"> </w:t>
      </w:r>
      <w:r w:rsidR="005935A6" w:rsidRPr="002F3B25">
        <w:rPr>
          <w:rStyle w:val="s1"/>
          <w:b/>
        </w:rPr>
        <w:t>'DGKG',</w:t>
      </w:r>
    </w:p>
    <w:p w14:paraId="61F22DF0" w14:textId="09DDF52D" w:rsidR="005935A6" w:rsidRDefault="005935A6" w:rsidP="005935A6">
      <w:pPr>
        <w:pStyle w:val="p1"/>
        <w:rPr>
          <w:rStyle w:val="s1"/>
        </w:rPr>
      </w:pPr>
      <w:r>
        <w:rPr>
          <w:rStyle w:val="s1"/>
        </w:rPr>
        <w:t xml:space="preserve"> u'ERBB2', </w:t>
      </w:r>
      <w:r w:rsidR="00AD036C">
        <w:rPr>
          <w:rStyle w:val="s1"/>
        </w:rPr>
        <w:t>kidney, skin, not so much brain compared to all 24 other tissues</w:t>
      </w:r>
    </w:p>
    <w:p w14:paraId="01649240" w14:textId="05F74B5A" w:rsidR="005935A6" w:rsidRDefault="005935A6" w:rsidP="005935A6">
      <w:pPr>
        <w:pStyle w:val="p1"/>
        <w:rPr>
          <w:rStyle w:val="s1"/>
        </w:rPr>
      </w:pPr>
      <w:r w:rsidRPr="00942693">
        <w:rPr>
          <w:rStyle w:val="s1"/>
          <w:b/>
        </w:rPr>
        <w:t>'PLCB1'</w:t>
      </w:r>
      <w:r>
        <w:rPr>
          <w:rStyle w:val="s1"/>
        </w:rPr>
        <w:t xml:space="preserve">, </w:t>
      </w:r>
    </w:p>
    <w:p w14:paraId="09375BA4" w14:textId="00EECB16" w:rsidR="005935A6" w:rsidRDefault="005935A6" w:rsidP="005935A6">
      <w:pPr>
        <w:pStyle w:val="p1"/>
        <w:rPr>
          <w:rStyle w:val="s1"/>
        </w:rPr>
      </w:pPr>
      <w:r w:rsidRPr="0014302A">
        <w:rPr>
          <w:rStyle w:val="s1"/>
          <w:b/>
        </w:rPr>
        <w:t>'PPP2R2B'</w:t>
      </w:r>
      <w:r>
        <w:rPr>
          <w:rStyle w:val="s1"/>
        </w:rPr>
        <w:t>,</w:t>
      </w:r>
    </w:p>
    <w:p w14:paraId="7FE47787" w14:textId="231380FD" w:rsidR="005935A6" w:rsidRDefault="005935A6" w:rsidP="005935A6">
      <w:pPr>
        <w:pStyle w:val="p1"/>
        <w:rPr>
          <w:rStyle w:val="s1"/>
        </w:rPr>
      </w:pPr>
      <w:r>
        <w:rPr>
          <w:rStyle w:val="s1"/>
        </w:rPr>
        <w:t xml:space="preserve"> u'PIK3C2A', </w:t>
      </w:r>
      <w:r w:rsidR="00AD036C">
        <w:rPr>
          <w:rStyle w:val="s1"/>
        </w:rPr>
        <w:t>thyroid, testis</w:t>
      </w:r>
    </w:p>
    <w:p w14:paraId="4117D3EA" w14:textId="24CDA635" w:rsidR="005935A6" w:rsidRDefault="005935A6" w:rsidP="005935A6">
      <w:pPr>
        <w:pStyle w:val="p1"/>
        <w:rPr>
          <w:rStyle w:val="s1"/>
        </w:rPr>
      </w:pPr>
      <w:proofErr w:type="spellStart"/>
      <w:r>
        <w:rPr>
          <w:rStyle w:val="s1"/>
        </w:rPr>
        <w:t>u'TNC</w:t>
      </w:r>
      <w:proofErr w:type="spellEnd"/>
      <w:r>
        <w:rPr>
          <w:rStyle w:val="s1"/>
        </w:rPr>
        <w:t xml:space="preserve">', </w:t>
      </w:r>
      <w:r w:rsidR="009C7E3A">
        <w:rPr>
          <w:rStyle w:val="s1"/>
        </w:rPr>
        <w:t>appendix</w:t>
      </w:r>
    </w:p>
    <w:p w14:paraId="3520E249" w14:textId="7DA73F75" w:rsidR="005935A6" w:rsidRPr="002F3B25" w:rsidRDefault="005935A6" w:rsidP="005935A6">
      <w:pPr>
        <w:pStyle w:val="p1"/>
        <w:rPr>
          <w:rStyle w:val="s1"/>
          <w:b/>
        </w:rPr>
      </w:pPr>
      <w:r w:rsidRPr="002F3B25">
        <w:rPr>
          <w:rStyle w:val="s1"/>
          <w:b/>
        </w:rPr>
        <w:t xml:space="preserve">'CACNA2D1', </w:t>
      </w:r>
    </w:p>
    <w:p w14:paraId="13D70C95" w14:textId="36FDC6E5" w:rsidR="005935A6" w:rsidRDefault="005935A6" w:rsidP="005935A6">
      <w:pPr>
        <w:pStyle w:val="p1"/>
        <w:rPr>
          <w:rStyle w:val="s1"/>
        </w:rPr>
      </w:pPr>
      <w:r>
        <w:rPr>
          <w:rStyle w:val="s1"/>
        </w:rPr>
        <w:t xml:space="preserve">u'KCNMB2', </w:t>
      </w:r>
      <w:r w:rsidR="009C7E3A">
        <w:rPr>
          <w:rStyle w:val="s1"/>
        </w:rPr>
        <w:t>ovary, adrenal, brain a little yes</w:t>
      </w:r>
    </w:p>
    <w:p w14:paraId="785F232A" w14:textId="1A81778D" w:rsidR="005935A6" w:rsidRDefault="005935A6" w:rsidP="005935A6">
      <w:pPr>
        <w:pStyle w:val="p1"/>
        <w:rPr>
          <w:rStyle w:val="s1"/>
        </w:rPr>
      </w:pPr>
      <w:r>
        <w:rPr>
          <w:rStyle w:val="s1"/>
        </w:rPr>
        <w:t xml:space="preserve">u'RGS10', </w:t>
      </w:r>
      <w:r w:rsidR="009C7E3A">
        <w:rPr>
          <w:rStyle w:val="s1"/>
        </w:rPr>
        <w:t>lymph node, appendix, brain a tiny bit</w:t>
      </w:r>
    </w:p>
    <w:p w14:paraId="28485796" w14:textId="01DE8D37" w:rsidR="005935A6" w:rsidRDefault="005935A6" w:rsidP="005935A6">
      <w:pPr>
        <w:pStyle w:val="p1"/>
        <w:rPr>
          <w:rStyle w:val="s1"/>
        </w:rPr>
      </w:pPr>
      <w:r>
        <w:rPr>
          <w:rStyle w:val="s1"/>
        </w:rPr>
        <w:t xml:space="preserve">u'ADCY2', </w:t>
      </w:r>
      <w:r w:rsidR="009C7E3A">
        <w:rPr>
          <w:rStyle w:val="s1"/>
        </w:rPr>
        <w:t>brain, prostate</w:t>
      </w:r>
    </w:p>
    <w:p w14:paraId="23079440" w14:textId="7FF43208" w:rsidR="005935A6" w:rsidRDefault="005935A6" w:rsidP="005935A6">
      <w:pPr>
        <w:pStyle w:val="p1"/>
        <w:rPr>
          <w:rStyle w:val="s1"/>
        </w:rPr>
      </w:pPr>
      <w:r>
        <w:rPr>
          <w:rStyle w:val="s1"/>
        </w:rPr>
        <w:t xml:space="preserve">u'SHC4', </w:t>
      </w:r>
      <w:r w:rsidR="009C7E3A">
        <w:rPr>
          <w:rStyle w:val="s1"/>
        </w:rPr>
        <w:t>brain,</w:t>
      </w:r>
    </w:p>
    <w:p w14:paraId="470A4084" w14:textId="49268A9B" w:rsidR="005935A6" w:rsidRDefault="005935A6" w:rsidP="005935A6">
      <w:pPr>
        <w:pStyle w:val="p1"/>
        <w:rPr>
          <w:rStyle w:val="s1"/>
        </w:rPr>
      </w:pPr>
      <w:proofErr w:type="spellStart"/>
      <w:r>
        <w:rPr>
          <w:rStyle w:val="s1"/>
        </w:rPr>
        <w:t>u'SST</w:t>
      </w:r>
      <w:proofErr w:type="spellEnd"/>
      <w:r>
        <w:rPr>
          <w:rStyle w:val="s1"/>
        </w:rPr>
        <w:t>',</w:t>
      </w:r>
      <w:r w:rsidR="009C7E3A">
        <w:rPr>
          <w:rStyle w:val="s1"/>
        </w:rPr>
        <w:t xml:space="preserve"> some brain</w:t>
      </w:r>
    </w:p>
    <w:p w14:paraId="520C0EE2" w14:textId="6E3A4A8B" w:rsidR="005935A6" w:rsidRDefault="005935A6" w:rsidP="005935A6">
      <w:pPr>
        <w:pStyle w:val="p1"/>
        <w:rPr>
          <w:rStyle w:val="s1"/>
        </w:rPr>
      </w:pPr>
      <w:r>
        <w:rPr>
          <w:rStyle w:val="s1"/>
        </w:rPr>
        <w:t xml:space="preserve"> </w:t>
      </w:r>
      <w:proofErr w:type="spellStart"/>
      <w:r>
        <w:rPr>
          <w:rStyle w:val="s1"/>
        </w:rPr>
        <w:t>u'KIT</w:t>
      </w:r>
      <w:proofErr w:type="spellEnd"/>
      <w:r>
        <w:rPr>
          <w:rStyle w:val="s1"/>
        </w:rPr>
        <w:t>',</w:t>
      </w:r>
      <w:r w:rsidR="009C7E3A">
        <w:rPr>
          <w:rStyle w:val="s1"/>
        </w:rPr>
        <w:t xml:space="preserve"> thyroid, ovary</w:t>
      </w:r>
    </w:p>
    <w:p w14:paraId="2F065DE1" w14:textId="4249F21C" w:rsidR="005935A6" w:rsidRDefault="005935A6" w:rsidP="005935A6">
      <w:pPr>
        <w:pStyle w:val="p1"/>
        <w:rPr>
          <w:rStyle w:val="s1"/>
        </w:rPr>
      </w:pPr>
      <w:r>
        <w:rPr>
          <w:rStyle w:val="s1"/>
        </w:rPr>
        <w:t xml:space="preserve"> </w:t>
      </w:r>
      <w:proofErr w:type="spellStart"/>
      <w:r>
        <w:rPr>
          <w:rStyle w:val="s1"/>
        </w:rPr>
        <w:t>u'PTPRG'</w:t>
      </w:r>
      <w:r w:rsidR="009C7E3A">
        <w:rPr>
          <w:rStyle w:val="s1"/>
        </w:rPr>
        <w:t>fat</w:t>
      </w:r>
      <w:proofErr w:type="spellEnd"/>
      <w:r w:rsidR="009C7E3A">
        <w:rPr>
          <w:rStyle w:val="s1"/>
        </w:rPr>
        <w:t>, kidney, some brain</w:t>
      </w:r>
    </w:p>
    <w:p w14:paraId="62C09987" w14:textId="63F1A8A9" w:rsidR="005935A6" w:rsidRPr="0014302A" w:rsidRDefault="005935A6" w:rsidP="005935A6">
      <w:pPr>
        <w:pStyle w:val="p1"/>
        <w:rPr>
          <w:rStyle w:val="s1"/>
          <w:b/>
        </w:rPr>
      </w:pPr>
      <w:r w:rsidRPr="0014302A">
        <w:rPr>
          <w:rStyle w:val="s1"/>
          <w:b/>
        </w:rPr>
        <w:t>'ANXA1',</w:t>
      </w:r>
    </w:p>
    <w:p w14:paraId="43592A18" w14:textId="2C0FC81F" w:rsidR="005935A6" w:rsidRDefault="005935A6" w:rsidP="005935A6">
      <w:pPr>
        <w:pStyle w:val="p1"/>
        <w:rPr>
          <w:rStyle w:val="s1"/>
        </w:rPr>
      </w:pPr>
      <w:r>
        <w:rPr>
          <w:rStyle w:val="s1"/>
        </w:rPr>
        <w:t xml:space="preserve"> </w:t>
      </w:r>
      <w:proofErr w:type="spellStart"/>
      <w:r>
        <w:rPr>
          <w:rStyle w:val="s1"/>
        </w:rPr>
        <w:t>u'OXTR</w:t>
      </w:r>
      <w:proofErr w:type="spellEnd"/>
      <w:r w:rsidR="009C7E3A">
        <w:rPr>
          <w:rStyle w:val="s1"/>
        </w:rPr>
        <w:t xml:space="preserve">, ovary, </w:t>
      </w:r>
      <w:proofErr w:type="spellStart"/>
      <w:proofErr w:type="gramStart"/>
      <w:r w:rsidR="009C7E3A">
        <w:rPr>
          <w:rStyle w:val="s1"/>
        </w:rPr>
        <w:t>endometrium,some</w:t>
      </w:r>
      <w:proofErr w:type="spellEnd"/>
      <w:proofErr w:type="gramEnd"/>
      <w:r w:rsidR="009C7E3A">
        <w:rPr>
          <w:rStyle w:val="s1"/>
        </w:rPr>
        <w:t xml:space="preserve"> brain</w:t>
      </w:r>
    </w:p>
    <w:p w14:paraId="0EF9D1FA" w14:textId="77777777" w:rsidR="008D3988" w:rsidRDefault="008D3988" w:rsidP="005935A6">
      <w:pPr>
        <w:pStyle w:val="p1"/>
        <w:rPr>
          <w:rStyle w:val="s1"/>
        </w:rPr>
      </w:pPr>
    </w:p>
    <w:p w14:paraId="20F90A7C" w14:textId="77777777" w:rsidR="008D3988" w:rsidRDefault="008D3988" w:rsidP="005935A6">
      <w:pPr>
        <w:pStyle w:val="p1"/>
        <w:rPr>
          <w:rStyle w:val="s1"/>
        </w:rPr>
      </w:pPr>
    </w:p>
    <w:p w14:paraId="0D140666" w14:textId="77777777" w:rsidR="008D3988" w:rsidRDefault="008D3988" w:rsidP="005935A6">
      <w:pPr>
        <w:pStyle w:val="p1"/>
        <w:rPr>
          <w:rStyle w:val="s1"/>
        </w:rPr>
      </w:pPr>
    </w:p>
    <w:p w14:paraId="5446383E" w14:textId="1B1708CB" w:rsidR="008D3988" w:rsidRDefault="008D3988" w:rsidP="005935A6">
      <w:pPr>
        <w:pStyle w:val="p1"/>
        <w:rPr>
          <w:rStyle w:val="s1"/>
        </w:rPr>
      </w:pPr>
      <w:r>
        <w:rPr>
          <w:rStyle w:val="s1"/>
        </w:rPr>
        <w:t>3/3</w:t>
      </w:r>
    </w:p>
    <w:p w14:paraId="3AB3B442" w14:textId="77777777" w:rsidR="008D3988" w:rsidRDefault="008D3988" w:rsidP="005935A6">
      <w:pPr>
        <w:pStyle w:val="p1"/>
        <w:rPr>
          <w:rStyle w:val="s1"/>
        </w:rPr>
      </w:pPr>
    </w:p>
    <w:p w14:paraId="117A99EB" w14:textId="77777777" w:rsidR="008D3988" w:rsidRDefault="008D3988" w:rsidP="008D3988">
      <w:pPr>
        <w:pStyle w:val="p1"/>
      </w:pPr>
      <w:proofErr w:type="spellStart"/>
      <w:r>
        <w:rPr>
          <w:rStyle w:val="s1"/>
        </w:rPr>
        <w:t>gwas_Alzheimer.tsv</w:t>
      </w:r>
      <w:proofErr w:type="spellEnd"/>
    </w:p>
    <w:p w14:paraId="276F8A8F" w14:textId="77777777" w:rsidR="008D3988" w:rsidRDefault="008D3988" w:rsidP="008D3988">
      <w:pPr>
        <w:pStyle w:val="p1"/>
      </w:pPr>
      <w:r>
        <w:rPr>
          <w:rStyle w:val="s1"/>
        </w:rPr>
        <w:t>3 [u'ITGA8', u'PTK2', u'LPAR3']</w:t>
      </w:r>
    </w:p>
    <w:p w14:paraId="7D234D85" w14:textId="77777777" w:rsidR="008D3988" w:rsidRDefault="008D3988" w:rsidP="008D3988">
      <w:pPr>
        <w:pStyle w:val="p1"/>
      </w:pPr>
      <w:proofErr w:type="spellStart"/>
      <w:r>
        <w:rPr>
          <w:rStyle w:val="s1"/>
        </w:rPr>
        <w:t>gwas_autism.tsv</w:t>
      </w:r>
      <w:proofErr w:type="spellEnd"/>
    </w:p>
    <w:p w14:paraId="4E61D4DC" w14:textId="77777777" w:rsidR="008D3988" w:rsidRDefault="008D3988" w:rsidP="008D3988">
      <w:pPr>
        <w:pStyle w:val="p1"/>
      </w:pPr>
      <w:r>
        <w:rPr>
          <w:rStyle w:val="s1"/>
        </w:rPr>
        <w:t xml:space="preserve">3 [u'MMP16', </w:t>
      </w:r>
      <w:proofErr w:type="spellStart"/>
      <w:r>
        <w:rPr>
          <w:rStyle w:val="s1"/>
        </w:rPr>
        <w:t>u'ACTB</w:t>
      </w:r>
      <w:proofErr w:type="spellEnd"/>
      <w:r>
        <w:rPr>
          <w:rStyle w:val="s1"/>
        </w:rPr>
        <w:t>', u'TAF1C']</w:t>
      </w:r>
    </w:p>
    <w:p w14:paraId="1A2FEB58" w14:textId="77777777" w:rsidR="008D3988" w:rsidRDefault="008D3988" w:rsidP="008D3988">
      <w:pPr>
        <w:pStyle w:val="p1"/>
      </w:pPr>
      <w:proofErr w:type="spellStart"/>
      <w:r>
        <w:rPr>
          <w:rStyle w:val="s1"/>
        </w:rPr>
        <w:t>gwas_bipolar_disorder.tsv</w:t>
      </w:r>
      <w:proofErr w:type="spellEnd"/>
    </w:p>
    <w:p w14:paraId="3B644644" w14:textId="77777777" w:rsidR="008D3988" w:rsidRDefault="008D3988" w:rsidP="008D3988">
      <w:pPr>
        <w:pStyle w:val="p1"/>
      </w:pPr>
      <w:r>
        <w:rPr>
          <w:rStyle w:val="s1"/>
        </w:rPr>
        <w:t>3 [u'MKL1', u'ACTG1', u'COL4A2']</w:t>
      </w:r>
    </w:p>
    <w:p w14:paraId="10E87A7E" w14:textId="77777777" w:rsidR="008D3988" w:rsidRDefault="008D3988" w:rsidP="008D3988">
      <w:pPr>
        <w:pStyle w:val="p1"/>
      </w:pPr>
      <w:proofErr w:type="spellStart"/>
      <w:r>
        <w:rPr>
          <w:rStyle w:val="s1"/>
        </w:rPr>
        <w:t>gwas_breast_cancer.tsv</w:t>
      </w:r>
      <w:proofErr w:type="spellEnd"/>
    </w:p>
    <w:p w14:paraId="41AFFACE" w14:textId="77777777" w:rsidR="008D3988" w:rsidRDefault="008D3988" w:rsidP="008D3988">
      <w:pPr>
        <w:pStyle w:val="p1"/>
      </w:pPr>
      <w:r>
        <w:rPr>
          <w:rStyle w:val="s1"/>
        </w:rPr>
        <w:t>3 [u'PLCB1', u'MAPK14', u'CTNNA2']</w:t>
      </w:r>
    </w:p>
    <w:p w14:paraId="1735922C" w14:textId="77777777" w:rsidR="008D3988" w:rsidRDefault="008D3988" w:rsidP="008D3988">
      <w:pPr>
        <w:pStyle w:val="p1"/>
      </w:pPr>
      <w:proofErr w:type="spellStart"/>
      <w:r>
        <w:rPr>
          <w:rStyle w:val="s1"/>
        </w:rPr>
        <w:t>gwas_crohn.tsv</w:t>
      </w:r>
      <w:proofErr w:type="spellEnd"/>
    </w:p>
    <w:p w14:paraId="7D355395" w14:textId="77777777" w:rsidR="008D3988" w:rsidRDefault="008D3988" w:rsidP="008D3988">
      <w:pPr>
        <w:pStyle w:val="p1"/>
      </w:pPr>
      <w:r>
        <w:rPr>
          <w:rStyle w:val="s1"/>
        </w:rPr>
        <w:t>3 [u'NFATC1', u'CALM1', u'ADCY7']</w:t>
      </w:r>
    </w:p>
    <w:p w14:paraId="01D484C7" w14:textId="77777777" w:rsidR="008D3988" w:rsidRDefault="008D3988" w:rsidP="008D3988">
      <w:pPr>
        <w:pStyle w:val="p1"/>
      </w:pPr>
      <w:proofErr w:type="spellStart"/>
      <w:r>
        <w:rPr>
          <w:rStyle w:val="s1"/>
        </w:rPr>
        <w:t>gwas_Dementia.tsv</w:t>
      </w:r>
      <w:proofErr w:type="spellEnd"/>
    </w:p>
    <w:p w14:paraId="50F66D54" w14:textId="77777777" w:rsidR="008D3988" w:rsidRDefault="008D3988" w:rsidP="008D3988">
      <w:pPr>
        <w:pStyle w:val="p1"/>
      </w:pPr>
      <w:r>
        <w:rPr>
          <w:rStyle w:val="s1"/>
        </w:rPr>
        <w:t xml:space="preserve">3 [u'MMP16', </w:t>
      </w:r>
      <w:proofErr w:type="spellStart"/>
      <w:r>
        <w:rPr>
          <w:rStyle w:val="s1"/>
        </w:rPr>
        <w:t>u'ACTB</w:t>
      </w:r>
      <w:proofErr w:type="spellEnd"/>
      <w:r>
        <w:rPr>
          <w:rStyle w:val="s1"/>
        </w:rPr>
        <w:t>', u'SF3B1']</w:t>
      </w:r>
    </w:p>
    <w:p w14:paraId="18CD21B6" w14:textId="77777777" w:rsidR="008D3988" w:rsidRDefault="008D3988" w:rsidP="008D3988">
      <w:pPr>
        <w:pStyle w:val="p1"/>
      </w:pPr>
      <w:proofErr w:type="spellStart"/>
      <w:r>
        <w:rPr>
          <w:rStyle w:val="s1"/>
        </w:rPr>
        <w:t>gwas_depression.tsv</w:t>
      </w:r>
      <w:proofErr w:type="spellEnd"/>
    </w:p>
    <w:p w14:paraId="109306B5" w14:textId="77777777" w:rsidR="008D3988" w:rsidRDefault="008D3988" w:rsidP="008D3988">
      <w:pPr>
        <w:pStyle w:val="p1"/>
      </w:pPr>
      <w:r>
        <w:rPr>
          <w:rStyle w:val="s1"/>
        </w:rPr>
        <w:t>3 [</w:t>
      </w:r>
      <w:proofErr w:type="spellStart"/>
      <w:r>
        <w:rPr>
          <w:rStyle w:val="s1"/>
        </w:rPr>
        <w:t>u'DMD</w:t>
      </w:r>
      <w:proofErr w:type="spellEnd"/>
      <w:r>
        <w:rPr>
          <w:rStyle w:val="s1"/>
        </w:rPr>
        <w:t xml:space="preserve">', </w:t>
      </w:r>
      <w:proofErr w:type="spellStart"/>
      <w:r>
        <w:rPr>
          <w:rStyle w:val="s1"/>
        </w:rPr>
        <w:t>u'AGRN</w:t>
      </w:r>
      <w:proofErr w:type="spellEnd"/>
      <w:r>
        <w:rPr>
          <w:rStyle w:val="s1"/>
        </w:rPr>
        <w:t xml:space="preserve">', </w:t>
      </w:r>
      <w:proofErr w:type="spellStart"/>
      <w:r>
        <w:rPr>
          <w:rStyle w:val="s1"/>
        </w:rPr>
        <w:t>u'APOB</w:t>
      </w:r>
      <w:proofErr w:type="spellEnd"/>
      <w:r>
        <w:rPr>
          <w:rStyle w:val="s1"/>
        </w:rPr>
        <w:t>']</w:t>
      </w:r>
    </w:p>
    <w:p w14:paraId="7374FB15" w14:textId="77777777" w:rsidR="008D3988" w:rsidRDefault="008D3988" w:rsidP="008D3988">
      <w:pPr>
        <w:pStyle w:val="p1"/>
      </w:pPr>
      <w:proofErr w:type="spellStart"/>
      <w:r>
        <w:rPr>
          <w:rStyle w:val="s1"/>
        </w:rPr>
        <w:t>gwas_major_depressive_disorder.tsv</w:t>
      </w:r>
      <w:proofErr w:type="spellEnd"/>
    </w:p>
    <w:p w14:paraId="69D150B5" w14:textId="77777777" w:rsidR="008D3988" w:rsidRDefault="008D3988" w:rsidP="008D3988">
      <w:pPr>
        <w:pStyle w:val="p1"/>
      </w:pPr>
      <w:r>
        <w:rPr>
          <w:rStyle w:val="s1"/>
        </w:rPr>
        <w:t xml:space="preserve">3 [u'PLCB1', u'MAPK14', </w:t>
      </w:r>
      <w:proofErr w:type="spellStart"/>
      <w:r>
        <w:rPr>
          <w:rStyle w:val="s1"/>
        </w:rPr>
        <w:t>u'DSCAM</w:t>
      </w:r>
      <w:proofErr w:type="spellEnd"/>
      <w:r>
        <w:rPr>
          <w:rStyle w:val="s1"/>
        </w:rPr>
        <w:t>']</w:t>
      </w:r>
    </w:p>
    <w:p w14:paraId="1E12282B" w14:textId="77777777" w:rsidR="008D3988" w:rsidRDefault="008D3988" w:rsidP="008D3988">
      <w:pPr>
        <w:pStyle w:val="p1"/>
      </w:pPr>
      <w:proofErr w:type="spellStart"/>
      <w:r>
        <w:rPr>
          <w:rStyle w:val="s1"/>
        </w:rPr>
        <w:t>gwas_multiple_sclerosis.tsv</w:t>
      </w:r>
      <w:proofErr w:type="spellEnd"/>
    </w:p>
    <w:p w14:paraId="399BA920" w14:textId="77777777" w:rsidR="008D3988" w:rsidRDefault="008D3988" w:rsidP="008D3988">
      <w:pPr>
        <w:pStyle w:val="p1"/>
      </w:pPr>
      <w:r>
        <w:rPr>
          <w:rStyle w:val="s1"/>
        </w:rPr>
        <w:t>3 [u'STAT3', u'B3GAT3', u'GPC5']</w:t>
      </w:r>
    </w:p>
    <w:p w14:paraId="23B4109C" w14:textId="77777777" w:rsidR="008D3988" w:rsidRDefault="008D3988" w:rsidP="008D3988">
      <w:pPr>
        <w:pStyle w:val="p1"/>
      </w:pPr>
      <w:proofErr w:type="spellStart"/>
      <w:r>
        <w:rPr>
          <w:rStyle w:val="s1"/>
        </w:rPr>
        <w:t>gwas_schizophrenia.tsv</w:t>
      </w:r>
      <w:proofErr w:type="spellEnd"/>
    </w:p>
    <w:p w14:paraId="4DEDFE4C" w14:textId="77777777" w:rsidR="008D3988" w:rsidRDefault="008D3988" w:rsidP="008D3988">
      <w:pPr>
        <w:pStyle w:val="p1"/>
      </w:pPr>
      <w:r>
        <w:rPr>
          <w:rStyle w:val="s1"/>
        </w:rPr>
        <w:t xml:space="preserve">3 [u'CACNA1C', u'PPP1CC', </w:t>
      </w:r>
      <w:proofErr w:type="spellStart"/>
      <w:r>
        <w:rPr>
          <w:rStyle w:val="s1"/>
        </w:rPr>
        <w:t>u'CENPM</w:t>
      </w:r>
      <w:proofErr w:type="spellEnd"/>
      <w:r>
        <w:rPr>
          <w:rStyle w:val="s1"/>
        </w:rPr>
        <w:t>']</w:t>
      </w:r>
    </w:p>
    <w:p w14:paraId="3E418A58" w14:textId="77777777" w:rsidR="008D3988" w:rsidRDefault="008D3988" w:rsidP="008D3988">
      <w:pPr>
        <w:pStyle w:val="p1"/>
      </w:pPr>
      <w:proofErr w:type="spellStart"/>
      <w:r>
        <w:rPr>
          <w:rStyle w:val="s1"/>
        </w:rPr>
        <w:t>gwas_waist_hip.tsv</w:t>
      </w:r>
      <w:proofErr w:type="spellEnd"/>
    </w:p>
    <w:p w14:paraId="7365188C" w14:textId="77777777" w:rsidR="008D3988" w:rsidRDefault="008D3988" w:rsidP="008D3988">
      <w:pPr>
        <w:pStyle w:val="p1"/>
      </w:pPr>
      <w:r>
        <w:rPr>
          <w:rStyle w:val="s1"/>
        </w:rPr>
        <w:t>3 [</w:t>
      </w:r>
      <w:proofErr w:type="spellStart"/>
      <w:r>
        <w:rPr>
          <w:rStyle w:val="s1"/>
        </w:rPr>
        <w:t>u'CEBPA</w:t>
      </w:r>
      <w:proofErr w:type="spellEnd"/>
      <w:r>
        <w:rPr>
          <w:rStyle w:val="s1"/>
        </w:rPr>
        <w:t>', u'USF2', u'HOXC13']</w:t>
      </w:r>
    </w:p>
    <w:p w14:paraId="086BB71D" w14:textId="77777777" w:rsidR="008D3988" w:rsidRDefault="008D3988" w:rsidP="008D3988">
      <w:pPr>
        <w:pStyle w:val="p1"/>
      </w:pPr>
      <w:proofErr w:type="spellStart"/>
      <w:r>
        <w:rPr>
          <w:rStyle w:val="s1"/>
        </w:rPr>
        <w:t>ulcerative_colitis.tsv</w:t>
      </w:r>
      <w:proofErr w:type="spellEnd"/>
    </w:p>
    <w:p w14:paraId="275C7794" w14:textId="77777777" w:rsidR="008D3988" w:rsidRDefault="008D3988" w:rsidP="008D3988">
      <w:pPr>
        <w:pStyle w:val="p1"/>
      </w:pPr>
      <w:r>
        <w:rPr>
          <w:rStyle w:val="s1"/>
        </w:rPr>
        <w:t>3 [</w:t>
      </w:r>
      <w:proofErr w:type="spellStart"/>
      <w:r>
        <w:rPr>
          <w:rStyle w:val="s1"/>
        </w:rPr>
        <w:t>u'CIITA</w:t>
      </w:r>
      <w:proofErr w:type="spellEnd"/>
      <w:r>
        <w:rPr>
          <w:rStyle w:val="s1"/>
        </w:rPr>
        <w:t>', u'PAX5', u'TNFRSF6B']</w:t>
      </w:r>
    </w:p>
    <w:p w14:paraId="21642A68" w14:textId="77777777" w:rsidR="008D3988" w:rsidRDefault="008D3988" w:rsidP="008D3988">
      <w:pPr>
        <w:pStyle w:val="p1"/>
      </w:pPr>
      <w:r>
        <w:rPr>
          <w:rStyle w:val="s1"/>
        </w:rPr>
        <w:t>vogelstein.txt</w:t>
      </w:r>
    </w:p>
    <w:p w14:paraId="1ABB8FC1" w14:textId="77777777" w:rsidR="008D3988" w:rsidRDefault="008D3988" w:rsidP="008D3988">
      <w:pPr>
        <w:pStyle w:val="p1"/>
      </w:pPr>
      <w:r>
        <w:rPr>
          <w:rStyle w:val="s1"/>
        </w:rPr>
        <w:t xml:space="preserve">3 [u'AKT1', </w:t>
      </w:r>
      <w:proofErr w:type="spellStart"/>
      <w:r>
        <w:rPr>
          <w:rStyle w:val="s1"/>
        </w:rPr>
        <w:t>u'IKBKG</w:t>
      </w:r>
      <w:proofErr w:type="spellEnd"/>
      <w:r>
        <w:rPr>
          <w:rStyle w:val="s1"/>
        </w:rPr>
        <w:t xml:space="preserve">', </w:t>
      </w:r>
      <w:proofErr w:type="spellStart"/>
      <w:r>
        <w:rPr>
          <w:rStyle w:val="s1"/>
        </w:rPr>
        <w:t>u'CYLD</w:t>
      </w:r>
      <w:proofErr w:type="spellEnd"/>
      <w:r>
        <w:rPr>
          <w:rStyle w:val="s1"/>
        </w:rPr>
        <w:t>']</w:t>
      </w:r>
    </w:p>
    <w:p w14:paraId="5DB90BCA" w14:textId="77777777" w:rsidR="008D3988" w:rsidRDefault="008D3988" w:rsidP="005935A6">
      <w:pPr>
        <w:pStyle w:val="p1"/>
        <w:rPr>
          <w:rStyle w:val="s1"/>
        </w:rPr>
      </w:pPr>
    </w:p>
    <w:p w14:paraId="2886ACE4" w14:textId="77777777" w:rsidR="008D3988" w:rsidRDefault="008D3988" w:rsidP="005935A6">
      <w:pPr>
        <w:pStyle w:val="p1"/>
        <w:rPr>
          <w:rStyle w:val="s1"/>
        </w:rPr>
      </w:pPr>
    </w:p>
    <w:p w14:paraId="401ED8E5" w14:textId="77777777" w:rsidR="00171F7D" w:rsidRDefault="00171F7D" w:rsidP="005935A6">
      <w:pPr>
        <w:pStyle w:val="p1"/>
        <w:rPr>
          <w:rStyle w:val="s1"/>
        </w:rPr>
      </w:pPr>
    </w:p>
    <w:p w14:paraId="51A36F22" w14:textId="2F6B07B9" w:rsidR="008D3988" w:rsidRDefault="008D3988" w:rsidP="005935A6">
      <w:pPr>
        <w:pStyle w:val="p1"/>
        <w:rPr>
          <w:rStyle w:val="s1"/>
        </w:rPr>
      </w:pPr>
      <w:r>
        <w:rPr>
          <w:rStyle w:val="s1"/>
        </w:rPr>
        <w:t>Depression:</w:t>
      </w:r>
    </w:p>
    <w:p w14:paraId="55E38288" w14:textId="77777777" w:rsidR="008D3988" w:rsidRDefault="008D3988" w:rsidP="008D3988">
      <w:pPr>
        <w:pStyle w:val="p1"/>
      </w:pPr>
      <w:r>
        <w:rPr>
          <w:rStyle w:val="s1"/>
        </w:rPr>
        <w:t>DONE</w:t>
      </w:r>
    </w:p>
    <w:p w14:paraId="14137699" w14:textId="77777777" w:rsidR="008D3988" w:rsidRDefault="008D3988" w:rsidP="008D3988">
      <w:pPr>
        <w:pStyle w:val="p1"/>
      </w:pPr>
      <w:r>
        <w:rPr>
          <w:rStyle w:val="s1"/>
        </w:rPr>
        <w:t>3 [</w:t>
      </w:r>
      <w:proofErr w:type="spellStart"/>
      <w:r>
        <w:rPr>
          <w:rStyle w:val="s1"/>
        </w:rPr>
        <w:t>u'DMD</w:t>
      </w:r>
      <w:proofErr w:type="spellEnd"/>
      <w:r>
        <w:rPr>
          <w:rStyle w:val="s1"/>
        </w:rPr>
        <w:t xml:space="preserve">', </w:t>
      </w:r>
      <w:proofErr w:type="spellStart"/>
      <w:r>
        <w:rPr>
          <w:rStyle w:val="s1"/>
        </w:rPr>
        <w:t>u'AGRN</w:t>
      </w:r>
      <w:proofErr w:type="spellEnd"/>
      <w:r>
        <w:rPr>
          <w:rStyle w:val="s1"/>
        </w:rPr>
        <w:t xml:space="preserve">', </w:t>
      </w:r>
      <w:proofErr w:type="spellStart"/>
      <w:r>
        <w:rPr>
          <w:rStyle w:val="s1"/>
        </w:rPr>
        <w:t>u'APOB</w:t>
      </w:r>
      <w:proofErr w:type="spellEnd"/>
      <w:r>
        <w:rPr>
          <w:rStyle w:val="s1"/>
        </w:rPr>
        <w:t>']</w:t>
      </w:r>
    </w:p>
    <w:p w14:paraId="49B9813B" w14:textId="77777777" w:rsidR="008D3988" w:rsidRDefault="008D3988" w:rsidP="008D3988">
      <w:pPr>
        <w:pStyle w:val="p1"/>
      </w:pPr>
      <w:r>
        <w:rPr>
          <w:rStyle w:val="s1"/>
        </w:rPr>
        <w:t>true</w:t>
      </w:r>
    </w:p>
    <w:p w14:paraId="6C9F905E" w14:textId="77777777" w:rsidR="008D3988" w:rsidRDefault="008D3988" w:rsidP="008D3988">
      <w:pPr>
        <w:pStyle w:val="p1"/>
      </w:pPr>
      <w:proofErr w:type="gramStart"/>
      <w:r>
        <w:rPr>
          <w:rStyle w:val="s1"/>
        </w:rPr>
        <w:t>DMD</w:t>
      </w:r>
      <w:r>
        <w:rPr>
          <w:rStyle w:val="apple-converted-space"/>
        </w:rPr>
        <w:t xml:space="preserve">  </w:t>
      </w:r>
      <w:r>
        <w:rPr>
          <w:rStyle w:val="s1"/>
        </w:rPr>
        <w:t>:</w:t>
      </w:r>
      <w:proofErr w:type="gramEnd"/>
      <w:r>
        <w:rPr>
          <w:rStyle w:val="apple-converted-space"/>
        </w:rPr>
        <w:t xml:space="preserve">  </w:t>
      </w:r>
      <w:r>
        <w:rPr>
          <w:rStyle w:val="s1"/>
        </w:rPr>
        <w:t>0.000004</w:t>
      </w:r>
    </w:p>
    <w:p w14:paraId="4072617B" w14:textId="600BB76C" w:rsidR="008D3988" w:rsidRDefault="008D3988" w:rsidP="008D3988">
      <w:pPr>
        <w:pStyle w:val="p1"/>
      </w:pPr>
      <w:r>
        <w:rPr>
          <w:rStyle w:val="s1"/>
        </w:rPr>
        <w:t>node not found:</w:t>
      </w:r>
      <w:r>
        <w:rPr>
          <w:rStyle w:val="apple-converted-space"/>
        </w:rPr>
        <w:t xml:space="preserve">  </w:t>
      </w:r>
      <w:r>
        <w:rPr>
          <w:rStyle w:val="s1"/>
        </w:rPr>
        <w:t>AGRN</w:t>
      </w:r>
      <w:r w:rsidR="004009B0">
        <w:rPr>
          <w:rStyle w:val="s1"/>
        </w:rPr>
        <w:t xml:space="preserve"> – 69 edges between this and others</w:t>
      </w:r>
    </w:p>
    <w:p w14:paraId="7F1284EB" w14:textId="77777777" w:rsidR="008D3988" w:rsidRDefault="008D3988" w:rsidP="008D3988">
      <w:pPr>
        <w:pStyle w:val="p1"/>
      </w:pPr>
      <w:r>
        <w:rPr>
          <w:rStyle w:val="s1"/>
        </w:rPr>
        <w:t>true</w:t>
      </w:r>
    </w:p>
    <w:p w14:paraId="04823864" w14:textId="77777777" w:rsidR="008D3988" w:rsidRDefault="008D3988" w:rsidP="008D3988">
      <w:pPr>
        <w:pStyle w:val="p1"/>
      </w:pPr>
      <w:proofErr w:type="gramStart"/>
      <w:r>
        <w:rPr>
          <w:rStyle w:val="s1"/>
        </w:rPr>
        <w:t>APOB</w:t>
      </w:r>
      <w:r>
        <w:rPr>
          <w:rStyle w:val="apple-converted-space"/>
        </w:rPr>
        <w:t xml:space="preserve">  </w:t>
      </w:r>
      <w:r>
        <w:rPr>
          <w:rStyle w:val="s1"/>
        </w:rPr>
        <w:t>:</w:t>
      </w:r>
      <w:proofErr w:type="gramEnd"/>
      <w:r>
        <w:rPr>
          <w:rStyle w:val="apple-converted-space"/>
        </w:rPr>
        <w:t xml:space="preserve">  </w:t>
      </w:r>
      <w:r>
        <w:rPr>
          <w:rStyle w:val="s1"/>
        </w:rPr>
        <w:t>0.000001</w:t>
      </w:r>
    </w:p>
    <w:p w14:paraId="05EB500F" w14:textId="77777777" w:rsidR="008D3988" w:rsidRDefault="008D3988" w:rsidP="005935A6">
      <w:pPr>
        <w:pStyle w:val="p1"/>
        <w:rPr>
          <w:rStyle w:val="s1"/>
        </w:rPr>
      </w:pPr>
    </w:p>
    <w:p w14:paraId="12BA021D" w14:textId="77777777" w:rsidR="008D3988" w:rsidRDefault="008D3988" w:rsidP="005935A6">
      <w:pPr>
        <w:pStyle w:val="p1"/>
        <w:rPr>
          <w:rStyle w:val="s1"/>
        </w:rPr>
      </w:pPr>
    </w:p>
    <w:p w14:paraId="7538F7FE" w14:textId="77777777" w:rsidR="008D3988" w:rsidRDefault="008D3988" w:rsidP="008D3988">
      <w:pPr>
        <w:rPr>
          <w:rFonts w:eastAsia="Times New Roman"/>
        </w:rPr>
      </w:pPr>
      <w:r>
        <w:rPr>
          <w:rStyle w:val="s1"/>
        </w:rPr>
        <w:t xml:space="preserve">AGRN: </w:t>
      </w:r>
      <w:r>
        <w:rPr>
          <w:rFonts w:ascii="Arial" w:eastAsia="Times New Roman" w:hAnsi="Arial" w:cs="Arial"/>
          <w:color w:val="000000"/>
          <w:sz w:val="20"/>
          <w:szCs w:val="20"/>
          <w:shd w:val="clear" w:color="auto" w:fill="FFFFFF"/>
        </w:rPr>
        <w:t xml:space="preserve">This gene encodes one of several proteins that are critical in the development of the neuromuscular junction (NMJ), as identified in mouse knock-out studies. The encoded protein contains several laminin G, </w:t>
      </w:r>
      <w:proofErr w:type="spellStart"/>
      <w:r>
        <w:rPr>
          <w:rFonts w:ascii="Arial" w:eastAsia="Times New Roman" w:hAnsi="Arial" w:cs="Arial"/>
          <w:color w:val="000000"/>
          <w:sz w:val="20"/>
          <w:szCs w:val="20"/>
          <w:shd w:val="clear" w:color="auto" w:fill="FFFFFF"/>
        </w:rPr>
        <w:t>Kazal</w:t>
      </w:r>
      <w:proofErr w:type="spellEnd"/>
      <w:r>
        <w:rPr>
          <w:rFonts w:ascii="Arial" w:eastAsia="Times New Roman" w:hAnsi="Arial" w:cs="Arial"/>
          <w:color w:val="000000"/>
          <w:sz w:val="20"/>
          <w:szCs w:val="20"/>
          <w:shd w:val="clear" w:color="auto" w:fill="FFFFFF"/>
        </w:rPr>
        <w:t xml:space="preserve"> type serine protease inhibitor, and epidermal growth factor domains. Additional post-translational modifications occur to add </w:t>
      </w:r>
      <w:proofErr w:type="spellStart"/>
      <w:r>
        <w:rPr>
          <w:rFonts w:ascii="Arial" w:eastAsia="Times New Roman" w:hAnsi="Arial" w:cs="Arial"/>
          <w:color w:val="000000"/>
          <w:sz w:val="20"/>
          <w:szCs w:val="20"/>
          <w:shd w:val="clear" w:color="auto" w:fill="FFFFFF"/>
        </w:rPr>
        <w:t>glycosaminoglycans</w:t>
      </w:r>
      <w:proofErr w:type="spellEnd"/>
      <w:r>
        <w:rPr>
          <w:rFonts w:ascii="Arial" w:eastAsia="Times New Roman" w:hAnsi="Arial" w:cs="Arial"/>
          <w:color w:val="000000"/>
          <w:sz w:val="20"/>
          <w:szCs w:val="20"/>
          <w:shd w:val="clear" w:color="auto" w:fill="FFFFFF"/>
        </w:rPr>
        <w:t xml:space="preserve"> and disulfide bonds. In one family with congenital </w:t>
      </w:r>
      <w:proofErr w:type="spellStart"/>
      <w:r>
        <w:rPr>
          <w:rFonts w:ascii="Arial" w:eastAsia="Times New Roman" w:hAnsi="Arial" w:cs="Arial"/>
          <w:color w:val="000000"/>
          <w:sz w:val="20"/>
          <w:szCs w:val="20"/>
          <w:shd w:val="clear" w:color="auto" w:fill="FFFFFF"/>
        </w:rPr>
        <w:t>myasthenic</w:t>
      </w:r>
      <w:proofErr w:type="spellEnd"/>
      <w:r>
        <w:rPr>
          <w:rFonts w:ascii="Arial" w:eastAsia="Times New Roman" w:hAnsi="Arial" w:cs="Arial"/>
          <w:color w:val="000000"/>
          <w:sz w:val="20"/>
          <w:szCs w:val="20"/>
          <w:shd w:val="clear" w:color="auto" w:fill="FFFFFF"/>
        </w:rPr>
        <w:t xml:space="preserve"> syndrome affecting limb-girdle muscles, a mutation in this gene was found. Alternative splicing results in multiple transcript variants encoding different isoforms.</w:t>
      </w:r>
    </w:p>
    <w:p w14:paraId="04EFC557" w14:textId="7D7253EC" w:rsidR="008D3988" w:rsidRDefault="008D3988" w:rsidP="005935A6">
      <w:pPr>
        <w:pStyle w:val="p1"/>
        <w:rPr>
          <w:rStyle w:val="s1"/>
        </w:rPr>
      </w:pPr>
    </w:p>
    <w:p w14:paraId="3E327742" w14:textId="596B5563" w:rsidR="00BE2369" w:rsidRDefault="00BE2369" w:rsidP="005935A6">
      <w:pPr>
        <w:pStyle w:val="p1"/>
        <w:rPr>
          <w:rStyle w:val="s1"/>
        </w:rPr>
      </w:pPr>
      <w:r>
        <w:rPr>
          <w:rStyle w:val="s1"/>
        </w:rPr>
        <w:t>Longest distanc</w:t>
      </w:r>
      <w:r w:rsidR="00A12423">
        <w:rPr>
          <w:rStyle w:val="s1"/>
        </w:rPr>
        <w:t>e = 15 nodes</w:t>
      </w:r>
    </w:p>
    <w:p w14:paraId="39F07DD7" w14:textId="735BF336" w:rsidR="00433DF2" w:rsidRDefault="00433DF2" w:rsidP="005935A6">
      <w:pPr>
        <w:pStyle w:val="p1"/>
        <w:rPr>
          <w:rStyle w:val="s1"/>
        </w:rPr>
      </w:pPr>
      <w:r>
        <w:rPr>
          <w:rStyle w:val="s1"/>
        </w:rPr>
        <w:t>Second component longest distance = 5</w:t>
      </w:r>
    </w:p>
    <w:p w14:paraId="752820B7" w14:textId="77777777" w:rsidR="007439C2" w:rsidRDefault="007439C2" w:rsidP="005935A6">
      <w:pPr>
        <w:pStyle w:val="p1"/>
        <w:rPr>
          <w:rStyle w:val="s1"/>
        </w:rPr>
      </w:pPr>
    </w:p>
    <w:p w14:paraId="1F7BFEE6" w14:textId="2A995DCE" w:rsidR="007439C2" w:rsidRDefault="007439C2" w:rsidP="005935A6">
      <w:pPr>
        <w:pStyle w:val="p1"/>
        <w:rPr>
          <w:rStyle w:val="s1"/>
        </w:rPr>
      </w:pPr>
      <w:r>
        <w:rPr>
          <w:rStyle w:val="s1"/>
        </w:rPr>
        <w:t xml:space="preserve">Farthest two genes from each other: </w:t>
      </w:r>
      <w:r w:rsidR="00CB0423">
        <w:rPr>
          <w:rStyle w:val="s1"/>
        </w:rPr>
        <w:t>DMD and NRG3, NRG1, PRPRG, RASAL2</w:t>
      </w:r>
    </w:p>
    <w:p w14:paraId="24E87D6A" w14:textId="77777777" w:rsidR="008D3988" w:rsidRDefault="008D3988" w:rsidP="005935A6">
      <w:pPr>
        <w:pStyle w:val="p1"/>
        <w:rPr>
          <w:rStyle w:val="s1"/>
        </w:rPr>
      </w:pPr>
    </w:p>
    <w:p w14:paraId="06200BA6" w14:textId="57F11BA1" w:rsidR="008D3988" w:rsidRDefault="00594E95" w:rsidP="005935A6">
      <w:pPr>
        <w:pStyle w:val="p1"/>
        <w:rPr>
          <w:rStyle w:val="s1"/>
        </w:rPr>
      </w:pPr>
      <w:r>
        <w:rPr>
          <w:rStyle w:val="s1"/>
        </w:rPr>
        <w:t xml:space="preserve">One node in between. </w:t>
      </w:r>
    </w:p>
    <w:p w14:paraId="4D726B4A" w14:textId="77777777" w:rsidR="00A45BD2" w:rsidRDefault="00A45BD2" w:rsidP="005935A6">
      <w:pPr>
        <w:pStyle w:val="p1"/>
        <w:rPr>
          <w:rStyle w:val="s1"/>
        </w:rPr>
      </w:pPr>
    </w:p>
    <w:p w14:paraId="398AC801" w14:textId="77777777" w:rsidR="00A45BD2" w:rsidRDefault="00A45BD2" w:rsidP="005935A6">
      <w:pPr>
        <w:pStyle w:val="p1"/>
        <w:rPr>
          <w:rStyle w:val="s1"/>
        </w:rPr>
      </w:pPr>
    </w:p>
    <w:p w14:paraId="1C27AB34" w14:textId="75F28D53" w:rsidR="00A45BD2" w:rsidRDefault="00A45BD2" w:rsidP="005935A6">
      <w:pPr>
        <w:pStyle w:val="p1"/>
        <w:rPr>
          <w:rStyle w:val="s1"/>
        </w:rPr>
      </w:pPr>
      <w:r>
        <w:rPr>
          <w:rStyle w:val="s1"/>
        </w:rPr>
        <w:t>Bipolar:</w:t>
      </w:r>
    </w:p>
    <w:p w14:paraId="5790F271" w14:textId="77777777" w:rsidR="00A45BD2" w:rsidRDefault="00A45BD2" w:rsidP="00A45BD2">
      <w:pPr>
        <w:pStyle w:val="p1"/>
      </w:pPr>
      <w:r>
        <w:rPr>
          <w:rStyle w:val="s1"/>
        </w:rPr>
        <w:t>3 [u'MKL1', u'ACTG1', u'COL4A2']</w:t>
      </w:r>
    </w:p>
    <w:p w14:paraId="6EB1B356" w14:textId="77777777" w:rsidR="00A45BD2" w:rsidRDefault="00A45BD2" w:rsidP="00A45BD2">
      <w:pPr>
        <w:pStyle w:val="p1"/>
      </w:pPr>
      <w:r>
        <w:rPr>
          <w:rStyle w:val="s1"/>
        </w:rPr>
        <w:t>true</w:t>
      </w:r>
    </w:p>
    <w:p w14:paraId="3239E5BA" w14:textId="77777777" w:rsidR="00A45BD2" w:rsidRDefault="00A45BD2" w:rsidP="00A45BD2">
      <w:pPr>
        <w:pStyle w:val="p1"/>
      </w:pPr>
      <w:r>
        <w:rPr>
          <w:rStyle w:val="s1"/>
        </w:rPr>
        <w:t>MKL</w:t>
      </w:r>
      <w:proofErr w:type="gramStart"/>
      <w:r>
        <w:rPr>
          <w:rStyle w:val="s1"/>
        </w:rPr>
        <w:t>1</w:t>
      </w:r>
      <w:r>
        <w:rPr>
          <w:rStyle w:val="apple-converted-space"/>
        </w:rPr>
        <w:t xml:space="preserve">  </w:t>
      </w:r>
      <w:r>
        <w:rPr>
          <w:rStyle w:val="s1"/>
        </w:rPr>
        <w:t>:</w:t>
      </w:r>
      <w:proofErr w:type="gramEnd"/>
      <w:r>
        <w:rPr>
          <w:rStyle w:val="apple-converted-space"/>
        </w:rPr>
        <w:t xml:space="preserve">  </w:t>
      </w:r>
      <w:r>
        <w:rPr>
          <w:rStyle w:val="s1"/>
        </w:rPr>
        <w:t>0.000004</w:t>
      </w:r>
    </w:p>
    <w:p w14:paraId="722ED13B" w14:textId="1E10B6E0" w:rsidR="00A45BD2" w:rsidRDefault="00A45BD2" w:rsidP="00A45BD2">
      <w:pPr>
        <w:pStyle w:val="p1"/>
      </w:pPr>
      <w:r>
        <w:rPr>
          <w:rStyle w:val="s1"/>
        </w:rPr>
        <w:t>node not found:</w:t>
      </w:r>
      <w:r>
        <w:rPr>
          <w:rStyle w:val="apple-converted-space"/>
        </w:rPr>
        <w:t xml:space="preserve">  </w:t>
      </w:r>
      <w:r>
        <w:rPr>
          <w:rStyle w:val="s1"/>
        </w:rPr>
        <w:t>ACTG1</w:t>
      </w:r>
      <w:r w:rsidR="005C5872">
        <w:rPr>
          <w:rStyle w:val="s1"/>
        </w:rPr>
        <w:t xml:space="preserve"> </w:t>
      </w:r>
      <w:r w:rsidR="005C5872" w:rsidRPr="005C5872">
        <w:rPr>
          <w:rStyle w:val="s1"/>
        </w:rPr>
        <w:sym w:font="Wingdings" w:char="F0E0"/>
      </w:r>
      <w:r w:rsidR="005C5872">
        <w:rPr>
          <w:rStyle w:val="s1"/>
        </w:rPr>
        <w:t xml:space="preserve"> 291 edges between this node and others</w:t>
      </w:r>
    </w:p>
    <w:p w14:paraId="091DBB46" w14:textId="77777777" w:rsidR="00A45BD2" w:rsidRDefault="00A45BD2" w:rsidP="00A45BD2">
      <w:pPr>
        <w:pStyle w:val="p1"/>
      </w:pPr>
      <w:r>
        <w:rPr>
          <w:rStyle w:val="s1"/>
        </w:rPr>
        <w:t>true</w:t>
      </w:r>
    </w:p>
    <w:p w14:paraId="54A62334" w14:textId="77777777" w:rsidR="00A45BD2" w:rsidRDefault="00A45BD2" w:rsidP="00A45BD2">
      <w:pPr>
        <w:pStyle w:val="p1"/>
        <w:rPr>
          <w:rStyle w:val="s1"/>
        </w:rPr>
      </w:pPr>
      <w:r>
        <w:rPr>
          <w:rStyle w:val="s1"/>
        </w:rPr>
        <w:t>COL4A</w:t>
      </w:r>
      <w:proofErr w:type="gramStart"/>
      <w:r>
        <w:rPr>
          <w:rStyle w:val="s1"/>
        </w:rPr>
        <w:t>2</w:t>
      </w:r>
      <w:r>
        <w:rPr>
          <w:rStyle w:val="apple-converted-space"/>
        </w:rPr>
        <w:t xml:space="preserve">  </w:t>
      </w:r>
      <w:r>
        <w:rPr>
          <w:rStyle w:val="s1"/>
        </w:rPr>
        <w:t>:</w:t>
      </w:r>
      <w:proofErr w:type="gramEnd"/>
      <w:r>
        <w:rPr>
          <w:rStyle w:val="apple-converted-space"/>
        </w:rPr>
        <w:t xml:space="preserve">  </w:t>
      </w:r>
      <w:r>
        <w:rPr>
          <w:rStyle w:val="s1"/>
        </w:rPr>
        <w:t>0.000004</w:t>
      </w:r>
    </w:p>
    <w:p w14:paraId="0568DA09" w14:textId="77777777" w:rsidR="009049E1" w:rsidRDefault="009049E1" w:rsidP="00A45BD2">
      <w:pPr>
        <w:pStyle w:val="p1"/>
        <w:rPr>
          <w:rStyle w:val="s1"/>
        </w:rPr>
      </w:pPr>
    </w:p>
    <w:p w14:paraId="2281383B" w14:textId="432892F8" w:rsidR="009049E1" w:rsidRDefault="009049E1" w:rsidP="00A45BD2">
      <w:pPr>
        <w:pStyle w:val="p1"/>
        <w:rPr>
          <w:rStyle w:val="s1"/>
        </w:rPr>
      </w:pPr>
      <w:r>
        <w:rPr>
          <w:rStyle w:val="s1"/>
        </w:rPr>
        <w:t>Longest path = 7</w:t>
      </w:r>
    </w:p>
    <w:p w14:paraId="05137FC5" w14:textId="2B66BF5B" w:rsidR="009049E1" w:rsidRDefault="009049E1" w:rsidP="00A45BD2">
      <w:pPr>
        <w:pStyle w:val="p1"/>
        <w:rPr>
          <w:rStyle w:val="s1"/>
        </w:rPr>
      </w:pPr>
      <w:r>
        <w:rPr>
          <w:rStyle w:val="s1"/>
        </w:rPr>
        <w:t>Longest second comp path = 5</w:t>
      </w:r>
    </w:p>
    <w:p w14:paraId="2ACE3088" w14:textId="069B0B77" w:rsidR="009049E1" w:rsidRDefault="009049E1" w:rsidP="00A45BD2">
      <w:pPr>
        <w:pStyle w:val="p1"/>
      </w:pPr>
      <w:r>
        <w:rPr>
          <w:rStyle w:val="s1"/>
        </w:rPr>
        <w:t>MLK1 is not central</w:t>
      </w:r>
    </w:p>
    <w:p w14:paraId="38DF9F64" w14:textId="77777777" w:rsidR="00A45BD2" w:rsidRDefault="00A45BD2" w:rsidP="005935A6">
      <w:pPr>
        <w:pStyle w:val="p1"/>
        <w:rPr>
          <w:rStyle w:val="s1"/>
        </w:rPr>
      </w:pPr>
    </w:p>
    <w:p w14:paraId="35101470" w14:textId="77777777" w:rsidR="00A45BD2" w:rsidRDefault="00A45BD2" w:rsidP="00A45BD2">
      <w:pPr>
        <w:rPr>
          <w:rFonts w:eastAsia="Times New Roman"/>
        </w:rPr>
      </w:pPr>
      <w:proofErr w:type="spellStart"/>
      <w:r>
        <w:rPr>
          <w:rFonts w:ascii="Arial" w:eastAsia="Times New Roman" w:hAnsi="Arial" w:cs="Arial"/>
          <w:color w:val="000000"/>
          <w:sz w:val="20"/>
          <w:szCs w:val="20"/>
          <w:shd w:val="clear" w:color="auto" w:fill="FFFFFF"/>
        </w:rPr>
        <w:t>Actins</w:t>
      </w:r>
      <w:proofErr w:type="spellEnd"/>
      <w:r>
        <w:rPr>
          <w:rFonts w:ascii="Arial" w:eastAsia="Times New Roman" w:hAnsi="Arial" w:cs="Arial"/>
          <w:color w:val="000000"/>
          <w:sz w:val="20"/>
          <w:szCs w:val="20"/>
          <w:shd w:val="clear" w:color="auto" w:fill="FFFFFF"/>
        </w:rPr>
        <w:t xml:space="preserve"> are highly conserved proteins that are involved in various types of cell motility and in maintenance of the cytoskeleton. Three main groups of actin isoforms have been identified in vertebrate animals: alpha, beta, and gamma. The alpha </w:t>
      </w:r>
      <w:proofErr w:type="spellStart"/>
      <w:r>
        <w:rPr>
          <w:rFonts w:ascii="Arial" w:eastAsia="Times New Roman" w:hAnsi="Arial" w:cs="Arial"/>
          <w:color w:val="000000"/>
          <w:sz w:val="20"/>
          <w:szCs w:val="20"/>
          <w:shd w:val="clear" w:color="auto" w:fill="FFFFFF"/>
        </w:rPr>
        <w:t>actins</w:t>
      </w:r>
      <w:proofErr w:type="spellEnd"/>
      <w:r>
        <w:rPr>
          <w:rFonts w:ascii="Arial" w:eastAsia="Times New Roman" w:hAnsi="Arial" w:cs="Arial"/>
          <w:color w:val="000000"/>
          <w:sz w:val="20"/>
          <w:szCs w:val="20"/>
          <w:shd w:val="clear" w:color="auto" w:fill="FFFFFF"/>
        </w:rPr>
        <w:t xml:space="preserve"> are found in muscle tissues and are a major constituent of the contractile apparatus. The beta and gamma actins co-exist in most cell types as components of the cytoskeleton and as mediators of internal cell motility. Actin gamma 1, encoded by this gene, is a cytoplasmic actin found in all cell types. Mutations in this gene are associated with DFNA20/26, a subtype of autosomal dominant non-syndromic sensorineural progressive hearing loss and also with </w:t>
      </w:r>
      <w:proofErr w:type="spellStart"/>
      <w:r>
        <w:rPr>
          <w:rFonts w:ascii="Arial" w:eastAsia="Times New Roman" w:hAnsi="Arial" w:cs="Arial"/>
          <w:color w:val="000000"/>
          <w:sz w:val="20"/>
          <w:szCs w:val="20"/>
          <w:shd w:val="clear" w:color="auto" w:fill="FFFFFF"/>
        </w:rPr>
        <w:t>Baraitser</w:t>
      </w:r>
      <w:proofErr w:type="spellEnd"/>
      <w:r>
        <w:rPr>
          <w:rFonts w:ascii="Arial" w:eastAsia="Times New Roman" w:hAnsi="Arial" w:cs="Arial"/>
          <w:color w:val="000000"/>
          <w:sz w:val="20"/>
          <w:szCs w:val="20"/>
          <w:shd w:val="clear" w:color="auto" w:fill="FFFFFF"/>
        </w:rPr>
        <w:t xml:space="preserve">-Winter syndrome. Alternative splicing results in multiple transcript variants. [provided by </w:t>
      </w:r>
      <w:proofErr w:type="spellStart"/>
      <w:r>
        <w:rPr>
          <w:rFonts w:ascii="Arial" w:eastAsia="Times New Roman" w:hAnsi="Arial" w:cs="Arial"/>
          <w:color w:val="000000"/>
          <w:sz w:val="20"/>
          <w:szCs w:val="20"/>
          <w:shd w:val="clear" w:color="auto" w:fill="FFFFFF"/>
        </w:rPr>
        <w:t>RefSeq</w:t>
      </w:r>
      <w:proofErr w:type="spellEnd"/>
      <w:r>
        <w:rPr>
          <w:rFonts w:ascii="Arial" w:eastAsia="Times New Roman" w:hAnsi="Arial" w:cs="Arial"/>
          <w:color w:val="000000"/>
          <w:sz w:val="20"/>
          <w:szCs w:val="20"/>
          <w:shd w:val="clear" w:color="auto" w:fill="FFFFFF"/>
        </w:rPr>
        <w:t>, Jul 2017]</w:t>
      </w:r>
    </w:p>
    <w:p w14:paraId="166BA55E" w14:textId="77777777" w:rsidR="008D3988" w:rsidRDefault="008D3988" w:rsidP="005935A6">
      <w:pPr>
        <w:pStyle w:val="p1"/>
      </w:pPr>
    </w:p>
    <w:p w14:paraId="21C24C74" w14:textId="18579858" w:rsidR="00415B18" w:rsidRDefault="00415B18" w:rsidP="005935A6">
      <w:pPr>
        <w:pStyle w:val="p1"/>
      </w:pPr>
      <w:r>
        <w:t>Schizophrenia:</w:t>
      </w:r>
    </w:p>
    <w:p w14:paraId="35FBCF97" w14:textId="77777777" w:rsidR="00415B18" w:rsidRDefault="00415B18" w:rsidP="005935A6">
      <w:pPr>
        <w:pStyle w:val="p1"/>
      </w:pPr>
    </w:p>
    <w:p w14:paraId="2CEF5B44" w14:textId="77777777" w:rsidR="00415B18" w:rsidRDefault="00415B18" w:rsidP="00415B18">
      <w:pPr>
        <w:pStyle w:val="p1"/>
      </w:pPr>
      <w:r>
        <w:rPr>
          <w:rStyle w:val="s1"/>
        </w:rPr>
        <w:t xml:space="preserve">3 [u'CACNA1C', u'PPP1CC', </w:t>
      </w:r>
      <w:proofErr w:type="spellStart"/>
      <w:r>
        <w:rPr>
          <w:rStyle w:val="s1"/>
        </w:rPr>
        <w:t>u'CENPM</w:t>
      </w:r>
      <w:proofErr w:type="spellEnd"/>
      <w:r>
        <w:rPr>
          <w:rStyle w:val="s1"/>
        </w:rPr>
        <w:t>']</w:t>
      </w:r>
    </w:p>
    <w:p w14:paraId="758D0682" w14:textId="77777777" w:rsidR="00415B18" w:rsidRDefault="00415B18" w:rsidP="00415B18">
      <w:pPr>
        <w:pStyle w:val="p1"/>
      </w:pPr>
      <w:r>
        <w:rPr>
          <w:rStyle w:val="s1"/>
        </w:rPr>
        <w:t>true</w:t>
      </w:r>
    </w:p>
    <w:p w14:paraId="3E3F9C04" w14:textId="77777777" w:rsidR="00415B18" w:rsidRDefault="00415B18" w:rsidP="00415B18">
      <w:pPr>
        <w:pStyle w:val="p1"/>
      </w:pPr>
      <w:r>
        <w:rPr>
          <w:rStyle w:val="s1"/>
        </w:rPr>
        <w:t>CACNA1</w:t>
      </w:r>
      <w:proofErr w:type="gramStart"/>
      <w:r>
        <w:rPr>
          <w:rStyle w:val="s1"/>
        </w:rPr>
        <w:t>C</w:t>
      </w:r>
      <w:r>
        <w:rPr>
          <w:rStyle w:val="apple-converted-space"/>
        </w:rPr>
        <w:t xml:space="preserve">  </w:t>
      </w:r>
      <w:r>
        <w:rPr>
          <w:rStyle w:val="s1"/>
        </w:rPr>
        <w:t>:</w:t>
      </w:r>
      <w:proofErr w:type="gramEnd"/>
      <w:r>
        <w:rPr>
          <w:rStyle w:val="apple-converted-space"/>
        </w:rPr>
        <w:t xml:space="preserve">  </w:t>
      </w:r>
      <w:r>
        <w:rPr>
          <w:rStyle w:val="s1"/>
        </w:rPr>
        <w:t>1E-7</w:t>
      </w:r>
    </w:p>
    <w:p w14:paraId="295129C9" w14:textId="4E165913" w:rsidR="00415B18" w:rsidRDefault="00415B18" w:rsidP="00415B18">
      <w:pPr>
        <w:pStyle w:val="p1"/>
      </w:pPr>
      <w:r>
        <w:rPr>
          <w:rStyle w:val="s1"/>
        </w:rPr>
        <w:t>node not found:</w:t>
      </w:r>
      <w:r>
        <w:rPr>
          <w:rStyle w:val="apple-converted-space"/>
        </w:rPr>
        <w:t xml:space="preserve">  </w:t>
      </w:r>
      <w:r>
        <w:rPr>
          <w:rStyle w:val="s1"/>
        </w:rPr>
        <w:t>PPP1CC</w:t>
      </w:r>
      <w:r w:rsidR="007A56D1">
        <w:rPr>
          <w:rStyle w:val="s1"/>
        </w:rPr>
        <w:t xml:space="preserve"> </w:t>
      </w:r>
      <w:r w:rsidR="007A56D1" w:rsidRPr="007A56D1">
        <w:rPr>
          <w:rStyle w:val="s1"/>
        </w:rPr>
        <w:sym w:font="Wingdings" w:char="F0E0"/>
      </w:r>
      <w:r w:rsidR="007A56D1">
        <w:rPr>
          <w:rStyle w:val="s1"/>
        </w:rPr>
        <w:t xml:space="preserve"> 232 edges between this node and others</w:t>
      </w:r>
    </w:p>
    <w:p w14:paraId="29BCBFD0" w14:textId="77777777" w:rsidR="00415B18" w:rsidRDefault="00415B18" w:rsidP="00415B18">
      <w:pPr>
        <w:pStyle w:val="p1"/>
      </w:pPr>
      <w:r>
        <w:rPr>
          <w:rStyle w:val="s1"/>
        </w:rPr>
        <w:t>true</w:t>
      </w:r>
    </w:p>
    <w:p w14:paraId="49176674" w14:textId="77777777" w:rsidR="00415B18" w:rsidRDefault="00415B18" w:rsidP="00415B18">
      <w:pPr>
        <w:pStyle w:val="p1"/>
      </w:pPr>
      <w:proofErr w:type="gramStart"/>
      <w:r>
        <w:rPr>
          <w:rStyle w:val="s1"/>
        </w:rPr>
        <w:t>CENPM</w:t>
      </w:r>
      <w:r>
        <w:rPr>
          <w:rStyle w:val="apple-converted-space"/>
        </w:rPr>
        <w:t xml:space="preserve">  </w:t>
      </w:r>
      <w:r>
        <w:rPr>
          <w:rStyle w:val="s1"/>
        </w:rPr>
        <w:t>:</w:t>
      </w:r>
      <w:proofErr w:type="gramEnd"/>
      <w:r>
        <w:rPr>
          <w:rStyle w:val="apple-converted-space"/>
        </w:rPr>
        <w:t xml:space="preserve">  </w:t>
      </w:r>
      <w:r>
        <w:rPr>
          <w:rStyle w:val="s1"/>
        </w:rPr>
        <w:t>3E-8</w:t>
      </w:r>
    </w:p>
    <w:p w14:paraId="6E280B83" w14:textId="77777777" w:rsidR="00415B18" w:rsidRDefault="00415B18" w:rsidP="005935A6">
      <w:pPr>
        <w:pStyle w:val="p1"/>
      </w:pPr>
    </w:p>
    <w:p w14:paraId="2DF73956" w14:textId="2889AE45" w:rsidR="000D6BA3" w:rsidRDefault="00B446AE">
      <w:r>
        <w:t xml:space="preserve">Longest path: 5 </w:t>
      </w:r>
    </w:p>
    <w:p w14:paraId="2C3F36DA" w14:textId="24AB50CA" w:rsidR="00720D76" w:rsidRDefault="00720D76">
      <w:r>
        <w:t>Second component longest path is also 5</w:t>
      </w:r>
    </w:p>
    <w:p w14:paraId="6307425C" w14:textId="44EF67A8" w:rsidR="00B446AE" w:rsidRDefault="00B446AE">
      <w:r>
        <w:t>CACNA1C is fairly central in the component</w:t>
      </w:r>
    </w:p>
    <w:p w14:paraId="4C0D405E" w14:textId="77777777" w:rsidR="00B446AE" w:rsidRDefault="00B446AE"/>
    <w:p w14:paraId="31D211F2" w14:textId="77777777" w:rsidR="00B446AE" w:rsidRDefault="00B446AE"/>
    <w:p w14:paraId="73E43BB7" w14:textId="77777777" w:rsidR="005724FB" w:rsidRDefault="005724FB" w:rsidP="005724FB">
      <w:pPr>
        <w:rPr>
          <w:rFonts w:eastAsia="Times New Roman"/>
        </w:rPr>
      </w:pPr>
      <w:r>
        <w:rPr>
          <w:rFonts w:ascii="Arial" w:eastAsia="Times New Roman" w:hAnsi="Arial" w:cs="Arial"/>
          <w:color w:val="000000"/>
          <w:sz w:val="20"/>
          <w:szCs w:val="20"/>
          <w:shd w:val="clear" w:color="auto" w:fill="FFFFFF"/>
        </w:rPr>
        <w:t xml:space="preserve">The protein encoded by this gene belongs to the protein phosphatase family, PP1 subfamily. PP1 is </w:t>
      </w:r>
      <w:proofErr w:type="gramStart"/>
      <w:r>
        <w:rPr>
          <w:rFonts w:ascii="Arial" w:eastAsia="Times New Roman" w:hAnsi="Arial" w:cs="Arial"/>
          <w:color w:val="000000"/>
          <w:sz w:val="20"/>
          <w:szCs w:val="20"/>
          <w:shd w:val="clear" w:color="auto" w:fill="FFFFFF"/>
        </w:rPr>
        <w:t>an</w:t>
      </w:r>
      <w:proofErr w:type="gramEnd"/>
      <w:r>
        <w:rPr>
          <w:rFonts w:ascii="Arial" w:eastAsia="Times New Roman" w:hAnsi="Arial" w:cs="Arial"/>
          <w:color w:val="000000"/>
          <w:sz w:val="20"/>
          <w:szCs w:val="20"/>
          <w:shd w:val="clear" w:color="auto" w:fill="FFFFFF"/>
        </w:rPr>
        <w:t xml:space="preserve"> ubiquitous serine/threonine phosphatase that regulates many cellular processes, including cell division. It is expressed in mammalian cells as three closely related isoforms, alpha, beta/delta and gamma, which have distinct localization patterns. This gene encodes the gamma isozyme. </w:t>
      </w:r>
      <w:proofErr w:type="gramStart"/>
      <w:r>
        <w:rPr>
          <w:rFonts w:ascii="Arial" w:eastAsia="Times New Roman" w:hAnsi="Arial" w:cs="Arial"/>
          <w:color w:val="000000"/>
          <w:sz w:val="20"/>
          <w:szCs w:val="20"/>
          <w:shd w:val="clear" w:color="auto" w:fill="FFFFFF"/>
        </w:rPr>
        <w:t>Alternatively</w:t>
      </w:r>
      <w:proofErr w:type="gramEnd"/>
      <w:r>
        <w:rPr>
          <w:rFonts w:ascii="Arial" w:eastAsia="Times New Roman" w:hAnsi="Arial" w:cs="Arial"/>
          <w:color w:val="000000"/>
          <w:sz w:val="20"/>
          <w:szCs w:val="20"/>
          <w:shd w:val="clear" w:color="auto" w:fill="FFFFFF"/>
        </w:rPr>
        <w:t xml:space="preserve"> spliced transcript variants encoding different isoforms have been found for this gene. [provided by </w:t>
      </w:r>
      <w:proofErr w:type="spellStart"/>
      <w:r>
        <w:rPr>
          <w:rFonts w:ascii="Arial" w:eastAsia="Times New Roman" w:hAnsi="Arial" w:cs="Arial"/>
          <w:color w:val="000000"/>
          <w:sz w:val="20"/>
          <w:szCs w:val="20"/>
          <w:shd w:val="clear" w:color="auto" w:fill="FFFFFF"/>
        </w:rPr>
        <w:t>RefSeq</w:t>
      </w:r>
      <w:proofErr w:type="spellEnd"/>
      <w:r>
        <w:rPr>
          <w:rFonts w:ascii="Arial" w:eastAsia="Times New Roman" w:hAnsi="Arial" w:cs="Arial"/>
          <w:color w:val="000000"/>
          <w:sz w:val="20"/>
          <w:szCs w:val="20"/>
          <w:shd w:val="clear" w:color="auto" w:fill="FFFFFF"/>
        </w:rPr>
        <w:t>, Oct 2011]</w:t>
      </w:r>
    </w:p>
    <w:p w14:paraId="472A1C80" w14:textId="77777777" w:rsidR="005724FB" w:rsidRDefault="005724FB"/>
    <w:p w14:paraId="73B2318F" w14:textId="1655D947" w:rsidR="00C93E29" w:rsidRDefault="00C93E29">
      <w:r>
        <w:t>Depre</w:t>
      </w:r>
      <w:r w:rsidR="002C301C">
        <w:t>s</w:t>
      </w:r>
      <w:r>
        <w:t>sion: Clustering coefficient of individual components</w:t>
      </w:r>
    </w:p>
    <w:p w14:paraId="579ECEE0" w14:textId="77777777" w:rsidR="00C93E29" w:rsidRDefault="00C93E29" w:rsidP="00C93E29">
      <w:pPr>
        <w:pStyle w:val="p1"/>
      </w:pPr>
      <w:r>
        <w:rPr>
          <w:rStyle w:val="s1"/>
        </w:rPr>
        <w:t>0.179954648526</w:t>
      </w:r>
    </w:p>
    <w:p w14:paraId="02735F1D" w14:textId="77777777" w:rsidR="00C93E29" w:rsidRDefault="00C93E29" w:rsidP="00C93E29">
      <w:pPr>
        <w:pStyle w:val="p1"/>
      </w:pPr>
      <w:r>
        <w:rPr>
          <w:rStyle w:val="s1"/>
        </w:rPr>
        <w:t>0.0</w:t>
      </w:r>
    </w:p>
    <w:p w14:paraId="1F14990E" w14:textId="77777777" w:rsidR="00C93E29" w:rsidRDefault="00C93E29" w:rsidP="00C93E29">
      <w:pPr>
        <w:pStyle w:val="p1"/>
      </w:pPr>
      <w:r>
        <w:rPr>
          <w:rStyle w:val="s1"/>
        </w:rPr>
        <w:t>DONE</w:t>
      </w:r>
    </w:p>
    <w:p w14:paraId="63EF8394" w14:textId="77777777" w:rsidR="00811CC8" w:rsidRDefault="00811CC8" w:rsidP="00C93E29">
      <w:pPr>
        <w:pStyle w:val="p1"/>
        <w:rPr>
          <w:rStyle w:val="s1"/>
        </w:rPr>
      </w:pPr>
    </w:p>
    <w:p w14:paraId="7440666E" w14:textId="3589457E" w:rsidR="00C93E29" w:rsidRDefault="00811CC8" w:rsidP="00C93E29">
      <w:pPr>
        <w:pStyle w:val="p1"/>
      </w:pPr>
      <w:r>
        <w:rPr>
          <w:rStyle w:val="s1"/>
        </w:rPr>
        <w:t>Schizophrenia</w:t>
      </w:r>
    </w:p>
    <w:p w14:paraId="65A69194" w14:textId="77777777" w:rsidR="00C93E29" w:rsidRDefault="00C93E29" w:rsidP="00C93E29">
      <w:pPr>
        <w:pStyle w:val="p1"/>
      </w:pPr>
      <w:r>
        <w:rPr>
          <w:rStyle w:val="s1"/>
        </w:rPr>
        <w:t>0.15641025641</w:t>
      </w:r>
    </w:p>
    <w:p w14:paraId="422BD247" w14:textId="77777777" w:rsidR="00C93E29" w:rsidRDefault="00C93E29" w:rsidP="00C93E29">
      <w:pPr>
        <w:pStyle w:val="p1"/>
      </w:pPr>
      <w:r>
        <w:rPr>
          <w:rStyle w:val="s1"/>
        </w:rPr>
        <w:t>0.4</w:t>
      </w:r>
    </w:p>
    <w:p w14:paraId="262EBCC5" w14:textId="77777777" w:rsidR="00C93E29" w:rsidRDefault="00C93E29" w:rsidP="00C93E29">
      <w:pPr>
        <w:pStyle w:val="p1"/>
      </w:pPr>
      <w:r>
        <w:rPr>
          <w:rStyle w:val="s1"/>
        </w:rPr>
        <w:t>DONE</w:t>
      </w:r>
    </w:p>
    <w:p w14:paraId="29B72D09" w14:textId="77777777" w:rsidR="007A7894" w:rsidRDefault="007A7894" w:rsidP="00C93E29">
      <w:pPr>
        <w:pStyle w:val="p1"/>
        <w:rPr>
          <w:rStyle w:val="s1"/>
        </w:rPr>
      </w:pPr>
    </w:p>
    <w:p w14:paraId="734788F5" w14:textId="1A5E2547" w:rsidR="007A7894" w:rsidRDefault="007A7894" w:rsidP="00C93E29">
      <w:pPr>
        <w:pStyle w:val="p1"/>
        <w:rPr>
          <w:rStyle w:val="s1"/>
        </w:rPr>
      </w:pPr>
      <w:r>
        <w:rPr>
          <w:rStyle w:val="s1"/>
        </w:rPr>
        <w:t>Bipolar Disorder:</w:t>
      </w:r>
    </w:p>
    <w:p w14:paraId="7FEDEAEB" w14:textId="77777777" w:rsidR="00C93E29" w:rsidRDefault="00C93E29" w:rsidP="00C93E29">
      <w:pPr>
        <w:pStyle w:val="p1"/>
      </w:pPr>
      <w:r>
        <w:rPr>
          <w:rStyle w:val="s1"/>
        </w:rPr>
        <w:t>0.0352941176471</w:t>
      </w:r>
    </w:p>
    <w:p w14:paraId="655A445C" w14:textId="77777777" w:rsidR="00C93E29" w:rsidRDefault="00C93E29" w:rsidP="00C93E29">
      <w:pPr>
        <w:pStyle w:val="p1"/>
      </w:pPr>
      <w:r>
        <w:rPr>
          <w:rStyle w:val="s1"/>
        </w:rPr>
        <w:t>0.474236874237</w:t>
      </w:r>
    </w:p>
    <w:p w14:paraId="52FD7B86" w14:textId="77777777" w:rsidR="00C93E29" w:rsidRDefault="00C93E29" w:rsidP="00C93E29">
      <w:pPr>
        <w:pStyle w:val="p1"/>
        <w:rPr>
          <w:rStyle w:val="s1"/>
        </w:rPr>
      </w:pPr>
      <w:r>
        <w:rPr>
          <w:rStyle w:val="s1"/>
        </w:rPr>
        <w:t>DONE</w:t>
      </w:r>
    </w:p>
    <w:p w14:paraId="78CAF07D" w14:textId="77777777" w:rsidR="003917BE" w:rsidRDefault="003917BE" w:rsidP="00C93E29">
      <w:pPr>
        <w:pStyle w:val="p1"/>
        <w:rPr>
          <w:rStyle w:val="s1"/>
        </w:rPr>
      </w:pPr>
    </w:p>
    <w:p w14:paraId="1C78F0EF" w14:textId="6768921F" w:rsidR="003917BE" w:rsidRDefault="003917BE" w:rsidP="00C93E29">
      <w:pPr>
        <w:pStyle w:val="p1"/>
        <w:rPr>
          <w:rStyle w:val="s1"/>
        </w:rPr>
      </w:pPr>
      <w:r>
        <w:rPr>
          <w:rStyle w:val="s1"/>
        </w:rPr>
        <w:t>VS. Crohn:</w:t>
      </w:r>
    </w:p>
    <w:p w14:paraId="4E3FF98E" w14:textId="77777777" w:rsidR="003917BE" w:rsidRDefault="003917BE" w:rsidP="003917BE">
      <w:pPr>
        <w:pStyle w:val="p1"/>
      </w:pPr>
      <w:r>
        <w:rPr>
          <w:rStyle w:val="s1"/>
        </w:rPr>
        <w:t>0.319114060871</w:t>
      </w:r>
    </w:p>
    <w:p w14:paraId="0755A783" w14:textId="77777777" w:rsidR="003917BE" w:rsidRDefault="003917BE" w:rsidP="003917BE">
      <w:pPr>
        <w:pStyle w:val="p1"/>
      </w:pPr>
      <w:r>
        <w:rPr>
          <w:rStyle w:val="s1"/>
        </w:rPr>
        <w:t>0.0</w:t>
      </w:r>
    </w:p>
    <w:p w14:paraId="66BFCEAC" w14:textId="77777777" w:rsidR="003917BE" w:rsidRDefault="003917BE" w:rsidP="00C93E29">
      <w:pPr>
        <w:pStyle w:val="p1"/>
      </w:pPr>
    </w:p>
    <w:p w14:paraId="56804479" w14:textId="6978012E" w:rsidR="002C301C" w:rsidRDefault="002C301C" w:rsidP="00C93E29">
      <w:pPr>
        <w:pStyle w:val="p1"/>
      </w:pPr>
      <w:r>
        <w:t>and Cancer</w:t>
      </w:r>
    </w:p>
    <w:p w14:paraId="14825BF6" w14:textId="77777777" w:rsidR="002C301C" w:rsidRDefault="002C301C" w:rsidP="002C301C">
      <w:pPr>
        <w:pStyle w:val="p1"/>
      </w:pPr>
      <w:r>
        <w:rPr>
          <w:rStyle w:val="s1"/>
        </w:rPr>
        <w:t>0.446324843459</w:t>
      </w:r>
    </w:p>
    <w:p w14:paraId="680EAED4" w14:textId="77777777" w:rsidR="002C301C" w:rsidRDefault="002C301C" w:rsidP="002C301C">
      <w:pPr>
        <w:pStyle w:val="p1"/>
      </w:pPr>
      <w:r>
        <w:rPr>
          <w:rStyle w:val="s1"/>
        </w:rPr>
        <w:t>0.0</w:t>
      </w:r>
    </w:p>
    <w:p w14:paraId="11CFBC50" w14:textId="77777777" w:rsidR="002C301C" w:rsidRDefault="002C301C" w:rsidP="00C93E29">
      <w:pPr>
        <w:pStyle w:val="p1"/>
      </w:pPr>
      <w:bookmarkStart w:id="0" w:name="_GoBack"/>
      <w:bookmarkEnd w:id="0"/>
    </w:p>
    <w:p w14:paraId="03E2CA08" w14:textId="77777777" w:rsidR="00D01BE0" w:rsidRDefault="00D01BE0" w:rsidP="00D01BE0">
      <w:pPr>
        <w:pStyle w:val="p1"/>
      </w:pPr>
      <w:r>
        <w:rPr>
          <w:rStyle w:val="s1"/>
        </w:rPr>
        <w:t>('Average Shortest Path over 1000 trials: ', 3.897)</w:t>
      </w:r>
    </w:p>
    <w:p w14:paraId="2E6D592B" w14:textId="77777777" w:rsidR="00D01BE0" w:rsidRDefault="00D01BE0" w:rsidP="00D01BE0">
      <w:pPr>
        <w:pStyle w:val="p1"/>
      </w:pPr>
      <w:r>
        <w:rPr>
          <w:rStyle w:val="s1"/>
        </w:rPr>
        <w:t>('Average Diameter of Component 1: ', 6.386)</w:t>
      </w:r>
    </w:p>
    <w:p w14:paraId="34028C4E" w14:textId="77777777" w:rsidR="00D01BE0" w:rsidRDefault="00D01BE0" w:rsidP="00D01BE0">
      <w:pPr>
        <w:pStyle w:val="p1"/>
      </w:pPr>
      <w:r>
        <w:rPr>
          <w:rStyle w:val="s1"/>
        </w:rPr>
        <w:t>('Average Diameter of Component 2: ', 3.061)</w:t>
      </w:r>
    </w:p>
    <w:p w14:paraId="60CD6353" w14:textId="77777777" w:rsidR="00D01BE0" w:rsidRDefault="00D01BE0" w:rsidP="00D01BE0">
      <w:pPr>
        <w:pStyle w:val="p1"/>
      </w:pPr>
      <w:r>
        <w:rPr>
          <w:rStyle w:val="s1"/>
        </w:rPr>
        <w:t>('Average CC of Component 1: ', 0.24964478689717104)</w:t>
      </w:r>
    </w:p>
    <w:p w14:paraId="426862EF" w14:textId="77777777" w:rsidR="00D01BE0" w:rsidRDefault="00D01BE0" w:rsidP="00D01BE0">
      <w:pPr>
        <w:pStyle w:val="p1"/>
      </w:pPr>
      <w:r>
        <w:rPr>
          <w:rStyle w:val="s1"/>
        </w:rPr>
        <w:t>('Average CC of Component 2: ', 0.4305834467259811)</w:t>
      </w:r>
    </w:p>
    <w:p w14:paraId="0BE85287" w14:textId="77777777" w:rsidR="00D01BE0" w:rsidRDefault="00D01BE0" w:rsidP="00C93E29">
      <w:pPr>
        <w:pStyle w:val="p1"/>
      </w:pPr>
    </w:p>
    <w:p w14:paraId="16242BF2" w14:textId="77777777" w:rsidR="00C93E29" w:rsidRDefault="00C93E29"/>
    <w:sectPr w:rsidR="00C93E29" w:rsidSect="00A6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47"/>
    <w:rsid w:val="00021AA2"/>
    <w:rsid w:val="00024F05"/>
    <w:rsid w:val="000315ED"/>
    <w:rsid w:val="0003658D"/>
    <w:rsid w:val="00056A88"/>
    <w:rsid w:val="000D6BA3"/>
    <w:rsid w:val="001078BB"/>
    <w:rsid w:val="00111355"/>
    <w:rsid w:val="0013304D"/>
    <w:rsid w:val="0014302A"/>
    <w:rsid w:val="00171F7D"/>
    <w:rsid w:val="001F0305"/>
    <w:rsid w:val="002167A2"/>
    <w:rsid w:val="002C301C"/>
    <w:rsid w:val="002F2955"/>
    <w:rsid w:val="002F3B25"/>
    <w:rsid w:val="002F43D2"/>
    <w:rsid w:val="003850D2"/>
    <w:rsid w:val="003917BE"/>
    <w:rsid w:val="003D71B0"/>
    <w:rsid w:val="004009B0"/>
    <w:rsid w:val="00415B18"/>
    <w:rsid w:val="00433DF2"/>
    <w:rsid w:val="004B102F"/>
    <w:rsid w:val="00524AF7"/>
    <w:rsid w:val="005302A3"/>
    <w:rsid w:val="005515F0"/>
    <w:rsid w:val="005724FB"/>
    <w:rsid w:val="0057505D"/>
    <w:rsid w:val="005935A6"/>
    <w:rsid w:val="00594E95"/>
    <w:rsid w:val="005C5872"/>
    <w:rsid w:val="00600713"/>
    <w:rsid w:val="006072F3"/>
    <w:rsid w:val="00720D76"/>
    <w:rsid w:val="007439C2"/>
    <w:rsid w:val="007576C8"/>
    <w:rsid w:val="00772DAC"/>
    <w:rsid w:val="007A56D1"/>
    <w:rsid w:val="007A7894"/>
    <w:rsid w:val="00811CC8"/>
    <w:rsid w:val="00855F74"/>
    <w:rsid w:val="00882CC5"/>
    <w:rsid w:val="008B5851"/>
    <w:rsid w:val="008D3988"/>
    <w:rsid w:val="008D6827"/>
    <w:rsid w:val="00904624"/>
    <w:rsid w:val="009049E1"/>
    <w:rsid w:val="00911C26"/>
    <w:rsid w:val="00911F62"/>
    <w:rsid w:val="00913392"/>
    <w:rsid w:val="00931E4A"/>
    <w:rsid w:val="00942693"/>
    <w:rsid w:val="00943C7C"/>
    <w:rsid w:val="009B1EC4"/>
    <w:rsid w:val="009C2846"/>
    <w:rsid w:val="009C7E3A"/>
    <w:rsid w:val="00A12423"/>
    <w:rsid w:val="00A45BD2"/>
    <w:rsid w:val="00A67EBC"/>
    <w:rsid w:val="00A76D4E"/>
    <w:rsid w:val="00AD036C"/>
    <w:rsid w:val="00AE171B"/>
    <w:rsid w:val="00AE4726"/>
    <w:rsid w:val="00B0360A"/>
    <w:rsid w:val="00B239A1"/>
    <w:rsid w:val="00B446AE"/>
    <w:rsid w:val="00BD15B9"/>
    <w:rsid w:val="00BE2369"/>
    <w:rsid w:val="00C06E2A"/>
    <w:rsid w:val="00C66989"/>
    <w:rsid w:val="00C93E29"/>
    <w:rsid w:val="00CB0423"/>
    <w:rsid w:val="00CF5C3F"/>
    <w:rsid w:val="00D01BE0"/>
    <w:rsid w:val="00D56F7B"/>
    <w:rsid w:val="00D903B8"/>
    <w:rsid w:val="00DD6BF9"/>
    <w:rsid w:val="00DF5FF0"/>
    <w:rsid w:val="00E26DF7"/>
    <w:rsid w:val="00E34251"/>
    <w:rsid w:val="00E43A47"/>
    <w:rsid w:val="00ED2550"/>
    <w:rsid w:val="00F82770"/>
    <w:rsid w:val="00FE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F08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24F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43A47"/>
    <w:pPr>
      <w:shd w:val="clear" w:color="auto" w:fill="FFFFFF"/>
    </w:pPr>
    <w:rPr>
      <w:rFonts w:ascii="Menlo" w:hAnsi="Menlo" w:cs="Menlo"/>
      <w:color w:val="000000"/>
      <w:sz w:val="17"/>
      <w:szCs w:val="17"/>
    </w:rPr>
  </w:style>
  <w:style w:type="paragraph" w:customStyle="1" w:styleId="p2">
    <w:name w:val="p2"/>
    <w:basedOn w:val="Normal"/>
    <w:rsid w:val="00E43A47"/>
    <w:pPr>
      <w:shd w:val="clear" w:color="auto" w:fill="FFFFFF"/>
    </w:pPr>
    <w:rPr>
      <w:rFonts w:ascii="Menlo" w:hAnsi="Menlo" w:cs="Menlo"/>
      <w:color w:val="000000"/>
      <w:sz w:val="17"/>
      <w:szCs w:val="17"/>
    </w:rPr>
  </w:style>
  <w:style w:type="character" w:customStyle="1" w:styleId="s1">
    <w:name w:val="s1"/>
    <w:basedOn w:val="DefaultParagraphFont"/>
    <w:rsid w:val="00E43A47"/>
  </w:style>
  <w:style w:type="character" w:customStyle="1" w:styleId="apple-converted-space">
    <w:name w:val="apple-converted-space"/>
    <w:basedOn w:val="DefaultParagraphFont"/>
    <w:rsid w:val="00E43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4457">
      <w:bodyDiv w:val="1"/>
      <w:marLeft w:val="0"/>
      <w:marRight w:val="0"/>
      <w:marTop w:val="0"/>
      <w:marBottom w:val="0"/>
      <w:divBdr>
        <w:top w:val="none" w:sz="0" w:space="0" w:color="auto"/>
        <w:left w:val="none" w:sz="0" w:space="0" w:color="auto"/>
        <w:bottom w:val="none" w:sz="0" w:space="0" w:color="auto"/>
        <w:right w:val="none" w:sz="0" w:space="0" w:color="auto"/>
      </w:divBdr>
    </w:div>
    <w:div w:id="18705157">
      <w:bodyDiv w:val="1"/>
      <w:marLeft w:val="0"/>
      <w:marRight w:val="0"/>
      <w:marTop w:val="0"/>
      <w:marBottom w:val="0"/>
      <w:divBdr>
        <w:top w:val="none" w:sz="0" w:space="0" w:color="auto"/>
        <w:left w:val="none" w:sz="0" w:space="0" w:color="auto"/>
        <w:bottom w:val="none" w:sz="0" w:space="0" w:color="auto"/>
        <w:right w:val="none" w:sz="0" w:space="0" w:color="auto"/>
      </w:divBdr>
    </w:div>
    <w:div w:id="102458005">
      <w:bodyDiv w:val="1"/>
      <w:marLeft w:val="0"/>
      <w:marRight w:val="0"/>
      <w:marTop w:val="0"/>
      <w:marBottom w:val="0"/>
      <w:divBdr>
        <w:top w:val="none" w:sz="0" w:space="0" w:color="auto"/>
        <w:left w:val="none" w:sz="0" w:space="0" w:color="auto"/>
        <w:bottom w:val="none" w:sz="0" w:space="0" w:color="auto"/>
        <w:right w:val="none" w:sz="0" w:space="0" w:color="auto"/>
      </w:divBdr>
    </w:div>
    <w:div w:id="132138588">
      <w:bodyDiv w:val="1"/>
      <w:marLeft w:val="0"/>
      <w:marRight w:val="0"/>
      <w:marTop w:val="0"/>
      <w:marBottom w:val="0"/>
      <w:divBdr>
        <w:top w:val="none" w:sz="0" w:space="0" w:color="auto"/>
        <w:left w:val="none" w:sz="0" w:space="0" w:color="auto"/>
        <w:bottom w:val="none" w:sz="0" w:space="0" w:color="auto"/>
        <w:right w:val="none" w:sz="0" w:space="0" w:color="auto"/>
      </w:divBdr>
    </w:div>
    <w:div w:id="149443349">
      <w:bodyDiv w:val="1"/>
      <w:marLeft w:val="0"/>
      <w:marRight w:val="0"/>
      <w:marTop w:val="0"/>
      <w:marBottom w:val="0"/>
      <w:divBdr>
        <w:top w:val="none" w:sz="0" w:space="0" w:color="auto"/>
        <w:left w:val="none" w:sz="0" w:space="0" w:color="auto"/>
        <w:bottom w:val="none" w:sz="0" w:space="0" w:color="auto"/>
        <w:right w:val="none" w:sz="0" w:space="0" w:color="auto"/>
      </w:divBdr>
    </w:div>
    <w:div w:id="179971723">
      <w:bodyDiv w:val="1"/>
      <w:marLeft w:val="0"/>
      <w:marRight w:val="0"/>
      <w:marTop w:val="0"/>
      <w:marBottom w:val="0"/>
      <w:divBdr>
        <w:top w:val="none" w:sz="0" w:space="0" w:color="auto"/>
        <w:left w:val="none" w:sz="0" w:space="0" w:color="auto"/>
        <w:bottom w:val="none" w:sz="0" w:space="0" w:color="auto"/>
        <w:right w:val="none" w:sz="0" w:space="0" w:color="auto"/>
      </w:divBdr>
    </w:div>
    <w:div w:id="190805892">
      <w:bodyDiv w:val="1"/>
      <w:marLeft w:val="0"/>
      <w:marRight w:val="0"/>
      <w:marTop w:val="0"/>
      <w:marBottom w:val="0"/>
      <w:divBdr>
        <w:top w:val="none" w:sz="0" w:space="0" w:color="auto"/>
        <w:left w:val="none" w:sz="0" w:space="0" w:color="auto"/>
        <w:bottom w:val="none" w:sz="0" w:space="0" w:color="auto"/>
        <w:right w:val="none" w:sz="0" w:space="0" w:color="auto"/>
      </w:divBdr>
    </w:div>
    <w:div w:id="218784537">
      <w:bodyDiv w:val="1"/>
      <w:marLeft w:val="0"/>
      <w:marRight w:val="0"/>
      <w:marTop w:val="0"/>
      <w:marBottom w:val="0"/>
      <w:divBdr>
        <w:top w:val="none" w:sz="0" w:space="0" w:color="auto"/>
        <w:left w:val="none" w:sz="0" w:space="0" w:color="auto"/>
        <w:bottom w:val="none" w:sz="0" w:space="0" w:color="auto"/>
        <w:right w:val="none" w:sz="0" w:space="0" w:color="auto"/>
      </w:divBdr>
    </w:div>
    <w:div w:id="252865313">
      <w:bodyDiv w:val="1"/>
      <w:marLeft w:val="0"/>
      <w:marRight w:val="0"/>
      <w:marTop w:val="0"/>
      <w:marBottom w:val="0"/>
      <w:divBdr>
        <w:top w:val="none" w:sz="0" w:space="0" w:color="auto"/>
        <w:left w:val="none" w:sz="0" w:space="0" w:color="auto"/>
        <w:bottom w:val="none" w:sz="0" w:space="0" w:color="auto"/>
        <w:right w:val="none" w:sz="0" w:space="0" w:color="auto"/>
      </w:divBdr>
    </w:div>
    <w:div w:id="274871673">
      <w:bodyDiv w:val="1"/>
      <w:marLeft w:val="0"/>
      <w:marRight w:val="0"/>
      <w:marTop w:val="0"/>
      <w:marBottom w:val="0"/>
      <w:divBdr>
        <w:top w:val="none" w:sz="0" w:space="0" w:color="auto"/>
        <w:left w:val="none" w:sz="0" w:space="0" w:color="auto"/>
        <w:bottom w:val="none" w:sz="0" w:space="0" w:color="auto"/>
        <w:right w:val="none" w:sz="0" w:space="0" w:color="auto"/>
      </w:divBdr>
    </w:div>
    <w:div w:id="280190640">
      <w:bodyDiv w:val="1"/>
      <w:marLeft w:val="0"/>
      <w:marRight w:val="0"/>
      <w:marTop w:val="0"/>
      <w:marBottom w:val="0"/>
      <w:divBdr>
        <w:top w:val="none" w:sz="0" w:space="0" w:color="auto"/>
        <w:left w:val="none" w:sz="0" w:space="0" w:color="auto"/>
        <w:bottom w:val="none" w:sz="0" w:space="0" w:color="auto"/>
        <w:right w:val="none" w:sz="0" w:space="0" w:color="auto"/>
      </w:divBdr>
    </w:div>
    <w:div w:id="303043719">
      <w:bodyDiv w:val="1"/>
      <w:marLeft w:val="0"/>
      <w:marRight w:val="0"/>
      <w:marTop w:val="0"/>
      <w:marBottom w:val="0"/>
      <w:divBdr>
        <w:top w:val="none" w:sz="0" w:space="0" w:color="auto"/>
        <w:left w:val="none" w:sz="0" w:space="0" w:color="auto"/>
        <w:bottom w:val="none" w:sz="0" w:space="0" w:color="auto"/>
        <w:right w:val="none" w:sz="0" w:space="0" w:color="auto"/>
      </w:divBdr>
    </w:div>
    <w:div w:id="621881682">
      <w:bodyDiv w:val="1"/>
      <w:marLeft w:val="0"/>
      <w:marRight w:val="0"/>
      <w:marTop w:val="0"/>
      <w:marBottom w:val="0"/>
      <w:divBdr>
        <w:top w:val="none" w:sz="0" w:space="0" w:color="auto"/>
        <w:left w:val="none" w:sz="0" w:space="0" w:color="auto"/>
        <w:bottom w:val="none" w:sz="0" w:space="0" w:color="auto"/>
        <w:right w:val="none" w:sz="0" w:space="0" w:color="auto"/>
      </w:divBdr>
    </w:div>
    <w:div w:id="685256634">
      <w:bodyDiv w:val="1"/>
      <w:marLeft w:val="0"/>
      <w:marRight w:val="0"/>
      <w:marTop w:val="0"/>
      <w:marBottom w:val="0"/>
      <w:divBdr>
        <w:top w:val="none" w:sz="0" w:space="0" w:color="auto"/>
        <w:left w:val="none" w:sz="0" w:space="0" w:color="auto"/>
        <w:bottom w:val="none" w:sz="0" w:space="0" w:color="auto"/>
        <w:right w:val="none" w:sz="0" w:space="0" w:color="auto"/>
      </w:divBdr>
    </w:div>
    <w:div w:id="689986700">
      <w:bodyDiv w:val="1"/>
      <w:marLeft w:val="0"/>
      <w:marRight w:val="0"/>
      <w:marTop w:val="0"/>
      <w:marBottom w:val="0"/>
      <w:divBdr>
        <w:top w:val="none" w:sz="0" w:space="0" w:color="auto"/>
        <w:left w:val="none" w:sz="0" w:space="0" w:color="auto"/>
        <w:bottom w:val="none" w:sz="0" w:space="0" w:color="auto"/>
        <w:right w:val="none" w:sz="0" w:space="0" w:color="auto"/>
      </w:divBdr>
    </w:div>
    <w:div w:id="698968880">
      <w:bodyDiv w:val="1"/>
      <w:marLeft w:val="0"/>
      <w:marRight w:val="0"/>
      <w:marTop w:val="0"/>
      <w:marBottom w:val="0"/>
      <w:divBdr>
        <w:top w:val="none" w:sz="0" w:space="0" w:color="auto"/>
        <w:left w:val="none" w:sz="0" w:space="0" w:color="auto"/>
        <w:bottom w:val="none" w:sz="0" w:space="0" w:color="auto"/>
        <w:right w:val="none" w:sz="0" w:space="0" w:color="auto"/>
      </w:divBdr>
    </w:div>
    <w:div w:id="762839889">
      <w:bodyDiv w:val="1"/>
      <w:marLeft w:val="0"/>
      <w:marRight w:val="0"/>
      <w:marTop w:val="0"/>
      <w:marBottom w:val="0"/>
      <w:divBdr>
        <w:top w:val="none" w:sz="0" w:space="0" w:color="auto"/>
        <w:left w:val="none" w:sz="0" w:space="0" w:color="auto"/>
        <w:bottom w:val="none" w:sz="0" w:space="0" w:color="auto"/>
        <w:right w:val="none" w:sz="0" w:space="0" w:color="auto"/>
      </w:divBdr>
    </w:div>
    <w:div w:id="788547819">
      <w:bodyDiv w:val="1"/>
      <w:marLeft w:val="0"/>
      <w:marRight w:val="0"/>
      <w:marTop w:val="0"/>
      <w:marBottom w:val="0"/>
      <w:divBdr>
        <w:top w:val="none" w:sz="0" w:space="0" w:color="auto"/>
        <w:left w:val="none" w:sz="0" w:space="0" w:color="auto"/>
        <w:bottom w:val="none" w:sz="0" w:space="0" w:color="auto"/>
        <w:right w:val="none" w:sz="0" w:space="0" w:color="auto"/>
      </w:divBdr>
    </w:div>
    <w:div w:id="819272259">
      <w:bodyDiv w:val="1"/>
      <w:marLeft w:val="0"/>
      <w:marRight w:val="0"/>
      <w:marTop w:val="0"/>
      <w:marBottom w:val="0"/>
      <w:divBdr>
        <w:top w:val="none" w:sz="0" w:space="0" w:color="auto"/>
        <w:left w:val="none" w:sz="0" w:space="0" w:color="auto"/>
        <w:bottom w:val="none" w:sz="0" w:space="0" w:color="auto"/>
        <w:right w:val="none" w:sz="0" w:space="0" w:color="auto"/>
      </w:divBdr>
    </w:div>
    <w:div w:id="905451829">
      <w:bodyDiv w:val="1"/>
      <w:marLeft w:val="0"/>
      <w:marRight w:val="0"/>
      <w:marTop w:val="0"/>
      <w:marBottom w:val="0"/>
      <w:divBdr>
        <w:top w:val="none" w:sz="0" w:space="0" w:color="auto"/>
        <w:left w:val="none" w:sz="0" w:space="0" w:color="auto"/>
        <w:bottom w:val="none" w:sz="0" w:space="0" w:color="auto"/>
        <w:right w:val="none" w:sz="0" w:space="0" w:color="auto"/>
      </w:divBdr>
    </w:div>
    <w:div w:id="1154418808">
      <w:bodyDiv w:val="1"/>
      <w:marLeft w:val="0"/>
      <w:marRight w:val="0"/>
      <w:marTop w:val="0"/>
      <w:marBottom w:val="0"/>
      <w:divBdr>
        <w:top w:val="none" w:sz="0" w:space="0" w:color="auto"/>
        <w:left w:val="none" w:sz="0" w:space="0" w:color="auto"/>
        <w:bottom w:val="none" w:sz="0" w:space="0" w:color="auto"/>
        <w:right w:val="none" w:sz="0" w:space="0" w:color="auto"/>
      </w:divBdr>
    </w:div>
    <w:div w:id="1227836512">
      <w:bodyDiv w:val="1"/>
      <w:marLeft w:val="0"/>
      <w:marRight w:val="0"/>
      <w:marTop w:val="0"/>
      <w:marBottom w:val="0"/>
      <w:divBdr>
        <w:top w:val="none" w:sz="0" w:space="0" w:color="auto"/>
        <w:left w:val="none" w:sz="0" w:space="0" w:color="auto"/>
        <w:bottom w:val="none" w:sz="0" w:space="0" w:color="auto"/>
        <w:right w:val="none" w:sz="0" w:space="0" w:color="auto"/>
      </w:divBdr>
    </w:div>
    <w:div w:id="1297491542">
      <w:bodyDiv w:val="1"/>
      <w:marLeft w:val="0"/>
      <w:marRight w:val="0"/>
      <w:marTop w:val="0"/>
      <w:marBottom w:val="0"/>
      <w:divBdr>
        <w:top w:val="none" w:sz="0" w:space="0" w:color="auto"/>
        <w:left w:val="none" w:sz="0" w:space="0" w:color="auto"/>
        <w:bottom w:val="none" w:sz="0" w:space="0" w:color="auto"/>
        <w:right w:val="none" w:sz="0" w:space="0" w:color="auto"/>
      </w:divBdr>
    </w:div>
    <w:div w:id="1335231722">
      <w:bodyDiv w:val="1"/>
      <w:marLeft w:val="0"/>
      <w:marRight w:val="0"/>
      <w:marTop w:val="0"/>
      <w:marBottom w:val="0"/>
      <w:divBdr>
        <w:top w:val="none" w:sz="0" w:space="0" w:color="auto"/>
        <w:left w:val="none" w:sz="0" w:space="0" w:color="auto"/>
        <w:bottom w:val="none" w:sz="0" w:space="0" w:color="auto"/>
        <w:right w:val="none" w:sz="0" w:space="0" w:color="auto"/>
      </w:divBdr>
    </w:div>
    <w:div w:id="1461338026">
      <w:bodyDiv w:val="1"/>
      <w:marLeft w:val="0"/>
      <w:marRight w:val="0"/>
      <w:marTop w:val="0"/>
      <w:marBottom w:val="0"/>
      <w:divBdr>
        <w:top w:val="none" w:sz="0" w:space="0" w:color="auto"/>
        <w:left w:val="none" w:sz="0" w:space="0" w:color="auto"/>
        <w:bottom w:val="none" w:sz="0" w:space="0" w:color="auto"/>
        <w:right w:val="none" w:sz="0" w:space="0" w:color="auto"/>
      </w:divBdr>
    </w:div>
    <w:div w:id="1496074426">
      <w:bodyDiv w:val="1"/>
      <w:marLeft w:val="0"/>
      <w:marRight w:val="0"/>
      <w:marTop w:val="0"/>
      <w:marBottom w:val="0"/>
      <w:divBdr>
        <w:top w:val="none" w:sz="0" w:space="0" w:color="auto"/>
        <w:left w:val="none" w:sz="0" w:space="0" w:color="auto"/>
        <w:bottom w:val="none" w:sz="0" w:space="0" w:color="auto"/>
        <w:right w:val="none" w:sz="0" w:space="0" w:color="auto"/>
      </w:divBdr>
    </w:div>
    <w:div w:id="1518151871">
      <w:bodyDiv w:val="1"/>
      <w:marLeft w:val="0"/>
      <w:marRight w:val="0"/>
      <w:marTop w:val="0"/>
      <w:marBottom w:val="0"/>
      <w:divBdr>
        <w:top w:val="none" w:sz="0" w:space="0" w:color="auto"/>
        <w:left w:val="none" w:sz="0" w:space="0" w:color="auto"/>
        <w:bottom w:val="none" w:sz="0" w:space="0" w:color="auto"/>
        <w:right w:val="none" w:sz="0" w:space="0" w:color="auto"/>
      </w:divBdr>
    </w:div>
    <w:div w:id="1599363848">
      <w:bodyDiv w:val="1"/>
      <w:marLeft w:val="0"/>
      <w:marRight w:val="0"/>
      <w:marTop w:val="0"/>
      <w:marBottom w:val="0"/>
      <w:divBdr>
        <w:top w:val="none" w:sz="0" w:space="0" w:color="auto"/>
        <w:left w:val="none" w:sz="0" w:space="0" w:color="auto"/>
        <w:bottom w:val="none" w:sz="0" w:space="0" w:color="auto"/>
        <w:right w:val="none" w:sz="0" w:space="0" w:color="auto"/>
      </w:divBdr>
    </w:div>
    <w:div w:id="1676960419">
      <w:bodyDiv w:val="1"/>
      <w:marLeft w:val="0"/>
      <w:marRight w:val="0"/>
      <w:marTop w:val="0"/>
      <w:marBottom w:val="0"/>
      <w:divBdr>
        <w:top w:val="none" w:sz="0" w:space="0" w:color="auto"/>
        <w:left w:val="none" w:sz="0" w:space="0" w:color="auto"/>
        <w:bottom w:val="none" w:sz="0" w:space="0" w:color="auto"/>
        <w:right w:val="none" w:sz="0" w:space="0" w:color="auto"/>
      </w:divBdr>
    </w:div>
    <w:div w:id="1693069986">
      <w:bodyDiv w:val="1"/>
      <w:marLeft w:val="0"/>
      <w:marRight w:val="0"/>
      <w:marTop w:val="0"/>
      <w:marBottom w:val="0"/>
      <w:divBdr>
        <w:top w:val="none" w:sz="0" w:space="0" w:color="auto"/>
        <w:left w:val="none" w:sz="0" w:space="0" w:color="auto"/>
        <w:bottom w:val="none" w:sz="0" w:space="0" w:color="auto"/>
        <w:right w:val="none" w:sz="0" w:space="0" w:color="auto"/>
      </w:divBdr>
    </w:div>
    <w:div w:id="1735279577">
      <w:bodyDiv w:val="1"/>
      <w:marLeft w:val="0"/>
      <w:marRight w:val="0"/>
      <w:marTop w:val="0"/>
      <w:marBottom w:val="0"/>
      <w:divBdr>
        <w:top w:val="none" w:sz="0" w:space="0" w:color="auto"/>
        <w:left w:val="none" w:sz="0" w:space="0" w:color="auto"/>
        <w:bottom w:val="none" w:sz="0" w:space="0" w:color="auto"/>
        <w:right w:val="none" w:sz="0" w:space="0" w:color="auto"/>
      </w:divBdr>
    </w:div>
    <w:div w:id="1735473211">
      <w:bodyDiv w:val="1"/>
      <w:marLeft w:val="0"/>
      <w:marRight w:val="0"/>
      <w:marTop w:val="0"/>
      <w:marBottom w:val="0"/>
      <w:divBdr>
        <w:top w:val="none" w:sz="0" w:space="0" w:color="auto"/>
        <w:left w:val="none" w:sz="0" w:space="0" w:color="auto"/>
        <w:bottom w:val="none" w:sz="0" w:space="0" w:color="auto"/>
        <w:right w:val="none" w:sz="0" w:space="0" w:color="auto"/>
      </w:divBdr>
    </w:div>
    <w:div w:id="1747847529">
      <w:bodyDiv w:val="1"/>
      <w:marLeft w:val="0"/>
      <w:marRight w:val="0"/>
      <w:marTop w:val="0"/>
      <w:marBottom w:val="0"/>
      <w:divBdr>
        <w:top w:val="none" w:sz="0" w:space="0" w:color="auto"/>
        <w:left w:val="none" w:sz="0" w:space="0" w:color="auto"/>
        <w:bottom w:val="none" w:sz="0" w:space="0" w:color="auto"/>
        <w:right w:val="none" w:sz="0" w:space="0" w:color="auto"/>
      </w:divBdr>
    </w:div>
    <w:div w:id="1843351447">
      <w:bodyDiv w:val="1"/>
      <w:marLeft w:val="0"/>
      <w:marRight w:val="0"/>
      <w:marTop w:val="0"/>
      <w:marBottom w:val="0"/>
      <w:divBdr>
        <w:top w:val="none" w:sz="0" w:space="0" w:color="auto"/>
        <w:left w:val="none" w:sz="0" w:space="0" w:color="auto"/>
        <w:bottom w:val="none" w:sz="0" w:space="0" w:color="auto"/>
        <w:right w:val="none" w:sz="0" w:space="0" w:color="auto"/>
      </w:divBdr>
    </w:div>
    <w:div w:id="1851872965">
      <w:bodyDiv w:val="1"/>
      <w:marLeft w:val="0"/>
      <w:marRight w:val="0"/>
      <w:marTop w:val="0"/>
      <w:marBottom w:val="0"/>
      <w:divBdr>
        <w:top w:val="none" w:sz="0" w:space="0" w:color="auto"/>
        <w:left w:val="none" w:sz="0" w:space="0" w:color="auto"/>
        <w:bottom w:val="none" w:sz="0" w:space="0" w:color="auto"/>
        <w:right w:val="none" w:sz="0" w:space="0" w:color="auto"/>
      </w:divBdr>
    </w:div>
    <w:div w:id="1861702194">
      <w:bodyDiv w:val="1"/>
      <w:marLeft w:val="0"/>
      <w:marRight w:val="0"/>
      <w:marTop w:val="0"/>
      <w:marBottom w:val="0"/>
      <w:divBdr>
        <w:top w:val="none" w:sz="0" w:space="0" w:color="auto"/>
        <w:left w:val="none" w:sz="0" w:space="0" w:color="auto"/>
        <w:bottom w:val="none" w:sz="0" w:space="0" w:color="auto"/>
        <w:right w:val="none" w:sz="0" w:space="0" w:color="auto"/>
      </w:divBdr>
    </w:div>
    <w:div w:id="1887327133">
      <w:bodyDiv w:val="1"/>
      <w:marLeft w:val="0"/>
      <w:marRight w:val="0"/>
      <w:marTop w:val="0"/>
      <w:marBottom w:val="0"/>
      <w:divBdr>
        <w:top w:val="none" w:sz="0" w:space="0" w:color="auto"/>
        <w:left w:val="none" w:sz="0" w:space="0" w:color="auto"/>
        <w:bottom w:val="none" w:sz="0" w:space="0" w:color="auto"/>
        <w:right w:val="none" w:sz="0" w:space="0" w:color="auto"/>
      </w:divBdr>
    </w:div>
    <w:div w:id="1927423972">
      <w:bodyDiv w:val="1"/>
      <w:marLeft w:val="0"/>
      <w:marRight w:val="0"/>
      <w:marTop w:val="0"/>
      <w:marBottom w:val="0"/>
      <w:divBdr>
        <w:top w:val="none" w:sz="0" w:space="0" w:color="auto"/>
        <w:left w:val="none" w:sz="0" w:space="0" w:color="auto"/>
        <w:bottom w:val="none" w:sz="0" w:space="0" w:color="auto"/>
        <w:right w:val="none" w:sz="0" w:space="0" w:color="auto"/>
      </w:divBdr>
    </w:div>
    <w:div w:id="2012097112">
      <w:bodyDiv w:val="1"/>
      <w:marLeft w:val="0"/>
      <w:marRight w:val="0"/>
      <w:marTop w:val="0"/>
      <w:marBottom w:val="0"/>
      <w:divBdr>
        <w:top w:val="none" w:sz="0" w:space="0" w:color="auto"/>
        <w:left w:val="none" w:sz="0" w:space="0" w:color="auto"/>
        <w:bottom w:val="none" w:sz="0" w:space="0" w:color="auto"/>
        <w:right w:val="none" w:sz="0" w:space="0" w:color="auto"/>
      </w:divBdr>
    </w:div>
    <w:div w:id="2059282810">
      <w:bodyDiv w:val="1"/>
      <w:marLeft w:val="0"/>
      <w:marRight w:val="0"/>
      <w:marTop w:val="0"/>
      <w:marBottom w:val="0"/>
      <w:divBdr>
        <w:top w:val="none" w:sz="0" w:space="0" w:color="auto"/>
        <w:left w:val="none" w:sz="0" w:space="0" w:color="auto"/>
        <w:bottom w:val="none" w:sz="0" w:space="0" w:color="auto"/>
        <w:right w:val="none" w:sz="0" w:space="0" w:color="auto"/>
      </w:divBdr>
    </w:div>
    <w:div w:id="2110344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2166</Words>
  <Characters>12350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S. Symanovich</dc:creator>
  <cp:keywords/>
  <dc:description/>
  <cp:lastModifiedBy>Mikaela S. Symanovich</cp:lastModifiedBy>
  <cp:revision>64</cp:revision>
  <dcterms:created xsi:type="dcterms:W3CDTF">2018-02-10T21:15:00Z</dcterms:created>
  <dcterms:modified xsi:type="dcterms:W3CDTF">2018-03-07T16:53:00Z</dcterms:modified>
</cp:coreProperties>
</file>