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75BEA61" w14:paraId="3BFEFB25" wp14:textId="6A0193EB">
      <w:pPr>
        <w:pStyle w:val="Title"/>
      </w:pPr>
      <w:bookmarkStart w:name="_GoBack" w:id="0"/>
      <w:bookmarkEnd w:id="0"/>
      <w:r w:rsidR="0E3C105A">
        <w:rPr/>
        <w:t>Exercices Bootstrap</w:t>
      </w:r>
    </w:p>
    <w:p w:rsidR="0E3C105A" w:rsidP="675BEA61" w:rsidRDefault="0E3C105A" w14:paraId="7112FC39" w14:textId="21F3A580">
      <w:pPr>
        <w:pStyle w:val="Heading1"/>
      </w:pPr>
      <w:r w:rsidR="0E3C105A">
        <w:rPr/>
        <w:t>Exercice 1</w:t>
      </w:r>
    </w:p>
    <w:p w:rsidR="0E3C105A" w:rsidP="675BEA61" w:rsidRDefault="0E3C105A" w14:paraId="753EFB12" w14:textId="62BC536F">
      <w:pPr>
        <w:pStyle w:val="Normal"/>
      </w:pPr>
      <w:r w:rsidR="0E3C105A">
        <w:rPr/>
        <w:t>Ce n’est pas encore un exercice Bootstrap.</w:t>
      </w:r>
    </w:p>
    <w:p w:rsidR="0E3C105A" w:rsidP="675BEA61" w:rsidRDefault="0E3C105A" w14:paraId="73CDA808" w14:textId="1DA671FB">
      <w:pPr>
        <w:pStyle w:val="Normal"/>
      </w:pPr>
      <w:r w:rsidR="0E3C105A">
        <w:rPr/>
        <w:t>Complétez</w:t>
      </w:r>
      <w:r w:rsidR="0E3C105A">
        <w:rPr/>
        <w:t xml:space="preserve"> l’exercice1.html afin que le rendu soit comme ceci :</w:t>
      </w:r>
    </w:p>
    <w:p w:rsidR="0E3C105A" w:rsidP="675BEA61" w:rsidRDefault="0E3C105A" w14:paraId="6693E7D2" w14:textId="018B0B18">
      <w:pPr>
        <w:pStyle w:val="Normal"/>
      </w:pPr>
      <w:r w:rsidR="0E3C105A">
        <w:drawing>
          <wp:inline wp14:editId="7E147D9F" wp14:anchorId="1A250A0A">
            <wp:extent cx="4572000" cy="3171825"/>
            <wp:effectExtent l="0" t="0" r="0" b="0"/>
            <wp:docPr id="1190642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ef74c7d68744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3C105A" w:rsidP="675BEA61" w:rsidRDefault="0E3C105A" w14:paraId="58DBD8A5" w14:textId="7F437D18">
      <w:pPr>
        <w:pStyle w:val="Normal"/>
      </w:pPr>
      <w:r w:rsidR="0E3C105A">
        <w:rPr/>
        <w:t>Vous a</w:t>
      </w:r>
      <w:r w:rsidR="1DE66188">
        <w:rPr/>
        <w:t>vez</w:t>
      </w:r>
      <w:r w:rsidR="0E3C105A">
        <w:rPr/>
        <w:t xml:space="preserve"> besoin de créer des div en utilisant les classes CSS préparées</w:t>
      </w:r>
      <w:r w:rsidR="001E3B49">
        <w:rPr/>
        <w:t xml:space="preserve"> dans 960.css</w:t>
      </w:r>
      <w:r w:rsidR="0E3C105A">
        <w:rPr/>
        <w:t xml:space="preserve">. Voyez cette page en exemple : </w:t>
      </w:r>
      <w:hyperlink r:id="Rd453c8b9f3304650">
        <w:r w:rsidRPr="675BEA61" w:rsidR="0E3C105A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fr-FR"/>
          </w:rPr>
          <w:t>960 Grid System — Demo</w:t>
        </w:r>
      </w:hyperlink>
    </w:p>
    <w:p w:rsidR="5F417C56" w:rsidP="675BEA61" w:rsidRDefault="5F417C56" w14:paraId="33404BD4" w14:textId="57B43A4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fr-FR"/>
        </w:rPr>
      </w:pPr>
      <w:r w:rsidRPr="675BEA61" w:rsidR="5F417C56">
        <w:rPr>
          <w:rFonts w:ascii="Calibri" w:hAnsi="Calibri" w:eastAsia="Calibri" w:cs="Calibri"/>
          <w:noProof w:val="0"/>
          <w:sz w:val="22"/>
          <w:szCs w:val="22"/>
          <w:lang w:val="fr-FR"/>
        </w:rPr>
        <w:t>Indice : La première div bleue ressemble à ça :</w:t>
      </w:r>
    </w:p>
    <w:p w:rsidR="5F417C56" w:rsidP="675BEA61" w:rsidRDefault="5F417C56" w14:paraId="5D30A5B2" w14:textId="592CF1D7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24292E"/>
          <w:sz w:val="20"/>
          <w:szCs w:val="20"/>
          <w:lang w:val="fr-FR"/>
        </w:rPr>
      </w:pPr>
      <w:r w:rsidRPr="675BEA61" w:rsidR="5F417C5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24292E"/>
          <w:sz w:val="20"/>
          <w:szCs w:val="20"/>
          <w:lang w:val="fr-FR"/>
        </w:rPr>
        <w:t>&lt;</w:t>
      </w:r>
      <w:proofErr w:type="gramStart"/>
      <w:r w:rsidRPr="675BEA61" w:rsidR="5F417C5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24292E"/>
          <w:sz w:val="20"/>
          <w:szCs w:val="20"/>
          <w:lang w:val="fr-FR"/>
        </w:rPr>
        <w:t>div</w:t>
      </w:r>
      <w:proofErr w:type="gramEnd"/>
      <w:r w:rsidRPr="675BEA61" w:rsidR="5F417C5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24292E"/>
          <w:sz w:val="20"/>
          <w:szCs w:val="20"/>
          <w:lang w:val="fr-FR"/>
        </w:rPr>
        <w:t xml:space="preserve"> class="grid_6"&gt;</w:t>
      </w:r>
    </w:p>
    <w:p w:rsidR="5F417C56" w:rsidP="675BEA61" w:rsidRDefault="5F417C56" w14:paraId="16042404" w14:textId="13239F2A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24292E"/>
          <w:sz w:val="20"/>
          <w:szCs w:val="20"/>
          <w:lang w:val="fr-FR"/>
        </w:rPr>
      </w:pPr>
      <w:r w:rsidRPr="675BEA61" w:rsidR="5F417C5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24292E"/>
          <w:sz w:val="20"/>
          <w:szCs w:val="20"/>
          <w:lang w:val="fr-FR"/>
        </w:rPr>
        <w:t xml:space="preserve"> </w:t>
      </w:r>
      <w:r>
        <w:tab/>
      </w:r>
      <w:r w:rsidRPr="675BEA61" w:rsidR="5F417C5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24292E"/>
          <w:sz w:val="20"/>
          <w:szCs w:val="20"/>
          <w:lang w:val="fr-FR"/>
        </w:rPr>
        <w:t>&lt;</w:t>
      </w:r>
      <w:r w:rsidRPr="675BEA61" w:rsidR="5F417C5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24292E"/>
          <w:sz w:val="20"/>
          <w:szCs w:val="20"/>
          <w:lang w:val="fr-FR"/>
        </w:rPr>
        <w:t>div</w:t>
      </w:r>
      <w:r w:rsidRPr="675BEA61" w:rsidR="5F417C5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24292E"/>
          <w:sz w:val="20"/>
          <w:szCs w:val="20"/>
          <w:lang w:val="fr-FR"/>
        </w:rPr>
        <w:t xml:space="preserve"> class="</w:t>
      </w:r>
      <w:proofErr w:type="spellStart"/>
      <w:r w:rsidRPr="675BEA61" w:rsidR="5F417C5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24292E"/>
          <w:sz w:val="20"/>
          <w:szCs w:val="20"/>
          <w:lang w:val="fr-FR"/>
        </w:rPr>
        <w:t>blue</w:t>
      </w:r>
      <w:proofErr w:type="spellEnd"/>
      <w:r w:rsidRPr="675BEA61" w:rsidR="5F417C5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24292E"/>
          <w:sz w:val="20"/>
          <w:szCs w:val="20"/>
          <w:lang w:val="fr-FR"/>
        </w:rPr>
        <w:t>"&gt;</w:t>
      </w:r>
    </w:p>
    <w:p w:rsidR="5F417C56" w:rsidP="675BEA61" w:rsidRDefault="5F417C56" w14:paraId="50DD733C" w14:textId="5574197C">
      <w:pPr>
        <w:pStyle w:val="Normal"/>
        <w:ind w:firstLine="708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24292E"/>
          <w:sz w:val="20"/>
          <w:szCs w:val="20"/>
          <w:lang w:val="fr-FR"/>
        </w:rPr>
      </w:pPr>
      <w:r w:rsidRPr="675BEA61" w:rsidR="5F417C5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24292E"/>
          <w:sz w:val="20"/>
          <w:szCs w:val="20"/>
          <w:lang w:val="fr-FR"/>
        </w:rPr>
        <w:t>&lt;/div&gt;</w:t>
      </w:r>
    </w:p>
    <w:p w:rsidR="5F417C56" w:rsidP="675BEA61" w:rsidRDefault="5F417C56" w14:paraId="2B4D30BE" w14:textId="384A2DC6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24292E"/>
          <w:sz w:val="20"/>
          <w:szCs w:val="20"/>
          <w:lang w:val="fr-FR"/>
        </w:rPr>
      </w:pPr>
      <w:r w:rsidRPr="675BEA61" w:rsidR="5F417C5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24292E"/>
          <w:sz w:val="20"/>
          <w:szCs w:val="20"/>
          <w:lang w:val="fr-FR"/>
        </w:rPr>
        <w:t>&lt;/div&gt;</w:t>
      </w:r>
    </w:p>
    <w:p w:rsidR="6C07F679" w:rsidP="675BEA61" w:rsidRDefault="6C07F679" w14:paraId="64F43315" w14:textId="71AB6A10">
      <w:pPr>
        <w:pStyle w:val="Heading1"/>
        <w:rPr>
          <w:rFonts w:ascii="Calibri Light" w:hAnsi="Calibri Light" w:eastAsia="" w:cs=""/>
          <w:noProof w:val="0"/>
          <w:color w:val="2F5496" w:themeColor="accent1" w:themeTint="FF" w:themeShade="BF"/>
          <w:sz w:val="32"/>
          <w:szCs w:val="32"/>
          <w:lang w:val="fr-FR"/>
        </w:rPr>
      </w:pPr>
      <w:r w:rsidRPr="675BEA61" w:rsidR="6C07F679">
        <w:rPr>
          <w:rFonts w:ascii="Calibri Light" w:hAnsi="Calibri Light" w:eastAsia="" w:cs=""/>
          <w:noProof w:val="0"/>
          <w:color w:val="2F5496" w:themeColor="accent1" w:themeTint="FF" w:themeShade="BF"/>
          <w:sz w:val="32"/>
          <w:szCs w:val="32"/>
          <w:lang w:val="fr-FR"/>
        </w:rPr>
        <w:t>Exercice 2</w:t>
      </w:r>
    </w:p>
    <w:p w:rsidR="6C07F679" w:rsidP="675BEA61" w:rsidRDefault="6C07F679" w14:paraId="35B3866A" w14:textId="50D5CDE1">
      <w:pPr>
        <w:pStyle w:val="Normal"/>
        <w:rPr>
          <w:noProof w:val="0"/>
          <w:lang w:val="fr-FR"/>
        </w:rPr>
      </w:pPr>
      <w:r w:rsidRPr="675BEA61" w:rsidR="6C07F679">
        <w:rPr>
          <w:noProof w:val="0"/>
          <w:lang w:val="fr-FR"/>
        </w:rPr>
        <w:t>Complétez l’exercice2.html pour reproduire les visuels ci-dessous. Commencez par la version mobile.</w:t>
      </w:r>
    </w:p>
    <w:p w:rsidR="6C07F679" w:rsidP="675BEA61" w:rsidRDefault="6C07F679" w14:paraId="44C1E326" w14:textId="68814FED">
      <w:pPr>
        <w:pStyle w:val="Normal"/>
        <w:rPr>
          <w:noProof w:val="0"/>
          <w:lang w:val="fr-FR"/>
        </w:rPr>
      </w:pPr>
      <w:r w:rsidRPr="675BEA61" w:rsidR="6C07F679">
        <w:rPr>
          <w:noProof w:val="0"/>
          <w:lang w:val="fr-FR"/>
        </w:rPr>
        <w:t>Indice : Utilisez les classes responsives sur les lignes.</w:t>
      </w:r>
    </w:p>
    <w:p w:rsidR="6C07F679" w:rsidP="675BEA61" w:rsidRDefault="6C07F679" w14:paraId="3C11DB7F" w14:textId="738B3A6B">
      <w:pPr>
        <w:pStyle w:val="Normal"/>
        <w:rPr>
          <w:noProof w:val="0"/>
          <w:lang w:val="fr-FR"/>
        </w:rPr>
      </w:pPr>
      <w:r w:rsidRPr="675BEA61" w:rsidR="6C07F679">
        <w:rPr>
          <w:noProof w:val="0"/>
          <w:lang w:val="fr-FR"/>
        </w:rPr>
        <w:t>Version mobile :</w:t>
      </w:r>
    </w:p>
    <w:p w:rsidR="6C07F679" w:rsidP="675BEA61" w:rsidRDefault="6C07F679" w14:paraId="1E706010" w14:textId="2339C2CC">
      <w:pPr>
        <w:pStyle w:val="Normal"/>
      </w:pPr>
      <w:r w:rsidR="6C07F679">
        <w:drawing>
          <wp:inline wp14:editId="0FDD1D8E" wp14:anchorId="4636675C">
            <wp:extent cx="3076575" cy="4572000"/>
            <wp:effectExtent l="0" t="0" r="0" b="0"/>
            <wp:docPr id="748042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a19372c99a4d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07F679" w:rsidP="675BEA61" w:rsidRDefault="6C07F679" w14:paraId="527889B0" w14:textId="188B6735">
      <w:pPr>
        <w:pStyle w:val="Normal"/>
      </w:pPr>
      <w:r w:rsidR="6C07F679">
        <w:rPr/>
        <w:t>Version Desktop :</w:t>
      </w:r>
    </w:p>
    <w:p w:rsidR="6C07F679" w:rsidP="675BEA61" w:rsidRDefault="6C07F679" w14:paraId="7AC7DB4E" w14:textId="29B1567D">
      <w:pPr>
        <w:pStyle w:val="Normal"/>
      </w:pPr>
      <w:r w:rsidR="6C07F679">
        <w:drawing>
          <wp:inline wp14:editId="1B86CD89" wp14:anchorId="6649BE39">
            <wp:extent cx="4572000" cy="3114675"/>
            <wp:effectExtent l="0" t="0" r="0" b="0"/>
            <wp:docPr id="1807419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2eef90625147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02DFC8" w:rsidP="675BEA61" w:rsidRDefault="4902DFC8" w14:paraId="74E7F315" w14:textId="41A854A8">
      <w:pPr>
        <w:pStyle w:val="Heading1"/>
      </w:pPr>
      <w:r w:rsidR="4902DFC8">
        <w:rPr/>
        <w:t>Exercice 3</w:t>
      </w:r>
    </w:p>
    <w:p w:rsidR="4902DFC8" w:rsidP="675BEA61" w:rsidRDefault="4902DFC8" w14:paraId="03F697FF" w14:textId="19374903">
      <w:pPr>
        <w:pStyle w:val="Normal"/>
      </w:pPr>
      <w:r w:rsidR="4902DFC8">
        <w:rPr/>
        <w:t>Donnez le style au document exercice3.html en utilisant Bootstrap. Vous allez avoir besoin d’inclure le CSS de Bootstrap dans l’entête. Consultez la documenta</w:t>
      </w:r>
      <w:r w:rsidR="28555261">
        <w:rPr/>
        <w:t>tion Bootstrap pour plus d’information.</w:t>
      </w:r>
    </w:p>
    <w:p w:rsidR="28555261" w:rsidP="675BEA61" w:rsidRDefault="28555261" w14:paraId="140EC01B" w14:textId="61778030">
      <w:pPr>
        <w:pStyle w:val="Normal"/>
      </w:pPr>
      <w:r w:rsidR="28555261">
        <w:drawing>
          <wp:inline wp14:editId="60980547" wp14:anchorId="7EBB2B82">
            <wp:extent cx="4572000" cy="2581275"/>
            <wp:effectExtent l="0" t="0" r="0" b="0"/>
            <wp:docPr id="1291154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842a0ddacd45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15752" w:rsidP="675BEA61" w:rsidRDefault="15415752" w14:paraId="32535B47" w14:textId="4CAE8B7F">
      <w:pPr>
        <w:pStyle w:val="Heading1"/>
      </w:pPr>
      <w:r w:rsidR="15415752">
        <w:rPr/>
        <w:t>Exercice 4</w:t>
      </w:r>
    </w:p>
    <w:p w:rsidR="15415752" w:rsidP="675BEA61" w:rsidRDefault="15415752" w14:paraId="1CFF1ED4" w14:textId="275F679B">
      <w:pPr>
        <w:pStyle w:val="Normal"/>
      </w:pPr>
      <w:r w:rsidR="15415752">
        <w:rPr/>
        <w:t>Mettez en forme l’exercice4.html en utilisant Bootstrap en suivant les étapes ci-dessous.</w:t>
      </w:r>
    </w:p>
    <w:p w:rsidR="15415752" w:rsidP="675BEA61" w:rsidRDefault="15415752" w14:paraId="5EEC3D20" w14:textId="37F64100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5415752">
        <w:rPr/>
        <w:t>Utiliser la grille Bootstrap pour créer la sidebar et le content.</w:t>
      </w:r>
    </w:p>
    <w:p w:rsidR="15415752" w:rsidP="675BEA61" w:rsidRDefault="15415752" w14:paraId="43784184" w14:textId="507585C6">
      <w:pPr>
        <w:pStyle w:val="Normal"/>
      </w:pPr>
      <w:r w:rsidR="15415752">
        <w:drawing>
          <wp:inline wp14:editId="4DBA513B" wp14:anchorId="09ADC667">
            <wp:extent cx="4572000" cy="1400175"/>
            <wp:effectExtent l="0" t="0" r="0" b="0"/>
            <wp:docPr id="660257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ba4fbf6eea41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15752" w:rsidP="675BEA61" w:rsidRDefault="15415752" w14:paraId="759E48C6" w14:textId="503F98A1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5415752">
        <w:rPr/>
        <w:t xml:space="preserve">Utiliser les classes CSS pour ajouter les </w:t>
      </w:r>
      <w:r w:rsidR="15415752">
        <w:rPr/>
        <w:t>quote</w:t>
      </w:r>
      <w:r w:rsidR="15415752">
        <w:rPr/>
        <w:t xml:space="preserve"> (nom de l’auteur), table et le formulaire de recherche.</w:t>
      </w:r>
    </w:p>
    <w:p w:rsidR="15415752" w:rsidP="675BEA61" w:rsidRDefault="15415752" w14:paraId="74E2B229" w14:textId="483F6FD0">
      <w:pPr>
        <w:pStyle w:val="Normal"/>
      </w:pPr>
      <w:r w:rsidR="15415752">
        <w:drawing>
          <wp:inline wp14:editId="4610225A" wp14:anchorId="00679D71">
            <wp:extent cx="4572000" cy="2981325"/>
            <wp:effectExtent l="0" t="0" r="0" b="0"/>
            <wp:docPr id="1624564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056074adbf4c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15752" w:rsidP="675BEA61" w:rsidRDefault="15415752" w14:paraId="1FF582DA" w14:textId="457F697A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5415752">
        <w:rPr/>
        <w:t xml:space="preserve">Utiliser le composant </w:t>
      </w:r>
      <w:proofErr w:type="spellStart"/>
      <w:r w:rsidR="15415752">
        <w:rPr/>
        <w:t>alert</w:t>
      </w:r>
      <w:proofErr w:type="spellEnd"/>
      <w:r w:rsidR="15415752">
        <w:rPr/>
        <w:t xml:space="preserve"> de Bootstrap pour ajouter l’info danger. Utiliser les classes </w:t>
      </w:r>
      <w:proofErr w:type="spellStart"/>
      <w:r w:rsidR="15415752">
        <w:rPr/>
        <w:t>thumbnails</w:t>
      </w:r>
      <w:proofErr w:type="spellEnd"/>
      <w:r w:rsidR="15415752">
        <w:rPr/>
        <w:t xml:space="preserve"> pour formater les images.</w:t>
      </w:r>
    </w:p>
    <w:p w:rsidR="748590D0" w:rsidP="675BEA61" w:rsidRDefault="748590D0" w14:paraId="45D59C30" w14:textId="5CAE8C49">
      <w:pPr>
        <w:pStyle w:val="Normal"/>
      </w:pPr>
      <w:r w:rsidR="748590D0">
        <w:drawing>
          <wp:inline wp14:editId="20A00518" wp14:anchorId="05BAA3AC">
            <wp:extent cx="4572000" cy="3990975"/>
            <wp:effectExtent l="0" t="0" r="0" b="0"/>
            <wp:docPr id="1885424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b1d441206a42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59F297" w:rsidP="675BEA61" w:rsidRDefault="1A59F297" w14:paraId="3B71B465" w14:textId="697D4D52">
      <w:pPr>
        <w:pStyle w:val="Heading1"/>
      </w:pPr>
      <w:r w:rsidR="1A59F297">
        <w:rPr/>
        <w:t>Exercice 5</w:t>
      </w:r>
    </w:p>
    <w:p w:rsidR="1A59F297" w:rsidP="675BEA61" w:rsidRDefault="1A59F297" w14:paraId="1F18FC38" w14:textId="15BA3452">
      <w:pPr>
        <w:pStyle w:val="Normal"/>
      </w:pPr>
      <w:r w:rsidR="1A59F297">
        <w:rPr/>
        <w:t>Essayez les différents composants Bootstrap en suivant les étapes ci-dessous. Pour cet exercice, il n’y a pas de fichier de départ. Vous allez devoir tout coder de A à Z.</w:t>
      </w:r>
    </w:p>
    <w:p w:rsidR="1A59F297" w:rsidP="675BEA61" w:rsidRDefault="1A59F297" w14:paraId="169556DC" w14:textId="3A994B40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A59F297">
        <w:rPr/>
        <w:t xml:space="preserve">Ajouter une barre de navigation , un </w:t>
      </w:r>
      <w:proofErr w:type="spellStart"/>
      <w:r w:rsidR="1A59F297">
        <w:rPr/>
        <w:t>jumbotron</w:t>
      </w:r>
      <w:proofErr w:type="spellEnd"/>
      <w:r w:rsidR="1A59F297">
        <w:rPr/>
        <w:t xml:space="preserve"> sur toute la largeur (full-</w:t>
      </w:r>
      <w:proofErr w:type="spellStart"/>
      <w:r w:rsidR="1A59F297">
        <w:rPr/>
        <w:t>width</w:t>
      </w:r>
      <w:proofErr w:type="spellEnd"/>
      <w:r w:rsidR="1A59F297">
        <w:rPr/>
        <w:t>) et trois colonnes avec du contenu.</w:t>
      </w:r>
    </w:p>
    <w:p w:rsidR="67EFCEF1" w:rsidP="675BEA61" w:rsidRDefault="67EFCEF1" w14:paraId="43E025C6" w14:textId="03AA04B3">
      <w:pPr>
        <w:pStyle w:val="Normal"/>
      </w:pPr>
      <w:r w:rsidR="67EFCEF1">
        <w:drawing>
          <wp:inline wp14:editId="59D8601D" wp14:anchorId="0013EB1A">
            <wp:extent cx="4572000" cy="3152775"/>
            <wp:effectExtent l="0" t="0" r="0" b="0"/>
            <wp:docPr id="2082761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882fdd00a947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FCEF1" w:rsidP="675BEA61" w:rsidRDefault="67EFCEF1" w14:paraId="4CFBEBB9" w14:textId="29989A85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7EFCEF1">
        <w:rPr/>
        <w:t>Ajouter à la navigation les éléments suivants :</w:t>
      </w:r>
    </w:p>
    <w:p w:rsidR="67EFCEF1" w:rsidP="675BEA61" w:rsidRDefault="67EFCEF1" w14:paraId="383C1ECD" w14:textId="00FCBCCE">
      <w:pPr>
        <w:pStyle w:val="ListParagraph"/>
        <w:numPr>
          <w:ilvl w:val="1"/>
          <w:numId w:val="2"/>
        </w:numPr>
        <w:rPr>
          <w:sz w:val="22"/>
          <w:szCs w:val="22"/>
        </w:rPr>
      </w:pPr>
      <w:r w:rsidR="67EFCEF1">
        <w:rPr/>
        <w:t xml:space="preserve">La </w:t>
      </w:r>
      <w:proofErr w:type="spellStart"/>
      <w:r w:rsidR="67EFCEF1">
        <w:rPr/>
        <w:t>navbar</w:t>
      </w:r>
      <w:proofErr w:type="spellEnd"/>
      <w:r w:rsidR="67EFCEF1">
        <w:rPr/>
        <w:t xml:space="preserve"> doit toujours être fixe sur le haut de l’écran</w:t>
      </w:r>
    </w:p>
    <w:p w:rsidR="67EFCEF1" w:rsidP="675BEA61" w:rsidRDefault="67EFCEF1" w14:paraId="4CDF2367" w14:textId="1AF2A8C5">
      <w:pPr>
        <w:pStyle w:val="ListParagraph"/>
        <w:numPr>
          <w:ilvl w:val="1"/>
          <w:numId w:val="2"/>
        </w:numPr>
        <w:rPr>
          <w:sz w:val="22"/>
          <w:szCs w:val="22"/>
        </w:rPr>
      </w:pPr>
      <w:r w:rsidR="67EFCEF1">
        <w:rPr/>
        <w:t>Ajouter trois éléments de menu plus un menu déroulant sur la gauche. Marquez que le deuxième élément du menu est actif.</w:t>
      </w:r>
    </w:p>
    <w:p w:rsidR="67EFCEF1" w:rsidP="675BEA61" w:rsidRDefault="67EFCEF1" w14:paraId="6E1E5061" w14:textId="2564D2E8">
      <w:pPr>
        <w:pStyle w:val="ListParagraph"/>
        <w:numPr>
          <w:ilvl w:val="1"/>
          <w:numId w:val="2"/>
        </w:numPr>
        <w:rPr>
          <w:sz w:val="22"/>
          <w:szCs w:val="22"/>
        </w:rPr>
      </w:pPr>
      <w:r w:rsidR="67EFCEF1">
        <w:rPr/>
        <w:t>Ajouter un formulaire de connexion avec un email et un mot de passe sur la droite.</w:t>
      </w:r>
    </w:p>
    <w:p w:rsidR="67EFCEF1" w:rsidP="675BEA61" w:rsidRDefault="67EFCEF1" w14:paraId="473AD3C1" w14:textId="7367480D">
      <w:pPr>
        <w:pStyle w:val="Normal"/>
      </w:pPr>
      <w:r w:rsidR="67EFCEF1">
        <w:drawing>
          <wp:inline wp14:editId="374D433C" wp14:anchorId="45D18862">
            <wp:extent cx="4572000" cy="3114675"/>
            <wp:effectExtent l="0" t="0" r="0" b="0"/>
            <wp:docPr id="1510283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c527e4ed494f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FCEF1" w:rsidP="675BEA61" w:rsidRDefault="67EFCEF1" w14:paraId="76AA6E2A" w14:textId="251C825A">
      <w:pPr>
        <w:pStyle w:val="Normal"/>
      </w:pPr>
      <w:r w:rsidR="67EFCEF1">
        <w:drawing>
          <wp:inline wp14:editId="66B43C23" wp14:anchorId="6C85A12E">
            <wp:extent cx="4572000" cy="1019175"/>
            <wp:effectExtent l="0" t="0" r="0" b="0"/>
            <wp:docPr id="1760987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44cfe897f543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FCEF1" w:rsidP="675BEA61" w:rsidRDefault="67EFCEF1" w14:paraId="3F5E6C11" w14:textId="4023ECB1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7EFCEF1">
        <w:rPr/>
        <w:t>Ajouter un bouton primaire (</w:t>
      </w:r>
      <w:proofErr w:type="spellStart"/>
      <w:r w:rsidR="67EFCEF1">
        <w:rPr/>
        <w:t>primary</w:t>
      </w:r>
      <w:proofErr w:type="spellEnd"/>
      <w:r w:rsidR="67EFCEF1">
        <w:rPr/>
        <w:t>) “</w:t>
      </w:r>
      <w:proofErr w:type="spellStart"/>
      <w:r w:rsidR="67EFCEF1">
        <w:rPr/>
        <w:t>Learn</w:t>
      </w:r>
      <w:proofErr w:type="spellEnd"/>
      <w:r w:rsidR="67EFCEF1">
        <w:rPr/>
        <w:t xml:space="preserve"> more” dans le </w:t>
      </w:r>
      <w:proofErr w:type="spellStart"/>
      <w:r w:rsidR="67EFCEF1">
        <w:rPr/>
        <w:t>jumbotron</w:t>
      </w:r>
      <w:proofErr w:type="spellEnd"/>
      <w:r w:rsidR="67EFCEF1">
        <w:rPr/>
        <w:t xml:space="preserve"> et des boutons “</w:t>
      </w:r>
      <w:proofErr w:type="spellStart"/>
      <w:r w:rsidR="67EFCEF1">
        <w:rPr/>
        <w:t>view</w:t>
      </w:r>
      <w:proofErr w:type="spellEnd"/>
      <w:r w:rsidR="67EFCEF1">
        <w:rPr/>
        <w:t xml:space="preserve"> </w:t>
      </w:r>
      <w:proofErr w:type="spellStart"/>
      <w:r w:rsidR="67EFCEF1">
        <w:rPr/>
        <w:t>details</w:t>
      </w:r>
      <w:proofErr w:type="spellEnd"/>
      <w:r w:rsidR="67EFCEF1">
        <w:rPr/>
        <w:t xml:space="preserve">” en taille moyenne avec différentes icones </w:t>
      </w:r>
      <w:proofErr w:type="spellStart"/>
      <w:r w:rsidR="67EFCEF1">
        <w:rPr/>
        <w:t>sour</w:t>
      </w:r>
      <w:proofErr w:type="spellEnd"/>
      <w:r w:rsidR="67EFCEF1">
        <w:rPr/>
        <w:t xml:space="preserve"> le texte </w:t>
      </w:r>
      <w:r w:rsidR="2D6A1331">
        <w:rPr/>
        <w:t>des blocs de chaque colonne.</w:t>
      </w:r>
    </w:p>
    <w:p w:rsidR="2D6A1331" w:rsidP="675BEA61" w:rsidRDefault="2D6A1331" w14:paraId="16374C06" w14:textId="00B037A3">
      <w:pPr>
        <w:pStyle w:val="Normal"/>
      </w:pPr>
      <w:r w:rsidR="2D6A1331">
        <w:drawing>
          <wp:inline wp14:editId="6306AC9F" wp14:anchorId="03DBCEA1">
            <wp:extent cx="4572000" cy="3190875"/>
            <wp:effectExtent l="0" t="0" r="0" b="0"/>
            <wp:docPr id="1381795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a4796718ce43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6A1331" w:rsidP="675BEA61" w:rsidRDefault="2D6A1331" w14:paraId="094EB8A0" w14:textId="7DD7528F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D6A1331">
        <w:rPr/>
        <w:t xml:space="preserve">Ajouter une alerte sous le </w:t>
      </w:r>
      <w:proofErr w:type="spellStart"/>
      <w:r w:rsidR="2D6A1331">
        <w:rPr/>
        <w:t>jumbotron</w:t>
      </w:r>
      <w:proofErr w:type="spellEnd"/>
      <w:r w:rsidR="2D6A1331">
        <w:rPr/>
        <w:t xml:space="preserve"> et un label “New” à l’entête de la troisième colonne. Puis, ajouter un badge avec un numéro à l’élément “Contact” de la navbar.</w:t>
      </w:r>
    </w:p>
    <w:p w:rsidR="2D6A1331" w:rsidP="675BEA61" w:rsidRDefault="2D6A1331" w14:paraId="36C46FF6" w14:textId="4D0693B2">
      <w:pPr>
        <w:pStyle w:val="Normal"/>
      </w:pPr>
      <w:r w:rsidR="2D6A1331">
        <w:drawing>
          <wp:inline wp14:editId="3798D92D" wp14:anchorId="769E4408">
            <wp:extent cx="4572000" cy="3162300"/>
            <wp:effectExtent l="0" t="0" r="0" b="0"/>
            <wp:docPr id="1128558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febe3d3d3b40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5BEA61" w:rsidP="675BEA61" w:rsidRDefault="675BEA61" w14:paraId="51FC9687" w14:textId="4D0693B2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DB45FC"/>
    <w:rsid w:val="001E3B49"/>
    <w:rsid w:val="04991E90"/>
    <w:rsid w:val="04DE7334"/>
    <w:rsid w:val="0555CB6C"/>
    <w:rsid w:val="074E8C29"/>
    <w:rsid w:val="0E3C105A"/>
    <w:rsid w:val="0F27E5C7"/>
    <w:rsid w:val="125F8689"/>
    <w:rsid w:val="13FB56EA"/>
    <w:rsid w:val="15415752"/>
    <w:rsid w:val="17D5DB16"/>
    <w:rsid w:val="1A59F297"/>
    <w:rsid w:val="1D7EEEA1"/>
    <w:rsid w:val="1DE66188"/>
    <w:rsid w:val="249B35C1"/>
    <w:rsid w:val="28555261"/>
    <w:rsid w:val="2AA139A8"/>
    <w:rsid w:val="2D6A1331"/>
    <w:rsid w:val="2E3A2B7C"/>
    <w:rsid w:val="3024A5BF"/>
    <w:rsid w:val="30686DBE"/>
    <w:rsid w:val="332AF2E1"/>
    <w:rsid w:val="35A51C7E"/>
    <w:rsid w:val="3740ECDF"/>
    <w:rsid w:val="38168F47"/>
    <w:rsid w:val="3F32D667"/>
    <w:rsid w:val="3FF04D8C"/>
    <w:rsid w:val="43F01485"/>
    <w:rsid w:val="43FE5AFF"/>
    <w:rsid w:val="459A2B60"/>
    <w:rsid w:val="46A2F268"/>
    <w:rsid w:val="4902DFC8"/>
    <w:rsid w:val="567DA060"/>
    <w:rsid w:val="5E02F24C"/>
    <w:rsid w:val="5F417C56"/>
    <w:rsid w:val="62D6636F"/>
    <w:rsid w:val="675BEA61"/>
    <w:rsid w:val="67EFCEF1"/>
    <w:rsid w:val="684CB7FC"/>
    <w:rsid w:val="6C07F679"/>
    <w:rsid w:val="6FBCD3FD"/>
    <w:rsid w:val="6FDB45FC"/>
    <w:rsid w:val="7158A45E"/>
    <w:rsid w:val="71DA71E5"/>
    <w:rsid w:val="74859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B45FC"/>
  <w15:chartTrackingRefBased/>
  <w15:docId w15:val="{9b82c8c9-cae8-459d-a406-dc91f900855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76ef74c7d6874450" /><Relationship Type="http://schemas.openxmlformats.org/officeDocument/2006/relationships/hyperlink" Target="https://960.gs/demo.html" TargetMode="External" Id="Rd453c8b9f3304650" /><Relationship Type="http://schemas.openxmlformats.org/officeDocument/2006/relationships/image" Target="/media/image2.png" Id="R4fa19372c99a4da3" /><Relationship Type="http://schemas.openxmlformats.org/officeDocument/2006/relationships/image" Target="/media/image3.png" Id="Ra82eef90625147e1" /><Relationship Type="http://schemas.openxmlformats.org/officeDocument/2006/relationships/image" Target="/media/image4.png" Id="R42842a0ddacd4583" /><Relationship Type="http://schemas.openxmlformats.org/officeDocument/2006/relationships/image" Target="/media/image5.png" Id="Rb1ba4fbf6eea4126" /><Relationship Type="http://schemas.openxmlformats.org/officeDocument/2006/relationships/image" Target="/media/image6.png" Id="R16056074adbf4c6c" /><Relationship Type="http://schemas.openxmlformats.org/officeDocument/2006/relationships/image" Target="/media/image7.png" Id="R79b1d441206a42be" /><Relationship Type="http://schemas.openxmlformats.org/officeDocument/2006/relationships/image" Target="/media/image8.png" Id="Ra8882fdd00a947f7" /><Relationship Type="http://schemas.openxmlformats.org/officeDocument/2006/relationships/image" Target="/media/image9.png" Id="Rc0c527e4ed494f2c" /><Relationship Type="http://schemas.openxmlformats.org/officeDocument/2006/relationships/image" Target="/media/imagea.png" Id="R0344cfe897f54329" /><Relationship Type="http://schemas.openxmlformats.org/officeDocument/2006/relationships/image" Target="/media/imageb.png" Id="R13a4796718ce4371" /><Relationship Type="http://schemas.openxmlformats.org/officeDocument/2006/relationships/image" Target="/media/imagec.png" Id="R4cfebe3d3d3b4079" /><Relationship Type="http://schemas.openxmlformats.org/officeDocument/2006/relationships/numbering" Target="/word/numbering.xml" Id="R086ff86c6bb8454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2021-03-28T21:19:17.2500658Z</dcterms:created>
  <dcterms:modified xsi:type="dcterms:W3CDTF">2021-03-28T21:48:11.7731452Z</dcterms:modified>
  <dc:creator>Marie Basset</dc:creator>
  <lastModifiedBy>Marie Basset</lastModifiedBy>
</coreProperties>
</file>