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Lore Expandida: Bastion, O Trono Dourado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Sob as espulhas folheadas a ouro e o calcário reluzente da capital, repousa o único refúgio do continente onde uma criança pode dormir alimentada, aquecida e sem o medo de monstros na madrugada.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O Esplendor Dourado: A Joia de Esperança do Continente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qualquer um que tenha caminhado pelas estradas cobertas de lama da Marca da Fenda ou congelado sob a névoa ácida das profundezas, alcançar o topo do Passo do Sol e contemplar Bastion é uma experiência quase espiritual. O Reino de Bastion não é apenas uma potência geopolítica; é o último e mais brilhante farol de civilização, fartura e segurança em todo o mundo conhecido.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Aonde quer que os olhos alcancem, estende-se o "Oceano Áureo": um mar infindo e sussurrante de campos de trigo, cevada e centeio amarelado que ondulam suavemente sob brisas mornas e previsíveis. No centro dessa imensidão fértil, ergue-se a capital. Suas muralhas majestosas, construídas com blocos de calcário branco-alvo polido que repelem a sujeira e a fuligem, brilham sob o sol. Minaretes elegantes coroados em folha de ouro puro, domos de cristal translúcido e estandartes triunfantes de seda carmesim tremulam com orgulho e acolhimento.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 PALÁCIO DE SOL ]</w:t>
        <w:br w:type="textWrapping"/>
        <w:t xml:space="preserve">                    (Rainha Ysolde &amp; Amparo Real)</w:t>
        <w:br w:type="textWrapping"/>
        <w:t xml:space="preserve">                                  |</w:t>
        <w:br w:type="textWrapping"/>
        <w:t xml:space="preserve">               +------------------+------------------+</w:t>
        <w:br w:type="textWrapping"/>
        <w:t xml:space="preserve">               |                                     |</w:t>
        <w:br w:type="textWrapping"/>
        <w:t xml:space="preserve">       [ A TORRE PURA ]                      [ DISTRITO DOS SELOS ]</w:t>
        <w:br w:type="textWrapping"/>
        <w:t xml:space="preserve">   (Círculo de Giz &amp; Grade Arcana)       (Burocracia &amp; Bibliotecas Públicas)</w:t>
        <w:br w:type="textWrapping"/>
        <w:t xml:space="preserve">               |                                     |</w:t>
        <w:br w:type="textWrapping"/>
        <w:t xml:space="preserve">               +------------------+------------------+</w:t>
        <w:br w:type="textWrapping"/>
        <w:t xml:space="preserve">                                  |</w:t>
        <w:br w:type="textWrapping"/>
        <w:t xml:space="preserve">                  [ CORREDOR DA SEDA-FÉRREA ]</w:t>
        <w:br w:type="textWrapping"/>
        <w:t xml:space="preserve">              (Guildas, Arte &amp; Comércio de Luxo)</w:t>
        <w:br w:type="textWrapping"/>
        <w:t xml:space="preserve">                                  |</w:t>
        <w:br w:type="textWrapping"/>
        <w:t xml:space="preserve">        ====================================================</w:t>
        <w:br w:type="textWrapping"/>
        <w:t xml:space="preserve">        \\\\\\   OS CANAIS ÁUREOS &amp; BAZARES PÚBLICOS   //////</w:t>
        <w:br w:type="textWrapping"/>
        <w:t xml:space="preserve">        ====================================================</w:t>
        <w:br w:type="textWrapping"/>
        <w:t xml:space="preserve">                                  |</w:t>
        <w:br w:type="textWrapping"/>
        <w:t xml:space="preserve">              [ O CINTURÃO ALVORADA (CAMPOS EXTERIORES) ]</w:t>
        <w:br w:type="textWrapping"/>
        <w:t xml:space="preserve">           (Comunidades Rurais, Vias Limpas &amp; Celeiros Reais)</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o resto do mundo padece sob a fome, a peste e a tirania do ferro, em Bastion a vida prospera com dignidade. Diariamente, centenas de carroças pesadas carregadas com fardos de farinha fina, legumes frescos, frutas doces e barris de cerveja artesanal deixam as Portas do Sol rumo às províncias. Pelo Rio Áureo, barcaças de madeira nobre cortam as águas límpidas transportando mantimentos não apenas para o comércio de luxo, mas para garantir que até os vilarejos mais distantes das Planícies Temperadas tenham pão em suas mesas.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ar em Bastion é um convite ao alívio: cheira a pão quentinho assado em grandes fornos comunitários abertos a todos, a mel de tília, lavanda e terra molhada recém-irrigada. Há um suave fundo metálico e ozônico no ar — o estalo distante dos condutores da </w:t>
      </w:r>
      <w:r w:rsidDel="00000000" w:rsidR="00000000" w:rsidRPr="00000000">
        <w:rPr>
          <w:rFonts w:ascii="Google Sans" w:cs="Google Sans" w:eastAsia="Google Sans" w:hAnsi="Google Sans"/>
          <w:b w:val="1"/>
          <w:bCs w:val="1"/>
          <w:color w:val="1f1f1f"/>
          <w:rtl w:val="0"/>
        </w:rPr>
        <w:t xml:space="preserve">Grade Arcana</w:t>
      </w:r>
      <w:r w:rsidDel="00000000" w:rsidR="00000000" w:rsidRPr="00000000">
        <w:rPr>
          <w:rFonts w:ascii="Google Sans" w:cs="Google Sans" w:eastAsia="Google Sans" w:hAnsi="Google Sans"/>
          <w:color w:val="1f1f1f"/>
          <w:rtl w:val="0"/>
        </w:rPr>
        <w:t xml:space="preserve"> e a fumaça de lavanda e pó de prata que emana da </w:t>
      </w:r>
      <w:r w:rsidDel="00000000" w:rsidR="00000000" w:rsidRPr="00000000">
        <w:rPr>
          <w:rFonts w:ascii="Google Sans" w:cs="Google Sans" w:eastAsia="Google Sans" w:hAnsi="Google Sans"/>
          <w:b w:val="1"/>
          <w:bCs w:val="1"/>
          <w:color w:val="1f1f1f"/>
          <w:rtl w:val="0"/>
        </w:rPr>
        <w:t xml:space="preserve">Torre Pura</w:t>
      </w:r>
      <w:r w:rsidDel="00000000" w:rsidR="00000000" w:rsidRPr="00000000">
        <w:rPr>
          <w:rFonts w:ascii="Google Sans" w:cs="Google Sans" w:eastAsia="Google Sans" w:hAnsi="Google Sans"/>
          <w:color w:val="1f1f1f"/>
          <w:rtl w:val="0"/>
        </w:rPr>
        <w:t xml:space="preserve"> —, mas ele é interpretado pela população não como ameaça, mas como a fragrância da segurança e do progresso tecnológico.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som da cidade é a canção da abundância: o repicar harmonioso e festivo dos sinos de bronze ao meio-dia, o riso de crianças brincando em praças pavimentadas e limpas, a música de violas e harpas nas tavernas floridas e o murmúrio cortês de mercadores, poetas, acadêmicos e agricultores. A pobreza em Bastion existe, como em qualquer grande aglomeração, mas é incomparavelmente menor e mais suave do que em qualquer outra metrópole. Por meio de decretos da respeitada Rainha Ysolde e da caridade organizada das corporações de ofício, a capital mantém celeiros de reserva, cozinhas públicas e abrigos limpos no Cinturão Alvorada. Ninguém passa fome em Bastion a menos que prefira o isolamento total.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a grande tragédia de Bastion reside no peso de sua própria responsabilidade: este paraíso de paz e barriga cheia é mantido por uma teia matemática extorsiva e rigorosa. Se a Grade Arcana falhar ou se o Círculo de Giz perder o controle de suas patentes, o último refúgio da humanidade ruirá da noite para o dia.</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A Burocracia da Abundância: A Grade Arcana e a Torre Pura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fertilidade de Bastion não é um acaso da natureza ou um mero presente dos céus. Se abandonada à biologia comum, a terra das Planícies Temperadas produziria colheitas modestas, sujeitas a secas estacionais, pragas de insetos e geadas rigorosas. A abundância milagrosa que alimenta o continente é o resultado da maior obra de engenharia rúnica e biológica do mundo: a </w:t>
      </w:r>
      <w:r w:rsidDel="00000000" w:rsidR="00000000" w:rsidRPr="00000000">
        <w:rPr>
          <w:rFonts w:ascii="Google Sans" w:cs="Google Sans" w:eastAsia="Google Sans" w:hAnsi="Google Sans"/>
          <w:b w:val="1"/>
          <w:bCs w:val="1"/>
          <w:color w:val="1f1f1f"/>
          <w:rtl w:val="0"/>
        </w:rPr>
        <w:t xml:space="preserve">Grade Arcana</w:t>
      </w:r>
      <w:r w:rsidDel="00000000" w:rsidR="00000000" w:rsidRPr="00000000">
        <w:rPr>
          <w:rFonts w:ascii="Google Sans" w:cs="Google Sans" w:eastAsia="Google Sans" w:hAnsi="Google Sans"/>
          <w:color w:val="1f1f1f"/>
          <w:rtl w:val="0"/>
        </w:rPr>
        <w:t xml:space="preserve">, operada com precisão absoluta pelo </w:t>
      </w:r>
      <w:r w:rsidDel="00000000" w:rsidR="00000000" w:rsidRPr="00000000">
        <w:rPr>
          <w:rFonts w:ascii="Google Sans" w:cs="Google Sans" w:eastAsia="Google Sans" w:hAnsi="Google Sans"/>
          <w:b w:val="1"/>
          <w:bCs w:val="1"/>
          <w:color w:val="1f1f1f"/>
          <w:rtl w:val="0"/>
        </w:rPr>
        <w:t xml:space="preserve">Círculo de Giz</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A TORRE PURA                |</w:t>
        <w:br w:type="textWrapping"/>
        <w:t xml:space="preserve">                   |   (Arquimaga Sohl &amp; Círculo de Giz)   |</w:t>
        <w:br w:type="textWrapping"/>
        <w:t xml:space="preserve">                   +-------------------+-------------------+</w:t>
        <w:br w:type="textWrapping"/>
        <w:t xml:space="preserve">                                       |</w:t>
        <w:br w:type="textWrapping"/>
        <w:t xml:space="preserve">                       [ Cifras &amp; Licenças de Patentes ]</w:t>
        <w:br w:type="textWrapping"/>
        <w:t xml:space="preserve">                                       |</w:t>
        <w:br w:type="textWrapping"/>
        <w:t xml:space="preserve">                                       v</w:t>
        <w:br w:type="textWrapping"/>
        <w:t xml:space="preserve">                   +---------------------------------------+</w:t>
        <w:br w:type="textWrapping"/>
        <w:t xml:space="preserve">                   |           A GRADE ARCANA              |</w:t>
        <w:br w:type="textWrapping"/>
        <w:t xml:space="preserve">                   |  (Condutores Subterrâneos de Prata)   |</w:t>
        <w:br w:type="textWrapping"/>
        <w:t xml:space="preserve">                   +-------------------+-------------------+</w:t>
        <w:br w:type="textWrapping"/>
        <w:t xml:space="preserve">                                       |</w:t>
        <w:br w:type="textWrapping"/>
        <w:t xml:space="preserve">                +----------------------+----------------------+</w:t>
        <w:br w:type="textWrapping"/>
        <w:t xml:space="preserve">                |                                             |</w:t>
        <w:br w:type="textWrapping"/>
        <w:t xml:space="preserve">                v                                             v</w:t>
        <w:br w:type="textWrapping"/>
        <w:t xml:space="preserve">    [ Linhas Ativas / Pagas ]                     [ Nós Desconectados ]</w:t>
        <w:br w:type="textWrapping"/>
        <w:t xml:space="preserve">    (Trigo Triplo, Terra Fértil)                  (Terra Estéril, Solo Alcalino)</w:t>
        <w:br w:type="textWrapping"/>
        <w:t xml:space="preserve">                |                                             |</w:t>
        <w:br w:type="textWrapping"/>
        <w:t xml:space="preserve">                v                                             v</w:t>
        <w:br w:type="textWrapping"/>
        <w:t xml:space="preserve">    +-----------------------+                     +-----------------------+</w:t>
        <w:br w:type="textWrapping"/>
        <w:t xml:space="preserve">    |   BARÕES DO TRIGO     |                     | SEMEADORES DE SANGUE  |</w:t>
        <w:br w:type="textWrapping"/>
        <w:t xml:space="preserve">    | (Nobreza Extorquida)  |                     | (Rituais Clandestinos)|</w:t>
        <w:br w:type="textWrapping"/>
        <w:t xml:space="preserve">    +-----------------------+                     +-----------------------+</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Grade Arcana: O Motor da Fartura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exatos três metros abaixo da terra preta e rica das províncias agrícolas de Bastion, existe uma teia tridimensional de engenharia arcano-técnica: milhares de quilômetros de condutores de cerâmica vitrificada, calhas de argila impermeabilizada forradas com fiação de prata salina e monólitos de calibração em granito negro gravados com geometria sagrada.</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Nutrição Geométrica e Proteção:</w:t>
      </w:r>
      <w:r w:rsidDel="00000000" w:rsidR="00000000" w:rsidRPr="00000000">
        <w:rPr>
          <w:rFonts w:ascii="Google Sans" w:cs="Google Sans" w:eastAsia="Google Sans" w:hAnsi="Google Sans"/>
          <w:color w:val="1f1f1f"/>
          <w:rtl w:val="0"/>
        </w:rPr>
        <w:t xml:space="preserve"> A Grade aplica a Magia Comum em escala industrial. Durante as estações de semeadura e germinação, os ritualistas do Círculo de Giz injetam soluções de minerais purificados, pó de osso refinado e catalisadores metálicos nos nós centrais. As runas subterrâneas regulam com precisão exata o pH do solo, emitem pulsações harmônicas que afastam parasitas e pragas sem a necessidade de venenos, e estimulam as raízes a absorverem água e nutrientes três vezes mais rápido do que o ciclo biológico natural.</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Engenheiros da Espiga:</w:t>
      </w:r>
      <w:r w:rsidDel="00000000" w:rsidR="00000000" w:rsidRPr="00000000">
        <w:rPr>
          <w:rFonts w:ascii="Google Sans" w:cs="Google Sans" w:eastAsia="Google Sans" w:hAnsi="Google Sans"/>
          <w:color w:val="1f1f1f"/>
          <w:rtl w:val="0"/>
        </w:rPr>
        <w:t xml:space="preserve"> A manutenção dessa vasta rede emprega milhares de cidadãos qualificados. Conhecidos como </w:t>
      </w:r>
      <w:r w:rsidDel="00000000" w:rsidR="00000000" w:rsidRPr="00000000">
        <w:rPr>
          <w:rFonts w:ascii="Google Sans" w:cs="Google Sans" w:eastAsia="Google Sans" w:hAnsi="Google Sans"/>
          <w:i w:val="1"/>
          <w:iCs w:val="1"/>
          <w:color w:val="1f1f1f"/>
          <w:rtl w:val="0"/>
        </w:rPr>
        <w:t xml:space="preserve">Engenheiros da Espiga</w:t>
      </w:r>
      <w:r w:rsidDel="00000000" w:rsidR="00000000" w:rsidRPr="00000000">
        <w:rPr>
          <w:rFonts w:ascii="Google Sans" w:cs="Google Sans" w:eastAsia="Google Sans" w:hAnsi="Google Sans"/>
          <w:color w:val="1f1f1f"/>
          <w:rtl w:val="0"/>
        </w:rPr>
        <w:t xml:space="preserve">, esses técnicos percorrem galerias subterrâneas limpas e iluminadas por cristais de quartzo fraco, verificando a frequência dos condutores com diapasões de latão e limpando calcificações para garantir que o milagre da colheita continue sem interrupções.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Preço da Fartura: Licenciamento e Conflito Fiscal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Embora o povo comum usufrua de pão barato e segurança, a nobreza agrária — os influentes Barões do Trigo — mantém uma relação de amor e ódio furioso com o Círculo de Giz.</w:t>
      </w:r>
    </w:p>
    <w:p w:rsidR="00000000" w:rsidDel="00000000" w:rsidP="00000000" w:rsidRDefault="00000000" w:rsidRPr="00000000" w14:paraId="0000001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Chantagem da Patente:</w:t>
      </w:r>
      <w:r w:rsidDel="00000000" w:rsidR="00000000" w:rsidRPr="00000000">
        <w:rPr>
          <w:rFonts w:ascii="Google Sans" w:cs="Google Sans" w:eastAsia="Google Sans" w:hAnsi="Google Sans"/>
          <w:color w:val="1f1f1f"/>
          <w:rtl w:val="0"/>
        </w:rPr>
        <w:t xml:space="preserve"> A tecnologia da Grade Arcana é protegida por patentes rigorosas mantidas pela Torre Pura. A cada cinco anos, os latifundiários precisam renovar suas licenças de uso, pagando impostos altos em ouro ou lingotes de prata refinada. Para os arquimagos do Círculo, a taxa não é ganância, mas o custo operacional indispensável para adquirir os reagentes caríssimos que mantêm o solo fértil.</w:t>
      </w:r>
    </w:p>
    <w:p w:rsidR="00000000" w:rsidDel="00000000" w:rsidP="00000000" w:rsidRDefault="00000000" w:rsidRPr="00000000" w14:paraId="0000001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Risco de Desconexão:</w:t>
      </w:r>
      <w:r w:rsidDel="00000000" w:rsidR="00000000" w:rsidRPr="00000000">
        <w:rPr>
          <w:rFonts w:ascii="Google Sans" w:cs="Google Sans" w:eastAsia="Google Sans" w:hAnsi="Google Sans"/>
          <w:color w:val="1f1f1f"/>
          <w:rtl w:val="0"/>
        </w:rPr>
        <w:t xml:space="preserve"> Se um nobre tenta fraudar as medições ou recusa-se a pagar os tributos de manutenção, o Círculo de Giz não envia exércitos; os burocratas simplesmente acionam o desligamento rúnico do nó correspondente à propriedade. Sem o pulso da Grade, o solo habituado ao estímulo arcano entra em choque biológico: em poucas semanas a terra torna-se cinzenta e alcalina, e as hastes de trigo apodrecem. Essa ameaça mantém os nobres sob controle, embora alimente conspirações veladas nos salões de festa da capital.</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Códice da Torre Pura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subsolo da Torre Pura, abrigado em uma câmara de mármore mantida sob temperatura e umidade controladas, fica o </w:t>
      </w:r>
      <w:r w:rsidDel="00000000" w:rsidR="00000000" w:rsidRPr="00000000">
        <w:rPr>
          <w:rFonts w:ascii="Google Sans" w:cs="Google Sans" w:eastAsia="Google Sans" w:hAnsi="Google Sans"/>
          <w:i w:val="1"/>
          <w:iCs w:val="1"/>
          <w:color w:val="1f1f1f"/>
          <w:rtl w:val="0"/>
        </w:rPr>
        <w:t xml:space="preserve">Códice</w:t>
      </w:r>
      <w:r w:rsidDel="00000000" w:rsidR="00000000" w:rsidRPr="00000000">
        <w:rPr>
          <w:rFonts w:ascii="Google Sans" w:cs="Google Sans" w:eastAsia="Google Sans" w:hAnsi="Google Sans"/>
          <w:color w:val="1f1f1f"/>
          <w:rtl w:val="0"/>
        </w:rPr>
        <w:t xml:space="preserve">: um monumento de pedra e tubos de vidro contendo mercúrio e pó de prata encantado. Cada tubo do Códice vibra em sincronia com um nó da Grade Arcana espalhado pelas províncias.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 através deste que a Arquimaga Perpétua Sohl analisa a saúde do reino. Recentemente, contudo, o Códice começou a registrar flutuações anômalas perto da fronteira com Ferrovale. As falhas registradas não indicam falta de pagamento dos Barões, </w:t>
      </w:r>
      <w:r w:rsidDel="00000000" w:rsidR="00000000" w:rsidRPr="00000000">
        <w:rPr>
          <w:rFonts w:ascii="Google Sans" w:cs="Google Sans" w:eastAsia="Google Sans" w:hAnsi="Google Sans"/>
          <w:b w:val="1"/>
          <w:bCs w:val="1"/>
          <w:i w:val="1"/>
          <w:iCs w:val="1"/>
          <w:color w:val="1f1f1f"/>
          <w:rtl w:val="0"/>
        </w:rPr>
        <w:t xml:space="preserve">mas sim um dreno de energia vital constante e assustador — o rastro invisível das operações de Ouro-Sangue que o General Draven realiza em segredo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Geografia Urbana: A Anatomia da Cidade da Luz</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Bastion é dividida em anéis concêntricos impecavelmente planejados, separados por canais de irrigação de águas cristalinas provenientes do Rio Áureo, com pontes de arco decoradas com estátuas de calcário e canteiros de flores perenes.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 PALÁCIO DE SOL &amp; A TORRE PURA ]  &lt;- Monarquia Acolhedora &amp; Círculo de Giz</w:t>
        <w:br w:type="textWrapping"/>
        <w:t xml:space="preserve">      /                                  \</w:t>
        <w:br w:type="textWrapping"/>
        <w:t xml:space="preserve"> [ O DISTRITO DOS SELOS ]      [ O CORREDOR DA SEDA-FÉRREA ] &lt;- Bibliotecas &amp; Artesanato de Elite</w:t>
        <w:br w:type="textWrapping"/>
        <w:t xml:space="preserve">          |                                     |</w:t>
        <w:br w:type="textWrapping"/>
        <w:t xml:space="preserve">   ===================================================</w:t>
        <w:br w:type="textWrapping"/>
        <w:t xml:space="preserve">   \\\\\\\\    OS CANAIS ÁUREOS &amp; MERCADOS REAIS    //////// &lt;- Eclusas Límpidas &amp; Feiras Férteis</w:t>
        <w:br w:type="textWrapping"/>
        <w:t xml:space="preserve">   ===================================================</w:t>
        <w:br w:type="textWrapping"/>
        <w:t xml:space="preserve">                        ||</w:t>
        <w:br w:type="textWrapping"/>
        <w:t xml:space="preserve">                        ||  (Canais do Rio Áureo)</w:t>
        <w:br w:type="textWrapping"/>
        <w:t xml:space="preserve">                        \/</w:t>
        <w:br w:type="textWrapping"/>
        <w:t xml:space="preserve">       [ O CINTURÃO ALVORADA (FORA DAS MURALHAS) ]  &lt;- Fazendas Modelo, Abandono Zero &amp; Celeiros</w:t>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Palácio de Sol e a Corte da Rainha Ysolde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centro simbólico e administrativo do reino. É um complexo neoclássico de mármore branco e vitrais em tons de âmbar que projetam luz dourada sobre os Grandes Salões de Recepção. A Rainha Ysolde Bastian, embora de idade avançada e utilizando uma cadeira de rodas esculpida em jacarandá e latão polido, é profundamente amada pelo povo. Ela costuma abrir os pátios inferiores do palácio semanalmente para ouvir petições diretamente de camponeses, artesãos e acadêmicos.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vida na corte é refinada, marcada por banquetes onde se serve o melhor pão do mundo, vinhos de pomares reais e apresentações de orquestras. O pânico de sucessão existe — já que Ysolde não deixou herdeiros diretos —, mas é tratado com diplomacia sutil e debates ponderados no conselho, longe dos olhos da população para não abalar a confiança pública no reino.</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Torre Pura e o Distrito dos Selos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frente ao palácio real ergue-se a Torre Pura, uma agulha elegante de pedra polida sem janelas nos andares inferiores, simbolizando a imparcialidade da matemática arcana. Ao redor de sua base estende-se o </w:t>
      </w:r>
      <w:r w:rsidDel="00000000" w:rsidR="00000000" w:rsidRPr="00000000">
        <w:rPr>
          <w:rFonts w:ascii="Google Sans" w:cs="Google Sans" w:eastAsia="Google Sans" w:hAnsi="Google Sans"/>
          <w:i w:val="1"/>
          <w:iCs w:val="1"/>
          <w:color w:val="1f1f1f"/>
          <w:rtl w:val="0"/>
        </w:rPr>
        <w:t xml:space="preserve">Distrito dos Selos</w:t>
      </w:r>
      <w:r w:rsidDel="00000000" w:rsidR="00000000" w:rsidRPr="00000000">
        <w:rPr>
          <w:rFonts w:ascii="Google Sans" w:cs="Google Sans" w:eastAsia="Google Sans" w:hAnsi="Google Sans"/>
          <w:color w:val="1f1f1f"/>
          <w:rtl w:val="0"/>
        </w:rPr>
        <w:t xml:space="preserve">, o centro intelectual de Bastion.</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Bibliotecas e Cartórios Públicos:</w:t>
      </w:r>
      <w:r w:rsidDel="00000000" w:rsidR="00000000" w:rsidRPr="00000000">
        <w:rPr>
          <w:rFonts w:ascii="Google Sans" w:cs="Google Sans" w:eastAsia="Google Sans" w:hAnsi="Google Sans"/>
          <w:color w:val="1f1f1f"/>
          <w:rtl w:val="0"/>
        </w:rPr>
        <w:t xml:space="preserve"> Diferente do isolamento do resto do mundo, o Distrito dos Selos abriga bibliotecas públicas onde qualquer cidadão alfabetizado pode consultar mapas, tratados agrícolas e leis do reino.</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Dedos-de-Prata:</w:t>
      </w:r>
      <w:r w:rsidDel="00000000" w:rsidR="00000000" w:rsidRPr="00000000">
        <w:rPr>
          <w:rFonts w:ascii="Google Sans" w:cs="Google Sans" w:eastAsia="Google Sans" w:hAnsi="Google Sans"/>
          <w:color w:val="1f1f1f"/>
          <w:rtl w:val="0"/>
        </w:rPr>
        <w:t xml:space="preserve"> Os burocratas e escribas da Torre são carinhosamente chamados de </w:t>
      </w:r>
      <w:r w:rsidDel="00000000" w:rsidR="00000000" w:rsidRPr="00000000">
        <w:rPr>
          <w:rFonts w:ascii="Google Sans" w:cs="Google Sans" w:eastAsia="Google Sans" w:hAnsi="Google Sans"/>
          <w:i w:val="1"/>
          <w:iCs w:val="1"/>
          <w:color w:val="1f1f1f"/>
          <w:rtl w:val="0"/>
        </w:rPr>
        <w:t xml:space="preserve">Dedos-de-Prata</w:t>
      </w:r>
      <w:r w:rsidDel="00000000" w:rsidR="00000000" w:rsidRPr="00000000">
        <w:rPr>
          <w:rFonts w:ascii="Google Sans" w:cs="Google Sans" w:eastAsia="Google Sans" w:hAnsi="Google Sans"/>
          <w:color w:val="1f1f1f"/>
          <w:rtl w:val="0"/>
        </w:rPr>
        <w:t xml:space="preserve"> devido às manchas cinza-azuladas provocadas pelo manuseio contínuo de tintas de nitrato de prata. São eles que registram patentes, emitem licenças de comércio justo e garantem a integridade dos contratos rituais.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Corredor da Seda-Férrea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bairro das corporações de ofício, alfaiates de elite e inventores. Suas ruas são pavimentadas com paralelepípedos claros e iluminadas à noite por lanternas de gás purificado. Aqui fica o prestigiado </w:t>
      </w:r>
      <w:r w:rsidDel="00000000" w:rsidR="00000000" w:rsidRPr="00000000">
        <w:rPr>
          <w:rFonts w:ascii="Google Sans" w:cs="Google Sans" w:eastAsia="Google Sans" w:hAnsi="Google Sans"/>
          <w:b w:val="1"/>
          <w:bCs w:val="1"/>
          <w:color w:val="1f1f1f"/>
          <w:rtl w:val="0"/>
        </w:rPr>
        <w:t xml:space="preserve">Ateliê dos Alfaiates de Seda-Férrea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Rede de Informação:</w:t>
      </w:r>
      <w:r w:rsidDel="00000000" w:rsidR="00000000" w:rsidRPr="00000000">
        <w:rPr>
          <w:rFonts w:ascii="Google Sans" w:cs="Google Sans" w:eastAsia="Google Sans" w:hAnsi="Google Sans"/>
          <w:color w:val="1f1f1f"/>
          <w:rtl w:val="0"/>
        </w:rPr>
        <w:t xml:space="preserve"> Conhecida por confeccionar trajes incrivelmente leves, elegantes e resistentes — utilizando teares de precisão que trançam fios de seda exótica com microscópicos filamentos metálicos —, a guilda de alfaiates também atua como um serviço diplomático não oficial. Com o consentimento velado da Coroa, os mestres trançam fios de </w:t>
      </w:r>
      <w:r w:rsidDel="00000000" w:rsidR="00000000" w:rsidRPr="00000000">
        <w:rPr>
          <w:rFonts w:ascii="Google Sans" w:cs="Google Sans" w:eastAsia="Google Sans" w:hAnsi="Google Sans"/>
          <w:i w:val="1"/>
          <w:iCs w:val="1"/>
          <w:color w:val="1f1f1f"/>
          <w:rtl w:val="0"/>
        </w:rPr>
        <w:t xml:space="preserve">Raiz-de-Eco</w:t>
      </w:r>
      <w:r w:rsidDel="00000000" w:rsidR="00000000" w:rsidRPr="00000000">
        <w:rPr>
          <w:rFonts w:ascii="Google Sans" w:cs="Google Sans" w:eastAsia="Google Sans" w:hAnsi="Google Sans"/>
          <w:color w:val="1f1f1f"/>
          <w:rtl w:val="0"/>
        </w:rPr>
        <w:t xml:space="preserve"> nos forros de mantos encomendados por Barões do Trigo e embaixadores estrangeiros. As vibrações das conversas gravadas no tecido são recuperadas mais tarde no ateliê durante a "manutenção e lavagem gratuita" das peças, permitindo que a inteligência de Bastion antecipe rebeliões e intrigas antes que elas ameacem a paz social.</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 Cinturão Alvorada (Os Campos Exteriores)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Localizado além das grandes muralhas brancas, o Cinturão Alvorada não é uma periferia miserável, mas sim uma vibrante extensão agrícola e residencial. Vilarejos bem estruturados de camponeses, comunidades de halflings e pequenos proprietários rurais vivem em casas de tijolos caiados com telhados de cerâmica vermelha.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ruas do Cinturão são limpas e patrulhadas por guardas comunitários. Há celeiros públicos de tijolo onde o excesso de grãos é armazenado para prevenir crises de abastecimento, além de escolas rurais mantidas pelo Círculo de Giz para ensinar geometria básica aos filhos dos agricultores. Pequenos bolsões de refugiados vindos da Marca da Fenda que chegam à cidade são acolhidos no </w:t>
      </w:r>
      <w:r w:rsidDel="00000000" w:rsidR="00000000" w:rsidRPr="00000000">
        <w:rPr>
          <w:rFonts w:ascii="Google Sans" w:cs="Google Sans" w:eastAsia="Google Sans" w:hAnsi="Google Sans"/>
          <w:i w:val="1"/>
          <w:iCs w:val="1"/>
          <w:color w:val="1f1f1f"/>
          <w:rtl w:val="0"/>
        </w:rPr>
        <w:t xml:space="preserve">Bairro do Acolhimento</w:t>
      </w:r>
      <w:r w:rsidDel="00000000" w:rsidR="00000000" w:rsidRPr="00000000">
        <w:rPr>
          <w:rFonts w:ascii="Google Sans" w:cs="Google Sans" w:eastAsia="Google Sans" w:hAnsi="Google Sans"/>
          <w:color w:val="1f1f1f"/>
          <w:rtl w:val="0"/>
        </w:rPr>
        <w:t xml:space="preserve">, onde recebem rações de pão fresco e são direcionados para frentes de trabalho remunerado no campo.</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Fenômenos Climáticos e Atmosféricos (Místicos e Climatológicos)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Bastion desfruta do clima mais ameno do continente, mas sua posição no centro das planícies e a operação ininterrupta da Grade Arcana atraem anomalias atmosféricas particulares: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 BRISA DO PASSO DO SOL ]           [ O PULSO DA GRADE ]</w:t>
        <w:br w:type="textWrapping"/>
        <w:t xml:space="preserve">     (Clima Ameno &amp; Vento Térmico)       (Ressonância Rúnica &amp; Brilho)</w:t>
        <w:br w:type="textWrapping"/>
        <w:t xml:space="preserve">                   \                              /</w:t>
        <w:br w:type="textWrapping"/>
        <w:t xml:space="preserve">                    \                            /</w:t>
        <w:br w:type="textWrapping"/>
        <w:t xml:space="preserve">             +------------------------------------------+</w:t>
        <w:br w:type="textWrapping"/>
        <w:t xml:space="preserve">             |       ANOMALIAS DA ATMOSFERA             |</w:t>
        <w:br w:type="textWrapping"/>
        <w:t xml:space="preserve">             |       (Impacto Agrícola &amp; Iluminação)    |</w:t>
        <w:br w:type="textWrapping"/>
        <w:t xml:space="preserve">             +---------------------+--------------------+</w:t>
        <w:br w:type="textWrapping"/>
        <w:t xml:space="preserve">                                   |</w:t>
        <w:br w:type="textWrapping"/>
        <w:t xml:space="preserve">                  +----------------+----------------+</w:t>
        <w:br w:type="textWrapping"/>
        <w:t xml:space="preserve">                  |                                 |</w:t>
        <w:br w:type="textWrapping"/>
        <w:t xml:space="preserve">                  v                                 v</w:t>
        <w:br w:type="textWrapping"/>
        <w:t xml:space="preserve">      [ CHUVA DE CINZA DA RUPTURA ]        [ A GEADA DO SOLSTÍCIO ÁUREO ]</w:t>
        <w:br w:type="textWrapping"/>
        <w:t xml:space="preserve">    (Fuligem de Krag &amp; Purga de Canas)    (Orvalho Cristalino &amp; Proteção)</w:t>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Brisa do Passo do Sol (O Microclima Fértil)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vento quente e constante que sopra do desfiladeiro ocidental, limpando as nuvens escuras e mantendo a umidade ideal para o trigo.</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Impacto Agrícola:</w:t>
      </w:r>
      <w:r w:rsidDel="00000000" w:rsidR="00000000" w:rsidRPr="00000000">
        <w:rPr>
          <w:rFonts w:ascii="Google Sans" w:cs="Google Sans" w:eastAsia="Google Sans" w:hAnsi="Google Sans"/>
          <w:color w:val="1f1f1f"/>
          <w:rtl w:val="0"/>
        </w:rPr>
        <w:t xml:space="preserve"> Esse vento natural evita que a névoa úmida e ácida vinda do abismo da Fenda estagne sobre as plantações de Bastion. É considerado uma benção diária que permite três colheitas anuais de trigo e aveia.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Pulso da Grade (O Brilho da Terra)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duas vezes por mês, ao meio-dia, quando os ritualistas do Círculo de Giz injetam reagantes minerais nos condutores principais subterrâneos para calibrar a frequência rúnica.</w:t>
      </w:r>
    </w:p>
    <w:p w:rsidR="00000000" w:rsidDel="00000000" w:rsidP="00000000" w:rsidRDefault="00000000" w:rsidRPr="00000000" w14:paraId="00000031">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Efeito Visual:</w:t>
      </w:r>
      <w:r w:rsidDel="00000000" w:rsidR="00000000" w:rsidRPr="00000000">
        <w:rPr>
          <w:rFonts w:ascii="Google Sans" w:cs="Google Sans" w:eastAsia="Google Sans" w:hAnsi="Google Sans"/>
          <w:color w:val="1f1f1f"/>
          <w:rtl w:val="0"/>
        </w:rPr>
        <w:t xml:space="preserve"> Durante dez minutos, o chão dos campos e as fontes de água de Bastion emitem um brilho translúcido em tons de prata e ciano. Os cães e cavalgaduras param quietos, sentindo uma leve e agradável vibração nas patas, enquanto a população nas praças celebra o "Ajuste do Pão", sabendo que a terra foi alimentada para mais duas semanas de germinação.</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Chuva de Cinza da Ruptura (A Fuligem do Norte)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as frentes de tempestade do Noroeste sopram forte sobre a Serra da Ruptura, nuvens pesadas de poeira de carvão e enxofre das forjas de Krag-Mora alcançam as margens norte de Bastion.</w:t>
      </w:r>
    </w:p>
    <w:p w:rsidR="00000000" w:rsidDel="00000000" w:rsidP="00000000" w:rsidRDefault="00000000" w:rsidRPr="00000000" w14:paraId="00000034">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Resposta Urbana:</w:t>
      </w:r>
      <w:r w:rsidDel="00000000" w:rsidR="00000000" w:rsidRPr="00000000">
        <w:rPr>
          <w:rFonts w:ascii="Google Sans" w:cs="Google Sans" w:eastAsia="Google Sans" w:hAnsi="Google Sans"/>
          <w:color w:val="1f1f1f"/>
          <w:rtl w:val="0"/>
        </w:rPr>
        <w:t xml:space="preserve"> O ar fica levemente amargo e as paredes de calcário branco correm o risco de ficar encardidas. Imediatamente, as eclusas dos Canais Áureos são abertas e os bombeiros municipais acionam aspersores de água salgada nas muralhas e praças, lavando a fuligem em questão de horas antes que ela estrague as vestes limpas dos cidadãos ou contamine os brotos de trigo.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Geada do Solstício Áureo (A Cristalização Doce)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as poucas noites frias de inverno, a umidade condensada sobre os campos de trigo não vira gelo mortal.</w:t>
      </w:r>
    </w:p>
    <w:p w:rsidR="00000000" w:rsidDel="00000000" w:rsidP="00000000" w:rsidRDefault="00000000" w:rsidRPr="00000000" w14:paraId="00000037">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Ação Geométrica:</w:t>
      </w:r>
      <w:r w:rsidDel="00000000" w:rsidR="00000000" w:rsidRPr="00000000">
        <w:rPr>
          <w:rFonts w:ascii="Google Sans" w:cs="Google Sans" w:eastAsia="Google Sans" w:hAnsi="Google Sans"/>
          <w:color w:val="1f1f1f"/>
          <w:rtl w:val="0"/>
        </w:rPr>
        <w:t xml:space="preserve"> A temperatura amena gerada pelo calor rúnico dos condutores subterrâneos faz com que a geada cristalize apenas na ponta das hastes das plantas em forma de pequenos cristais de açúcar mineral não nocivo. De manhã, quando o sol nasce, os campos do Cinturão Alvorada brilham como se tivessem sido cobertos por diamantes liquefeitos, criando um espetáculo turístico deslumbrante.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Religião, Panteão e Devoções Celestiais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religiosidade em Bastion reflete a busca pela ordem, pela prosperidade e pela justiça contratual. Aqui a fé é civilizada, solene e integrada ao cotidiano das leis.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SOLENNE, A TECELÃ DO SABER                |</w:t>
        <w:br w:type="textWrapping"/>
        <w:t xml:space="preserve">       |  (Padroeira das Patentes, Leis, Geometria &amp; Contratos) |</w:t>
        <w:br w:type="textWrapping"/>
        <w:t xml:space="preserve">       +---------------------------+---------------------------+</w:t>
        <w:br w:type="textWrapping"/>
        <w:t xml:space="preserve">                                   |</w:t>
        <w:br w:type="textWrapping"/>
        <w:t xml:space="preserve">                                   v</w:t>
        <w:br w:type="textWrapping"/>
        <w:t xml:space="preserve">       +-------------------------------------------------------+</w:t>
        <w:br w:type="textWrapping"/>
        <w:t xml:space="preserve">       |              BALDRUN, O FORJADOR                     |</w:t>
        <w:br w:type="textWrapping"/>
        <w:t xml:space="preserve">       |  (Ordem Urbana, Engenharia de Canais &amp; Construção)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NYXARA, A QUE PESA OS ECOS  |  |  HERESIA DOS SEMEADORES      |</w:t>
        <w:br w:type="textWrapping"/>
        <w:t xml:space="preserve">   | (Guardiões do Ciclo, Cemité- |  | (Culto Necromântico do Solo  |</w:t>
        <w:br w:type="textWrapping"/>
        <w:t xml:space="preserve">   |  rios &amp; Necromancia Paliativa|  |  &amp; Fertilização por Sangue)  |</w:t>
        <w:br w:type="textWrapping"/>
        <w:t xml:space="preserve">   +------------------------------+  +------------------------------+</w:t>
        <w:br w:type="textWrapping"/>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Solenne, a Tecelã do Saber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Deusa patrona da sabedoria técnica, das leis escritas, da geometria e dos contratos inquebráveis. É a divindade mais venerada pela burocracia do Distrito dos Selos e pelos comerciantes.</w:t>
      </w:r>
    </w:p>
    <w:p w:rsidR="00000000" w:rsidDel="00000000" w:rsidP="00000000" w:rsidRDefault="00000000" w:rsidRPr="00000000" w14:paraId="0000003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Cultura da Fé:</w:t>
      </w:r>
      <w:r w:rsidDel="00000000" w:rsidR="00000000" w:rsidRPr="00000000">
        <w:rPr>
          <w:rFonts w:ascii="Google Sans" w:cs="Google Sans" w:eastAsia="Google Sans" w:hAnsi="Google Sans"/>
          <w:color w:val="1f1f1f"/>
          <w:rtl w:val="0"/>
        </w:rPr>
        <w:t xml:space="preserve"> Seus santuários no Distrito dos Selos são grandes salões de mármore com piso de mosaico xadrez e vitrais translúcidos. Não há sacrifícios de animais; os fiéis oferecem frascos de tinta de nitrato de prata refinada, penas de ganso gravadas com orações geométricas e cópias de contratos comerciais cumpridos.</w:t>
      </w:r>
    </w:p>
    <w:p w:rsidR="00000000" w:rsidDel="00000000" w:rsidP="00000000" w:rsidRDefault="00000000" w:rsidRPr="00000000" w14:paraId="0000003E">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Benção da Patente:</w:t>
      </w:r>
      <w:r w:rsidDel="00000000" w:rsidR="00000000" w:rsidRPr="00000000">
        <w:rPr>
          <w:rFonts w:ascii="Google Sans" w:cs="Google Sans" w:eastAsia="Google Sans" w:hAnsi="Google Sans"/>
          <w:color w:val="1f1f1f"/>
          <w:rtl w:val="0"/>
        </w:rPr>
        <w:t xml:space="preserve"> Antes de registrar uma nova invenção ou contrato no cartório real, o artesão coloca as mãos sobre um bloco de granito com ranhuras de prata e recita a liturgia: </w:t>
      </w:r>
      <w:r w:rsidDel="00000000" w:rsidR="00000000" w:rsidRPr="00000000">
        <w:rPr>
          <w:rFonts w:ascii="Google Sans" w:cs="Google Sans" w:eastAsia="Google Sans" w:hAnsi="Google Sans"/>
          <w:i w:val="1"/>
          <w:iCs w:val="1"/>
          <w:color w:val="1f1f1f"/>
          <w:rtl w:val="0"/>
        </w:rPr>
        <w:t xml:space="preserve">"Que Solenne meça minhas linhas e que minha palavra não dobre sob o vento"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Nyxara, a Que Pesa os Ecos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deusa dos mortos é respeitada através dos </w:t>
      </w:r>
      <w:r w:rsidDel="00000000" w:rsidR="00000000" w:rsidRPr="00000000">
        <w:rPr>
          <w:rFonts w:ascii="Google Sans" w:cs="Google Sans" w:eastAsia="Google Sans" w:hAnsi="Google Sans"/>
          <w:i w:val="1"/>
          <w:iCs w:val="1"/>
          <w:color w:val="1f1f1f"/>
          <w:rtl w:val="0"/>
        </w:rPr>
        <w:t xml:space="preserve">Guardiões do Ciclo</w:t>
      </w:r>
      <w:r w:rsidDel="00000000" w:rsidR="00000000" w:rsidRPr="00000000">
        <w:rPr>
          <w:rFonts w:ascii="Google Sans" w:cs="Google Sans" w:eastAsia="Google Sans" w:hAnsi="Google Sans"/>
          <w:color w:val="1f1f1f"/>
          <w:rtl w:val="0"/>
        </w:rPr>
        <w:t xml:space="preserve">, a ordem responsável pelos cemitérios parque localizados fora do perímetro urbano.</w:t>
      </w:r>
    </w:p>
    <w:p w:rsidR="00000000" w:rsidDel="00000000" w:rsidP="00000000" w:rsidRDefault="00000000" w:rsidRPr="00000000" w14:paraId="00000041">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Liturgia e Respeito:</w:t>
      </w:r>
      <w:r w:rsidDel="00000000" w:rsidR="00000000" w:rsidRPr="00000000">
        <w:rPr>
          <w:rFonts w:ascii="Google Sans" w:cs="Google Sans" w:eastAsia="Google Sans" w:hAnsi="Google Sans"/>
          <w:color w:val="1f1f1f"/>
          <w:rtl w:val="0"/>
        </w:rPr>
        <w:t xml:space="preserve"> Em Bastion, a morte é tratada com serenidade. Os corpos são sepultados em catacumbas limpas de calcário sob os bosques do Cinturão Alvorada, e membros da Irmandade da Cinza realizam rituais de necromancia paliativa para garantir que as almas dos falecidos não deixem resíduos de angústia ou fiquem presas como espectros.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Os Semeadores de Sangue (A Heresia Agrícola)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culto proibido que atua em segredo nas províncias rurais afastadas.</w:t>
      </w:r>
    </w:p>
    <w:p w:rsidR="00000000" w:rsidDel="00000000" w:rsidP="00000000" w:rsidRDefault="00000000" w:rsidRPr="00000000" w14:paraId="00000044">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Heresia:</w:t>
      </w:r>
      <w:r w:rsidDel="00000000" w:rsidR="00000000" w:rsidRPr="00000000">
        <w:rPr>
          <w:rFonts w:ascii="Google Sans" w:cs="Google Sans" w:eastAsia="Google Sans" w:hAnsi="Google Sans"/>
          <w:color w:val="1f1f1f"/>
          <w:rtl w:val="0"/>
        </w:rPr>
        <w:t xml:space="preserve"> Eles rejeitam as patentes caras do Círculo de Giz e veneram uma deturpação necromântica da vitalidade da terra. Os cultistas utilizam rituais de sangue para fertilizar campos falidos de Barões do Trigo desesperados. O Círculo de Giz e os Cães-Farejadores caçam os membros dessa seita sem piedade, pois sabem que o uso de sangue no solo atrai entidades da Doutrina do Abismo e contamina as águas dos canais.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Sociedade, Economia e As Facções de Poder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sociedade de Bastion é baseada na cooperação pragmática, no respeito à lei e na busca pela estabilidade contínua.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O CÍRCULO DE GIZ                     |</w:t>
        <w:br w:type="textWrapping"/>
        <w:t xml:space="preserve">       |  (Engenharia Rúnica, Patentes Mágicas &amp; Estabilidade) |</w:t>
        <w:br w:type="textWrapping"/>
        <w:t xml:space="preserve">       +---------------------------+---------------------------+</w:t>
        <w:br w:type="textWrapping"/>
        <w:t xml:space="preserve">                                   |</w:t>
        <w:br w:type="textWrapping"/>
        <w:t xml:space="preserve">                                   v</w:t>
        <w:br w:type="textWrapping"/>
        <w:t xml:space="preserve">       +-------------------------------------------------------+</w:t>
        <w:br w:type="textWrapping"/>
        <w:t xml:space="preserve">       |             OS CÃES-FAREJADORES / GUARDA REAL          |</w:t>
        <w:br w:type="textWrapping"/>
        <w:t xml:space="preserve">       |  (Patrulha Urbana, Ordem Pública &amp; Inspeções Rápidas)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A NOBREZA AGRÁRIA          |  |   OS SEMEADORES DE SANGUE    |</w:t>
        <w:br w:type="textWrapping"/>
        <w:t xml:space="preserve">   | (Barões do Trigo Fartos)     |  | (Cartel Agrícola Clandestino)|</w:t>
        <w:br w:type="textWrapping"/>
        <w:t xml:space="preserve">   +------------------------------+  +------------------------------+</w:t>
        <w:br w:type="textWrapping"/>
        <w:t xml:space="preserve">                  |                                 |</w:t>
        <w:br w:type="textWrapping"/>
        <w:t xml:space="preserve">                  +----------------+----------------+</w:t>
        <w:br w:type="textWrapping"/>
        <w:t xml:space="preserve">                                   |</w:t>
        <w:br w:type="textWrapping"/>
        <w:t xml:space="preserve">                                   v</w:t>
        <w:br w:type="textWrapping"/>
        <w:t xml:space="preserve">       +-------------------------------------------------------+</w:t>
        <w:br w:type="textWrapping"/>
        <w:t xml:space="preserve">       |              CAMPONESES &amp; TRABALHADORES               |</w:t>
        <w:br w:type="textWrapping"/>
        <w:t xml:space="preserve">       |   (Comunidades do Cinturão Alvorada, Bem Alimentadas) |</w:t>
        <w:br w:type="textWrapping"/>
        <w:t xml:space="preserve">       +-------------------------------------------------------+</w:t>
        <w:br w:type="textWrapping"/>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Círculo de Giz</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elite científica e burocrática da Torre Pura. Eles não veem a magia como um dom oculto ou misterioso, mas como uma ciência exata e civilizatória de calibração que deve servir ao bem-estar do reino e garantir a fartura de alimentos.</w:t>
      </w:r>
    </w:p>
    <w:p w:rsidR="00000000" w:rsidDel="00000000" w:rsidP="00000000" w:rsidRDefault="00000000" w:rsidRPr="00000000" w14:paraId="0000004A">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Doutrina:</w:t>
      </w:r>
      <w:r w:rsidDel="00000000" w:rsidR="00000000" w:rsidRPr="00000000">
        <w:rPr>
          <w:rFonts w:ascii="Google Sans" w:cs="Google Sans" w:eastAsia="Google Sans" w:hAnsi="Google Sans"/>
          <w:color w:val="1f1f1f"/>
          <w:rtl w:val="0"/>
        </w:rPr>
        <w:t xml:space="preserve"> Acreditam que a ordem geométrica é a única barreira entre a civilização humana e o caos das selvas e abismos. São rigorosos contra a prática de magia clandestina ou não licenciada, não por crueldade, mas porque temem que rituais mal desenhados descalibrem os nós sensíveis da Grade Arcana.</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Os Cães-Farejadores (A Guarda de Seda e Chumbo)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força policial e inquisitorial do Círculo de Giz e da Coroa, responsável pela segurança nas estradas rurais e na capital.</w:t>
      </w:r>
    </w:p>
    <w:p w:rsidR="00000000" w:rsidDel="00000000" w:rsidP="00000000" w:rsidRDefault="00000000" w:rsidRPr="00000000" w14:paraId="0000004D">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Postura e Equipamento:</w:t>
      </w:r>
      <w:r w:rsidDel="00000000" w:rsidR="00000000" w:rsidRPr="00000000">
        <w:rPr>
          <w:rFonts w:ascii="Google Sans" w:cs="Google Sans" w:eastAsia="Google Sans" w:hAnsi="Google Sans"/>
          <w:color w:val="1f1f1f"/>
          <w:rtl w:val="0"/>
        </w:rPr>
        <w:t xml:space="preserve"> Vestem sobretudos azuis-escuros com abotoaduras de latão polido e lenços cinza. Carregam bastões de ferro-dissonante com geometrias de neutralização. Diferente de forças tiranas, os Cães-Farejadores em Bastion são instruídos a agir com cortesia e firmeza, priorizando a mediação de conflitos e a proteção dos cidadãos contra sabotagens.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Nobreza Agrária (Os Barões do Trigo)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proprietários das históricas fazendas do reino. São extremamente prósperos, vestem-se com veludos finos e financiam festivais culturais, mas vivem incomodados com as taxas de licenciamento cobradas pela Torre Pura.</w:t>
      </w:r>
    </w:p>
    <w:p w:rsidR="00000000" w:rsidDel="00000000" w:rsidP="00000000" w:rsidRDefault="00000000" w:rsidRPr="00000000" w14:paraId="00000050">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Aderência ao Sistema:</w:t>
      </w:r>
      <w:r w:rsidDel="00000000" w:rsidR="00000000" w:rsidRPr="00000000">
        <w:rPr>
          <w:rFonts w:ascii="Google Sans" w:cs="Google Sans" w:eastAsia="Google Sans" w:hAnsi="Google Sans"/>
          <w:color w:val="1f1f1f"/>
          <w:rtl w:val="0"/>
        </w:rPr>
        <w:t xml:space="preserve"> Embora resmunguem das taxas nos bastidores, a maioria dos Barões reconhece que a estabilidade de Bastion é o que garante suas riquezas imensas. Alguns poucos Barões mais gananciosos ou endividados tentam contratar serviços piratas de fertilização para aumentar seus lucros à margem das leis da capital.</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Os Semeadores de Sangue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grande câncer oculto na estrutura do reino. É uma organização criminosa clandestina que tenta se infiltrar nos setores agrícolas das províncias distantes.</w:t>
      </w:r>
    </w:p>
    <w:p w:rsidR="00000000" w:rsidDel="00000000" w:rsidP="00000000" w:rsidRDefault="00000000" w:rsidRPr="00000000" w14:paraId="0000005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Modus Operandi:</w:t>
      </w:r>
      <w:r w:rsidDel="00000000" w:rsidR="00000000" w:rsidRPr="00000000">
        <w:rPr>
          <w:rFonts w:ascii="Google Sans" w:cs="Google Sans" w:eastAsia="Google Sans" w:hAnsi="Google Sans"/>
          <w:color w:val="1f1f1f"/>
          <w:rtl w:val="0"/>
        </w:rPr>
        <w:t xml:space="preserve"> Quando um fazendeiro ambicioso ou com dificuldades financeiras quer contornar os impostos oficiais do Círculo de Giz, os emissários dos Semeadores oferecem "fertilizantes alternativos": rituais proibidos de necromancia vegetal e sementes modificadas com fluídos orgânicos.</w:t>
      </w:r>
    </w:p>
    <w:p w:rsidR="00000000" w:rsidDel="00000000" w:rsidP="00000000" w:rsidRDefault="00000000" w:rsidRPr="00000000" w14:paraId="0000005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Perigo Oculto:</w:t>
      </w:r>
      <w:r w:rsidDel="00000000" w:rsidR="00000000" w:rsidRPr="00000000">
        <w:rPr>
          <w:rFonts w:ascii="Google Sans" w:cs="Google Sans" w:eastAsia="Google Sans" w:hAnsi="Google Sans"/>
          <w:color w:val="1f1f1f"/>
          <w:rtl w:val="0"/>
        </w:rPr>
        <w:t xml:space="preserve"> O ritual dos Semeadores promete safras instantâneas sem o uso dos condutores da Torre Pura. Contudo, o processo degrada a força vital do solo a longo prazo e contaminará a safra com toxinas lentas. O Círculo de Giz caça essa guilda impiedosamente para proteger a saúde da população e a integridade da terra.</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Ganchos de Aventura e Ameaças na Capital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Bastion oferece um ambiente ideal para histórias focadas em investigação policial, diplomacia, espionagem industrial e a defesa de um reino próspero contra conspirações externas.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Sabotagem no Nó Cinco da Grade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O Nó Cinco da Grade Arcana, responsável por irrigar os pomares reais do Distrito Sul, sofreu uma oscilação estranha. A água do canal começou a borbulhar e o trigo da fazenda vizinha cresceu com uma coloração prateada incomum.</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Arquimaga Sohl suspeita que não foi um acidente, mas um teste de interferência executado por batedores infiltrados do exército de Ferrovale para testar os limites do escudo de Bastion.</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aventureiros são contratados sob sigilo pelos Cães-Farejadores para investigar as galerias subterrâneas do Nó Cinco, rastrear os invasores e impedir que os condutores de prata sejam danificados antes da grande Feira do Trigo.</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Segredo do Traje do Embaixador</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embaixador visitante de Ferrovale trouxe um manto de gala exclusivo feito no </w:t>
      </w:r>
      <w:r w:rsidDel="00000000" w:rsidR="00000000" w:rsidRPr="00000000">
        <w:rPr>
          <w:rFonts w:ascii="Google Sans" w:cs="Google Sans" w:eastAsia="Google Sans" w:hAnsi="Google Sans"/>
          <w:i w:val="1"/>
          <w:iCs w:val="1"/>
          <w:color w:val="1f1f1f"/>
          <w:rtl w:val="0"/>
        </w:rPr>
        <w:t xml:space="preserve">Ateliê dos Alfaiates de Seda-Férrea</w:t>
      </w:r>
      <w:r w:rsidDel="00000000" w:rsidR="00000000" w:rsidRPr="00000000">
        <w:rPr>
          <w:rFonts w:ascii="Google Sans" w:cs="Google Sans" w:eastAsia="Google Sans" w:hAnsi="Google Sans"/>
          <w:color w:val="1f1f1f"/>
          <w:rtl w:val="0"/>
        </w:rPr>
        <w:t xml:space="preserve"> para a festa de aniversário da Rainha Ysolde.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Durante a festa, o mestre alfaiate descobre que o embaixador usava um revestimento de chumbo dentro do forro da roupa para bloquear a gravação da </w:t>
      </w:r>
      <w:r w:rsidDel="00000000" w:rsidR="00000000" w:rsidRPr="00000000">
        <w:rPr>
          <w:rFonts w:ascii="Google Sans" w:cs="Google Sans" w:eastAsia="Google Sans" w:hAnsi="Google Sans"/>
          <w:i w:val="1"/>
          <w:iCs w:val="1"/>
          <w:color w:val="1f1f1f"/>
          <w:rtl w:val="0"/>
        </w:rPr>
        <w:t xml:space="preserve">Raiz-de-Eco</w:t>
      </w:r>
      <w:r w:rsidDel="00000000" w:rsidR="00000000" w:rsidRPr="00000000">
        <w:rPr>
          <w:rFonts w:ascii="Google Sans" w:cs="Google Sans" w:eastAsia="Google Sans" w:hAnsi="Google Sans"/>
          <w:color w:val="1f1f1f"/>
          <w:rtl w:val="0"/>
        </w:rPr>
        <w:t xml:space="preserve">, escondendo planos militares de invasão da Marca da Fenda.</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A inteligência da Coroa contrata os jogadores para recuperar a capa durante um baile de máscaras no palácio sem causar um escândalo diplomático ou levantar suspeitas entre a guarda visitante.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Maçã-de-Ouro e a Máfia do Cinturão</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nova variedade de fruta adocicada e dourada começou a ser vendida a preços irrisórios nos feirões do Cinturão Alvorada, fazendo um sucesso enorme entre as famílias camponesas.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fruta é o produto de um experimento pirata dos </w:t>
      </w:r>
      <w:r w:rsidDel="00000000" w:rsidR="00000000" w:rsidRPr="00000000">
        <w:rPr>
          <w:rFonts w:ascii="Google Sans" w:cs="Google Sans" w:eastAsia="Google Sans" w:hAnsi="Google Sans"/>
          <w:i w:val="1"/>
          <w:iCs w:val="1"/>
          <w:color w:val="1f1f1f"/>
          <w:rtl w:val="0"/>
        </w:rPr>
        <w:t xml:space="preserve">Semeadores de Sangue</w:t>
      </w:r>
      <w:r w:rsidDel="00000000" w:rsidR="00000000" w:rsidRPr="00000000">
        <w:rPr>
          <w:rFonts w:ascii="Google Sans" w:cs="Google Sans" w:eastAsia="Google Sans" w:hAnsi="Google Sans"/>
          <w:color w:val="1f1f1f"/>
          <w:rtl w:val="0"/>
        </w:rPr>
        <w:t xml:space="preserve">. Embora saborosa, a fruta causa dependência leve e drena lentamente a vitalidade de quem a consome para alimentar um nó necromântico oculto na floresta.</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são recrutados por um médico burocrata do Distrito dos Selos para descobrir a origem dos pomares clandestinos e destruir o nó ritual antes que a população do Cinturão fique doente.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 Carregamento Perdido de Nitrato de Prata</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barcaça com três toneladas de nitrato de prata refinado — insumo vital para a recarga da Grade Arcana — desapareceu nos canais do Rio Áureo enquanto navegava rumo à Torre Pura.</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Os ladrões não eram piratas comuns, mas sim agentes contratados por um Barão do Trigo falido que pretende vender o insumo no mercado negro de Zul-Bazar.</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grupo precisa navegar pelos canais do Rio Áureo, localizar a barcaça escondida nos manguezais e devolver o material à Torre Pura antes que a falta de reagentes desative os condutores do Distrito Leste.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Incêndio nos Celeiros de Reserva</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dos quatro celeiros de emergência do Cinturão Alvorada foi alvo de um ataque com fogo alquímico no meio da noite, destruindo toneladas de grãos que seriam enviados como ajuda humanitária para os refugiados da Marca da Fenda.</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Agentes provocadores da Horda Silenciosa estão tentando criar desabastecimento na capital para espalhar pânico e quebrar a confiança do povo na Rainha Ysolde.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A Coroa escala os aventureiros para caçar a célula de infiltrados goblins e mercenários na capital e proteger os celeiros remanescentes contra novos ataques.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 Códice que Sangrou</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Durante a medição noturna no subsolo da Torre Pura, a Arquimaga Sohl percebeu que um dos tubos de mercúrio e prata do </w:t>
      </w:r>
      <w:r w:rsidDel="00000000" w:rsidR="00000000" w:rsidRPr="00000000">
        <w:rPr>
          <w:rFonts w:ascii="Google Sans" w:cs="Google Sans" w:eastAsia="Google Sans" w:hAnsi="Google Sans"/>
          <w:i w:val="1"/>
          <w:iCs w:val="1"/>
          <w:color w:val="1f1f1f"/>
          <w:rtl w:val="0"/>
        </w:rPr>
        <w:t xml:space="preserve">Códice</w:t>
      </w:r>
      <w:r w:rsidDel="00000000" w:rsidR="00000000" w:rsidRPr="00000000">
        <w:rPr>
          <w:rFonts w:ascii="Google Sans" w:cs="Google Sans" w:eastAsia="Google Sans" w:hAnsi="Google Sans"/>
          <w:color w:val="1f1f1f"/>
          <w:rtl w:val="0"/>
        </w:rPr>
        <w:t xml:space="preserve"> começou a emitir uma luz avermelhada e quente, indicando que um nó da Grade próximo à fronteira com Ferrovale teve sua força vital drenada de forma súbita.</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drenagem coincide com o desaparecimento de trinta camponesas de um vilarejo fronteiriço na mesma noite, sinalizando a presença de um novo criadouro clandestino.</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Sohl envia os aventureiros até o nó afetado com uma </w:t>
      </w:r>
      <w:r w:rsidDel="00000000" w:rsidR="00000000" w:rsidRPr="00000000">
        <w:rPr>
          <w:rFonts w:ascii="Google Sans" w:cs="Google Sans" w:eastAsia="Google Sans" w:hAnsi="Google Sans"/>
          <w:i w:val="1"/>
          <w:iCs w:val="1"/>
          <w:color w:val="1f1f1f"/>
          <w:rtl w:val="0"/>
        </w:rPr>
        <w:t xml:space="preserve">Bússola de Sangue-Frio</w:t>
      </w:r>
      <w:r w:rsidDel="00000000" w:rsidR="00000000" w:rsidRPr="00000000">
        <w:rPr>
          <w:rFonts w:ascii="Google Sans" w:cs="Google Sans" w:eastAsia="Google Sans" w:hAnsi="Google Sans"/>
          <w:color w:val="1f1f1f"/>
          <w:rtl w:val="0"/>
        </w:rPr>
        <w:t xml:space="preserve"> e um kit de calibração para investigar o abismo, documentar a extração de Ouro-Sangue e destruir o altar de Doutrina do Abismo antes que o nó colapse.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 Testamento Proibido do Barão</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dos mais influentes Barões do Trigo faleceu subitamente, mas seu testamento guardado no cartório do Distrito dos Selos contém uma cláusula que transfere suas terras diretamente para uma guilda fantasma registrada em Ferrovale.</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filha do Barão desconfia que seu pai foi chantageado e que a transferência é um plano do General Draven para comprar o solo do reino por vias legais.</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precisam invadir os arquivos protegidos do Distrito dos Selos, decifrar os selos arcanos do testamento e provar a falsificação antes que as tropas privadas do comprador assumam a propriedade.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Elementos Sensoriais para o Mestre Narrar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transmitir a atmosfera de prosperidade, luz e ordem de Bastion durante as sessões, utilize estes elementos descritivos:</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Sons:</w:t>
      </w:r>
    </w:p>
    <w:p w:rsidR="00000000" w:rsidDel="00000000" w:rsidP="00000000" w:rsidRDefault="00000000" w:rsidRPr="00000000" w14:paraId="00000076">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repicar harmonioso, melodioso e pontual dos sinos de bronze do Palácio de Sol marcando as horas.</w:t>
      </w:r>
    </w:p>
    <w:p w:rsidR="00000000" w:rsidDel="00000000" w:rsidP="00000000" w:rsidRDefault="00000000" w:rsidRPr="00000000" w14:paraId="0000007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suave e relaxante marulhar da água limpa correndo pelas eclusas de madeira e pedra dos canais fluviais.</w:t>
      </w:r>
    </w:p>
    <w:p w:rsidR="00000000" w:rsidDel="00000000" w:rsidP="00000000" w:rsidRDefault="00000000" w:rsidRPr="00000000" w14:paraId="0000007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murmurinho alegre e cortês das feiras públicas, repletas de camponeses negociando grãos, tecidos e pães frescos.</w:t>
      </w:r>
    </w:p>
    <w:p w:rsidR="00000000" w:rsidDel="00000000" w:rsidP="00000000" w:rsidRDefault="00000000" w:rsidRPr="00000000" w14:paraId="0000007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som suave e ritmado de penas de ganso deslizando sobre pergaminhos de qualidade nos cartórios do Distrito dos Selos.</w:t>
      </w:r>
    </w:p>
    <w:p w:rsidR="00000000" w:rsidDel="00000000" w:rsidP="00000000" w:rsidRDefault="00000000" w:rsidRPr="00000000" w14:paraId="0000007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zumbido harmônico e quase imperceptível de energia nos monólitos de granito da Grade Arcana ao pôr do sol.</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Visões:</w:t>
      </w:r>
    </w:p>
    <w:p w:rsidR="00000000" w:rsidDel="00000000" w:rsidP="00000000" w:rsidRDefault="00000000" w:rsidRPr="00000000" w14:paraId="0000007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reflexo dourado do sol da tarde nos domos e minaretes reluzentes da capital e no mar de trigo das planícies.</w:t>
      </w:r>
    </w:p>
    <w:p w:rsidR="00000000" w:rsidDel="00000000" w:rsidP="00000000" w:rsidRDefault="00000000" w:rsidRPr="00000000" w14:paraId="0000007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Ruas limpas, pavimentadas com pedras claras, com vasos de flores de tília nas janelas das casas e praças bem mantidas.</w:t>
      </w:r>
    </w:p>
    <w:p w:rsidR="00000000" w:rsidDel="00000000" w:rsidP="00000000" w:rsidRDefault="00000000" w:rsidRPr="00000000" w14:paraId="0000007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contraste entre os mantos azuis e elegantes dos Cães-Farejadores e as túnicas brancas e alinhadas dos burocratas da Torre Pura.</w:t>
      </w:r>
    </w:p>
    <w:p w:rsidR="00000000" w:rsidDel="00000000" w:rsidP="00000000" w:rsidRDefault="00000000" w:rsidRPr="00000000" w14:paraId="0000007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Famílias de halflings e camponeses rindo e compartilhando grandes broas de pão com mel em mesas compridas ao ar livre nos parques do Cinturão Alvorada.</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Cheiros:</w:t>
      </w:r>
    </w:p>
    <w:p w:rsidR="00000000" w:rsidDel="00000000" w:rsidP="00000000" w:rsidRDefault="00000000" w:rsidRPr="00000000" w14:paraId="0000008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aroma reconfortante e convidativo de pão de trigo recém-assado, broas de milho, assados com ervas e cerveja doce de cevada.</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perfume suave de flor de tília, lavanda e orvalho da manhã que sopra das fazendas circundantes.</w:t>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cheiro limpo e elegante de cera de abelha, papel de boa qualidade e tinta de prata nos escritórios da administração.</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Tato e Sensações Térmicas:</w:t>
      </w:r>
    </w:p>
    <w:p w:rsidR="00000000" w:rsidDel="00000000" w:rsidP="00000000" w:rsidRDefault="00000000" w:rsidRPr="00000000" w14:paraId="0000008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 sensação agradável de um vento morno e suave caminhando pelas praças abertas e campos de cultivo.</w:t>
      </w:r>
    </w:p>
    <w:p w:rsidR="00000000" w:rsidDel="00000000" w:rsidP="00000000" w:rsidRDefault="00000000" w:rsidRPr="00000000" w14:paraId="0000008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textura macia e limpa dos tecidos de algodão e seda oferecidos nos mercados da cidade.</w:t>
      </w:r>
    </w:p>
    <w:p w:rsidR="00000000" w:rsidDel="00000000" w:rsidP="00000000" w:rsidRDefault="00000000" w:rsidRPr="00000000" w14:paraId="00000087">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Uma leve e revigorante sensação de formigamento nas palmas das mãos ao caminhar perto das fontes conectadas aos canais rúnicos.</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Economia e Tabela de Preços do Pão e da Magia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Devido ao controle de preços mantido pela Rainha Ysolde e à abundância garantida pela Grade Arcana, os mantimentos básicos em Bastion são acessíveis, enquanto os artigos de luxo e licenças mágicas pagam a conta da infraestrutura: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Item / Serviço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Oficial (Bastion)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nas Províncias / Fronteira</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Saca de Farinha de Trigo Fina (50kg)</w:t>
      </w:r>
      <w:r w:rsidDel="00000000" w:rsidR="00000000" w:rsidRPr="00000000">
        <w:rPr>
          <w:rFonts w:ascii="Google Sans" w:cs="Google Sans" w:eastAsia="Google Sans" w:hAnsi="Google Sans"/>
          <w:color w:val="1f1f1f"/>
          <w:rtl w:val="0"/>
        </w:rPr>
        <w:t xml:space="preserve"> | 8 Moedas de Cobre | 2 Peças de Prata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Broa de Pão Comunitário (Ração Diária)</w:t>
      </w:r>
      <w:r w:rsidDel="00000000" w:rsidR="00000000" w:rsidRPr="00000000">
        <w:rPr>
          <w:rFonts w:ascii="Google Sans" w:cs="Google Sans" w:eastAsia="Google Sans" w:hAnsi="Google Sans"/>
          <w:color w:val="1f1f1f"/>
          <w:rtl w:val="0"/>
        </w:rPr>
        <w:t xml:space="preserve"> | 1 Moeda de Cobre (Grátis em celeiros) | 5 Moedas de Cobre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Prato de Assado com Ervas e Cerveja (Taverna)</w:t>
      </w:r>
      <w:r w:rsidDel="00000000" w:rsidR="00000000" w:rsidRPr="00000000">
        <w:rPr>
          <w:rFonts w:ascii="Google Sans" w:cs="Google Sans" w:eastAsia="Google Sans" w:hAnsi="Google Sans"/>
          <w:color w:val="1f1f1f"/>
          <w:rtl w:val="0"/>
        </w:rPr>
        <w:t xml:space="preserve"> | 3 Moedas de Cobre | 1 Peça de Prata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Giz de Osso de Mártir (Unidade Refinada)</w:t>
      </w:r>
      <w:r w:rsidDel="00000000" w:rsidR="00000000" w:rsidRPr="00000000">
        <w:rPr>
          <w:rFonts w:ascii="Google Sans" w:cs="Google Sans" w:eastAsia="Google Sans" w:hAnsi="Google Sans"/>
          <w:color w:val="1f1f1f"/>
          <w:rtl w:val="0"/>
        </w:rPr>
        <w:t xml:space="preserve"> | 3 Peças de Ouro | 8 Peças de Ouro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Licença de Cultivo Rúnico (Nó Médio / 5 Anos)</w:t>
      </w:r>
      <w:r w:rsidDel="00000000" w:rsidR="00000000" w:rsidRPr="00000000">
        <w:rPr>
          <w:rFonts w:ascii="Google Sans" w:cs="Google Sans" w:eastAsia="Google Sans" w:hAnsi="Google Sans"/>
          <w:color w:val="1f1f1f"/>
          <w:rtl w:val="0"/>
        </w:rPr>
        <w:t xml:space="preserve"> | 100 Peças de Ouro | Proibido (Cobrado por Semeadores em sangue)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Frasco de Tinta de Nitrato de Prata (100ml)</w:t>
      </w:r>
      <w:r w:rsidDel="00000000" w:rsidR="00000000" w:rsidRPr="00000000">
        <w:rPr>
          <w:rFonts w:ascii="Google Sans" w:cs="Google Sans" w:eastAsia="Google Sans" w:hAnsi="Google Sans"/>
          <w:color w:val="1f1f1f"/>
          <w:rtl w:val="0"/>
        </w:rPr>
        <w:t xml:space="preserve"> | 5 Peças de Prata | 2 Peças de Ouro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Inspeção Técnica de Condutor Rúnico</w:t>
      </w:r>
      <w:r w:rsidDel="00000000" w:rsidR="00000000" w:rsidRPr="00000000">
        <w:rPr>
          <w:rFonts w:ascii="Google Sans" w:cs="Google Sans" w:eastAsia="Google Sans" w:hAnsi="Google Sans"/>
          <w:color w:val="1f1f1f"/>
          <w:rtl w:val="0"/>
        </w:rPr>
        <w:t xml:space="preserve"> | Gratuito (Serviço da Coroa) | 10 Peças de Ouro (Empresas privadas)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Traje de Seda-Férrea (Sob Medida)</w:t>
      </w:r>
      <w:r w:rsidDel="00000000" w:rsidR="00000000" w:rsidRPr="00000000">
        <w:rPr>
          <w:rFonts w:ascii="Google Sans" w:cs="Google Sans" w:eastAsia="Google Sans" w:hAnsi="Google Sans"/>
          <w:color w:val="1f1f1f"/>
          <w:rtl w:val="0"/>
        </w:rPr>
        <w:t xml:space="preserve"> | 120 Peças de Ouro | Não comercializado fora da capital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Passeio em Barcaça Real pelos Canais (Diária)</w:t>
      </w:r>
      <w:r w:rsidDel="00000000" w:rsidR="00000000" w:rsidRPr="00000000">
        <w:rPr>
          <w:rFonts w:ascii="Google Sans" w:cs="Google Sans" w:eastAsia="Google Sans" w:hAnsi="Google Sans"/>
          <w:color w:val="1f1f1f"/>
          <w:rtl w:val="0"/>
        </w:rPr>
        <w:t xml:space="preserve"> | 2 Peças de Prata | 8 Peças de Prata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Saca de Ração para Montarias com Trigo Frio</w:t>
      </w:r>
      <w:r w:rsidDel="00000000" w:rsidR="00000000" w:rsidRPr="00000000">
        <w:rPr>
          <w:rFonts w:ascii="Google Sans" w:cs="Google Sans" w:eastAsia="Google Sans" w:hAnsi="Google Sans"/>
          <w:color w:val="1f1f1f"/>
          <w:rtl w:val="0"/>
        </w:rPr>
        <w:t xml:space="preserve"> | 4 Moedas de Cobre | 1 Peça de Prata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Cópia Autenticada de Contrato/Patente (Cartório)</w:t>
      </w:r>
      <w:r w:rsidDel="00000000" w:rsidR="00000000" w:rsidRPr="00000000">
        <w:rPr>
          <w:rFonts w:ascii="Google Sans" w:cs="Google Sans" w:eastAsia="Google Sans" w:hAnsi="Google Sans"/>
          <w:color w:val="1f1f1f"/>
          <w:rtl w:val="0"/>
        </w:rPr>
        <w:t xml:space="preserve"> | 1 Peça de Ouro | 5 Peças de Ouro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Consulta Pública na Biblioteca dos Selos (Dia)</w:t>
      </w:r>
      <w:r w:rsidDel="00000000" w:rsidR="00000000" w:rsidRPr="00000000">
        <w:rPr>
          <w:rFonts w:ascii="Google Sans" w:cs="Google Sans" w:eastAsia="Google Sans" w:hAnsi="Google Sans"/>
          <w:color w:val="1f1f1f"/>
          <w:rtl w:val="0"/>
        </w:rPr>
        <w:t xml:space="preserve"> | 5 Moedas de Cobre | Não existente fora da capital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