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47DD" w:rsidRDefault="00E947DD" w:rsidP="00E947DD">
      <w:pPr>
        <w:pStyle w:val="Heading1"/>
      </w:pPr>
      <w:bookmarkStart w:id="0" w:name="_GoBack"/>
      <w:bookmarkEnd w:id="0"/>
      <w:r>
        <w:t>Final assignment</w:t>
      </w:r>
    </w:p>
    <w:p w:rsidR="00E947DD" w:rsidRPr="002E1DE4" w:rsidRDefault="00E947DD" w:rsidP="00CC6B01">
      <w:r w:rsidRPr="002E1DE4">
        <w:t>The final assignment will let you use the tools you have learned on the course. You can use your own data, if you have any, or the data we supply you. Hand-in and approval of the assignment is necessary to pass the course and, in turn, get ECTS-points.</w:t>
      </w:r>
      <w:r w:rsidR="00F77C3F">
        <w:t xml:space="preserve"> </w:t>
      </w:r>
    </w:p>
    <w:p w:rsidR="00E947DD" w:rsidRPr="002E1DE4" w:rsidRDefault="00E947DD" w:rsidP="00CC6B01">
      <w:r w:rsidRPr="002E1DE4">
        <w:t xml:space="preserve">Code </w:t>
      </w:r>
      <w:proofErr w:type="gramStart"/>
      <w:r w:rsidRPr="002E1DE4">
        <w:t>must be supplied</w:t>
      </w:r>
      <w:proofErr w:type="gramEnd"/>
      <w:r w:rsidRPr="002E1DE4">
        <w:t xml:space="preserve"> in a</w:t>
      </w:r>
      <w:r w:rsidR="00CC6B01">
        <w:t>n</w:t>
      </w:r>
      <w:r w:rsidRPr="002E1DE4">
        <w:t xml:space="preserve"> appendix.</w:t>
      </w:r>
      <w:r w:rsidR="00CC6B01">
        <w:t xml:space="preserve"> Important commands can preferably be incorporated inline in the text.</w:t>
      </w:r>
    </w:p>
    <w:p w:rsidR="00E947DD" w:rsidRPr="00E947DD" w:rsidRDefault="00E947DD" w:rsidP="00CC6B01">
      <w:r w:rsidRPr="00CC6B01">
        <w:t>H</w:t>
      </w:r>
      <w:r w:rsidR="00CC6B01">
        <w:t>and in-date is 20th of December.</w:t>
      </w:r>
    </w:p>
    <w:p w:rsidR="00E947DD" w:rsidRDefault="00E947DD" w:rsidP="00E947DD"/>
    <w:p w:rsidR="00CC6B01" w:rsidRPr="00CC6B01" w:rsidRDefault="00CC6B01" w:rsidP="00CC6B01">
      <w:r w:rsidRPr="00CC6B01">
        <w:t>Part 1 - WGS:</w:t>
      </w:r>
    </w:p>
    <w:p w:rsidR="00CC6B01" w:rsidRPr="00CC6B01" w:rsidRDefault="00CC6B01" w:rsidP="00CC6B01">
      <w:pPr>
        <w:pStyle w:val="ListParagraph"/>
        <w:numPr>
          <w:ilvl w:val="0"/>
          <w:numId w:val="4"/>
        </w:numPr>
      </w:pPr>
      <w:r w:rsidRPr="00CC6B01">
        <w:t xml:space="preserve">Assemble, polish, and annotate </w:t>
      </w:r>
      <w:proofErr w:type="gramStart"/>
      <w:r>
        <w:t>2</w:t>
      </w:r>
      <w:proofErr w:type="gramEnd"/>
      <w:r>
        <w:t xml:space="preserve"> genomes</w:t>
      </w:r>
      <w:r w:rsidRPr="00CC6B01">
        <w:t xml:space="preserve">. </w:t>
      </w:r>
    </w:p>
    <w:p w:rsidR="00CC6B01" w:rsidRPr="00CC6B01" w:rsidRDefault="00CC6B01" w:rsidP="00CC6B01">
      <w:pPr>
        <w:pStyle w:val="ListParagraph"/>
        <w:numPr>
          <w:ilvl w:val="0"/>
          <w:numId w:val="4"/>
        </w:numPr>
      </w:pPr>
      <w:r w:rsidRPr="00CC6B01">
        <w:t xml:space="preserve">For each, report the following: </w:t>
      </w:r>
    </w:p>
    <w:p w:rsidR="00CC6B01" w:rsidRPr="00CC6B01" w:rsidRDefault="00CC6B01" w:rsidP="00CC6B01">
      <w:pPr>
        <w:pStyle w:val="ListParagraph"/>
        <w:numPr>
          <w:ilvl w:val="1"/>
          <w:numId w:val="4"/>
        </w:numPr>
      </w:pPr>
      <w:r w:rsidRPr="00CC6B01">
        <w:t xml:space="preserve">Genome assembly workflow </w:t>
      </w:r>
    </w:p>
    <w:p w:rsidR="00CC6B01" w:rsidRPr="00CC6B01" w:rsidRDefault="00CC6B01" w:rsidP="00CC6B01">
      <w:pPr>
        <w:pStyle w:val="ListParagraph"/>
        <w:numPr>
          <w:ilvl w:val="1"/>
          <w:numId w:val="4"/>
        </w:numPr>
      </w:pPr>
      <w:r w:rsidRPr="00CC6B01">
        <w:t>Genome completeness/topology</w:t>
      </w:r>
    </w:p>
    <w:p w:rsidR="00CC6B01" w:rsidRPr="00CC6B01" w:rsidRDefault="00CC6B01" w:rsidP="00CC6B01">
      <w:pPr>
        <w:pStyle w:val="ListParagraph"/>
        <w:numPr>
          <w:ilvl w:val="1"/>
          <w:numId w:val="4"/>
        </w:numPr>
      </w:pPr>
      <w:r w:rsidRPr="00CC6B01">
        <w:t>Organism and closest ANI%</w:t>
      </w:r>
    </w:p>
    <w:p w:rsidR="00CC6B01" w:rsidRPr="00CC6B01" w:rsidRDefault="00CC6B01" w:rsidP="00CC6B01">
      <w:pPr>
        <w:pStyle w:val="ListParagraph"/>
        <w:numPr>
          <w:ilvl w:val="1"/>
          <w:numId w:val="4"/>
        </w:numPr>
      </w:pPr>
      <w:r w:rsidRPr="00CC6B01">
        <w:t xml:space="preserve">Read statistics (including coverage and read N50, </w:t>
      </w:r>
      <w:proofErr w:type="gramStart"/>
      <w:r w:rsidRPr="00CC6B01">
        <w:t>GC%</w:t>
      </w:r>
      <w:proofErr w:type="gramEnd"/>
      <w:r w:rsidRPr="00CC6B01">
        <w:t>)</w:t>
      </w:r>
    </w:p>
    <w:p w:rsidR="00CC6B01" w:rsidRPr="00CC6B01" w:rsidRDefault="00CC6B01" w:rsidP="00CC6B01">
      <w:pPr>
        <w:pStyle w:val="ListParagraph"/>
        <w:numPr>
          <w:ilvl w:val="1"/>
          <w:numId w:val="4"/>
        </w:numPr>
      </w:pPr>
      <w:r w:rsidRPr="00CC6B01">
        <w:t xml:space="preserve">Genome statistics (including size, number of genes, number of annotated genes, number of </w:t>
      </w:r>
      <w:proofErr w:type="spellStart"/>
      <w:r w:rsidRPr="00CC6B01">
        <w:t>rRNA</w:t>
      </w:r>
      <w:proofErr w:type="spellEnd"/>
      <w:r>
        <w:t xml:space="preserve"> </w:t>
      </w:r>
      <w:r w:rsidRPr="00CC6B01">
        <w:t>genes, Number of biosynthetic gene clusters)</w:t>
      </w:r>
    </w:p>
    <w:p w:rsidR="00CC6B01" w:rsidRPr="00CC6B01" w:rsidRDefault="00CC6B01" w:rsidP="00CC6B01">
      <w:pPr>
        <w:pStyle w:val="ListParagraph"/>
        <w:numPr>
          <w:ilvl w:val="1"/>
          <w:numId w:val="4"/>
        </w:numPr>
      </w:pPr>
      <w:r w:rsidRPr="00CC6B01">
        <w:t xml:space="preserve">1-2 compounds likely produced by the strain </w:t>
      </w:r>
    </w:p>
    <w:p w:rsidR="004F2705" w:rsidRDefault="00CC6B01" w:rsidP="00CC6B01">
      <w:pPr>
        <w:pStyle w:val="ListParagraph"/>
        <w:numPr>
          <w:ilvl w:val="1"/>
          <w:numId w:val="4"/>
        </w:numPr>
      </w:pPr>
      <w:r w:rsidRPr="00CC6B01">
        <w:t>Explain why you used the workflow you did</w:t>
      </w:r>
    </w:p>
    <w:p w:rsidR="00CC6B01" w:rsidRDefault="004F2705" w:rsidP="00CC6B01">
      <w:pPr>
        <w:pStyle w:val="ListParagraph"/>
        <w:numPr>
          <w:ilvl w:val="1"/>
          <w:numId w:val="4"/>
        </w:numPr>
      </w:pPr>
      <w:r>
        <w:t>If you have analyses specific to your research interests, feel free to include them as well.</w:t>
      </w:r>
      <w:r w:rsidR="00CC6B01" w:rsidRPr="00CC6B01">
        <w:t xml:space="preserve"> </w:t>
      </w:r>
    </w:p>
    <w:p w:rsidR="00E947DD" w:rsidRDefault="00E947DD" w:rsidP="00E947DD"/>
    <w:p w:rsidR="00E947DD" w:rsidRPr="00CC6B01" w:rsidRDefault="00E947DD" w:rsidP="00E947DD">
      <w:r w:rsidRPr="00CC6B01">
        <w:t xml:space="preserve">Part </w:t>
      </w:r>
      <w:proofErr w:type="gramStart"/>
      <w:r w:rsidRPr="00CC6B01">
        <w:t>2</w:t>
      </w:r>
      <w:proofErr w:type="gramEnd"/>
      <w:r w:rsidRPr="00CC6B01">
        <w:t xml:space="preserve"> – Multivariate statistics</w:t>
      </w:r>
    </w:p>
    <w:p w:rsidR="00CC6B01" w:rsidRDefault="00CC6B01" w:rsidP="00CC6B01">
      <w:pPr>
        <w:pStyle w:val="ListParagraph"/>
        <w:numPr>
          <w:ilvl w:val="0"/>
          <w:numId w:val="5"/>
        </w:numPr>
      </w:pPr>
      <w:r>
        <w:t>Analyze two datasets using multivariate methods</w:t>
      </w:r>
    </w:p>
    <w:p w:rsidR="002E1DE4" w:rsidRDefault="00CC6B01" w:rsidP="00CC6B01">
      <w:pPr>
        <w:pStyle w:val="ListParagraph"/>
        <w:numPr>
          <w:ilvl w:val="0"/>
          <w:numId w:val="5"/>
        </w:numPr>
      </w:pPr>
      <w:r>
        <w:t>First, y</w:t>
      </w:r>
      <w:r w:rsidR="002E1DE4">
        <w:t>ou should do an explorative analysis of your choosing (unsupervised method)</w:t>
      </w:r>
    </w:p>
    <w:p w:rsidR="002E1DE4" w:rsidRDefault="002E1DE4" w:rsidP="00CC6B01">
      <w:pPr>
        <w:pStyle w:val="ListParagraph"/>
        <w:numPr>
          <w:ilvl w:val="1"/>
          <w:numId w:val="5"/>
        </w:numPr>
      </w:pPr>
      <w:r>
        <w:t>Argue for the choice of method</w:t>
      </w:r>
    </w:p>
    <w:p w:rsidR="002E1DE4" w:rsidRDefault="002E1DE4" w:rsidP="00CC6B01">
      <w:pPr>
        <w:pStyle w:val="ListParagraph"/>
        <w:numPr>
          <w:ilvl w:val="1"/>
          <w:numId w:val="5"/>
        </w:numPr>
      </w:pPr>
      <w:r>
        <w:t xml:space="preserve">State/show how you have selected number of </w:t>
      </w:r>
      <w:r w:rsidR="00CC6B01">
        <w:t>components, linkage method etc.</w:t>
      </w:r>
      <w:r>
        <w:t xml:space="preserve">  </w:t>
      </w:r>
    </w:p>
    <w:p w:rsidR="004F2705" w:rsidRDefault="004F2705" w:rsidP="00CC6B01">
      <w:pPr>
        <w:pStyle w:val="ListParagraph"/>
        <w:numPr>
          <w:ilvl w:val="1"/>
          <w:numId w:val="5"/>
        </w:numPr>
      </w:pPr>
      <w:r>
        <w:t>Explain the biological meaning, if any, of your observations</w:t>
      </w:r>
    </w:p>
    <w:p w:rsidR="002E1DE4" w:rsidRDefault="00CC6B01" w:rsidP="00CC6B01">
      <w:pPr>
        <w:pStyle w:val="ListParagraph"/>
        <w:numPr>
          <w:ilvl w:val="0"/>
          <w:numId w:val="5"/>
        </w:numPr>
      </w:pPr>
      <w:r>
        <w:t>Secondly, use a</w:t>
      </w:r>
      <w:r w:rsidR="002E1DE4">
        <w:t xml:space="preserve"> supervised model </w:t>
      </w:r>
      <w:r w:rsidR="004F2705">
        <w:t>to fit the data</w:t>
      </w:r>
      <w:r w:rsidR="002E1DE4">
        <w:t xml:space="preserve"> </w:t>
      </w:r>
    </w:p>
    <w:p w:rsidR="002E1DE4" w:rsidRDefault="002E1DE4" w:rsidP="00CC6B01">
      <w:pPr>
        <w:pStyle w:val="ListParagraph"/>
        <w:numPr>
          <w:ilvl w:val="1"/>
          <w:numId w:val="5"/>
        </w:numPr>
      </w:pPr>
      <w:r>
        <w:t>Define your model (preferably with mathematics, but written words are also fine), describe what you want to model with your data.</w:t>
      </w:r>
    </w:p>
    <w:p w:rsidR="002E1DE4" w:rsidRDefault="002E1DE4" w:rsidP="00CC6B01">
      <w:pPr>
        <w:pStyle w:val="ListParagraph"/>
        <w:numPr>
          <w:ilvl w:val="1"/>
          <w:numId w:val="5"/>
        </w:numPr>
      </w:pPr>
      <w:r>
        <w:t>Report your training and testing error</w:t>
      </w:r>
    </w:p>
    <w:p w:rsidR="002E1DE4" w:rsidRDefault="002E1DE4" w:rsidP="004F2705">
      <w:pPr>
        <w:pStyle w:val="ListParagraph"/>
        <w:numPr>
          <w:ilvl w:val="1"/>
          <w:numId w:val="5"/>
        </w:numPr>
      </w:pPr>
      <w:r>
        <w:t xml:space="preserve">Discuss your model </w:t>
      </w:r>
      <w:r w:rsidR="00CC6B01">
        <w:t xml:space="preserve">and </w:t>
      </w:r>
      <w:r>
        <w:t xml:space="preserve">what </w:t>
      </w:r>
      <w:proofErr w:type="gramStart"/>
      <w:r>
        <w:t>could be improved</w:t>
      </w:r>
      <w:proofErr w:type="gramEnd"/>
      <w:r>
        <w:t xml:space="preserve"> – compare it with other methods in the course and/or other statistical methods in general.</w:t>
      </w:r>
    </w:p>
    <w:p w:rsidR="004F2705" w:rsidRDefault="004F2705" w:rsidP="004F2705">
      <w:pPr>
        <w:pStyle w:val="ListParagraph"/>
        <w:numPr>
          <w:ilvl w:val="1"/>
          <w:numId w:val="5"/>
        </w:numPr>
      </w:pPr>
      <w:r>
        <w:t>Explain the biological meaning, if any, of your models</w:t>
      </w:r>
    </w:p>
    <w:p w:rsidR="004F2705" w:rsidRDefault="004F2705" w:rsidP="004F2705">
      <w:pPr>
        <w:ind w:left="1080"/>
      </w:pPr>
    </w:p>
    <w:p w:rsidR="002E1DE4" w:rsidRDefault="002E1DE4" w:rsidP="00E947DD"/>
    <w:p w:rsidR="00E947DD" w:rsidRDefault="00E947DD" w:rsidP="00E947DD"/>
    <w:p w:rsidR="00E947DD" w:rsidRDefault="00E947DD" w:rsidP="00E947DD"/>
    <w:p w:rsidR="00E947DD" w:rsidRDefault="00E947DD" w:rsidP="00E947DD"/>
    <w:p w:rsidR="006F7E59" w:rsidRPr="00E947DD" w:rsidRDefault="006F7E59" w:rsidP="00E947DD"/>
    <w:sectPr w:rsidR="006F7E59" w:rsidRPr="00E947DD">
      <w:pgSz w:w="12240" w:h="15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8E40C8B4"/>
    <w:lvl w:ilvl="0">
      <w:start w:val="1"/>
      <w:numFmt w:val="decimal"/>
      <w:pStyle w:val="ListNumber"/>
      <w:lvlText w:val="%1."/>
      <w:lvlJc w:val="left"/>
      <w:pPr>
        <w:tabs>
          <w:tab w:val="num" w:pos="360"/>
        </w:tabs>
        <w:ind w:left="360" w:hanging="360"/>
      </w:pPr>
      <w:rPr>
        <w:b w:val="0"/>
        <w:sz w:val="24"/>
      </w:rPr>
    </w:lvl>
  </w:abstractNum>
  <w:abstractNum w:abstractNumId="1" w15:restartNumberingAfterBreak="0">
    <w:nsid w:val="21F60883"/>
    <w:multiLevelType w:val="hybridMultilevel"/>
    <w:tmpl w:val="E6E8EA88"/>
    <w:lvl w:ilvl="0" w:tplc="00980FF6">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9F4239"/>
    <w:multiLevelType w:val="hybridMultilevel"/>
    <w:tmpl w:val="B282A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A61291"/>
    <w:multiLevelType w:val="hybridMultilevel"/>
    <w:tmpl w:val="166A55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F831B4"/>
    <w:multiLevelType w:val="hybridMultilevel"/>
    <w:tmpl w:val="4BA2FC04"/>
    <w:lvl w:ilvl="0" w:tplc="395041D0">
      <w:start w:val="3"/>
      <w:numFmt w:val="bullet"/>
      <w:lvlText w:val="-"/>
      <w:lvlJc w:val="left"/>
      <w:pPr>
        <w:ind w:left="720" w:hanging="360"/>
      </w:pPr>
      <w:rPr>
        <w:rFonts w:ascii="Times New Roman" w:eastAsia="Calibr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8"/>
  <w:proofState w:spelling="clean" w:grammar="clean"/>
  <w:attachedTemplate r:id="rId1"/>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47DD"/>
    <w:rsid w:val="00006AF2"/>
    <w:rsid w:val="00024D7D"/>
    <w:rsid w:val="0002764E"/>
    <w:rsid w:val="00030A2F"/>
    <w:rsid w:val="00037FD7"/>
    <w:rsid w:val="00061FEB"/>
    <w:rsid w:val="0006632A"/>
    <w:rsid w:val="0006646C"/>
    <w:rsid w:val="00081987"/>
    <w:rsid w:val="00091BDA"/>
    <w:rsid w:val="00094576"/>
    <w:rsid w:val="00095BEB"/>
    <w:rsid w:val="000A4656"/>
    <w:rsid w:val="000B2B0D"/>
    <w:rsid w:val="000D5B35"/>
    <w:rsid w:val="000D6337"/>
    <w:rsid w:val="000E3EF7"/>
    <w:rsid w:val="000E620C"/>
    <w:rsid w:val="000F3F91"/>
    <w:rsid w:val="00114943"/>
    <w:rsid w:val="0012768A"/>
    <w:rsid w:val="00143A42"/>
    <w:rsid w:val="00144E4A"/>
    <w:rsid w:val="001535FC"/>
    <w:rsid w:val="00161A66"/>
    <w:rsid w:val="001C2BA9"/>
    <w:rsid w:val="001C5DB9"/>
    <w:rsid w:val="001C7C41"/>
    <w:rsid w:val="001D622B"/>
    <w:rsid w:val="001D62D1"/>
    <w:rsid w:val="001E145C"/>
    <w:rsid w:val="001F6A6E"/>
    <w:rsid w:val="001F7BF6"/>
    <w:rsid w:val="00211A4D"/>
    <w:rsid w:val="00211D0E"/>
    <w:rsid w:val="002151E3"/>
    <w:rsid w:val="0022046A"/>
    <w:rsid w:val="0023467C"/>
    <w:rsid w:val="00236C6E"/>
    <w:rsid w:val="00237730"/>
    <w:rsid w:val="00261ABB"/>
    <w:rsid w:val="002645E4"/>
    <w:rsid w:val="00267A51"/>
    <w:rsid w:val="002A79AA"/>
    <w:rsid w:val="002B5D27"/>
    <w:rsid w:val="002B765B"/>
    <w:rsid w:val="002E1DE4"/>
    <w:rsid w:val="002E6138"/>
    <w:rsid w:val="002F6617"/>
    <w:rsid w:val="003167FD"/>
    <w:rsid w:val="0032147E"/>
    <w:rsid w:val="00321F5D"/>
    <w:rsid w:val="0035330D"/>
    <w:rsid w:val="00353D7D"/>
    <w:rsid w:val="00364666"/>
    <w:rsid w:val="00382313"/>
    <w:rsid w:val="00397779"/>
    <w:rsid w:val="003C2C73"/>
    <w:rsid w:val="003C75CC"/>
    <w:rsid w:val="003D46A7"/>
    <w:rsid w:val="003F5E39"/>
    <w:rsid w:val="00403F80"/>
    <w:rsid w:val="00410208"/>
    <w:rsid w:val="00430CF6"/>
    <w:rsid w:val="0044197D"/>
    <w:rsid w:val="004545D4"/>
    <w:rsid w:val="00464E2E"/>
    <w:rsid w:val="00465000"/>
    <w:rsid w:val="004659FF"/>
    <w:rsid w:val="00470C47"/>
    <w:rsid w:val="0047125E"/>
    <w:rsid w:val="00471588"/>
    <w:rsid w:val="00471A48"/>
    <w:rsid w:val="00477EB9"/>
    <w:rsid w:val="00496A78"/>
    <w:rsid w:val="004B73FB"/>
    <w:rsid w:val="004C3FDF"/>
    <w:rsid w:val="004C463F"/>
    <w:rsid w:val="004D6F81"/>
    <w:rsid w:val="004E5BE2"/>
    <w:rsid w:val="004F2705"/>
    <w:rsid w:val="004F5F5F"/>
    <w:rsid w:val="005212D4"/>
    <w:rsid w:val="00524426"/>
    <w:rsid w:val="005672EF"/>
    <w:rsid w:val="00587B37"/>
    <w:rsid w:val="005B4ECF"/>
    <w:rsid w:val="005C249A"/>
    <w:rsid w:val="005D3613"/>
    <w:rsid w:val="00603617"/>
    <w:rsid w:val="00684A50"/>
    <w:rsid w:val="00690CA4"/>
    <w:rsid w:val="006B0529"/>
    <w:rsid w:val="006D28F6"/>
    <w:rsid w:val="006D4D6B"/>
    <w:rsid w:val="006F020D"/>
    <w:rsid w:val="006F3E51"/>
    <w:rsid w:val="006F7E59"/>
    <w:rsid w:val="00703D76"/>
    <w:rsid w:val="007114A3"/>
    <w:rsid w:val="0071721B"/>
    <w:rsid w:val="00722627"/>
    <w:rsid w:val="007352E0"/>
    <w:rsid w:val="00736FD9"/>
    <w:rsid w:val="00740B9A"/>
    <w:rsid w:val="00747B13"/>
    <w:rsid w:val="00754871"/>
    <w:rsid w:val="00760DC8"/>
    <w:rsid w:val="007729A8"/>
    <w:rsid w:val="00781611"/>
    <w:rsid w:val="007850AD"/>
    <w:rsid w:val="007870A9"/>
    <w:rsid w:val="0079196E"/>
    <w:rsid w:val="00793788"/>
    <w:rsid w:val="00795338"/>
    <w:rsid w:val="007F1DE2"/>
    <w:rsid w:val="0080193D"/>
    <w:rsid w:val="008028FE"/>
    <w:rsid w:val="00806ACB"/>
    <w:rsid w:val="00807653"/>
    <w:rsid w:val="00807ADB"/>
    <w:rsid w:val="00810F78"/>
    <w:rsid w:val="00811A53"/>
    <w:rsid w:val="008125F2"/>
    <w:rsid w:val="00825B14"/>
    <w:rsid w:val="00831816"/>
    <w:rsid w:val="00832FB9"/>
    <w:rsid w:val="008451A6"/>
    <w:rsid w:val="00850F80"/>
    <w:rsid w:val="0085455C"/>
    <w:rsid w:val="0088684E"/>
    <w:rsid w:val="008876F9"/>
    <w:rsid w:val="008B3682"/>
    <w:rsid w:val="008B7B8C"/>
    <w:rsid w:val="008C69FE"/>
    <w:rsid w:val="008E2378"/>
    <w:rsid w:val="00904EFE"/>
    <w:rsid w:val="00934FCE"/>
    <w:rsid w:val="00956276"/>
    <w:rsid w:val="0095776F"/>
    <w:rsid w:val="00963FA7"/>
    <w:rsid w:val="009712ED"/>
    <w:rsid w:val="00974906"/>
    <w:rsid w:val="00996D11"/>
    <w:rsid w:val="009B26CD"/>
    <w:rsid w:val="009B4F96"/>
    <w:rsid w:val="009B738F"/>
    <w:rsid w:val="009C5E09"/>
    <w:rsid w:val="009D3508"/>
    <w:rsid w:val="009E6BB0"/>
    <w:rsid w:val="00A017C9"/>
    <w:rsid w:val="00A13251"/>
    <w:rsid w:val="00A264C1"/>
    <w:rsid w:val="00A31350"/>
    <w:rsid w:val="00A3164F"/>
    <w:rsid w:val="00A41617"/>
    <w:rsid w:val="00A4506E"/>
    <w:rsid w:val="00A55ECD"/>
    <w:rsid w:val="00A60486"/>
    <w:rsid w:val="00A64BA2"/>
    <w:rsid w:val="00A71CF5"/>
    <w:rsid w:val="00A90131"/>
    <w:rsid w:val="00A93772"/>
    <w:rsid w:val="00AA0ED2"/>
    <w:rsid w:val="00AC1020"/>
    <w:rsid w:val="00AC5E74"/>
    <w:rsid w:val="00AC6B1B"/>
    <w:rsid w:val="00AE3679"/>
    <w:rsid w:val="00AE57C5"/>
    <w:rsid w:val="00AE72F0"/>
    <w:rsid w:val="00AF7464"/>
    <w:rsid w:val="00B0218D"/>
    <w:rsid w:val="00B027CE"/>
    <w:rsid w:val="00B20B66"/>
    <w:rsid w:val="00B279B9"/>
    <w:rsid w:val="00B32292"/>
    <w:rsid w:val="00B3236A"/>
    <w:rsid w:val="00B4394F"/>
    <w:rsid w:val="00B80DCC"/>
    <w:rsid w:val="00B85EE0"/>
    <w:rsid w:val="00BA77C5"/>
    <w:rsid w:val="00BB2A79"/>
    <w:rsid w:val="00BC0859"/>
    <w:rsid w:val="00BC189C"/>
    <w:rsid w:val="00BE0D89"/>
    <w:rsid w:val="00BF2DCE"/>
    <w:rsid w:val="00C113E6"/>
    <w:rsid w:val="00C21D0C"/>
    <w:rsid w:val="00C22121"/>
    <w:rsid w:val="00C24B76"/>
    <w:rsid w:val="00C2703E"/>
    <w:rsid w:val="00C45D89"/>
    <w:rsid w:val="00C50774"/>
    <w:rsid w:val="00C555B8"/>
    <w:rsid w:val="00C63C18"/>
    <w:rsid w:val="00C75C59"/>
    <w:rsid w:val="00C81D0B"/>
    <w:rsid w:val="00C868F4"/>
    <w:rsid w:val="00C90F8C"/>
    <w:rsid w:val="00C961D3"/>
    <w:rsid w:val="00CA7EFF"/>
    <w:rsid w:val="00CC1729"/>
    <w:rsid w:val="00CC56E5"/>
    <w:rsid w:val="00CC6B01"/>
    <w:rsid w:val="00CF628A"/>
    <w:rsid w:val="00CF765C"/>
    <w:rsid w:val="00CF7B1E"/>
    <w:rsid w:val="00D04B39"/>
    <w:rsid w:val="00D10D34"/>
    <w:rsid w:val="00D477F1"/>
    <w:rsid w:val="00D55B56"/>
    <w:rsid w:val="00D610B7"/>
    <w:rsid w:val="00D6234A"/>
    <w:rsid w:val="00D630DF"/>
    <w:rsid w:val="00D711EB"/>
    <w:rsid w:val="00D7473F"/>
    <w:rsid w:val="00D9684A"/>
    <w:rsid w:val="00DD53A8"/>
    <w:rsid w:val="00DE3CB1"/>
    <w:rsid w:val="00E12A7D"/>
    <w:rsid w:val="00E33B0F"/>
    <w:rsid w:val="00E50764"/>
    <w:rsid w:val="00E51CF7"/>
    <w:rsid w:val="00E52D45"/>
    <w:rsid w:val="00E5701A"/>
    <w:rsid w:val="00E64DA7"/>
    <w:rsid w:val="00E947DD"/>
    <w:rsid w:val="00E949D0"/>
    <w:rsid w:val="00EB3543"/>
    <w:rsid w:val="00EE112A"/>
    <w:rsid w:val="00EE228C"/>
    <w:rsid w:val="00EE54AB"/>
    <w:rsid w:val="00F02214"/>
    <w:rsid w:val="00F22163"/>
    <w:rsid w:val="00F25BCF"/>
    <w:rsid w:val="00F37ED3"/>
    <w:rsid w:val="00F41618"/>
    <w:rsid w:val="00F51DD3"/>
    <w:rsid w:val="00F6369D"/>
    <w:rsid w:val="00F7438B"/>
    <w:rsid w:val="00F77C3F"/>
    <w:rsid w:val="00F81A04"/>
    <w:rsid w:val="00F83655"/>
    <w:rsid w:val="00F85EE8"/>
    <w:rsid w:val="00F91C22"/>
    <w:rsid w:val="00F92100"/>
    <w:rsid w:val="00FB1D4C"/>
    <w:rsid w:val="00FC29CC"/>
    <w:rsid w:val="00FD30A8"/>
    <w:rsid w:val="00FE08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1D43C857-A8B5-4EA9-B3F2-8184B7393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5B35"/>
    <w:pPr>
      <w:spacing w:line="480" w:lineRule="auto"/>
      <w:jc w:val="both"/>
    </w:pPr>
    <w:rPr>
      <w:rFonts w:eastAsia="Calibri"/>
    </w:rPr>
  </w:style>
  <w:style w:type="paragraph" w:styleId="Heading1">
    <w:name w:val="heading 1"/>
    <w:basedOn w:val="Normal"/>
    <w:link w:val="Heading1Char"/>
    <w:uiPriority w:val="9"/>
    <w:qFormat/>
    <w:rsid w:val="009B738F"/>
    <w:pPr>
      <w:spacing w:before="100" w:beforeAutospacing="1" w:after="100" w:afterAutospacing="1" w:line="240" w:lineRule="auto"/>
      <w:outlineLvl w:val="0"/>
    </w:pPr>
    <w:rPr>
      <w:rFonts w:eastAsia="Times New Roman"/>
      <w:b/>
      <w:bCs/>
      <w:kern w:val="36"/>
      <w:sz w:val="48"/>
      <w:szCs w:val="48"/>
    </w:rPr>
  </w:style>
  <w:style w:type="paragraph" w:styleId="Heading2">
    <w:name w:val="heading 2"/>
    <w:basedOn w:val="Normal"/>
    <w:next w:val="Normal"/>
    <w:link w:val="Heading2Char"/>
    <w:uiPriority w:val="9"/>
    <w:unhideWhenUsed/>
    <w:qFormat/>
    <w:rsid w:val="00740B9A"/>
    <w:pPr>
      <w:keepNext/>
      <w:keepLines/>
      <w:pageBreakBefore/>
      <w:spacing w:before="200" w:after="0" w:line="360" w:lineRule="auto"/>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740B9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738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40B9A"/>
    <w:rPr>
      <w:rFonts w:asciiTheme="majorHAnsi" w:eastAsiaTheme="majorEastAsia" w:hAnsiTheme="majorHAnsi" w:cstheme="majorBidi"/>
      <w:b/>
      <w:bCs/>
      <w:sz w:val="26"/>
      <w:szCs w:val="26"/>
    </w:rPr>
  </w:style>
  <w:style w:type="paragraph" w:styleId="NormalWeb">
    <w:name w:val="Normal (Web)"/>
    <w:basedOn w:val="Normal"/>
    <w:uiPriority w:val="99"/>
    <w:unhideWhenUsed/>
    <w:rsid w:val="00684A50"/>
    <w:pPr>
      <w:spacing w:before="100" w:beforeAutospacing="1" w:after="100" w:afterAutospacing="1" w:line="240" w:lineRule="auto"/>
    </w:pPr>
    <w:rPr>
      <w:rFonts w:eastAsiaTheme="minorEastAsia"/>
      <w:szCs w:val="24"/>
    </w:rPr>
  </w:style>
  <w:style w:type="character" w:styleId="CommentReference">
    <w:name w:val="annotation reference"/>
    <w:basedOn w:val="DefaultParagraphFont"/>
    <w:uiPriority w:val="99"/>
    <w:semiHidden/>
    <w:unhideWhenUsed/>
    <w:rsid w:val="00603617"/>
    <w:rPr>
      <w:sz w:val="16"/>
      <w:szCs w:val="16"/>
    </w:rPr>
  </w:style>
  <w:style w:type="paragraph" w:styleId="CommentText">
    <w:name w:val="annotation text"/>
    <w:basedOn w:val="Normal"/>
    <w:link w:val="CommentTextChar"/>
    <w:uiPriority w:val="99"/>
    <w:semiHidden/>
    <w:unhideWhenUsed/>
    <w:rsid w:val="00603617"/>
    <w:pPr>
      <w:spacing w:line="240" w:lineRule="auto"/>
    </w:pPr>
    <w:rPr>
      <w:rFonts w:eastAsiaTheme="minorHAnsi"/>
      <w:sz w:val="20"/>
      <w:szCs w:val="20"/>
      <w:lang w:val="da-DK"/>
    </w:rPr>
  </w:style>
  <w:style w:type="character" w:customStyle="1" w:styleId="CommentTextChar">
    <w:name w:val="Comment Text Char"/>
    <w:basedOn w:val="DefaultParagraphFont"/>
    <w:link w:val="CommentText"/>
    <w:uiPriority w:val="99"/>
    <w:semiHidden/>
    <w:rsid w:val="00603617"/>
    <w:rPr>
      <w:sz w:val="20"/>
      <w:szCs w:val="20"/>
      <w:lang w:val="da-DK"/>
    </w:rPr>
  </w:style>
  <w:style w:type="paragraph" w:styleId="BalloonText">
    <w:name w:val="Balloon Text"/>
    <w:basedOn w:val="Normal"/>
    <w:link w:val="BalloonTextChar"/>
    <w:uiPriority w:val="99"/>
    <w:semiHidden/>
    <w:unhideWhenUsed/>
    <w:rsid w:val="00603617"/>
    <w:pPr>
      <w:spacing w:after="0" w:line="240" w:lineRule="auto"/>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603617"/>
    <w:rPr>
      <w:rFonts w:ascii="Tahoma" w:hAnsi="Tahoma" w:cs="Tahoma"/>
      <w:sz w:val="16"/>
      <w:szCs w:val="16"/>
    </w:rPr>
  </w:style>
  <w:style w:type="paragraph" w:styleId="Title">
    <w:name w:val="Title"/>
    <w:basedOn w:val="Normal"/>
    <w:next w:val="Normal"/>
    <w:link w:val="TitleChar"/>
    <w:uiPriority w:val="10"/>
    <w:qFormat/>
    <w:rsid w:val="00603617"/>
    <w:pPr>
      <w:spacing w:after="160" w:line="259" w:lineRule="auto"/>
    </w:pPr>
    <w:rPr>
      <w:rFonts w:eastAsiaTheme="minorHAnsi"/>
      <w:b/>
      <w:sz w:val="28"/>
    </w:rPr>
  </w:style>
  <w:style w:type="character" w:customStyle="1" w:styleId="TitleChar">
    <w:name w:val="Title Char"/>
    <w:basedOn w:val="DefaultParagraphFont"/>
    <w:link w:val="Title"/>
    <w:uiPriority w:val="10"/>
    <w:rsid w:val="00603617"/>
    <w:rPr>
      <w:b/>
      <w:sz w:val="28"/>
    </w:rPr>
  </w:style>
  <w:style w:type="paragraph" w:styleId="TOCHeading">
    <w:name w:val="TOC Heading"/>
    <w:basedOn w:val="Heading1"/>
    <w:next w:val="Normal"/>
    <w:uiPriority w:val="39"/>
    <w:semiHidden/>
    <w:unhideWhenUsed/>
    <w:qFormat/>
    <w:rsid w:val="00B85EE0"/>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unhideWhenUsed/>
    <w:rsid w:val="00B85EE0"/>
    <w:pPr>
      <w:spacing w:after="100" w:line="360" w:lineRule="auto"/>
    </w:pPr>
    <w:rPr>
      <w:rFonts w:eastAsiaTheme="minorHAnsi"/>
    </w:rPr>
  </w:style>
  <w:style w:type="paragraph" w:styleId="TOC2">
    <w:name w:val="toc 2"/>
    <w:basedOn w:val="Normal"/>
    <w:next w:val="Normal"/>
    <w:autoRedefine/>
    <w:uiPriority w:val="39"/>
    <w:unhideWhenUsed/>
    <w:rsid w:val="00B85EE0"/>
    <w:pPr>
      <w:spacing w:after="100" w:line="360" w:lineRule="auto"/>
      <w:ind w:left="220"/>
    </w:pPr>
    <w:rPr>
      <w:rFonts w:eastAsiaTheme="minorHAnsi"/>
    </w:rPr>
  </w:style>
  <w:style w:type="character" w:styleId="Hyperlink">
    <w:name w:val="Hyperlink"/>
    <w:basedOn w:val="DefaultParagraphFont"/>
    <w:uiPriority w:val="99"/>
    <w:unhideWhenUsed/>
    <w:rsid w:val="00B85EE0"/>
    <w:rPr>
      <w:color w:val="0000FF" w:themeColor="hyperlink"/>
      <w:u w:val="single"/>
    </w:rPr>
  </w:style>
  <w:style w:type="paragraph" w:styleId="ListNumber">
    <w:name w:val="List Number"/>
    <w:basedOn w:val="Normal"/>
    <w:uiPriority w:val="99"/>
    <w:unhideWhenUsed/>
    <w:rsid w:val="001C7C41"/>
    <w:pPr>
      <w:numPr>
        <w:numId w:val="1"/>
      </w:numPr>
      <w:spacing w:line="360" w:lineRule="auto"/>
      <w:contextualSpacing/>
    </w:pPr>
    <w:rPr>
      <w:rFonts w:eastAsiaTheme="minorHAnsi"/>
    </w:rPr>
  </w:style>
  <w:style w:type="table" w:styleId="TableGrid">
    <w:name w:val="Table Grid"/>
    <w:basedOn w:val="TableNormal"/>
    <w:uiPriority w:val="59"/>
    <w:rsid w:val="007F1D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link w:val="CaptionChar"/>
    <w:uiPriority w:val="35"/>
    <w:unhideWhenUsed/>
    <w:qFormat/>
    <w:rsid w:val="007F1DE2"/>
    <w:pPr>
      <w:spacing w:line="240" w:lineRule="auto"/>
    </w:pPr>
    <w:rPr>
      <w:rFonts w:eastAsiaTheme="minorHAnsi"/>
      <w:b/>
      <w:bCs/>
      <w:color w:val="4F81BD" w:themeColor="accent1"/>
      <w:sz w:val="18"/>
      <w:szCs w:val="18"/>
    </w:rPr>
  </w:style>
  <w:style w:type="character" w:customStyle="1" w:styleId="CaptionChar">
    <w:name w:val="Caption Char"/>
    <w:basedOn w:val="DefaultParagraphFont"/>
    <w:link w:val="Caption"/>
    <w:uiPriority w:val="35"/>
    <w:rsid w:val="0012768A"/>
    <w:rPr>
      <w:b/>
      <w:bCs/>
      <w:color w:val="4F81BD" w:themeColor="accent1"/>
      <w:sz w:val="18"/>
      <w:szCs w:val="18"/>
    </w:rPr>
  </w:style>
  <w:style w:type="character" w:styleId="PlaceholderText">
    <w:name w:val="Placeholder Text"/>
    <w:basedOn w:val="DefaultParagraphFont"/>
    <w:uiPriority w:val="99"/>
    <w:semiHidden/>
    <w:rsid w:val="00F85EE8"/>
    <w:rPr>
      <w:color w:val="808080"/>
    </w:rPr>
  </w:style>
  <w:style w:type="paragraph" w:styleId="CommentSubject">
    <w:name w:val="annotation subject"/>
    <w:basedOn w:val="CommentText"/>
    <w:next w:val="CommentText"/>
    <w:link w:val="CommentSubjectChar"/>
    <w:uiPriority w:val="99"/>
    <w:semiHidden/>
    <w:unhideWhenUsed/>
    <w:rsid w:val="00081987"/>
    <w:rPr>
      <w:b/>
      <w:bCs/>
      <w:lang w:val="en-US"/>
    </w:rPr>
  </w:style>
  <w:style w:type="character" w:customStyle="1" w:styleId="CommentSubjectChar">
    <w:name w:val="Comment Subject Char"/>
    <w:basedOn w:val="CommentTextChar"/>
    <w:link w:val="CommentSubject"/>
    <w:uiPriority w:val="99"/>
    <w:semiHidden/>
    <w:rsid w:val="00081987"/>
    <w:rPr>
      <w:rFonts w:ascii="Times New Roman" w:hAnsi="Times New Roman"/>
      <w:b/>
      <w:bCs/>
      <w:sz w:val="20"/>
      <w:szCs w:val="20"/>
      <w:lang w:val="da-DK"/>
    </w:rPr>
  </w:style>
  <w:style w:type="paragraph" w:customStyle="1" w:styleId="TableCaption">
    <w:name w:val="TableCaption"/>
    <w:basedOn w:val="Caption"/>
    <w:link w:val="TableCaptionChar"/>
    <w:qFormat/>
    <w:rsid w:val="0012768A"/>
    <w:pPr>
      <w:keepNext/>
    </w:pPr>
    <w:rPr>
      <w:color w:val="auto"/>
    </w:rPr>
  </w:style>
  <w:style w:type="character" w:customStyle="1" w:styleId="TableCaptionChar">
    <w:name w:val="TableCaption Char"/>
    <w:basedOn w:val="CaptionChar"/>
    <w:link w:val="TableCaption"/>
    <w:rsid w:val="0012768A"/>
    <w:rPr>
      <w:b/>
      <w:bCs/>
      <w:color w:val="4F81BD" w:themeColor="accent1"/>
      <w:sz w:val="18"/>
      <w:szCs w:val="18"/>
    </w:rPr>
  </w:style>
  <w:style w:type="paragraph" w:customStyle="1" w:styleId="FigureCaption">
    <w:name w:val="FigureCaption"/>
    <w:basedOn w:val="Caption"/>
    <w:link w:val="FigureCaptionChar"/>
    <w:qFormat/>
    <w:rsid w:val="00F51DD3"/>
    <w:pPr>
      <w:spacing w:after="240"/>
    </w:pPr>
    <w:rPr>
      <w:color w:val="auto"/>
    </w:rPr>
  </w:style>
  <w:style w:type="character" w:customStyle="1" w:styleId="FigureCaptionChar">
    <w:name w:val="FigureCaption Char"/>
    <w:basedOn w:val="CaptionChar"/>
    <w:link w:val="FigureCaption"/>
    <w:rsid w:val="00F51DD3"/>
    <w:rPr>
      <w:b/>
      <w:bCs/>
      <w:color w:val="4F81BD" w:themeColor="accent1"/>
      <w:sz w:val="18"/>
      <w:szCs w:val="18"/>
    </w:rPr>
  </w:style>
  <w:style w:type="paragraph" w:customStyle="1" w:styleId="Figure">
    <w:name w:val="Figure"/>
    <w:basedOn w:val="Normal"/>
    <w:link w:val="FigureChar"/>
    <w:qFormat/>
    <w:rsid w:val="00F51DD3"/>
    <w:pPr>
      <w:keepNext/>
      <w:spacing w:after="0" w:line="240" w:lineRule="auto"/>
    </w:pPr>
    <w:rPr>
      <w:rFonts w:asciiTheme="minorHAnsi" w:eastAsiaTheme="minorHAnsi" w:hAnsiTheme="minorHAnsi"/>
      <w:sz w:val="22"/>
      <w:lang w:val="da-DK"/>
    </w:rPr>
  </w:style>
  <w:style w:type="character" w:customStyle="1" w:styleId="FigureChar">
    <w:name w:val="Figure Char"/>
    <w:basedOn w:val="DefaultParagraphFont"/>
    <w:link w:val="Figure"/>
    <w:rsid w:val="00F51DD3"/>
    <w:rPr>
      <w:rFonts w:asciiTheme="minorHAnsi" w:hAnsiTheme="minorHAnsi"/>
      <w:sz w:val="22"/>
      <w:lang w:val="da-DK"/>
    </w:rPr>
  </w:style>
  <w:style w:type="table" w:styleId="LightShading">
    <w:name w:val="Light Shading"/>
    <w:basedOn w:val="TableNormal"/>
    <w:uiPriority w:val="60"/>
    <w:rsid w:val="0022046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3Char">
    <w:name w:val="Heading 3 Char"/>
    <w:basedOn w:val="DefaultParagraphFont"/>
    <w:link w:val="Heading3"/>
    <w:uiPriority w:val="9"/>
    <w:rsid w:val="00740B9A"/>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AE57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523355">
      <w:bodyDiv w:val="1"/>
      <w:marLeft w:val="0"/>
      <w:marRight w:val="0"/>
      <w:marTop w:val="0"/>
      <w:marBottom w:val="0"/>
      <w:divBdr>
        <w:top w:val="none" w:sz="0" w:space="0" w:color="auto"/>
        <w:left w:val="none" w:sz="0" w:space="0" w:color="auto"/>
        <w:bottom w:val="none" w:sz="0" w:space="0" w:color="auto"/>
        <w:right w:val="none" w:sz="0" w:space="0" w:color="auto"/>
      </w:divBdr>
    </w:div>
    <w:div w:id="311957272">
      <w:bodyDiv w:val="1"/>
      <w:marLeft w:val="0"/>
      <w:marRight w:val="0"/>
      <w:marTop w:val="0"/>
      <w:marBottom w:val="0"/>
      <w:divBdr>
        <w:top w:val="none" w:sz="0" w:space="0" w:color="auto"/>
        <w:left w:val="none" w:sz="0" w:space="0" w:color="auto"/>
        <w:bottom w:val="none" w:sz="0" w:space="0" w:color="auto"/>
        <w:right w:val="none" w:sz="0" w:space="0" w:color="auto"/>
      </w:divBdr>
    </w:div>
    <w:div w:id="456146818">
      <w:bodyDiv w:val="1"/>
      <w:marLeft w:val="0"/>
      <w:marRight w:val="0"/>
      <w:marTop w:val="0"/>
      <w:marBottom w:val="0"/>
      <w:divBdr>
        <w:top w:val="none" w:sz="0" w:space="0" w:color="auto"/>
        <w:left w:val="none" w:sz="0" w:space="0" w:color="auto"/>
        <w:bottom w:val="none" w:sz="0" w:space="0" w:color="auto"/>
        <w:right w:val="none" w:sz="0" w:space="0" w:color="auto"/>
      </w:divBdr>
    </w:div>
    <w:div w:id="473526305">
      <w:marLeft w:val="0"/>
      <w:marRight w:val="0"/>
      <w:marTop w:val="0"/>
      <w:marBottom w:val="0"/>
      <w:divBdr>
        <w:top w:val="none" w:sz="0" w:space="0" w:color="auto"/>
        <w:left w:val="none" w:sz="0" w:space="0" w:color="auto"/>
        <w:bottom w:val="none" w:sz="0" w:space="0" w:color="auto"/>
        <w:right w:val="none" w:sz="0" w:space="0" w:color="auto"/>
      </w:divBdr>
    </w:div>
    <w:div w:id="657727576">
      <w:bodyDiv w:val="1"/>
      <w:marLeft w:val="0"/>
      <w:marRight w:val="0"/>
      <w:marTop w:val="0"/>
      <w:marBottom w:val="0"/>
      <w:divBdr>
        <w:top w:val="none" w:sz="0" w:space="0" w:color="auto"/>
        <w:left w:val="none" w:sz="0" w:space="0" w:color="auto"/>
        <w:bottom w:val="none" w:sz="0" w:space="0" w:color="auto"/>
        <w:right w:val="none" w:sz="0" w:space="0" w:color="auto"/>
      </w:divBdr>
    </w:div>
    <w:div w:id="792290880">
      <w:bodyDiv w:val="1"/>
      <w:marLeft w:val="0"/>
      <w:marRight w:val="0"/>
      <w:marTop w:val="0"/>
      <w:marBottom w:val="0"/>
      <w:divBdr>
        <w:top w:val="none" w:sz="0" w:space="0" w:color="auto"/>
        <w:left w:val="none" w:sz="0" w:space="0" w:color="auto"/>
        <w:bottom w:val="none" w:sz="0" w:space="0" w:color="auto"/>
        <w:right w:val="none" w:sz="0" w:space="0" w:color="auto"/>
      </w:divBdr>
    </w:div>
    <w:div w:id="921181446">
      <w:bodyDiv w:val="1"/>
      <w:marLeft w:val="0"/>
      <w:marRight w:val="0"/>
      <w:marTop w:val="0"/>
      <w:marBottom w:val="0"/>
      <w:divBdr>
        <w:top w:val="none" w:sz="0" w:space="0" w:color="auto"/>
        <w:left w:val="none" w:sz="0" w:space="0" w:color="auto"/>
        <w:bottom w:val="none" w:sz="0" w:space="0" w:color="auto"/>
        <w:right w:val="none" w:sz="0" w:space="0" w:color="auto"/>
      </w:divBdr>
    </w:div>
    <w:div w:id="1169370213">
      <w:marLeft w:val="0"/>
      <w:marRight w:val="0"/>
      <w:marTop w:val="0"/>
      <w:marBottom w:val="0"/>
      <w:divBdr>
        <w:top w:val="none" w:sz="0" w:space="0" w:color="auto"/>
        <w:left w:val="none" w:sz="0" w:space="0" w:color="auto"/>
        <w:bottom w:val="none" w:sz="0" w:space="0" w:color="auto"/>
        <w:right w:val="none" w:sz="0" w:space="0" w:color="auto"/>
      </w:divBdr>
    </w:div>
    <w:div w:id="1214077245">
      <w:bodyDiv w:val="1"/>
      <w:marLeft w:val="0"/>
      <w:marRight w:val="0"/>
      <w:marTop w:val="0"/>
      <w:marBottom w:val="0"/>
      <w:divBdr>
        <w:top w:val="none" w:sz="0" w:space="0" w:color="auto"/>
        <w:left w:val="none" w:sz="0" w:space="0" w:color="auto"/>
        <w:bottom w:val="none" w:sz="0" w:space="0" w:color="auto"/>
        <w:right w:val="none" w:sz="0" w:space="0" w:color="auto"/>
      </w:divBdr>
      <w:divsChild>
        <w:div w:id="542401312">
          <w:marLeft w:val="0"/>
          <w:marRight w:val="0"/>
          <w:marTop w:val="0"/>
          <w:marBottom w:val="0"/>
          <w:divBdr>
            <w:top w:val="none" w:sz="0" w:space="0" w:color="auto"/>
            <w:left w:val="none" w:sz="0" w:space="0" w:color="auto"/>
            <w:bottom w:val="none" w:sz="0" w:space="0" w:color="auto"/>
            <w:right w:val="none" w:sz="0" w:space="0" w:color="auto"/>
          </w:divBdr>
          <w:divsChild>
            <w:div w:id="1610889660">
              <w:marLeft w:val="0"/>
              <w:marRight w:val="0"/>
              <w:marTop w:val="0"/>
              <w:marBottom w:val="0"/>
              <w:divBdr>
                <w:top w:val="none" w:sz="0" w:space="0" w:color="auto"/>
                <w:left w:val="none" w:sz="0" w:space="0" w:color="auto"/>
                <w:bottom w:val="none" w:sz="0" w:space="0" w:color="auto"/>
                <w:right w:val="none" w:sz="0" w:space="0" w:color="auto"/>
              </w:divBdr>
              <w:divsChild>
                <w:div w:id="964970905">
                  <w:marLeft w:val="0"/>
                  <w:marRight w:val="0"/>
                  <w:marTop w:val="0"/>
                  <w:marBottom w:val="0"/>
                  <w:divBdr>
                    <w:top w:val="none" w:sz="0" w:space="0" w:color="auto"/>
                    <w:left w:val="none" w:sz="0" w:space="0" w:color="auto"/>
                    <w:bottom w:val="none" w:sz="0" w:space="0" w:color="auto"/>
                    <w:right w:val="none" w:sz="0" w:space="0" w:color="auto"/>
                  </w:divBdr>
                  <w:divsChild>
                    <w:div w:id="800420508">
                      <w:marLeft w:val="0"/>
                      <w:marRight w:val="0"/>
                      <w:marTop w:val="0"/>
                      <w:marBottom w:val="0"/>
                      <w:divBdr>
                        <w:top w:val="none" w:sz="0" w:space="0" w:color="auto"/>
                        <w:left w:val="none" w:sz="0" w:space="0" w:color="auto"/>
                        <w:bottom w:val="none" w:sz="0" w:space="0" w:color="auto"/>
                        <w:right w:val="none" w:sz="0" w:space="0" w:color="auto"/>
                      </w:divBdr>
                      <w:divsChild>
                        <w:div w:id="186258145">
                          <w:marLeft w:val="0"/>
                          <w:marRight w:val="0"/>
                          <w:marTop w:val="0"/>
                          <w:marBottom w:val="0"/>
                          <w:divBdr>
                            <w:top w:val="none" w:sz="0" w:space="0" w:color="auto"/>
                            <w:left w:val="none" w:sz="0" w:space="0" w:color="auto"/>
                            <w:bottom w:val="none" w:sz="0" w:space="0" w:color="auto"/>
                            <w:right w:val="none" w:sz="0" w:space="0" w:color="auto"/>
                          </w:divBdr>
                          <w:divsChild>
                            <w:div w:id="924148868">
                              <w:marLeft w:val="0"/>
                              <w:marRight w:val="0"/>
                              <w:marTop w:val="0"/>
                              <w:marBottom w:val="0"/>
                              <w:divBdr>
                                <w:top w:val="none" w:sz="0" w:space="0" w:color="auto"/>
                                <w:left w:val="none" w:sz="0" w:space="0" w:color="auto"/>
                                <w:bottom w:val="none" w:sz="0" w:space="0" w:color="auto"/>
                                <w:right w:val="none" w:sz="0" w:space="0" w:color="auto"/>
                              </w:divBdr>
                              <w:divsChild>
                                <w:div w:id="1162352105">
                                  <w:marLeft w:val="0"/>
                                  <w:marRight w:val="0"/>
                                  <w:marTop w:val="0"/>
                                  <w:marBottom w:val="0"/>
                                  <w:divBdr>
                                    <w:top w:val="none" w:sz="0" w:space="0" w:color="auto"/>
                                    <w:left w:val="none" w:sz="0" w:space="0" w:color="auto"/>
                                    <w:bottom w:val="none" w:sz="0" w:space="0" w:color="auto"/>
                                    <w:right w:val="none" w:sz="0" w:space="0" w:color="auto"/>
                                  </w:divBdr>
                                  <w:divsChild>
                                    <w:div w:id="817721954">
                                      <w:marLeft w:val="0"/>
                                      <w:marRight w:val="0"/>
                                      <w:marTop w:val="0"/>
                                      <w:marBottom w:val="0"/>
                                      <w:divBdr>
                                        <w:top w:val="none" w:sz="0" w:space="0" w:color="auto"/>
                                        <w:left w:val="none" w:sz="0" w:space="0" w:color="auto"/>
                                        <w:bottom w:val="none" w:sz="0" w:space="0" w:color="auto"/>
                                        <w:right w:val="none" w:sz="0" w:space="0" w:color="auto"/>
                                      </w:divBdr>
                                      <w:divsChild>
                                        <w:div w:id="2039353978">
                                          <w:marLeft w:val="0"/>
                                          <w:marRight w:val="0"/>
                                          <w:marTop w:val="0"/>
                                          <w:marBottom w:val="0"/>
                                          <w:divBdr>
                                            <w:top w:val="none" w:sz="0" w:space="0" w:color="auto"/>
                                            <w:left w:val="none" w:sz="0" w:space="0" w:color="auto"/>
                                            <w:bottom w:val="none" w:sz="0" w:space="0" w:color="auto"/>
                                            <w:right w:val="none" w:sz="0" w:space="0" w:color="auto"/>
                                          </w:divBdr>
                                          <w:divsChild>
                                            <w:div w:id="1705714996">
                                              <w:marLeft w:val="0"/>
                                              <w:marRight w:val="0"/>
                                              <w:marTop w:val="0"/>
                                              <w:marBottom w:val="0"/>
                                              <w:divBdr>
                                                <w:top w:val="none" w:sz="0" w:space="0" w:color="auto"/>
                                                <w:left w:val="none" w:sz="0" w:space="0" w:color="auto"/>
                                                <w:bottom w:val="none" w:sz="0" w:space="0" w:color="auto"/>
                                                <w:right w:val="none" w:sz="0" w:space="0" w:color="auto"/>
                                              </w:divBdr>
                                              <w:divsChild>
                                                <w:div w:id="1638142660">
                                                  <w:marLeft w:val="0"/>
                                                  <w:marRight w:val="0"/>
                                                  <w:marTop w:val="0"/>
                                                  <w:marBottom w:val="0"/>
                                                  <w:divBdr>
                                                    <w:top w:val="none" w:sz="0" w:space="0" w:color="auto"/>
                                                    <w:left w:val="none" w:sz="0" w:space="0" w:color="auto"/>
                                                    <w:bottom w:val="none" w:sz="0" w:space="0" w:color="auto"/>
                                                    <w:right w:val="none" w:sz="0" w:space="0" w:color="auto"/>
                                                  </w:divBdr>
                                                  <w:divsChild>
                                                    <w:div w:id="1741516577">
                                                      <w:marLeft w:val="0"/>
                                                      <w:marRight w:val="0"/>
                                                      <w:marTop w:val="0"/>
                                                      <w:marBottom w:val="0"/>
                                                      <w:divBdr>
                                                        <w:top w:val="none" w:sz="0" w:space="0" w:color="auto"/>
                                                        <w:left w:val="none" w:sz="0" w:space="0" w:color="auto"/>
                                                        <w:bottom w:val="none" w:sz="0" w:space="0" w:color="auto"/>
                                                        <w:right w:val="none" w:sz="0" w:space="0" w:color="auto"/>
                                                      </w:divBdr>
                                                      <w:divsChild>
                                                        <w:div w:id="728650154">
                                                          <w:marLeft w:val="0"/>
                                                          <w:marRight w:val="0"/>
                                                          <w:marTop w:val="0"/>
                                                          <w:marBottom w:val="0"/>
                                                          <w:divBdr>
                                                            <w:top w:val="none" w:sz="0" w:space="0" w:color="auto"/>
                                                            <w:left w:val="none" w:sz="0" w:space="0" w:color="auto"/>
                                                            <w:bottom w:val="none" w:sz="0" w:space="0" w:color="auto"/>
                                                            <w:right w:val="none" w:sz="0" w:space="0" w:color="auto"/>
                                                          </w:divBdr>
                                                          <w:divsChild>
                                                            <w:div w:id="1122188132">
                                                              <w:marLeft w:val="0"/>
                                                              <w:marRight w:val="0"/>
                                                              <w:marTop w:val="0"/>
                                                              <w:marBottom w:val="0"/>
                                                              <w:divBdr>
                                                                <w:top w:val="none" w:sz="0" w:space="0" w:color="auto"/>
                                                                <w:left w:val="none" w:sz="0" w:space="0" w:color="auto"/>
                                                                <w:bottom w:val="none" w:sz="0" w:space="0" w:color="auto"/>
                                                                <w:right w:val="none" w:sz="0" w:space="0" w:color="auto"/>
                                                              </w:divBdr>
                                                              <w:divsChild>
                                                                <w:div w:id="2089109998">
                                                                  <w:marLeft w:val="0"/>
                                                                  <w:marRight w:val="0"/>
                                                                  <w:marTop w:val="0"/>
                                                                  <w:marBottom w:val="0"/>
                                                                  <w:divBdr>
                                                                    <w:top w:val="none" w:sz="0" w:space="0" w:color="auto"/>
                                                                    <w:left w:val="none" w:sz="0" w:space="0" w:color="auto"/>
                                                                    <w:bottom w:val="none" w:sz="0" w:space="0" w:color="auto"/>
                                                                    <w:right w:val="none" w:sz="0" w:space="0" w:color="auto"/>
                                                                  </w:divBdr>
                                                                  <w:divsChild>
                                                                    <w:div w:id="939685">
                                                                      <w:marLeft w:val="0"/>
                                                                      <w:marRight w:val="0"/>
                                                                      <w:marTop w:val="0"/>
                                                                      <w:marBottom w:val="0"/>
                                                                      <w:divBdr>
                                                                        <w:top w:val="none" w:sz="0" w:space="0" w:color="auto"/>
                                                                        <w:left w:val="none" w:sz="0" w:space="0" w:color="auto"/>
                                                                        <w:bottom w:val="none" w:sz="0" w:space="0" w:color="auto"/>
                                                                        <w:right w:val="none" w:sz="0" w:space="0" w:color="auto"/>
                                                                      </w:divBdr>
                                                                      <w:divsChild>
                                                                        <w:div w:id="390227653">
                                                                          <w:marLeft w:val="0"/>
                                                                          <w:marRight w:val="0"/>
                                                                          <w:marTop w:val="0"/>
                                                                          <w:marBottom w:val="0"/>
                                                                          <w:divBdr>
                                                                            <w:top w:val="none" w:sz="0" w:space="0" w:color="auto"/>
                                                                            <w:left w:val="none" w:sz="0" w:space="0" w:color="auto"/>
                                                                            <w:bottom w:val="none" w:sz="0" w:space="0" w:color="auto"/>
                                                                            <w:right w:val="none" w:sz="0" w:space="0" w:color="auto"/>
                                                                          </w:divBdr>
                                                                          <w:divsChild>
                                                                            <w:div w:id="536746684">
                                                                              <w:marLeft w:val="0"/>
                                                                              <w:marRight w:val="0"/>
                                                                              <w:marTop w:val="0"/>
                                                                              <w:marBottom w:val="0"/>
                                                                              <w:divBdr>
                                                                                <w:top w:val="none" w:sz="0" w:space="0" w:color="auto"/>
                                                                                <w:left w:val="none" w:sz="0" w:space="0" w:color="auto"/>
                                                                                <w:bottom w:val="none" w:sz="0" w:space="0" w:color="auto"/>
                                                                                <w:right w:val="none" w:sz="0" w:space="0" w:color="auto"/>
                                                                              </w:divBdr>
                                                                              <w:divsChild>
                                                                                <w:div w:id="1522360003">
                                                                                  <w:marLeft w:val="0"/>
                                                                                  <w:marRight w:val="0"/>
                                                                                  <w:marTop w:val="0"/>
                                                                                  <w:marBottom w:val="0"/>
                                                                                  <w:divBdr>
                                                                                    <w:top w:val="none" w:sz="0" w:space="0" w:color="auto"/>
                                                                                    <w:left w:val="none" w:sz="0" w:space="0" w:color="auto"/>
                                                                                    <w:bottom w:val="none" w:sz="0" w:space="0" w:color="auto"/>
                                                                                    <w:right w:val="none" w:sz="0" w:space="0" w:color="auto"/>
                                                                                  </w:divBdr>
                                                                                  <w:divsChild>
                                                                                    <w:div w:id="689338288">
                                                                                      <w:marLeft w:val="0"/>
                                                                                      <w:marRight w:val="0"/>
                                                                                      <w:marTop w:val="0"/>
                                                                                      <w:marBottom w:val="0"/>
                                                                                      <w:divBdr>
                                                                                        <w:top w:val="none" w:sz="0" w:space="0" w:color="auto"/>
                                                                                        <w:left w:val="none" w:sz="0" w:space="0" w:color="auto"/>
                                                                                        <w:bottom w:val="none" w:sz="0" w:space="0" w:color="auto"/>
                                                                                        <w:right w:val="none" w:sz="0" w:space="0" w:color="auto"/>
                                                                                      </w:divBdr>
                                                                                      <w:divsChild>
                                                                                        <w:div w:id="1939828749">
                                                                                          <w:marLeft w:val="0"/>
                                                                                          <w:marRight w:val="0"/>
                                                                                          <w:marTop w:val="0"/>
                                                                                          <w:marBottom w:val="0"/>
                                                                                          <w:divBdr>
                                                                                            <w:top w:val="none" w:sz="0" w:space="0" w:color="auto"/>
                                                                                            <w:left w:val="none" w:sz="0" w:space="0" w:color="auto"/>
                                                                                            <w:bottom w:val="none" w:sz="0" w:space="0" w:color="auto"/>
                                                                                            <w:right w:val="none" w:sz="0" w:space="0" w:color="auto"/>
                                                                                          </w:divBdr>
                                                                                          <w:divsChild>
                                                                                            <w:div w:id="158664402">
                                                                                              <w:marLeft w:val="0"/>
                                                                                              <w:marRight w:val="0"/>
                                                                                              <w:marTop w:val="0"/>
                                                                                              <w:marBottom w:val="0"/>
                                                                                              <w:divBdr>
                                                                                                <w:top w:val="none" w:sz="0" w:space="0" w:color="auto"/>
                                                                                                <w:left w:val="none" w:sz="0" w:space="0" w:color="auto"/>
                                                                                                <w:bottom w:val="none" w:sz="0" w:space="0" w:color="auto"/>
                                                                                                <w:right w:val="none" w:sz="0" w:space="0" w:color="auto"/>
                                                                                              </w:divBdr>
                                                                                              <w:divsChild>
                                                                                                <w:div w:id="54461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40213034">
      <w:bodyDiv w:val="1"/>
      <w:marLeft w:val="0"/>
      <w:marRight w:val="0"/>
      <w:marTop w:val="0"/>
      <w:marBottom w:val="0"/>
      <w:divBdr>
        <w:top w:val="none" w:sz="0" w:space="0" w:color="auto"/>
        <w:left w:val="none" w:sz="0" w:space="0" w:color="auto"/>
        <w:bottom w:val="none" w:sz="0" w:space="0" w:color="auto"/>
        <w:right w:val="none" w:sz="0" w:space="0" w:color="auto"/>
      </w:divBdr>
    </w:div>
    <w:div w:id="1889954580">
      <w:bodyDiv w:val="1"/>
      <w:marLeft w:val="0"/>
      <w:marRight w:val="0"/>
      <w:marTop w:val="0"/>
      <w:marBottom w:val="0"/>
      <w:divBdr>
        <w:top w:val="none" w:sz="0" w:space="0" w:color="auto"/>
        <w:left w:val="none" w:sz="0" w:space="0" w:color="auto"/>
        <w:bottom w:val="none" w:sz="0" w:space="0" w:color="auto"/>
        <w:right w:val="none" w:sz="0" w:space="0" w:color="auto"/>
      </w:divBdr>
    </w:div>
    <w:div w:id="2081440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lst\Documents\Custom%20Office%20Templates\STD_academi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889867-BA96-49DC-982E-EC5E371817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STD_academic.dotx</Template>
  <TotalTime>0</TotalTime>
  <Pages>2</Pages>
  <Words>255</Words>
  <Characters>1457</Characters>
  <Application>Microsoft Office Word</Application>
  <DocSecurity>0</DocSecurity>
  <Lines>12</Lines>
  <Paragraphs>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DTU</Company>
  <LinksUpToDate>false</LinksUpToDate>
  <CharactersWithSpaces>1709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Mikael Lenz Strube</dc:creator>
  <cp:lastModifiedBy>Mikael Lenz Strube</cp:lastModifiedBy>
  <cp:revision>2</cp:revision>
  <cp:lastPrinted>2015-07-15T17:54:00Z</cp:lastPrinted>
  <dcterms:created xsi:type="dcterms:W3CDTF">2020-11-19T09:59:00Z</dcterms:created>
  <dcterms:modified xsi:type="dcterms:W3CDTF">2020-11-19T09:59:00Z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cd1f7063-dda3-3b9e-8b39-5f28c5530ffc</vt:lpwstr>
  </property>
  <property fmtid="{D5CDD505-2E9C-101B-9397-08002B2CF9AE}" pid="4" name="Mendeley Citation Style_1">
    <vt:lpwstr>http://www.zotero.org/styles/amb-express</vt:lpwstr>
  </property>
  <property fmtid="{D5CDD505-2E9C-101B-9397-08002B2CF9AE}" pid="5" name="Mendeley Recent Style Id 0_1">
    <vt:lpwstr>http://www.zotero.org/styles/amb-express</vt:lpwstr>
  </property>
  <property fmtid="{D5CDD505-2E9C-101B-9397-08002B2CF9AE}" pid="6" name="Mendeley Recent Style Name 0_1">
    <vt:lpwstr>AMB Express</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http://www.zotero.org/styles/applied-microbiology-and-biotechnology</vt:lpwstr>
  </property>
  <property fmtid="{D5CDD505-2E9C-101B-9397-08002B2CF9AE}" pid="12" name="Mendeley Recent Style Name 3_1">
    <vt:lpwstr>Applied Microbiology and Biotechnology</vt:lpwstr>
  </property>
  <property fmtid="{D5CDD505-2E9C-101B-9397-08002B2CF9AE}" pid="13" name="Mendeley Recent Style Id 4_1">
    <vt:lpwstr>http://www.zotero.org/styles/applied-and-environmental-microbiology</vt:lpwstr>
  </property>
  <property fmtid="{D5CDD505-2E9C-101B-9397-08002B2CF9AE}" pid="14" name="Mendeley Recent Style Name 4_1">
    <vt:lpwstr>Applied and Environmental Microbiology</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16th edition (author-date)</vt:lpwstr>
  </property>
  <property fmtid="{D5CDD505-2E9C-101B-9397-08002B2CF9AE}" pid="17" name="Mendeley Recent Style Id 6_1">
    <vt:lpwstr>http://www.zotero.org/styles/harvard-cite-them-right</vt:lpwstr>
  </property>
  <property fmtid="{D5CDD505-2E9C-101B-9397-08002B2CF9AE}" pid="18" name="Mendeley Recent Style Name 6_1">
    <vt:lpwstr>Cite Them Right 10th edition - Harvard</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http://www.zotero.org/styles/microbiome</vt:lpwstr>
  </property>
  <property fmtid="{D5CDD505-2E9C-101B-9397-08002B2CF9AE}" pid="22" name="Mendeley Recent Style Name 8_1">
    <vt:lpwstr>Microbiome</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7th edition</vt:lpwstr>
  </property>
</Properties>
</file>