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40"/>
        </w:rPr>
        <w:t>Transcript interview Arjan Arkema</w:t>
      </w:r>
    </w:p>
    <w:p>
      <w:pPr>
        <w:spacing w:after="200"/>
      </w:pPr>
      <w:r>
        <w:rPr>
          <w:b w:val="0"/>
          <w:color w:val="6B6B6B"/>
          <w:sz w:val="22"/>
        </w:rPr>
        <w:t>Adviseur zakelijke markt (ondernemersteam), relatiebeheerder, CRM-superuser en KIS-keyuser, Univé Noord-Nederland  |  interview 28 oktober 2026  |  Thauma</w:t>
      </w:r>
    </w:p>
    <w:p>
      <w:pPr>
        <w:pStyle w:val="Heading1"/>
      </w:pPr>
      <w:r>
        <w:t>Verantwoording</w:t>
      </w:r>
    </w:p>
    <w:p>
      <w:r>
        <w:rPr>
          <w:b/>
        </w:rPr>
        <w:t xml:space="preserve">Bron. </w:t>
      </w:r>
      <w:r>
        <w:t>Spraakmemo 'Unive_interview_Arjan' (iPhone Dictafoon), opgenomen 28 oktober 2026 om 13:32 uur, duur 25 minuten en 13 seconden, één microfoon.</w:t>
      </w:r>
    </w:p>
    <w:p>
      <w:r>
        <w:rPr>
          <w:b/>
        </w:rPr>
        <w:t xml:space="preserve">Transcriptie. </w:t>
      </w:r>
      <w:r>
        <w:t>De audio is lokaal omgezet met het spraakherkenningsmodel Whisper large-v3 (taal Nederlands, met tijdstempels per woord). Onduidelijke passages zijn een tweede keer gedecodeerd met andere instellingen en vergeleken. De uitkomst is daarna zin voor zin nagelopen op herkenningsfouten.</w:t>
      </w:r>
    </w:p>
    <w:p>
      <w:r>
        <w:rPr>
          <w:b/>
        </w:rPr>
        <w:t xml:space="preserve">Sprekers. </w:t>
      </w:r>
      <w:r>
        <w:t>De sprekers zijn toegewezen met automatische sprekerherkenning (pyannote-segmentatie) en gecontroleerd op inhoud. Arjan Arkema antwoordt. Interviewer 1 stelt de hoofdvragen. Interviewer 2 vraagt enkele keren kort door. De namen van de interviewers staan niet in de opname.</w:t>
      </w:r>
    </w:p>
    <w:p>
      <w:r>
        <w:rPr>
          <w:b/>
        </w:rPr>
        <w:t xml:space="preserve">Functie. </w:t>
      </w:r>
      <w:r>
        <w:t>In de opname bevestigt Arjan de functieaanduiding relatiebeheerder en CRM-superuser (01:37) en vult hij aan dat hij ook KIS-keyuser is. Zelf introduceert hij zich als adviseur zakelijke markt in een ondernemersteam (00:07).</w:t>
      </w:r>
    </w:p>
    <w:p>
      <w:r>
        <w:rPr>
          <w:b/>
        </w:rPr>
        <w:t xml:space="preserve">Bewerking. </w:t>
      </w:r>
      <w:r>
        <w:t>Gladgestreken woordelijk transcript. Herhalingen, stopwoorden en herkenningsfouten zijn verwijderd of hersteld. De woordkeus van de respondent is behouden. Onverstaanbare passages staan als [onverstaanbaar]. Een woord dat niet met zekerheid is verstaan, is gemarkeerd met [onzeker]. Toevoegingen van de transcribent staan tussen vierkante haken.</w:t>
      </w:r>
    </w:p>
    <w:p>
      <w:r>
        <w:rPr>
          <w:b/>
        </w:rPr>
        <w:t xml:space="preserve">Tijd. </w:t>
      </w:r>
      <w:r>
        <w:t>De tijden zijn de begintijden van elke beurt in de opname (minuten:seconden) en zijn direct bruikbaar om terug te luisteren.</w:t>
      </w:r>
    </w:p>
    <w:p>
      <w:r>
        <w:rPr>
          <w:b/>
        </w:rPr>
        <w:t xml:space="preserve">Controlepunten. </w:t>
      </w:r>
      <w:r>
        <w:t>Namen zijn op gehoor geschreven: Marike Smit (CRM-coördinator) en Jacco Basman. De spelling is niet gecontroleerd. De respondent zegt bij 05:46 'waterstromen' en bij 16:23 'waardestromen'. Beide zijn als waardestromen geschreven, de term die Univé gebruikt.</w:t>
      </w:r>
    </w:p>
    <w:p>
      <w:pPr>
        <w:pStyle w:val="Heading1"/>
      </w:pPr>
      <w:r>
        <w:t>Transcript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left w:w="80" w:type="dxa"/>
          <w:bottom w:w="50" w:type="dxa"/>
          <w:right w:w="80" w:type="dxa"/>
        </w:tblCellMar>
      </w:tblPr>
      <w:tblGrid>
        <w:gridCol w:w="794"/>
        <w:gridCol w:w="1247"/>
        <w:gridCol w:w="7597"/>
      </w:tblGrid>
      <w:tr>
        <w:trPr>
          <w:cantSplit w:val="true"/>
          <w:tblHeader w:val="true"/>
        </w:trPr>
        <w:tc>
          <w:tcPr>
            <w:tcW w:type="dxa" w:w="3213"/>
            <w:tcW w:type="dxa" w:w="794"/>
            <w:shd w:val="clear" w:color="auto" w:fill="1F3A5F"/>
          </w:tcPr>
          <w:p>
            <w:pPr>
              <w:spacing w:after="0"/>
            </w:pPr>
            <w:r>
              <w:rPr>
                <w:b/>
                <w:i w:val="0"/>
                <w:color w:val="FFFFFF"/>
                <w:sz w:val="19"/>
              </w:rPr>
              <w:t>Tijd</w:t>
            </w:r>
          </w:p>
        </w:tc>
        <w:tc>
          <w:tcPr>
            <w:tcW w:type="dxa" w:w="3213"/>
            <w:tcW w:type="dxa" w:w="1247"/>
            <w:shd w:val="clear" w:color="auto" w:fill="1F3A5F"/>
          </w:tcPr>
          <w:p>
            <w:pPr>
              <w:spacing w:after="0"/>
            </w:pPr>
            <w:r>
              <w:rPr>
                <w:b/>
                <w:i w:val="0"/>
                <w:color w:val="FFFFFF"/>
                <w:sz w:val="19"/>
              </w:rPr>
              <w:t>Spreker</w:t>
            </w:r>
          </w:p>
        </w:tc>
        <w:tc>
          <w:tcPr>
            <w:tcW w:type="dxa" w:w="3213"/>
            <w:tcW w:type="dxa" w:w="7597"/>
            <w:shd w:val="clear" w:color="auto" w:fill="1F3A5F"/>
          </w:tcPr>
          <w:p>
            <w:pPr>
              <w:spacing w:after="0"/>
            </w:pPr>
            <w:r>
              <w:rPr>
                <w:b/>
                <w:i w:val="0"/>
                <w:color w:val="FFFFFF"/>
                <w:sz w:val="19"/>
              </w:rPr>
              <w:t>Tekst</w:t>
            </w:r>
          </w:p>
        </w:tc>
      </w:tr>
      <w:tr>
        <w:trPr>
          <w:cantSplit w:val="true"/>
        </w:trPr>
        <w:tc>
          <w:tcPr>
            <w:tcW w:type="dxa" w:w="794"/>
            <w:tcW w:type="dxa" w:w="794"/>
          </w:tcPr>
          <w:p>
            <w:pPr>
              <w:spacing w:after="0"/>
            </w:pPr>
            <w:r>
              <w:rPr>
                <w:b w:val="0"/>
                <w:i w:val="0"/>
                <w:color w:val="6B6B6B"/>
                <w:sz w:val="17"/>
              </w:rPr>
              <w:t>00:00</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Zou je je misschien heel kort kunnen voorstellen, in het algemeen: wie je bent en wat je doet?</w:t>
            </w:r>
          </w:p>
        </w:tc>
      </w:tr>
      <w:tr>
        <w:trPr>
          <w:cantSplit w:val="true"/>
        </w:trPr>
        <w:tc>
          <w:tcPr>
            <w:tcW w:type="dxa" w:w="794"/>
            <w:tcW w:type="dxa" w:w="794"/>
          </w:tcPr>
          <w:p>
            <w:pPr>
              <w:spacing w:after="0"/>
            </w:pPr>
            <w:r>
              <w:rPr>
                <w:b w:val="0"/>
                <w:i w:val="0"/>
                <w:color w:val="6B6B6B"/>
                <w:sz w:val="17"/>
              </w:rPr>
              <w:t>00:07</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 Ik ben Arjan Arkema. Ik ben adviseur zakelijke markt in een ondernemersteam bij Univé Noord-Nederland. Ik bedien de zzp'ers en de kleine mkb-klanten met één tot twee personeelsleden, dus die komen bij mij uit. Ik werk sinds 2012 bij Univé, na mijn studie aan de Hanze. Hoe heette die studie toen? Financial Services Management. In 2012 begonnen bij een kantoortje in Uithuizen. Diverse kantoren gehad. In de particuliere markt begonnen met advies, dat heb ik twee jaartjes gedaan. Toen ben ik doorgestroomd naar de agrarische afdeling. Daar heb ik agrarisch binnendienstwerk gedaan en ook een beetje buitendienst, dus meer echt de agrarische hoek. En toen, bij corona, 2020 ongeveer, de overstap gemaakt naar mkb. Dat leek me toch iets leuker. We moesten toen kiezen: ik kon naar de buitendienst of ik kon iets meer vanaf kantoor werken. Ik vond kantoor wat gezelliger, dus ik heb toen voor kantoor gekozen. Dus dat is eigenlijk wat ik doe. Ik help de kleinere zzp'ers, met name via de telefoon. Ze kunnen ook op kantoor komen, hier in Assen, of op een bijkantoor als dat zo uitkomt. Maar in principe is het veelal mail en telefoon wat ik doe.</w:t>
            </w:r>
          </w:p>
        </w:tc>
      </w:tr>
      <w:tr>
        <w:trPr>
          <w:cantSplit w:val="true"/>
        </w:trPr>
        <w:tc>
          <w:tcPr>
            <w:tcW w:type="dxa" w:w="794"/>
            <w:tcW w:type="dxa" w:w="794"/>
          </w:tcPr>
          <w:p>
            <w:pPr>
              <w:spacing w:after="0"/>
            </w:pPr>
            <w:r>
              <w:rPr>
                <w:b w:val="0"/>
                <w:i w:val="0"/>
                <w:color w:val="6B6B6B"/>
                <w:sz w:val="17"/>
              </w:rPr>
              <w:t>01:20</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Oké, ja. We hadden ons natuurlijk ook al een beetje ingelezen over jouw functie, en over de rest van de collega's die voor ons van belang waren om te interviewen. We lazen als functie relatiebeheerder en CRM-superuser. Dat klopt, neem ik aan?</w:t>
            </w:r>
          </w:p>
        </w:tc>
      </w:tr>
      <w:tr>
        <w:trPr>
          <w:cantSplit w:val="true"/>
        </w:trPr>
        <w:tc>
          <w:tcPr>
            <w:tcW w:type="dxa" w:w="794"/>
            <w:tcW w:type="dxa" w:w="794"/>
          </w:tcPr>
          <w:p>
            <w:pPr>
              <w:spacing w:after="0"/>
            </w:pPr>
            <w:r>
              <w:rPr>
                <w:b w:val="0"/>
                <w:i w:val="0"/>
                <w:color w:val="6B6B6B"/>
                <w:sz w:val="17"/>
              </w:rPr>
              <w:t>01:37</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 dat klopt. En ook nog KIS-keyuser, dat komt er ook nog bij.</w:t>
            </w:r>
          </w:p>
        </w:tc>
      </w:tr>
      <w:tr>
        <w:trPr>
          <w:cantSplit w:val="true"/>
        </w:trPr>
        <w:tc>
          <w:tcPr>
            <w:tcW w:type="dxa" w:w="794"/>
            <w:tcW w:type="dxa" w:w="794"/>
          </w:tcPr>
          <w:p>
            <w:pPr>
              <w:spacing w:after="0"/>
            </w:pPr>
            <w:r>
              <w:rPr>
                <w:b w:val="0"/>
                <w:i w:val="0"/>
                <w:color w:val="6B6B6B"/>
                <w:sz w:val="17"/>
              </w:rPr>
              <w:t>01:42</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Oké, dan hebben we dat gemist. Dan komen we gelijk bij het eerste onderdeel aan. De introductievraag is eigenlijk: wat zijn jouw belangrijkste werkzaamheden als CRM-superuser?</w:t>
            </w:r>
          </w:p>
        </w:tc>
      </w:tr>
      <w:tr>
        <w:trPr>
          <w:cantSplit w:val="true"/>
        </w:trPr>
        <w:tc>
          <w:tcPr>
            <w:tcW w:type="dxa" w:w="794"/>
            <w:tcW w:type="dxa" w:w="794"/>
          </w:tcPr>
          <w:p>
            <w:pPr>
              <w:spacing w:after="0"/>
            </w:pPr>
            <w:r>
              <w:rPr>
                <w:b w:val="0"/>
                <w:i w:val="0"/>
                <w:color w:val="6B6B6B"/>
                <w:sz w:val="17"/>
              </w:rPr>
              <w:t>01:55</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CRM-superuser, ja. Ik ben daar een aantal jaar geleden voor gevraagd door mijn leidinggevende. CRM-superuser bij Univé Noord-Nederland houdt eigenlijk in, zoals ik het zie, dat je gewoon een vraagbaak bent voor je collega's. Als een collega ergens vastloopt in het CRM-systeem, van: goh, hoe gaat dit proces, ik kom er niet uit. Of als er fouten zijn in het systeem, dat ze gewoon bij mij aan kunnen kloppen en dat ik ze dan op weg kan helpen. En waar nodig kan ik ook foutmeldingen inschieten als iemand ergens tegenaan loopt. Als er bijvoorbeeld een storing is, ben ik degene die het mag melden en ik dien dat dan voor ze in. Dus eigenlijk ben ik gewoon de hoofdgebruiker. Ik heb ook iets meer mogelijkheden. Ik kan bijvoorbeeld gearchiveerde cases bij klanten verwijderen en dergelijke. Dat kunnen normale gebruikers niet. Dus het is gewoon iets meer het aanspreekpunt zijn en het doorgeven van wijzigingen. Het is best breed.</w:t>
            </w:r>
          </w:p>
        </w:tc>
      </w:tr>
      <w:tr>
        <w:trPr>
          <w:cantSplit w:val="true"/>
        </w:trPr>
        <w:tc>
          <w:tcPr>
            <w:tcW w:type="dxa" w:w="794"/>
            <w:tcW w:type="dxa" w:w="794"/>
          </w:tcPr>
          <w:p>
            <w:pPr>
              <w:spacing w:after="0"/>
            </w:pPr>
            <w:r>
              <w:rPr>
                <w:b w:val="0"/>
                <w:i w:val="0"/>
                <w:color w:val="6B6B6B"/>
                <w:sz w:val="17"/>
              </w:rPr>
              <w:t>02:45</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Dus de medewerkers kunnen gewoon bij jou aankloppen. Zijn er nog meer manieren waarop je ze ondersteunt?</w:t>
            </w:r>
          </w:p>
        </w:tc>
      </w:tr>
      <w:tr>
        <w:trPr>
          <w:cantSplit w:val="true"/>
        </w:trPr>
        <w:tc>
          <w:tcPr>
            <w:tcW w:type="dxa" w:w="794"/>
            <w:tcW w:type="dxa" w:w="794"/>
          </w:tcPr>
          <w:p>
            <w:pPr>
              <w:spacing w:after="0"/>
            </w:pPr>
            <w:r>
              <w:rPr>
                <w:b w:val="0"/>
                <w:i w:val="0"/>
                <w:color w:val="6B6B6B"/>
                <w:sz w:val="17"/>
              </w:rPr>
              <w:t>02:57</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 proactief doen we dat vaak als er hele grote wijzigingen zijn, bijvoorbeeld. Er worden steeds meer systemen gekoppeld aan CRM. Je moet denken aan de Kamer van Koophandel, financiële systemen. En wat hebben we nu? Ook polissystemen natuurlijk, alles wordt gekoppeld.</w:t>
            </w:r>
          </w:p>
        </w:tc>
      </w:tr>
      <w:tr>
        <w:trPr>
          <w:cantSplit w:val="true"/>
        </w:trPr>
        <w:tc>
          <w:tcPr>
            <w:tcW w:type="dxa" w:w="794"/>
            <w:tcW w:type="dxa" w:w="794"/>
          </w:tcPr>
          <w:p>
            <w:pPr>
              <w:spacing w:after="0"/>
            </w:pPr>
            <w:r>
              <w:rPr>
                <w:b w:val="0"/>
                <w:i w:val="0"/>
                <w:color w:val="6B6B6B"/>
                <w:sz w:val="17"/>
              </w:rPr>
              <w:t>03:12</w:t>
            </w:r>
          </w:p>
        </w:tc>
        <w:tc>
          <w:tcPr>
            <w:tcW w:type="dxa" w:w="1247"/>
            <w:tcW w:type="dxa" w:w="1247"/>
          </w:tcPr>
          <w:p>
            <w:pPr>
              <w:spacing w:after="0"/>
            </w:pPr>
            <w:r>
              <w:rPr>
                <w:b/>
                <w:i w:val="0"/>
                <w:sz w:val="19"/>
              </w:rPr>
              <w:t>Interviewer 2</w:t>
            </w:r>
          </w:p>
        </w:tc>
        <w:tc>
          <w:tcPr>
            <w:tcW w:type="dxa" w:w="7597"/>
            <w:tcW w:type="dxa" w:w="7597"/>
          </w:tcPr>
          <w:p>
            <w:pPr>
              <w:spacing w:after="0"/>
            </w:pPr>
            <w:r>
              <w:rPr>
                <w:b w:val="0"/>
                <w:i w:val="0"/>
                <w:sz w:val="20"/>
              </w:rPr>
              <w:t>Binnen CRM?</w:t>
            </w:r>
          </w:p>
        </w:tc>
      </w:tr>
      <w:tr>
        <w:trPr>
          <w:cantSplit w:val="true"/>
        </w:trPr>
        <w:tc>
          <w:tcPr>
            <w:tcW w:type="dxa" w:w="794"/>
            <w:tcW w:type="dxa" w:w="794"/>
          </w:tcPr>
          <w:p>
            <w:pPr>
              <w:spacing w:after="0"/>
            </w:pPr>
            <w:r>
              <w:rPr>
                <w:b w:val="0"/>
                <w:i w:val="0"/>
                <w:color w:val="6B6B6B"/>
                <w:sz w:val="17"/>
              </w:rPr>
              <w:t>03:13</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 binnen CRM. We hebben vorig jaar bijvoorbeeld de mail gekoppeld aan CRM. Toen heb ik diverse presentaties gegeven aan de groep zakelijke adviseurs over hoe je dan mailt vanuit CRM en hoe dat werkt. Normaal gaat dat natuurlijk via Outlook. Dat pakken we dan proactief op. En voor de rest is het voor mij ook heel erg waar de collega mee komt. Als ze een storing hebben, of als ik zelf tegen een storing aanloop, dan meld ik het. En als een collega vastloopt, dan moet die er zelf mee komen natuurlijk, want dat kan ik niet zien.</w:t>
            </w:r>
          </w:p>
        </w:tc>
      </w:tr>
      <w:tr>
        <w:trPr>
          <w:cantSplit w:val="true"/>
        </w:trPr>
        <w:tc>
          <w:tcPr>
            <w:tcW w:type="dxa" w:w="794"/>
            <w:tcW w:type="dxa" w:w="794"/>
          </w:tcPr>
          <w:p>
            <w:pPr>
              <w:spacing w:after="0"/>
            </w:pPr>
            <w:r>
              <w:rPr>
                <w:b w:val="0"/>
                <w:i w:val="0"/>
                <w:color w:val="6B6B6B"/>
                <w:sz w:val="17"/>
              </w:rPr>
              <w:t>03:41</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Precies. En zijn er ook situaties of problemen die je zelf oplost? En wanneer schakel je eventueel andere collega's in als er problemen zijn?</w:t>
            </w:r>
          </w:p>
        </w:tc>
      </w:tr>
      <w:tr>
        <w:trPr>
          <w:cantSplit w:val="true"/>
        </w:trPr>
        <w:tc>
          <w:tcPr>
            <w:tcW w:type="dxa" w:w="794"/>
            <w:tcW w:type="dxa" w:w="794"/>
          </w:tcPr>
          <w:p>
            <w:pPr>
              <w:spacing w:after="0"/>
            </w:pPr>
            <w:r>
              <w:rPr>
                <w:b w:val="0"/>
                <w:i w:val="0"/>
                <w:color w:val="6B6B6B"/>
                <w:sz w:val="17"/>
              </w:rPr>
              <w:t>03:53</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 als ik het zelf kan oplossen, probeer ik dat. Dan heeft het vaak te maken met een collega die bijvoorbeeld een verkeerd knopje indrukt, of die niet weet waar een bepaald knopje staat. Dat zijn vaak de dingen die ik zelf kan doen. Maar in de meeste gevallen moet ik ook gewoon een melding inschieten, als er een deelsysteem niet werkt bijvoorbeeld. Heel vaak hebben we bijvoorbeeld een foutmelding bij de Kamer van Koophandel. Dan willen wij de KvK-gegevens nog eens even opzoeken: foutmelding. Nou, dan kan ik melden dat er weer een storing is. Dus dat meld ik dan.</w:t>
            </w:r>
          </w:p>
        </w:tc>
      </w:tr>
      <w:tr>
        <w:trPr>
          <w:cantSplit w:val="true"/>
        </w:trPr>
        <w:tc>
          <w:tcPr>
            <w:tcW w:type="dxa" w:w="794"/>
            <w:tcW w:type="dxa" w:w="794"/>
          </w:tcPr>
          <w:p>
            <w:pPr>
              <w:spacing w:after="0"/>
            </w:pPr>
            <w:r>
              <w:rPr>
                <w:b w:val="0"/>
                <w:i w:val="0"/>
                <w:color w:val="6B6B6B"/>
                <w:sz w:val="17"/>
              </w:rPr>
              <w:t>04:19</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En waar gaat die melding naartoe? Ik ben totaal een leek.</w:t>
            </w:r>
          </w:p>
        </w:tc>
      </w:tr>
      <w:tr>
        <w:trPr>
          <w:cantSplit w:val="true"/>
        </w:trPr>
        <w:tc>
          <w:tcPr>
            <w:tcW w:type="dxa" w:w="794"/>
            <w:tcW w:type="dxa" w:w="794"/>
          </w:tcPr>
          <w:p>
            <w:pPr>
              <w:spacing w:after="0"/>
            </w:pPr>
            <w:r>
              <w:rPr>
                <w:b w:val="0"/>
                <w:i w:val="0"/>
                <w:color w:val="6B6B6B"/>
                <w:sz w:val="17"/>
              </w:rPr>
              <w:t>04:21</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Dat gaat naar de IT-afdeling van Univé, dat is landelijk Univé. Dat is een speciale CRM-pagina en daar kunnen wij als superusers de problemen melden.</w:t>
            </w:r>
          </w:p>
        </w:tc>
      </w:tr>
      <w:tr>
        <w:trPr>
          <w:cantSplit w:val="true"/>
        </w:trPr>
        <w:tc>
          <w:tcPr>
            <w:tcW w:type="dxa" w:w="794"/>
            <w:tcW w:type="dxa" w:w="794"/>
          </w:tcPr>
          <w:p>
            <w:pPr>
              <w:spacing w:after="0"/>
            </w:pPr>
            <w:r>
              <w:rPr>
                <w:b w:val="0"/>
                <w:i w:val="0"/>
                <w:color w:val="6B6B6B"/>
                <w:sz w:val="17"/>
              </w:rPr>
              <w:t>04:29</w:t>
            </w:r>
          </w:p>
        </w:tc>
        <w:tc>
          <w:tcPr>
            <w:tcW w:type="dxa" w:w="1247"/>
            <w:tcW w:type="dxa" w:w="1247"/>
          </w:tcPr>
          <w:p>
            <w:pPr>
              <w:spacing w:after="0"/>
            </w:pPr>
            <w:r>
              <w:rPr>
                <w:b/>
                <w:i w:val="0"/>
                <w:sz w:val="19"/>
              </w:rPr>
              <w:t>Interviewer 2</w:t>
            </w:r>
          </w:p>
        </w:tc>
        <w:tc>
          <w:tcPr>
            <w:tcW w:type="dxa" w:w="7597"/>
            <w:tcW w:type="dxa" w:w="7597"/>
          </w:tcPr>
          <w:p>
            <w:pPr>
              <w:spacing w:after="0"/>
            </w:pPr>
            <w:r>
              <w:rPr>
                <w:b w:val="0"/>
                <w:i w:val="0"/>
                <w:sz w:val="20"/>
              </w:rPr>
              <w:t>Die wordt doorgestuurd?</w:t>
            </w:r>
          </w:p>
        </w:tc>
      </w:tr>
      <w:tr>
        <w:trPr>
          <w:cantSplit w:val="true"/>
        </w:trPr>
        <w:tc>
          <w:tcPr>
            <w:tcW w:type="dxa" w:w="794"/>
            <w:tcW w:type="dxa" w:w="794"/>
          </w:tcPr>
          <w:p>
            <w:pPr>
              <w:spacing w:after="0"/>
            </w:pPr>
            <w:r>
              <w:rPr>
                <w:b w:val="0"/>
                <w:i w:val="0"/>
                <w:color w:val="6B6B6B"/>
                <w:sz w:val="17"/>
              </w:rPr>
              <w:t>04:30</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Die wordt doorgestuurd en komt daar terecht bij een taskforce van hen. Ik zou niet weten waar hij precies terechtkomt of welke persoon dat is, maar dat is een team dat dat soort dingen monitort en oppakt.</w:t>
            </w:r>
          </w:p>
        </w:tc>
      </w:tr>
      <w:tr>
        <w:trPr>
          <w:cantSplit w:val="true"/>
        </w:trPr>
        <w:tc>
          <w:tcPr>
            <w:tcW w:type="dxa" w:w="794"/>
            <w:tcW w:type="dxa" w:w="794"/>
          </w:tcPr>
          <w:p>
            <w:pPr>
              <w:spacing w:after="0"/>
            </w:pPr>
            <w:r>
              <w:rPr>
                <w:b w:val="0"/>
                <w:i w:val="0"/>
                <w:color w:val="6B6B6B"/>
                <w:sz w:val="17"/>
              </w:rPr>
              <w:t>04:40</w:t>
            </w:r>
          </w:p>
        </w:tc>
        <w:tc>
          <w:tcPr>
            <w:tcW w:type="dxa" w:w="1247"/>
            <w:tcW w:type="dxa" w:w="1247"/>
          </w:tcPr>
          <w:p>
            <w:pPr>
              <w:spacing w:after="0"/>
            </w:pPr>
            <w:r>
              <w:rPr>
                <w:b/>
                <w:i w:val="0"/>
                <w:sz w:val="19"/>
              </w:rPr>
              <w:t>Interviewer 2</w:t>
            </w:r>
          </w:p>
        </w:tc>
        <w:tc>
          <w:tcPr>
            <w:tcW w:type="dxa" w:w="7597"/>
            <w:tcW w:type="dxa" w:w="7597"/>
          </w:tcPr>
          <w:p>
            <w:pPr>
              <w:spacing w:after="0"/>
            </w:pPr>
            <w:r>
              <w:rPr>
                <w:b w:val="0"/>
                <w:i w:val="0"/>
                <w:sz w:val="20"/>
              </w:rPr>
              <w:t>Helemaal goed.</w:t>
            </w:r>
          </w:p>
        </w:tc>
      </w:tr>
      <w:tr>
        <w:trPr>
          <w:cantSplit w:val="true"/>
        </w:trPr>
        <w:tc>
          <w:tcPr>
            <w:tcW w:type="dxa" w:w="794"/>
            <w:tcW w:type="dxa" w:w="794"/>
          </w:tcPr>
          <w:p>
            <w:pPr>
              <w:spacing w:after="0"/>
            </w:pPr>
            <w:r>
              <w:rPr>
                <w:b w:val="0"/>
                <w:i w:val="0"/>
                <w:color w:val="6B6B6B"/>
                <w:sz w:val="17"/>
              </w:rPr>
              <w:t>04:43</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Nog even voor mijn duidelijkheid: hoe is jouw relatie precies met Commercie Zakelijk?</w:t>
            </w:r>
          </w:p>
        </w:tc>
      </w:tr>
      <w:tr>
        <w:trPr>
          <w:cantSplit w:val="true"/>
        </w:trPr>
        <w:tc>
          <w:tcPr>
            <w:tcW w:type="dxa" w:w="794"/>
            <w:tcW w:type="dxa" w:w="794"/>
          </w:tcPr>
          <w:p>
            <w:pPr>
              <w:spacing w:after="0"/>
            </w:pPr>
            <w:r>
              <w:rPr>
                <w:b w:val="0"/>
                <w:i w:val="0"/>
                <w:color w:val="6B6B6B"/>
                <w:sz w:val="17"/>
              </w:rPr>
              <w:t>04:49</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Ik ben dus zakelijk adviseur. Ik help de kleinere zzp'ers en de kleinere mkb'ers.</w:t>
            </w:r>
          </w:p>
        </w:tc>
      </w:tr>
      <w:tr>
        <w:trPr>
          <w:cantSplit w:val="true"/>
        </w:trPr>
        <w:tc>
          <w:tcPr>
            <w:tcW w:type="dxa" w:w="794"/>
            <w:tcW w:type="dxa" w:w="794"/>
          </w:tcPr>
          <w:p>
            <w:pPr>
              <w:spacing w:after="0"/>
            </w:pPr>
            <w:r>
              <w:rPr>
                <w:b w:val="0"/>
                <w:i w:val="0"/>
                <w:color w:val="6B6B6B"/>
                <w:sz w:val="17"/>
              </w:rPr>
              <w:t>04:57</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Dus echt de adviseur, zeg maar?</w:t>
            </w:r>
          </w:p>
        </w:tc>
      </w:tr>
      <w:tr>
        <w:trPr>
          <w:cantSplit w:val="true"/>
        </w:trPr>
        <w:tc>
          <w:tcPr>
            <w:tcW w:type="dxa" w:w="794"/>
            <w:tcW w:type="dxa" w:w="794"/>
          </w:tcPr>
          <w:p>
            <w:pPr>
              <w:spacing w:after="0"/>
            </w:pPr>
            <w:r>
              <w:rPr>
                <w:b w:val="0"/>
                <w:i w:val="0"/>
                <w:color w:val="6B6B6B"/>
                <w:sz w:val="17"/>
              </w:rPr>
              <w:t>04:59</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 Ik doe afspraken, onderhoudsafspraken. Ik signaleer de risico's van de klanten. Stel, ik zie een ingenieur en die heeft geen beroepsaansprakelijkheidsverzekering. Stel dat hij een bouwfout maakt waardoor er heel veel aansprakelijkheid achter weg komt. Nou, dat kan ik signaleren. Daar hebben wij natuurlijk weer een verzekering voor. Dus ja, dat is ook de commerciële uitdaging. Maar het begint bij een stukje risico.</w:t>
            </w:r>
          </w:p>
        </w:tc>
      </w:tr>
      <w:tr>
        <w:trPr>
          <w:cantSplit w:val="true"/>
        </w:trPr>
        <w:tc>
          <w:tcPr>
            <w:tcW w:type="dxa" w:w="794"/>
            <w:tcW w:type="dxa" w:w="794"/>
          </w:tcPr>
          <w:p>
            <w:pPr>
              <w:spacing w:after="0"/>
            </w:pPr>
            <w:r>
              <w:rPr>
                <w:b w:val="0"/>
                <w:i w:val="0"/>
                <w:color w:val="6B6B6B"/>
                <w:sz w:val="17"/>
              </w:rPr>
              <w:t>05:21</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Het lijkt mij dat er ook wel situaties zijn waarin veranderingen optreden, eventueel binnen de CRM-systemen. Hoe worden medewerkers van Commercie Zakelijk normaal gesproken geïnformeerd wanneer zo'n verandering plaatsvindt?</w:t>
            </w:r>
          </w:p>
        </w:tc>
      </w:tr>
      <w:tr>
        <w:trPr>
          <w:cantSplit w:val="true"/>
        </w:trPr>
        <w:tc>
          <w:tcPr>
            <w:tcW w:type="dxa" w:w="794"/>
            <w:tcW w:type="dxa" w:w="794"/>
          </w:tcPr>
          <w:p>
            <w:pPr>
              <w:spacing w:after="0"/>
            </w:pPr>
            <w:r>
              <w:rPr>
                <w:b w:val="0"/>
                <w:i w:val="0"/>
                <w:color w:val="6B6B6B"/>
                <w:sz w:val="17"/>
              </w:rPr>
              <w:t>05:37</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Dat is dit jaar iets anders geworden. In het verleden werden wij echt elke maand wel een beetje bijgepraat van: nou ja, dit gaat er veranderen. Maar dit jaar is landelijk Univé begonnen met, ze noemen dat waardestromen. Misschien hebben jullie dat wel meegekregen. Alleen de invulling van die waardestromen, dat is eigenlijk voor mij gewoon heel onduidelijk. En sinds de invoering van die waardestromen merken wij ook dat de juiste informatie ons niet altijd goed bereikt. Dus dat is echt wel een ding. Maar over de grotere dingen word ik wel geïnformeerd, door Marike Smit. Marike Smit is een beetje meer de overkoepelende CRM-coördinator. En dan gaan we als superusers even bij elkaar zitten. We hebben dit jaar wel weer afgesproken dat we als Univé Noord-Nederland met alle CRM-superusers bij elkaar gaan zitten. Daarin worden de belangrijkste wijzigingen even uitgefilterd en met ons gedeeld. Dan kan ik voor mezelf nagaan: goh, raakt dit echt de collega's op Zakelijk? Als ik denk: dit is zo'n klein iets, dat gaan we niet merken, dan zeg ik niks. Heeft het wel enige impact, dan neem ik het mee in onze weekstart. De afdeling Zakelijk heeft elke week een weekstart en één keer per maand hebben we met heel de afdeling Zakelijk een maandstart. Dus ik heb sowieso drie keer in de maand bij de weekstart de mogelijkheid om kleinere dingen uit te leggen. Bij echt grote veranderingen, dus straks gaan wij bijvoorbeeld ook beginnen met wat jullie nu ook doen: gesprekken met klanten opnemen en terugluisteren. Daar ga ik straks met een collega echt weer een presentatie voor voorbereiden en die delen we dan op die manier met de groep. Dus echt hele grote wijzigingen presenteren we, die delen we echt mee. Kleinere wijzigingen, die iets minder impact hebben, doe ik in de weekstart. En als het echt iets heel kleins is, dan filter ik dat eruit. Die vrijheid heb ik wel. Alleen de echt grote dingen moet ik wel gewoon oppakken natuurlijk, want dat is zo belangrijk, dat kan niet anders.</w:t>
            </w:r>
          </w:p>
        </w:tc>
      </w:tr>
      <w:tr>
        <w:trPr>
          <w:cantSplit w:val="true"/>
        </w:trPr>
        <w:tc>
          <w:tcPr>
            <w:tcW w:type="dxa" w:w="794"/>
            <w:tcW w:type="dxa" w:w="794"/>
          </w:tcPr>
          <w:p>
            <w:pPr>
              <w:spacing w:after="0"/>
            </w:pPr>
            <w:r>
              <w:rPr>
                <w:b w:val="0"/>
                <w:i w:val="0"/>
                <w:color w:val="6B6B6B"/>
                <w:sz w:val="17"/>
              </w:rPr>
              <w:t>07:28</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Ja. Dus dat zijn, neem ik aan, ook een beetje de manieren die ervoor zorgen dat alle informatie die gedeeld moet worden ook echt terechtkomt bij alle medewerkers die daarmee te maken hebben, zeg maar.</w:t>
            </w:r>
          </w:p>
        </w:tc>
      </w:tr>
      <w:tr>
        <w:trPr>
          <w:cantSplit w:val="true"/>
        </w:trPr>
        <w:tc>
          <w:tcPr>
            <w:tcW w:type="dxa" w:w="794"/>
            <w:tcW w:type="dxa" w:w="794"/>
          </w:tcPr>
          <w:p>
            <w:pPr>
              <w:spacing w:after="0"/>
            </w:pPr>
            <w:r>
              <w:rPr>
                <w:b w:val="0"/>
                <w:i w:val="0"/>
                <w:color w:val="6B6B6B"/>
                <w:sz w:val="17"/>
              </w:rPr>
              <w:t>07:44</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w:t>
            </w:r>
          </w:p>
        </w:tc>
      </w:tr>
      <w:tr>
        <w:trPr>
          <w:cantSplit w:val="true"/>
        </w:trPr>
        <w:tc>
          <w:tcPr>
            <w:tcW w:type="dxa" w:w="794"/>
            <w:tcW w:type="dxa" w:w="794"/>
          </w:tcPr>
          <w:p>
            <w:pPr>
              <w:spacing w:after="0"/>
            </w:pPr>
            <w:r>
              <w:rPr>
                <w:b w:val="0"/>
                <w:i w:val="0"/>
                <w:color w:val="6B6B6B"/>
                <w:sz w:val="17"/>
              </w:rPr>
              <w:t>07:47</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Hoe merk je als superuser dat medewerkers van Commercie Zakelijk soms nog onvoldoende kennis hebben van een bepaalde CRM-werkwijze om die goed uit te voeren? Hoe merk je dat?</w:t>
            </w:r>
          </w:p>
        </w:tc>
      </w:tr>
      <w:tr>
        <w:trPr>
          <w:cantSplit w:val="true"/>
        </w:trPr>
        <w:tc>
          <w:tcPr>
            <w:tcW w:type="dxa" w:w="794"/>
            <w:tcW w:type="dxa" w:w="794"/>
          </w:tcPr>
          <w:p>
            <w:pPr>
              <w:spacing w:after="0"/>
            </w:pPr>
            <w:r>
              <w:rPr>
                <w:b w:val="0"/>
                <w:i w:val="0"/>
                <w:color w:val="6B6B6B"/>
                <w:sz w:val="17"/>
              </w:rPr>
              <w:t>07:59</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Dat zie je met name in de mailbox nog wel eens terug. Bijvoorbeeld bij het ondernemersteam, de afdeling waar ik werk, hebben wij een groepsbak waar iedereen in werkt en taken kan herverdelen. Daar zijn dan wel mensen die er wat minder bedreven in zijn, waardoor taken daar niet goed in worden weggezet en ze op de verkeerde manier zichtbaar zijn. Heel praktisch: er staat een case in van een klant, dus een zaak van een klant, en die is dan voor iedereen inzichtelijk, terwijl die alleen voor die ene persoon inzichtelijk zou moeten zijn. Dat is nu even het eerste voorbeeld dat mij te binnen schiet.</w:t>
            </w:r>
          </w:p>
        </w:tc>
      </w:tr>
      <w:tr>
        <w:trPr>
          <w:cantSplit w:val="true"/>
        </w:trPr>
        <w:tc>
          <w:tcPr>
            <w:tcW w:type="dxa" w:w="794"/>
            <w:tcW w:type="dxa" w:w="794"/>
          </w:tcPr>
          <w:p>
            <w:pPr>
              <w:spacing w:after="0"/>
            </w:pPr>
            <w:r>
              <w:rPr>
                <w:b w:val="0"/>
                <w:i w:val="0"/>
                <w:color w:val="6B6B6B"/>
                <w:sz w:val="17"/>
              </w:rPr>
              <w:t>08:37</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Ja, oké.</w:t>
            </w:r>
          </w:p>
        </w:tc>
      </w:tr>
      <w:tr>
        <w:trPr>
          <w:cantSplit w:val="true"/>
        </w:trPr>
        <w:tc>
          <w:tcPr>
            <w:tcW w:type="dxa" w:w="794"/>
            <w:tcW w:type="dxa" w:w="794"/>
          </w:tcPr>
          <w:p>
            <w:pPr>
              <w:spacing w:after="0"/>
            </w:pPr>
            <w:r>
              <w:rPr>
                <w:b w:val="0"/>
                <w:i w:val="0"/>
                <w:color w:val="6B6B6B"/>
                <w:sz w:val="17"/>
              </w:rPr>
              <w:t>08:38</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Of bijvoorbeeld bijlagen toevoegen. Als jij mailt vanuit CRM, dan is er een hele specifieke werkwijze om een bijlage in die mail toe te voegen. Normaal, als je met Outlook werkt, doe je natuurlijk gewoon bijlage toevoegen, makkelijk. Via CRM, dat is een eigen soort Outlook maar dan in CRM, is dat best wel ingewikkeld. Dan moet je bepaalde stappen doorlopen voordat je die bijlage ook echt in de mail kunt verwerken. Daar lopen mensen ook nog wel eens mee vast.</w:t>
            </w:r>
          </w:p>
        </w:tc>
      </w:tr>
      <w:tr>
        <w:trPr>
          <w:cantSplit w:val="true"/>
        </w:trPr>
        <w:tc>
          <w:tcPr>
            <w:tcW w:type="dxa" w:w="794"/>
            <w:tcW w:type="dxa" w:w="794"/>
          </w:tcPr>
          <w:p>
            <w:pPr>
              <w:spacing w:after="0"/>
            </w:pPr>
            <w:r>
              <w:rPr>
                <w:b w:val="0"/>
                <w:i w:val="0"/>
                <w:color w:val="6B6B6B"/>
                <w:sz w:val="17"/>
              </w:rPr>
              <w:t>09:01</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Oké. En hoe help je de medewerkers dan om die ontbrekende kennis wel te krijgen?</w:t>
            </w:r>
          </w:p>
        </w:tc>
      </w:tr>
      <w:tr>
        <w:trPr>
          <w:cantSplit w:val="true"/>
        </w:trPr>
        <w:tc>
          <w:tcPr>
            <w:tcW w:type="dxa" w:w="794"/>
            <w:tcW w:type="dxa" w:w="794"/>
          </w:tcPr>
          <w:p>
            <w:pPr>
              <w:spacing w:after="0"/>
            </w:pPr>
            <w:r>
              <w:rPr>
                <w:b w:val="0"/>
                <w:i w:val="0"/>
                <w:color w:val="6B6B6B"/>
                <w:sz w:val="17"/>
              </w:rPr>
              <w:t>09:07</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Ze kunnen bellen. Of ik zie het binnenkomen en dan bel ik ze op en zeg: hé, ik zie dat je dit niet goed gedaan hebt. Dan kun je de stappen nog een keer met hem of haar doornemen. Dat helpt niet altijd. Sommigen moet je het wel tien keer uitleggen. Maar over het algemeen gaat dat redelijk goed. Er zijn een paar personen, en het zijn vaak dezelfde, wat oudere mensen, die hebben er gewoon wat meer moeite mee. Dat is ook niet zo gek. Als ik boven de zestig ben, dan ben ik ook anders, denk ik. Maar dat merk je gewoon. De een pakt het sneller op dan de ander, en je probeert degene die het wat minder snel oppakt te begeleiden.</w:t>
            </w:r>
          </w:p>
        </w:tc>
      </w:tr>
      <w:tr>
        <w:trPr>
          <w:cantSplit w:val="true"/>
        </w:trPr>
        <w:tc>
          <w:tcPr>
            <w:tcW w:type="dxa" w:w="794"/>
            <w:tcW w:type="dxa" w:w="794"/>
          </w:tcPr>
          <w:p>
            <w:pPr>
              <w:spacing w:after="0"/>
            </w:pPr>
            <w:r>
              <w:rPr>
                <w:b w:val="0"/>
                <w:i w:val="0"/>
                <w:color w:val="6B6B6B"/>
                <w:sz w:val="17"/>
              </w:rPr>
              <w:t>09:43</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Dus je schotst het er echt een beetje in, gewoon één op één.</w:t>
            </w:r>
          </w:p>
        </w:tc>
      </w:tr>
      <w:tr>
        <w:trPr>
          <w:cantSplit w:val="true"/>
        </w:trPr>
        <w:tc>
          <w:tcPr>
            <w:tcW w:type="dxa" w:w="794"/>
            <w:tcW w:type="dxa" w:w="794"/>
          </w:tcPr>
          <w:p>
            <w:pPr>
              <w:spacing w:after="0"/>
            </w:pPr>
            <w:r>
              <w:rPr>
                <w:b w:val="0"/>
                <w:i w:val="0"/>
                <w:color w:val="6B6B6B"/>
                <w:sz w:val="17"/>
              </w:rPr>
              <w:t>09:47</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 precies.</w:t>
            </w:r>
          </w:p>
        </w:tc>
      </w:tr>
      <w:tr>
        <w:trPr>
          <w:cantSplit w:val="true"/>
        </w:trPr>
        <w:tc>
          <w:tcPr>
            <w:tcW w:type="dxa" w:w="794"/>
            <w:tcW w:type="dxa" w:w="794"/>
          </w:tcPr>
          <w:p>
            <w:pPr>
              <w:spacing w:after="0"/>
            </w:pPr>
            <w:r>
              <w:rPr>
                <w:b w:val="0"/>
                <w:i w:val="0"/>
                <w:color w:val="6B6B6B"/>
                <w:sz w:val="17"/>
              </w:rPr>
              <w:t>09:50</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Hoe kunnen de medewerkers van Commercie Zakelijk met jou of andere collega's overleggen wanneer zij tijdens hun werkzaamheden tegen onverwachte CRM-problemen aanlopen?</w:t>
            </w:r>
          </w:p>
        </w:tc>
      </w:tr>
      <w:tr>
        <w:trPr>
          <w:cantSplit w:val="true"/>
        </w:trPr>
        <w:tc>
          <w:tcPr>
            <w:tcW w:type="dxa" w:w="794"/>
            <w:tcW w:type="dxa" w:w="794"/>
          </w:tcPr>
          <w:p>
            <w:pPr>
              <w:spacing w:after="0"/>
            </w:pPr>
            <w:r>
              <w:rPr>
                <w:b w:val="0"/>
                <w:i w:val="0"/>
                <w:color w:val="6B6B6B"/>
                <w:sz w:val="17"/>
              </w:rPr>
              <w:t>10:02</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Ze sturen me vaak even een chatje via Teams, of ze bellen me via Teams. Daar begint het vaak mee.</w:t>
            </w:r>
          </w:p>
        </w:tc>
      </w:tr>
      <w:tr>
        <w:trPr>
          <w:cantSplit w:val="true"/>
        </w:trPr>
        <w:tc>
          <w:tcPr>
            <w:tcW w:type="dxa" w:w="794"/>
            <w:tcW w:type="dxa" w:w="794"/>
          </w:tcPr>
          <w:p>
            <w:pPr>
              <w:spacing w:after="0"/>
            </w:pPr>
            <w:r>
              <w:rPr>
                <w:b w:val="0"/>
                <w:i w:val="0"/>
                <w:color w:val="6B6B6B"/>
                <w:sz w:val="17"/>
              </w:rPr>
              <w:t>10:07</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Dus echt even inchecken?</w:t>
            </w:r>
          </w:p>
        </w:tc>
      </w:tr>
      <w:tr>
        <w:trPr>
          <w:cantSplit w:val="true"/>
        </w:trPr>
        <w:tc>
          <w:tcPr>
            <w:tcW w:type="dxa" w:w="794"/>
            <w:tcW w:type="dxa" w:w="794"/>
          </w:tcPr>
          <w:p>
            <w:pPr>
              <w:spacing w:after="0"/>
            </w:pPr>
            <w:r>
              <w:rPr>
                <w:b w:val="0"/>
                <w:i w:val="0"/>
                <w:color w:val="6B6B6B"/>
                <w:sz w:val="17"/>
              </w:rPr>
              <w:t>10:08</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 Of ik bel ze even terug als ik geen tijd heb. Het begint bij een heads-up in Teams. Sommigen mailen mij, maar daar kom ik eigenlijk niet aan toe. Het meeste gaat gewoon via Teams. Dat is gewoon direct, bam.</w:t>
            </w:r>
          </w:p>
        </w:tc>
      </w:tr>
      <w:tr>
        <w:trPr>
          <w:cantSplit w:val="true"/>
        </w:trPr>
        <w:tc>
          <w:tcPr>
            <w:tcW w:type="dxa" w:w="794"/>
            <w:tcW w:type="dxa" w:w="794"/>
          </w:tcPr>
          <w:p>
            <w:pPr>
              <w:spacing w:after="0"/>
            </w:pPr>
            <w:r>
              <w:rPr>
                <w:b w:val="0"/>
                <w:i w:val="0"/>
                <w:color w:val="6B6B6B"/>
                <w:sz w:val="17"/>
              </w:rPr>
              <w:t>10:19</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Heb je daar bijvoorbeeld een voorbeeldje bij?</w:t>
            </w:r>
          </w:p>
        </w:tc>
      </w:tr>
      <w:tr>
        <w:trPr>
          <w:cantSplit w:val="true"/>
        </w:trPr>
        <w:tc>
          <w:tcPr>
            <w:tcW w:type="dxa" w:w="794"/>
            <w:tcW w:type="dxa" w:w="794"/>
          </w:tcPr>
          <w:p>
            <w:pPr>
              <w:spacing w:after="0"/>
            </w:pPr>
            <w:r>
              <w:rPr>
                <w:b w:val="0"/>
                <w:i w:val="0"/>
                <w:color w:val="6B6B6B"/>
                <w:sz w:val="17"/>
              </w:rPr>
              <w:t>10:23</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 ik kreeg laatst een chatje van een collega die vastliep met een probleem in CRM. Die chatte met mij: heb je tijd, ik loop hiermee vast. Ik zeg: prima. Dan belt hij mij, hij deelt zijn scherm via Teams, ik kan meekijken en dan is het vaak ook zo opgelost. En als ik het ook niet weet, dan dien ik een melding in, een storing. Of ik overleg even met mijn collega's, de superusers, of met de coördinator Marike Smit of Jacco Basman, die zijn ook heel erg thuis in dit systeem. En dan probeer ik alsnog in eerste instantie die oplossing te bieden.</w:t>
            </w:r>
          </w:p>
        </w:tc>
      </w:tr>
      <w:tr>
        <w:trPr>
          <w:cantSplit w:val="true"/>
        </w:trPr>
        <w:tc>
          <w:tcPr>
            <w:tcW w:type="dxa" w:w="794"/>
            <w:tcW w:type="dxa" w:w="794"/>
          </w:tcPr>
          <w:p>
            <w:pPr>
              <w:spacing w:after="0"/>
            </w:pPr>
            <w:r>
              <w:rPr>
                <w:b w:val="0"/>
                <w:i w:val="0"/>
                <w:color w:val="6B6B6B"/>
                <w:sz w:val="17"/>
              </w:rPr>
              <w:t>10:54</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Ja. Ik hoor net dat je soms wel hulp krijgt van anderen. Maar zijn er ook momenten waarop je bijvoorbeeld aanvullende toestemming nodig hebt om bepaalde beslissingen te nemen, of om bepaalde mensen te helpen?</w:t>
            </w:r>
          </w:p>
        </w:tc>
      </w:tr>
      <w:tr>
        <w:trPr>
          <w:cantSplit w:val="true"/>
        </w:trPr>
        <w:tc>
          <w:tcPr>
            <w:tcW w:type="dxa" w:w="794"/>
            <w:tcW w:type="dxa" w:w="794"/>
          </w:tcPr>
          <w:p>
            <w:pPr>
              <w:spacing w:after="0"/>
            </w:pPr>
            <w:r>
              <w:rPr>
                <w:b w:val="0"/>
                <w:i w:val="0"/>
                <w:color w:val="6B6B6B"/>
                <w:sz w:val="17"/>
              </w:rPr>
              <w:t>11:12</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Dat ben ik nog niet vaak tegengekomen. Het zou misschien wel kunnen zijn als ik echt zoekopdrachten in CRM wil bouwen. Je kunt in CRM natuurlijk heel veel tabellen inbouwen. Ik weet niet of ik dat allemaal zomaar zou kunnen doen. Dat is misschien iets meer voor de leidinggevende, maar ik...</w:t>
            </w:r>
          </w:p>
        </w:tc>
      </w:tr>
      <w:tr>
        <w:trPr>
          <w:cantSplit w:val="true"/>
        </w:trPr>
        <w:tc>
          <w:tcPr>
            <w:tcW w:type="dxa" w:w="794"/>
            <w:tcW w:type="dxa" w:w="794"/>
          </w:tcPr>
          <w:p>
            <w:pPr>
              <w:spacing w:after="0"/>
            </w:pPr>
            <w:r>
              <w:rPr>
                <w:b w:val="0"/>
                <w:i w:val="0"/>
                <w:color w:val="6B6B6B"/>
                <w:sz w:val="17"/>
              </w:rPr>
              <w:t>11:27</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Daar hangt nog een beetje onduidelijkheid over.</w:t>
            </w:r>
          </w:p>
        </w:tc>
      </w:tr>
      <w:tr>
        <w:trPr>
          <w:cantSplit w:val="true"/>
        </w:trPr>
        <w:tc>
          <w:tcPr>
            <w:tcW w:type="dxa" w:w="794"/>
            <w:tcW w:type="dxa" w:w="794"/>
          </w:tcPr>
          <w:p>
            <w:pPr>
              <w:spacing w:after="0"/>
            </w:pPr>
            <w:r>
              <w:rPr>
                <w:b w:val="0"/>
                <w:i w:val="0"/>
                <w:color w:val="6B6B6B"/>
                <w:sz w:val="17"/>
              </w:rPr>
              <w:t>11:29</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Daar is wat onduidelijk, ja. Maar voor de rest ben ik in mijn werk nog geen dingen tegengekomen waarvan ik dacht: oeh, daar moet ik eerst toestemming voor hebben. Nee.</w:t>
            </w:r>
          </w:p>
        </w:tc>
      </w:tr>
      <w:tr>
        <w:trPr>
          <w:cantSplit w:val="true"/>
        </w:trPr>
        <w:tc>
          <w:tcPr>
            <w:tcW w:type="dxa" w:w="794"/>
            <w:tcW w:type="dxa" w:w="794"/>
          </w:tcPr>
          <w:p>
            <w:pPr>
              <w:spacing w:after="0"/>
            </w:pPr>
            <w:r>
              <w:rPr>
                <w:b w:val="0"/>
                <w:i w:val="0"/>
                <w:color w:val="6B6B6B"/>
                <w:sz w:val="17"/>
              </w:rPr>
              <w:t>11:34</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Nee. Welke werkinstructies zijn het belangrijkste voor het dagelijkse CRM-werk van medewerkers van Commercie Zakelijk?</w:t>
            </w:r>
          </w:p>
        </w:tc>
      </w:tr>
      <w:tr>
        <w:trPr>
          <w:cantSplit w:val="true"/>
        </w:trPr>
        <w:tc>
          <w:tcPr>
            <w:tcW w:type="dxa" w:w="794"/>
            <w:tcW w:type="dxa" w:w="794"/>
          </w:tcPr>
          <w:p>
            <w:pPr>
              <w:spacing w:after="0"/>
            </w:pPr>
            <w:r>
              <w:rPr>
                <w:b w:val="0"/>
                <w:i w:val="0"/>
                <w:color w:val="6B6B6B"/>
                <w:sz w:val="17"/>
              </w:rPr>
              <w:t>11:46</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Die zijn te vinden in het CRM-systeem. Op diverse plekken kun je de werkinstructies vinden. Er staat een ABC, dus op alfabet staat gewoon wat je bijvoorbeeld bij 'case aanmaken' doet, dat staat dan bij de C. Hoe je een gesprek wegschrijft. E-mail. Dat staat allemaal in de ABC van CRM, zo noemen we dat dan, en dat kun je in het systeem zelf terugvinden.</w:t>
            </w:r>
          </w:p>
        </w:tc>
      </w:tr>
      <w:tr>
        <w:trPr>
          <w:cantSplit w:val="true"/>
        </w:trPr>
        <w:tc>
          <w:tcPr>
            <w:tcW w:type="dxa" w:w="794"/>
            <w:tcW w:type="dxa" w:w="794"/>
          </w:tcPr>
          <w:p>
            <w:pPr>
              <w:spacing w:after="0"/>
            </w:pPr>
            <w:r>
              <w:rPr>
                <w:b w:val="0"/>
                <w:i w:val="0"/>
                <w:color w:val="6B6B6B"/>
                <w:sz w:val="17"/>
              </w:rPr>
              <w:t>12:06</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Dus over het algemeen staan die stappen wel gedetailleerd beschreven?</w:t>
            </w:r>
          </w:p>
        </w:tc>
      </w:tr>
      <w:tr>
        <w:trPr>
          <w:cantSplit w:val="true"/>
        </w:trPr>
        <w:tc>
          <w:tcPr>
            <w:tcW w:type="dxa" w:w="794"/>
            <w:tcW w:type="dxa" w:w="794"/>
          </w:tcPr>
          <w:p>
            <w:pPr>
              <w:spacing w:after="0"/>
            </w:pPr>
            <w:r>
              <w:rPr>
                <w:b w:val="0"/>
                <w:i w:val="0"/>
                <w:color w:val="6B6B6B"/>
                <w:sz w:val="17"/>
              </w:rPr>
              <w:t>12:11</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Absoluut.</w:t>
            </w:r>
          </w:p>
        </w:tc>
      </w:tr>
      <w:tr>
        <w:trPr>
          <w:cantSplit w:val="true"/>
        </w:trPr>
        <w:tc>
          <w:tcPr>
            <w:tcW w:type="dxa" w:w="794"/>
            <w:tcW w:type="dxa" w:w="794"/>
          </w:tcPr>
          <w:p>
            <w:pPr>
              <w:spacing w:after="0"/>
            </w:pPr>
            <w:r>
              <w:rPr>
                <w:b w:val="0"/>
                <w:i w:val="0"/>
                <w:color w:val="6B6B6B"/>
                <w:sz w:val="17"/>
              </w:rPr>
              <w:t>12:12</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Oké. Zijn de medewerkers dan ook direct verplicht deze stappen te volgen?</w:t>
            </w:r>
          </w:p>
        </w:tc>
      </w:tr>
      <w:tr>
        <w:trPr>
          <w:cantSplit w:val="true"/>
        </w:trPr>
        <w:tc>
          <w:tcPr>
            <w:tcW w:type="dxa" w:w="794"/>
            <w:tcW w:type="dxa" w:w="794"/>
          </w:tcPr>
          <w:p>
            <w:pPr>
              <w:spacing w:after="0"/>
            </w:pPr>
            <w:r>
              <w:rPr>
                <w:b w:val="0"/>
                <w:i w:val="0"/>
                <w:color w:val="6B6B6B"/>
                <w:sz w:val="17"/>
              </w:rPr>
              <w:t>12:16</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 officieel wel. Maar dat gebeurt niet, nee. Dat is gewoon praktisch. Je pakt er toch uit: oké, zo moet het, nou, klaar. Je moet je werk doen, zo bekijk ik het zelf ook. Je gaat natuurlijk niet op voorhand allerlei werkinstructies uitzoeken. We zitten ook op een commerciële afdeling, daar moeten wij niet al te veel tijd aan kwijt zijn.</w:t>
            </w:r>
          </w:p>
        </w:tc>
      </w:tr>
      <w:tr>
        <w:trPr>
          <w:cantSplit w:val="true"/>
        </w:trPr>
        <w:tc>
          <w:tcPr>
            <w:tcW w:type="dxa" w:w="794"/>
            <w:tcW w:type="dxa" w:w="794"/>
          </w:tcPr>
          <w:p>
            <w:pPr>
              <w:spacing w:after="0"/>
            </w:pPr>
            <w:r>
              <w:rPr>
                <w:b w:val="0"/>
                <w:i w:val="0"/>
                <w:color w:val="6B6B6B"/>
                <w:sz w:val="17"/>
              </w:rPr>
              <w:t>12:37</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Nee. Het is ook wel echt gedoogd dat er soms een beetje van afgeweken wordt?</w:t>
            </w:r>
          </w:p>
        </w:tc>
      </w:tr>
      <w:tr>
        <w:trPr>
          <w:cantSplit w:val="true"/>
        </w:trPr>
        <w:tc>
          <w:tcPr>
            <w:tcW w:type="dxa" w:w="794"/>
            <w:tcW w:type="dxa" w:w="794"/>
          </w:tcPr>
          <w:p>
            <w:pPr>
              <w:spacing w:after="0"/>
            </w:pPr>
            <w:r>
              <w:rPr>
                <w:b w:val="0"/>
                <w:i w:val="0"/>
                <w:color w:val="6B6B6B"/>
                <w:sz w:val="17"/>
              </w:rPr>
              <w:t>12:41</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 Het wordt wel wat strikter. Dus we moeten wel echt een beetje op één manier dingen gaan doen. Maar we hebben nog steeds heel veel vrijheid in ons werk om dingen te doen zoals we dat willen. Vooral de teambakken, de teammailbakken zeg maar, en dergelijke, dat moet je natuurlijk wel op één manier doen. Anders krijg je daar problemen mee. Maar dat stemmen we af, ja.</w:t>
            </w:r>
          </w:p>
        </w:tc>
      </w:tr>
      <w:tr>
        <w:trPr>
          <w:cantSplit w:val="true"/>
        </w:trPr>
        <w:tc>
          <w:tcPr>
            <w:tcW w:type="dxa" w:w="794"/>
            <w:tcW w:type="dxa" w:w="794"/>
          </w:tcPr>
          <w:p>
            <w:pPr>
              <w:spacing w:after="0"/>
            </w:pPr>
            <w:r>
              <w:rPr>
                <w:b w:val="0"/>
                <w:i w:val="0"/>
                <w:color w:val="6B6B6B"/>
                <w:sz w:val="17"/>
              </w:rPr>
              <w:t>13:05</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Als we kijken naar het gedeelte concrete veranderingen in de praktijk: kun je misschien twee recente CRM- of systeemveranderingen noemen waarbij jij medewerkers van Commercie Zakelijk hebt ondersteund, of waar je bij betrokken was?</w:t>
            </w:r>
          </w:p>
        </w:tc>
      </w:tr>
      <w:tr>
        <w:trPr>
          <w:cantSplit w:val="true"/>
        </w:trPr>
        <w:tc>
          <w:tcPr>
            <w:tcW w:type="dxa" w:w="794"/>
            <w:tcW w:type="dxa" w:w="794"/>
          </w:tcPr>
          <w:p>
            <w:pPr>
              <w:spacing w:after="0"/>
            </w:pPr>
            <w:r>
              <w:rPr>
                <w:b w:val="0"/>
                <w:i w:val="0"/>
                <w:color w:val="6B6B6B"/>
                <w:sz w:val="17"/>
              </w:rPr>
              <w:t>13:25</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Mag het ook iets zijn wat heel binnenkort plaats gaat vinden?</w:t>
            </w:r>
          </w:p>
        </w:tc>
      </w:tr>
      <w:tr>
        <w:trPr>
          <w:cantSplit w:val="true"/>
        </w:trPr>
        <w:tc>
          <w:tcPr>
            <w:tcW w:type="dxa" w:w="794"/>
            <w:tcW w:type="dxa" w:w="794"/>
          </w:tcPr>
          <w:p>
            <w:pPr>
              <w:spacing w:after="0"/>
            </w:pPr>
            <w:r>
              <w:rPr>
                <w:b w:val="0"/>
                <w:i w:val="0"/>
                <w:color w:val="6B6B6B"/>
                <w:sz w:val="17"/>
              </w:rPr>
              <w:t>13:29</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Ja, dat mag zeker.</w:t>
            </w:r>
          </w:p>
        </w:tc>
      </w:tr>
      <w:tr>
        <w:trPr>
          <w:cantSplit w:val="true"/>
        </w:trPr>
        <w:tc>
          <w:tcPr>
            <w:tcW w:type="dxa" w:w="794"/>
            <w:tcW w:type="dxa" w:w="794"/>
          </w:tcPr>
          <w:p>
            <w:pPr>
              <w:spacing w:after="0"/>
            </w:pPr>
            <w:r>
              <w:rPr>
                <w:b w:val="0"/>
                <w:i w:val="0"/>
                <w:color w:val="6B6B6B"/>
                <w:sz w:val="17"/>
              </w:rPr>
              <w:t>13:32</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We gaan nu dus dat meeluisteren doen. We hebben in CRM een tool ingebouwd. Als je dan in de betreffende afspraak gaat in CRM, kun je met een knopje een opname starten. Dat heeft wel impact, want dan gaat ook AI meeluisteren met het gesprek dat we met klanten voeren. Dat hebben we nu uitgerold. We gaan daar in de maand november vier presentaties over geven, zodat we iedereen daarin kunnen meenemen: wat doe je, stel je hebt een fysiek klantcontact, hoe neem je dat op een goede manier op, ook zodat het aan de privacyregels en alles voldoet. Dat is één. En we gaan uitleggen hoe je dat dan voor de telefoon gebruikt, want ook voor outbound bellen kun je het gaan gebruiken. Inbound, dus als de klant ons belt, wordt het al gebruikt, dat wordt al opgenomen. Dat is nog niet zo als wij naar klanten toe bellen. Die functionaliteit komt nu dus ook, samen met dit fysieke. Dat gaan we dus uitleggen aan de groep in november. En vorig jaar hadden we de mail. Mail ging altijd via Outlook, [onverstaanbaar]. We hebben toen ook op die manier gecommuniceerd en begeleid. Ik kreeg heel veel vragen over: hoe voeg ik die bijlagen toe? Daar moest ik heel veel mensen wel bij ondersteunen.</w:t>
            </w:r>
          </w:p>
        </w:tc>
      </w:tr>
      <w:tr>
        <w:trPr>
          <w:cantSplit w:val="true"/>
        </w:trPr>
        <w:tc>
          <w:tcPr>
            <w:tcW w:type="dxa" w:w="794"/>
            <w:tcW w:type="dxa" w:w="794"/>
          </w:tcPr>
          <w:p>
            <w:pPr>
              <w:spacing w:after="0"/>
            </w:pPr>
            <w:r>
              <w:rPr>
                <w:b w:val="0"/>
                <w:i w:val="0"/>
                <w:color w:val="6B6B6B"/>
                <w:sz w:val="17"/>
              </w:rPr>
              <w:t>14:43</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En wat voor type ondersteuning? Gewoon echt de mensen individueel helpen?</w:t>
            </w:r>
          </w:p>
        </w:tc>
      </w:tr>
      <w:tr>
        <w:trPr>
          <w:cantSplit w:val="true"/>
        </w:trPr>
        <w:tc>
          <w:tcPr>
            <w:tcW w:type="dxa" w:w="794"/>
            <w:tcW w:type="dxa" w:w="794"/>
          </w:tcPr>
          <w:p>
            <w:pPr>
              <w:spacing w:after="0"/>
            </w:pPr>
            <w:r>
              <w:rPr>
                <w:b w:val="0"/>
                <w:i w:val="0"/>
                <w:color w:val="6B6B6B"/>
                <w:sz w:val="17"/>
              </w:rPr>
              <w:t>14:48</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Dat komt ook voor. Maar het meeste is inderdaad wel groepsmatig, met presentaties. En dan zijn er altijd wel een paar die er niet helemaal uitkomen. Die help je dan persoonlijk, op aanvraag.</w:t>
            </w:r>
          </w:p>
        </w:tc>
      </w:tr>
      <w:tr>
        <w:trPr>
          <w:cantSplit w:val="true"/>
        </w:trPr>
        <w:tc>
          <w:tcPr>
            <w:tcW w:type="dxa" w:w="794"/>
            <w:tcW w:type="dxa" w:w="794"/>
          </w:tcPr>
          <w:p>
            <w:pPr>
              <w:spacing w:after="0"/>
            </w:pPr>
            <w:r>
              <w:rPr>
                <w:b w:val="0"/>
                <w:i w:val="0"/>
                <w:color w:val="6B6B6B"/>
                <w:sz w:val="17"/>
              </w:rPr>
              <w:t>14:56</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Dus groepsgewijs en soms ook individueel?</w:t>
            </w:r>
          </w:p>
        </w:tc>
      </w:tr>
      <w:tr>
        <w:trPr>
          <w:cantSplit w:val="true"/>
        </w:trPr>
        <w:tc>
          <w:tcPr>
            <w:tcW w:type="dxa" w:w="794"/>
            <w:tcW w:type="dxa" w:w="794"/>
          </w:tcPr>
          <w:p>
            <w:pPr>
              <w:spacing w:after="0"/>
            </w:pPr>
            <w:r>
              <w:rPr>
                <w:b w:val="0"/>
                <w:i w:val="0"/>
                <w:color w:val="6B6B6B"/>
                <w:sz w:val="17"/>
              </w:rPr>
              <w:t>14:59</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w:t>
            </w:r>
          </w:p>
        </w:tc>
      </w:tr>
      <w:tr>
        <w:trPr>
          <w:cantSplit w:val="true"/>
        </w:trPr>
        <w:tc>
          <w:tcPr>
            <w:tcW w:type="dxa" w:w="794"/>
            <w:tcW w:type="dxa" w:w="794"/>
          </w:tcPr>
          <w:p>
            <w:pPr>
              <w:spacing w:after="0"/>
            </w:pPr>
            <w:r>
              <w:rPr>
                <w:b w:val="0"/>
                <w:i w:val="0"/>
                <w:color w:val="6B6B6B"/>
                <w:sz w:val="17"/>
              </w:rPr>
              <w:t>15:01</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Hoe is bij deze verandering vooraf nagegaan welke kennis over de nieuwe CRM-werkwijze al aanwezig was bij medewerkers van Commercie Zakelijk?</w:t>
            </w:r>
          </w:p>
        </w:tc>
      </w:tr>
      <w:tr>
        <w:trPr>
          <w:cantSplit w:val="true"/>
        </w:trPr>
        <w:tc>
          <w:tcPr>
            <w:tcW w:type="dxa" w:w="794"/>
            <w:tcW w:type="dxa" w:w="794"/>
          </w:tcPr>
          <w:p>
            <w:pPr>
              <w:spacing w:after="0"/>
            </w:pPr>
            <w:r>
              <w:rPr>
                <w:b w:val="0"/>
                <w:i w:val="0"/>
                <w:color w:val="6B6B6B"/>
                <w:sz w:val="17"/>
              </w:rPr>
              <w:t>15:13</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We zijn ooit gestart met een basistraining CRM, zodat we iedereen weer meenemen in de basisfunctionaliteiten. Dat was begin vorig jaar, voor mijn gevoel. En daarop hebben we later voortgeborduurd met het aansluiten van de mail. En nu dus dit. Dus er wordt wel geacht dat iedereen een redelijke basis heeft van het systeem.</w:t>
            </w:r>
          </w:p>
        </w:tc>
      </w:tr>
      <w:tr>
        <w:trPr>
          <w:cantSplit w:val="true"/>
        </w:trPr>
        <w:tc>
          <w:tcPr>
            <w:tcW w:type="dxa" w:w="794"/>
            <w:tcW w:type="dxa" w:w="794"/>
          </w:tcPr>
          <w:p>
            <w:pPr>
              <w:spacing w:after="0"/>
            </w:pPr>
            <w:r>
              <w:rPr>
                <w:b w:val="0"/>
                <w:i w:val="0"/>
                <w:color w:val="6B6B6B"/>
                <w:sz w:val="17"/>
              </w:rPr>
              <w:t>15:36</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Ja, oké. En wordt er dan ook op sommige momenten, of op een bepaalde wijze, bijgehouden welke medewerkers hun kennis weer aan andere collega's kunnen overdragen, bijvoorbeeld?</w:t>
            </w:r>
          </w:p>
        </w:tc>
      </w:tr>
      <w:tr>
        <w:trPr>
          <w:cantSplit w:val="true"/>
        </w:trPr>
        <w:tc>
          <w:tcPr>
            <w:tcW w:type="dxa" w:w="794"/>
            <w:tcW w:type="dxa" w:w="794"/>
          </w:tcPr>
          <w:p>
            <w:pPr>
              <w:spacing w:after="0"/>
            </w:pPr>
            <w:r>
              <w:rPr>
                <w:b w:val="0"/>
                <w:i w:val="0"/>
                <w:color w:val="6B6B6B"/>
                <w:sz w:val="17"/>
              </w:rPr>
              <w:t>15:53</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Daar zijn niet echt richtlijnen voor. Het is wel zo dat we er steeds meer naartoe willen dat we het samen doen. Dus niet dat je op je eigen eilandje zit, maar dat je elkaar eerder om hulp vraagt en elkaar meer helpt. Dat geldt ook hiervoor. Daar werken we wel meer naartoe.</w:t>
            </w:r>
          </w:p>
        </w:tc>
      </w:tr>
      <w:tr>
        <w:trPr>
          <w:cantSplit w:val="true"/>
        </w:trPr>
        <w:tc>
          <w:tcPr>
            <w:tcW w:type="dxa" w:w="794"/>
            <w:tcW w:type="dxa" w:w="794"/>
          </w:tcPr>
          <w:p>
            <w:pPr>
              <w:spacing w:after="0"/>
            </w:pPr>
            <w:r>
              <w:rPr>
                <w:b w:val="0"/>
                <w:i w:val="0"/>
                <w:color w:val="6B6B6B"/>
                <w:sz w:val="17"/>
              </w:rPr>
              <w:t>16:07</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Ja, dat is natuurlijk eigenlijk ook een beetje een stukje cultuur.</w:t>
            </w:r>
          </w:p>
        </w:tc>
      </w:tr>
      <w:tr>
        <w:trPr>
          <w:cantSplit w:val="true"/>
        </w:trPr>
        <w:tc>
          <w:tcPr>
            <w:tcW w:type="dxa" w:w="794"/>
            <w:tcW w:type="dxa" w:w="794"/>
          </w:tcPr>
          <w:p>
            <w:pPr>
              <w:spacing w:after="0"/>
            </w:pPr>
            <w:r>
              <w:rPr>
                <w:b w:val="0"/>
                <w:i w:val="0"/>
                <w:color w:val="6B6B6B"/>
                <w:sz w:val="17"/>
              </w:rPr>
              <w:t>16:11</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Cultuur, ja.</w:t>
            </w:r>
          </w:p>
        </w:tc>
      </w:tr>
      <w:tr>
        <w:trPr>
          <w:cantSplit w:val="true"/>
        </w:trPr>
        <w:tc>
          <w:tcPr>
            <w:tcW w:type="dxa" w:w="794"/>
            <w:tcW w:type="dxa" w:w="794"/>
          </w:tcPr>
          <w:p>
            <w:pPr>
              <w:spacing w:after="0"/>
            </w:pPr>
            <w:r>
              <w:rPr>
                <w:b w:val="0"/>
                <w:i w:val="0"/>
                <w:color w:val="6B6B6B"/>
                <w:sz w:val="17"/>
              </w:rPr>
              <w:t>16:12</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Die er dan heerst.</w:t>
            </w:r>
          </w:p>
        </w:tc>
      </w:tr>
      <w:tr>
        <w:trPr>
          <w:cantSplit w:val="true"/>
        </w:trPr>
        <w:tc>
          <w:tcPr>
            <w:tcW w:type="dxa" w:w="794"/>
            <w:tcW w:type="dxa" w:w="794"/>
          </w:tcPr>
          <w:p>
            <w:pPr>
              <w:spacing w:after="0"/>
            </w:pPr>
            <w:r>
              <w:rPr>
                <w:b w:val="0"/>
                <w:i w:val="0"/>
                <w:color w:val="6B6B6B"/>
                <w:sz w:val="17"/>
              </w:rPr>
              <w:t>16:12</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 Tot voor kort was het heel erg: de afdelingen. Wij zijn Zakelijk, je hebt Particulier. We proberen die nu ook meer naar elkaar toe te brengen. Hoe pak je die groep klanten op? Hoe gaan we dat samen doen? Ga je bij elkaar zitten? Dat heeft natuurlijk ook met de waardestromen te maken: hoe je mensen gaat betrekken in een klantproces.</w:t>
            </w:r>
          </w:p>
        </w:tc>
      </w:tr>
      <w:tr>
        <w:trPr>
          <w:cantSplit w:val="true"/>
        </w:trPr>
        <w:tc>
          <w:tcPr>
            <w:tcW w:type="dxa" w:w="794"/>
            <w:tcW w:type="dxa" w:w="794"/>
          </w:tcPr>
          <w:p>
            <w:pPr>
              <w:spacing w:after="0"/>
            </w:pPr>
            <w:r>
              <w:rPr>
                <w:b w:val="0"/>
                <w:i w:val="0"/>
                <w:color w:val="6B6B6B"/>
                <w:sz w:val="17"/>
              </w:rPr>
              <w:t>16:30</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Dus als ik het zo begrijp, wordt er steeds meer naartoe gestreefd dat er kennis gedeeld wordt binnen de afdelingen.</w:t>
            </w:r>
          </w:p>
        </w:tc>
      </w:tr>
      <w:tr>
        <w:trPr>
          <w:cantSplit w:val="true"/>
        </w:trPr>
        <w:tc>
          <w:tcPr>
            <w:tcW w:type="dxa" w:w="794"/>
            <w:tcW w:type="dxa" w:w="794"/>
          </w:tcPr>
          <w:p>
            <w:pPr>
              <w:spacing w:after="0"/>
            </w:pPr>
            <w:r>
              <w:rPr>
                <w:b w:val="0"/>
                <w:i w:val="0"/>
                <w:color w:val="6B6B6B"/>
                <w:sz w:val="17"/>
              </w:rPr>
              <w:t>16:38</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 dat is er onderdeel van. We willen eigenlijk intern meer dynamiek met elkaar krijgen. Dat is wel de doelstelling intern hier, en daar past dit heel goed bij. Dus dat is iets waar de cultuuromslag nog verder in moet komen. Dat is nog niet helemaal zo, daar zitten we nu een beetje middenin.</w:t>
            </w:r>
          </w:p>
        </w:tc>
      </w:tr>
      <w:tr>
        <w:trPr>
          <w:cantSplit w:val="true"/>
        </w:trPr>
        <w:tc>
          <w:tcPr>
            <w:tcW w:type="dxa" w:w="794"/>
            <w:tcW w:type="dxa" w:w="794"/>
          </w:tcPr>
          <w:p>
            <w:pPr>
              <w:spacing w:after="0"/>
            </w:pPr>
            <w:r>
              <w:rPr>
                <w:b w:val="0"/>
                <w:i w:val="0"/>
                <w:color w:val="6B6B6B"/>
                <w:sz w:val="17"/>
              </w:rPr>
              <w:t>16:56</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Ja, even kijken. Die vraag hebben we al een beetje gehad.</w:t>
            </w:r>
          </w:p>
        </w:tc>
      </w:tr>
      <w:tr>
        <w:trPr>
          <w:cantSplit w:val="true"/>
        </w:trPr>
        <w:tc>
          <w:tcPr>
            <w:tcW w:type="dxa" w:w="794"/>
            <w:tcW w:type="dxa" w:w="794"/>
          </w:tcPr>
          <w:p>
            <w:pPr>
              <w:spacing w:after="0"/>
            </w:pPr>
            <w:r>
              <w:rPr>
                <w:b w:val="0"/>
                <w:i w:val="0"/>
                <w:color w:val="6B6B6B"/>
                <w:sz w:val="17"/>
              </w:rPr>
              <w:t>16:59</w:t>
            </w:r>
          </w:p>
        </w:tc>
        <w:tc>
          <w:tcPr>
            <w:tcW w:type="dxa" w:w="1247"/>
            <w:tcW w:type="dxa" w:w="1247"/>
          </w:tcPr>
          <w:p>
            <w:pPr>
              <w:spacing w:after="0"/>
            </w:pPr>
            <w:r>
              <w:rPr>
                <w:b/>
                <w:i w:val="0"/>
                <w:sz w:val="19"/>
              </w:rPr>
              <w:t>Interviewer 2</w:t>
            </w:r>
          </w:p>
        </w:tc>
        <w:tc>
          <w:tcPr>
            <w:tcW w:type="dxa" w:w="7597"/>
            <w:tcW w:type="dxa" w:w="7597"/>
          </w:tcPr>
          <w:p>
            <w:pPr>
              <w:spacing w:after="0"/>
            </w:pPr>
            <w:r>
              <w:rPr>
                <w:b w:val="0"/>
                <w:i w:val="0"/>
                <w:sz w:val="20"/>
              </w:rPr>
              <w:t>Ja, die hebben we al gehad.</w:t>
            </w:r>
          </w:p>
        </w:tc>
      </w:tr>
      <w:tr>
        <w:trPr>
          <w:cantSplit w:val="true"/>
        </w:trPr>
        <w:tc>
          <w:tcPr>
            <w:tcW w:type="dxa" w:w="794"/>
            <w:tcW w:type="dxa" w:w="794"/>
          </w:tcPr>
          <w:p>
            <w:pPr>
              <w:spacing w:after="0"/>
            </w:pPr>
            <w:r>
              <w:rPr>
                <w:b w:val="0"/>
                <w:i w:val="0"/>
                <w:color w:val="6B6B6B"/>
                <w:sz w:val="17"/>
              </w:rPr>
              <w:t>17:01</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Hoe is na de invoering van die CRM-verandering gecontroleerd of medewerkers van Commercie Zakelijk de nieuwe werkwijze ook daadwerkelijk correct gebruikten?</w:t>
            </w:r>
          </w:p>
        </w:tc>
      </w:tr>
      <w:tr>
        <w:trPr>
          <w:cantSplit w:val="true"/>
        </w:trPr>
        <w:tc>
          <w:tcPr>
            <w:tcW w:type="dxa" w:w="794"/>
            <w:tcW w:type="dxa" w:w="794"/>
          </w:tcPr>
          <w:p>
            <w:pPr>
              <w:spacing w:after="0"/>
            </w:pPr>
            <w:r>
              <w:rPr>
                <w:b w:val="0"/>
                <w:i w:val="0"/>
                <w:color w:val="6B6B6B"/>
                <w:sz w:val="17"/>
              </w:rPr>
              <w:t>17:13</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Wordt dat gedaan? Nee. Dat kan wel. Er is volgens mij wel een mogelijkheid om dat te doen [onverstaanbaar]. Alleen dat wordt niet actief opgestuurd.</w:t>
            </w:r>
          </w:p>
        </w:tc>
      </w:tr>
      <w:tr>
        <w:trPr>
          <w:cantSplit w:val="true"/>
        </w:trPr>
        <w:tc>
          <w:tcPr>
            <w:tcW w:type="dxa" w:w="794"/>
            <w:tcW w:type="dxa" w:w="794"/>
          </w:tcPr>
          <w:p>
            <w:pPr>
              <w:spacing w:after="0"/>
            </w:pPr>
            <w:r>
              <w:rPr>
                <w:b w:val="0"/>
                <w:i w:val="0"/>
                <w:color w:val="6B6B6B"/>
                <w:sz w:val="17"/>
              </w:rPr>
              <w:t>17:33</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Oké, oké.</w:t>
            </w:r>
          </w:p>
        </w:tc>
      </w:tr>
      <w:tr>
        <w:trPr>
          <w:cantSplit w:val="true"/>
        </w:trPr>
        <w:tc>
          <w:tcPr>
            <w:tcW w:type="dxa" w:w="794"/>
            <w:tcW w:type="dxa" w:w="794"/>
          </w:tcPr>
          <w:p>
            <w:pPr>
              <w:spacing w:after="0"/>
            </w:pPr>
            <w:r>
              <w:rPr>
                <w:b w:val="0"/>
                <w:i w:val="0"/>
                <w:color w:val="6B6B6B"/>
                <w:sz w:val="17"/>
              </w:rPr>
              <w:t>17:34</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Ik krijg dat in ieder geval niet mee.</w:t>
            </w:r>
          </w:p>
        </w:tc>
      </w:tr>
      <w:tr>
        <w:trPr>
          <w:cantSplit w:val="true"/>
        </w:trPr>
        <w:tc>
          <w:tcPr>
            <w:tcW w:type="dxa" w:w="794"/>
            <w:tcW w:type="dxa" w:w="794"/>
          </w:tcPr>
          <w:p>
            <w:pPr>
              <w:spacing w:after="0"/>
            </w:pPr>
            <w:r>
              <w:rPr>
                <w:b w:val="0"/>
                <w:i w:val="0"/>
                <w:color w:val="6B6B6B"/>
                <w:sz w:val="17"/>
              </w:rPr>
              <w:t>17:35</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Nee, dus geen actieve sturing erop.</w:t>
            </w:r>
          </w:p>
        </w:tc>
      </w:tr>
      <w:tr>
        <w:trPr>
          <w:cantSplit w:val="true"/>
        </w:trPr>
        <w:tc>
          <w:tcPr>
            <w:tcW w:type="dxa" w:w="794"/>
            <w:tcW w:type="dxa" w:w="794"/>
          </w:tcPr>
          <w:p>
            <w:pPr>
              <w:spacing w:after="0"/>
            </w:pPr>
            <w:r>
              <w:rPr>
                <w:b w:val="0"/>
                <w:i w:val="0"/>
                <w:color w:val="6B6B6B"/>
                <w:sz w:val="17"/>
              </w:rPr>
              <w:t>17:37</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Nee. Daar zou ik ook geen tijd voor hebben, toch? Ik heb genoeg andere dingen te doen. Maar ik weet wel dat Marike, jullie kennen Marike?</w:t>
            </w:r>
          </w:p>
        </w:tc>
      </w:tr>
      <w:tr>
        <w:trPr>
          <w:cantSplit w:val="true"/>
        </w:trPr>
        <w:tc>
          <w:tcPr>
            <w:tcW w:type="dxa" w:w="794"/>
            <w:tcW w:type="dxa" w:w="794"/>
          </w:tcPr>
          <w:p>
            <w:pPr>
              <w:spacing w:after="0"/>
            </w:pPr>
            <w:r>
              <w:rPr>
                <w:b w:val="0"/>
                <w:i w:val="0"/>
                <w:color w:val="6B6B6B"/>
                <w:sz w:val="17"/>
              </w:rPr>
              <w:t>17:44</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Ja, Marike.</w:t>
            </w:r>
          </w:p>
        </w:tc>
      </w:tr>
      <w:tr>
        <w:trPr>
          <w:cantSplit w:val="true"/>
        </w:trPr>
        <w:tc>
          <w:tcPr>
            <w:tcW w:type="dxa" w:w="794"/>
            <w:tcW w:type="dxa" w:w="794"/>
          </w:tcPr>
          <w:p>
            <w:pPr>
              <w:spacing w:after="0"/>
            </w:pPr>
            <w:r>
              <w:rPr>
                <w:b w:val="0"/>
                <w:i w:val="0"/>
                <w:color w:val="6B6B6B"/>
                <w:sz w:val="17"/>
              </w:rPr>
              <w:t>17:45</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Die, de coördinator, die kan wel echt inzien waar dingen fout lopen of waar dingen fout ingevuld zijn. Er zijn dus wel lijsten van. Maar wil je dat allemaal gaan doen, dan...</w:t>
            </w:r>
          </w:p>
        </w:tc>
      </w:tr>
      <w:tr>
        <w:trPr>
          <w:cantSplit w:val="true"/>
        </w:trPr>
        <w:tc>
          <w:tcPr>
            <w:tcW w:type="dxa" w:w="794"/>
            <w:tcW w:type="dxa" w:w="794"/>
          </w:tcPr>
          <w:p>
            <w:pPr>
              <w:spacing w:after="0"/>
            </w:pPr>
            <w:r>
              <w:rPr>
                <w:b w:val="0"/>
                <w:i w:val="0"/>
                <w:color w:val="6B6B6B"/>
                <w:sz w:val="17"/>
              </w:rPr>
              <w:t>17:53</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Nee. Dus Marike zou eventueel die controles kunnen doen.</w:t>
            </w:r>
          </w:p>
        </w:tc>
      </w:tr>
      <w:tr>
        <w:trPr>
          <w:cantSplit w:val="true"/>
        </w:trPr>
        <w:tc>
          <w:tcPr>
            <w:tcW w:type="dxa" w:w="794"/>
            <w:tcW w:type="dxa" w:w="794"/>
          </w:tcPr>
          <w:p>
            <w:pPr>
              <w:spacing w:after="0"/>
            </w:pPr>
            <w:r>
              <w:rPr>
                <w:b w:val="0"/>
                <w:i w:val="0"/>
                <w:color w:val="6B6B6B"/>
                <w:sz w:val="17"/>
              </w:rPr>
              <w:t>17:57</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 Voor zover ik weet, nou nee, van mij wordt er nu nog niks mee gedaan. Wel natuurlijk het voldoen aan wet- en regelgeving. Dus als een klant ons heeft gebeld en wij zien bijvoorbeeld niet dat de verificatie is uitgevoerd, daar worden collega's wel op aangesproken.</w:t>
            </w:r>
          </w:p>
        </w:tc>
      </w:tr>
      <w:tr>
        <w:trPr>
          <w:cantSplit w:val="true"/>
        </w:trPr>
        <w:tc>
          <w:tcPr>
            <w:tcW w:type="dxa" w:w="794"/>
            <w:tcW w:type="dxa" w:w="794"/>
          </w:tcPr>
          <w:p>
            <w:pPr>
              <w:spacing w:after="0"/>
            </w:pPr>
            <w:r>
              <w:rPr>
                <w:b w:val="0"/>
                <w:i w:val="0"/>
                <w:color w:val="6B6B6B"/>
                <w:sz w:val="17"/>
              </w:rPr>
              <w:t>18:13</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Oké, die worden daar dan wel actief op aangesproken.</w:t>
            </w:r>
          </w:p>
        </w:tc>
      </w:tr>
      <w:tr>
        <w:trPr>
          <w:cantSplit w:val="true"/>
        </w:trPr>
        <w:tc>
          <w:tcPr>
            <w:tcW w:type="dxa" w:w="794"/>
            <w:tcW w:type="dxa" w:w="794"/>
          </w:tcPr>
          <w:p>
            <w:pPr>
              <w:spacing w:after="0"/>
            </w:pPr>
            <w:r>
              <w:rPr>
                <w:b w:val="0"/>
                <w:i w:val="0"/>
                <w:color w:val="6B6B6B"/>
                <w:sz w:val="17"/>
              </w:rPr>
              <w:t>18:15</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 zolang het echt wet- en regelgeving raakt. Stel dat we het niet goed doen: iemand belt ons en wij vragen niet na wie die klant is. We vragen niet naar zijn geboortedatum, we vragen niet naar andere specifieke kenmerken. Als we dat niet goed doen, dan gaan we nat en dan kunnen we heel wat op onze hoed krijgen, omdat je niet voldoet aan de AVG, onder andere. Dus als dat in CRM niet goed staat, dan wordt er zeker op toegezien. Dat wel, op bepaalde onderdelen. Maar puur de instructie, als je die niet helemaal goed volgt, nee, daar is niet echt...</w:t>
            </w:r>
          </w:p>
        </w:tc>
      </w:tr>
      <w:tr>
        <w:trPr>
          <w:cantSplit w:val="true"/>
        </w:trPr>
        <w:tc>
          <w:tcPr>
            <w:tcW w:type="dxa" w:w="794"/>
            <w:tcW w:type="dxa" w:w="794"/>
          </w:tcPr>
          <w:p>
            <w:pPr>
              <w:spacing w:after="0"/>
            </w:pPr>
            <w:r>
              <w:rPr>
                <w:b w:val="0"/>
                <w:i w:val="0"/>
                <w:color w:val="6B6B6B"/>
                <w:sz w:val="17"/>
              </w:rPr>
              <w:t>18:44</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Oké. Dan gaan we door naar het volgende onderdeel, over wendkrachten. Weet je daar toevallig iets over, wat dat inhoudt?</w:t>
            </w:r>
          </w:p>
        </w:tc>
      </w:tr>
      <w:tr>
        <w:trPr>
          <w:cantSplit w:val="true"/>
        </w:trPr>
        <w:tc>
          <w:tcPr>
            <w:tcW w:type="dxa" w:w="794"/>
            <w:tcW w:type="dxa" w:w="794"/>
          </w:tcPr>
          <w:p>
            <w:pPr>
              <w:spacing w:after="0"/>
            </w:pPr>
            <w:r>
              <w:rPr>
                <w:b w:val="0"/>
                <w:i w:val="0"/>
                <w:color w:val="6B6B6B"/>
                <w:sz w:val="17"/>
              </w:rPr>
              <w:t>18:54</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Ik heb wel wendkracht, maar geen...</w:t>
            </w:r>
          </w:p>
        </w:tc>
      </w:tr>
      <w:tr>
        <w:trPr>
          <w:cantSplit w:val="true"/>
        </w:trPr>
        <w:tc>
          <w:tcPr>
            <w:tcW w:type="dxa" w:w="794"/>
            <w:tcW w:type="dxa" w:w="794"/>
          </w:tcPr>
          <w:p>
            <w:pPr>
              <w:spacing w:after="0"/>
            </w:pPr>
            <w:r>
              <w:rPr>
                <w:b w:val="0"/>
                <w:i w:val="0"/>
                <w:color w:val="6B6B6B"/>
                <w:sz w:val="17"/>
              </w:rPr>
              <w:t>18:56</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Wij hebben het deze periode over wendbaarheid, en in dit geval dus ook over de wendbaarheid van Commercie Zakelijk. We hebben als studenten ook zelf een persoonlijke wendkrachtscan uitgevoerd. Dat zijn een aantal aspecten die beschrijven hoe wendbaar jij als persoon bent, zeg maar.</w:t>
            </w:r>
          </w:p>
        </w:tc>
      </w:tr>
      <w:tr>
        <w:trPr>
          <w:cantSplit w:val="true"/>
        </w:trPr>
        <w:tc>
          <w:tcPr>
            <w:tcW w:type="dxa" w:w="794"/>
            <w:tcW w:type="dxa" w:w="794"/>
          </w:tcPr>
          <w:p>
            <w:pPr>
              <w:spacing w:after="0"/>
            </w:pPr>
            <w:r>
              <w:rPr>
                <w:b w:val="0"/>
                <w:i w:val="0"/>
                <w:color w:val="6B6B6B"/>
                <w:sz w:val="17"/>
              </w:rPr>
              <w:t>19:18</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Oké.</w:t>
            </w:r>
          </w:p>
        </w:tc>
      </w:tr>
      <w:tr>
        <w:trPr>
          <w:cantSplit w:val="true"/>
        </w:trPr>
        <w:tc>
          <w:tcPr>
            <w:tcW w:type="dxa" w:w="794"/>
            <w:tcW w:type="dxa" w:w="794"/>
          </w:tcPr>
          <w:p>
            <w:pPr>
              <w:spacing w:after="0"/>
            </w:pPr>
            <w:r>
              <w:rPr>
                <w:b w:val="0"/>
                <w:i w:val="0"/>
                <w:color w:val="6B6B6B"/>
                <w:sz w:val="17"/>
              </w:rPr>
              <w:t>19:19</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Ik ken ze niet alle acht uit mijn hoofd, om heel eerlijk te zijn. Maar voorbeelden zijn bijvoorbeeld samenwerken, continue ontwikkeling, mindset. Daarop kun je getoetst worden. Daar hebben wij onszelf bijvoorbeeld eerder op getoetst.</w:t>
            </w:r>
          </w:p>
        </w:tc>
      </w:tr>
      <w:tr>
        <w:trPr>
          <w:cantSplit w:val="true"/>
        </w:trPr>
        <w:tc>
          <w:tcPr>
            <w:tcW w:type="dxa" w:w="794"/>
            <w:tcW w:type="dxa" w:w="794"/>
          </w:tcPr>
          <w:p>
            <w:pPr>
              <w:spacing w:after="0"/>
            </w:pPr>
            <w:r>
              <w:rPr>
                <w:b w:val="0"/>
                <w:i w:val="0"/>
                <w:color w:val="6B6B6B"/>
                <w:sz w:val="17"/>
              </w:rPr>
              <w:t>19:33</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 oké.</w:t>
            </w:r>
          </w:p>
        </w:tc>
      </w:tr>
      <w:tr>
        <w:trPr>
          <w:cantSplit w:val="true"/>
        </w:trPr>
        <w:tc>
          <w:tcPr>
            <w:tcW w:type="dxa" w:w="794"/>
            <w:tcW w:type="dxa" w:w="794"/>
          </w:tcPr>
          <w:p>
            <w:pPr>
              <w:spacing w:after="0"/>
            </w:pPr>
            <w:r>
              <w:rPr>
                <w:b w:val="0"/>
                <w:i w:val="0"/>
                <w:color w:val="6B6B6B"/>
                <w:sz w:val="17"/>
              </w:rPr>
              <w:t>19:33</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En we hebben ook nog een paar vragen over wendkrachten. Wat helpt medewerkers van Commercie Zakelijk volgens jou om na een systeemverandering snel met een nieuwe werkwijze te kunnen werken?</w:t>
            </w:r>
          </w:p>
        </w:tc>
      </w:tr>
      <w:tr>
        <w:trPr>
          <w:cantSplit w:val="true"/>
        </w:trPr>
        <w:tc>
          <w:tcPr>
            <w:tcW w:type="dxa" w:w="794"/>
            <w:tcW w:type="dxa" w:w="794"/>
          </w:tcPr>
          <w:p>
            <w:pPr>
              <w:spacing w:after="0"/>
            </w:pPr>
            <w:r>
              <w:rPr>
                <w:b w:val="0"/>
                <w:i w:val="0"/>
                <w:color w:val="6B6B6B"/>
                <w:sz w:val="17"/>
              </w:rPr>
              <w:t>19:52</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Je moet ze, denk ik, goed het nut kunnen uitleggen: waarom ze dat zouden moeten doen en wat er voor hen in zit. Je moet ze daarin mee zien te krijgen. Gewoon: hou het kort en praktisch.</w:t>
            </w:r>
          </w:p>
        </w:tc>
      </w:tr>
      <w:tr>
        <w:trPr>
          <w:cantSplit w:val="true"/>
        </w:trPr>
        <w:tc>
          <w:tcPr>
            <w:tcW w:type="dxa" w:w="794"/>
            <w:tcW w:type="dxa" w:w="794"/>
          </w:tcPr>
          <w:p>
            <w:pPr>
              <w:spacing w:after="0"/>
            </w:pPr>
            <w:r>
              <w:rPr>
                <w:b w:val="0"/>
                <w:i w:val="0"/>
                <w:color w:val="6B6B6B"/>
                <w:sz w:val="17"/>
              </w:rPr>
              <w:t>20:03</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Ja, want ik kan me natuurlijk voorstellen, bij een nieuwe werkwijze, kijk, de mens is over het algemeen vaak geneigd om niet gelijk mee te gaan in veranderingen.</w:t>
            </w:r>
          </w:p>
        </w:tc>
      </w:tr>
      <w:tr>
        <w:trPr>
          <w:cantSplit w:val="true"/>
        </w:trPr>
        <w:tc>
          <w:tcPr>
            <w:tcW w:type="dxa" w:w="794"/>
            <w:tcW w:type="dxa" w:w="794"/>
          </w:tcPr>
          <w:p>
            <w:pPr>
              <w:spacing w:after="0"/>
            </w:pPr>
            <w:r>
              <w:rPr>
                <w:b w:val="0"/>
                <w:i w:val="0"/>
                <w:color w:val="6B6B6B"/>
                <w:sz w:val="17"/>
              </w:rPr>
              <w:t>20:10</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 dat is wel veel gehoord, dat klopt.</w:t>
            </w:r>
          </w:p>
        </w:tc>
      </w:tr>
      <w:tr>
        <w:trPr>
          <w:cantSplit w:val="true"/>
        </w:trPr>
        <w:tc>
          <w:tcPr>
            <w:tcW w:type="dxa" w:w="794"/>
            <w:tcW w:type="dxa" w:w="794"/>
          </w:tcPr>
          <w:p>
            <w:pPr>
              <w:spacing w:after="0"/>
            </w:pPr>
            <w:r>
              <w:rPr>
                <w:b w:val="0"/>
                <w:i w:val="0"/>
                <w:color w:val="6B6B6B"/>
                <w:sz w:val="17"/>
              </w:rPr>
              <w:t>20:14</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Dus je probeert eigenlijk gewoon de reden waarom zo goed mogelijk te duiden, als ik dat goed begrijp.</w:t>
            </w:r>
          </w:p>
        </w:tc>
      </w:tr>
      <w:tr>
        <w:trPr>
          <w:cantSplit w:val="true"/>
        </w:trPr>
        <w:tc>
          <w:tcPr>
            <w:tcW w:type="dxa" w:w="794"/>
            <w:tcW w:type="dxa" w:w="794"/>
          </w:tcPr>
          <w:p>
            <w:pPr>
              <w:spacing w:after="0"/>
            </w:pPr>
            <w:r>
              <w:rPr>
                <w:b w:val="0"/>
                <w:i w:val="0"/>
                <w:color w:val="6B6B6B"/>
                <w:sz w:val="17"/>
              </w:rPr>
              <w:t>20:25</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 Je probeert gewoon iedereen mee te krijgen van: het verandert toch, de technologie staat niet stil. Je gaat niet altijd iedereen meekrijgen. Wat je kunt doen, is inderdaad gewoon zo veel mogelijk de noodzaak en het nut aan mensen uitleggen, waardoor ze zich toch zo snel mogelijk aanpassen. Er zijn een paar mensen die dat niet doen en die blijven hangen. Dat is dan ook aan de leidinggevende om die er verder bij te betrekken.</w:t>
            </w:r>
          </w:p>
        </w:tc>
      </w:tr>
      <w:tr>
        <w:trPr>
          <w:cantSplit w:val="true"/>
        </w:trPr>
        <w:tc>
          <w:tcPr>
            <w:tcW w:type="dxa" w:w="794"/>
            <w:tcW w:type="dxa" w:w="794"/>
          </w:tcPr>
          <w:p>
            <w:pPr>
              <w:spacing w:after="0"/>
            </w:pPr>
            <w:r>
              <w:rPr>
                <w:b w:val="0"/>
                <w:i w:val="0"/>
                <w:color w:val="6B6B6B"/>
                <w:sz w:val="17"/>
              </w:rPr>
              <w:t>20:47</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Oké. Wat zouden medewerkers van Commercie Zakelijk lastig kunnen vinden bij het toepassen van nieuwe CRM-werkwijzen? Waar zit een beetje de crux?</w:t>
            </w:r>
          </w:p>
        </w:tc>
      </w:tr>
      <w:tr>
        <w:trPr>
          <w:cantSplit w:val="true"/>
        </w:trPr>
        <w:tc>
          <w:tcPr>
            <w:tcW w:type="dxa" w:w="794"/>
            <w:tcW w:type="dxa" w:w="794"/>
          </w:tcPr>
          <w:p>
            <w:pPr>
              <w:spacing w:after="0"/>
            </w:pPr>
            <w:r>
              <w:rPr>
                <w:b w:val="0"/>
                <w:i w:val="0"/>
                <w:color w:val="6B6B6B"/>
                <w:sz w:val="17"/>
              </w:rPr>
              <w:t>21:04</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Wij zijn natuurlijk de commerciële afdeling, dus wij vinden klantcontact leuk: hoe doe je het gesprek? En eigenlijk alles wat erbij komt, dat moet gewoon in dienst zijn van je werk, zeg maar. En als ik het zo bezie, dan kan dat al gauw ervaren worden als een beetje rompslomp eromheen. Ja, is dat een goed antwoord?</w:t>
            </w:r>
          </w:p>
        </w:tc>
      </w:tr>
      <w:tr>
        <w:trPr>
          <w:cantSplit w:val="true"/>
        </w:trPr>
        <w:tc>
          <w:tcPr>
            <w:tcW w:type="dxa" w:w="794"/>
            <w:tcW w:type="dxa" w:w="794"/>
          </w:tcPr>
          <w:p>
            <w:pPr>
              <w:spacing w:after="0"/>
            </w:pPr>
            <w:r>
              <w:rPr>
                <w:b w:val="0"/>
                <w:i w:val="0"/>
                <w:color w:val="6B6B6B"/>
                <w:sz w:val="17"/>
              </w:rPr>
              <w:t>21:34</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Ja, gedeeltelijk wel. We hadden nog een aanvullende vraag. Misschien dat je daardoor iets meer duidelijkheid krijgt, en anders is het natuurlijk ook geen probleem. Welke ondersteuning helpt medewerkers volgens jou om deze problemen op te lossen? Het overlapt natuurlijk ook gedeeltelijk met de cultuur, dus hoe de mensen hier zijn.</w:t>
            </w:r>
          </w:p>
        </w:tc>
      </w:tr>
      <w:tr>
        <w:trPr>
          <w:cantSplit w:val="true"/>
        </w:trPr>
        <w:tc>
          <w:tcPr>
            <w:tcW w:type="dxa" w:w="794"/>
            <w:tcW w:type="dxa" w:w="794"/>
          </w:tcPr>
          <w:p>
            <w:pPr>
              <w:spacing w:after="0"/>
            </w:pPr>
            <w:r>
              <w:rPr>
                <w:b w:val="0"/>
                <w:i w:val="0"/>
                <w:color w:val="6B6B6B"/>
                <w:sz w:val="17"/>
              </w:rPr>
              <w:t>21:57</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 Wat je wel eens merkt inderdaad, en misschien kom ik daarmee even op de vorige vraag terug, is ook hoe je dat zelf ziet: dat je vrij snel in de irritatiezone zit. Bijvoorbeeld als je een klant hebt en de KvK-gegevens laden niet, dat je denkt van: [onverstaanbaar]. Dat je dan een beetje in de emotie zit. En dan kom je ook niet verder natuurlijk. Mijn functie is ook om mensen wat te kalmeren, mee te gaan in het gesprek en toch te proberen te helpen. En je hebt het systeem gewoon nodig, want het is heel belangrijk dat alles eraan gekoppeld is. Je kunt betalingen zien, je kunt de KvK-gegevens checken, welke polissen iemand heeft bij welke maatschappij. Het is gewoon zo ongelooflijk belangrijk in je werk. En als je het op die manier brengt, dan krijg je iedereen daar eigenlijk wel in mee.</w:t>
            </w:r>
          </w:p>
        </w:tc>
      </w:tr>
      <w:tr>
        <w:trPr>
          <w:cantSplit w:val="true"/>
        </w:trPr>
        <w:tc>
          <w:tcPr>
            <w:tcW w:type="dxa" w:w="794"/>
            <w:tcW w:type="dxa" w:w="794"/>
          </w:tcPr>
          <w:p>
            <w:pPr>
              <w:spacing w:after="0"/>
            </w:pPr>
            <w:r>
              <w:rPr>
                <w:b w:val="0"/>
                <w:i w:val="0"/>
                <w:color w:val="6B6B6B"/>
                <w:sz w:val="17"/>
              </w:rPr>
              <w:t>22:47</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Oké, helemaal goed. We hebben nog een afsluitende vraag. Die hebben de twee groepsgenoten van ons ook bij Jacco gesteld. Ken je een situatie waarin Commercie Zakelijk vrijwillig een werkwijze van een ander team of van een andere Univé-regio heeft overgenomen?</w:t>
            </w:r>
          </w:p>
        </w:tc>
      </w:tr>
      <w:tr>
        <w:trPr>
          <w:cantSplit w:val="true"/>
        </w:trPr>
        <w:tc>
          <w:tcPr>
            <w:tcW w:type="dxa" w:w="794"/>
            <w:tcW w:type="dxa" w:w="794"/>
          </w:tcPr>
          <w:p>
            <w:pPr>
              <w:spacing w:after="0"/>
            </w:pPr>
            <w:r>
              <w:rPr>
                <w:b w:val="0"/>
                <w:i w:val="0"/>
                <w:color w:val="6B6B6B"/>
                <w:sz w:val="17"/>
              </w:rPr>
              <w:t>23:15</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Even nadenken of er iets...</w:t>
            </w:r>
          </w:p>
        </w:tc>
      </w:tr>
      <w:tr>
        <w:trPr>
          <w:cantSplit w:val="true"/>
        </w:trPr>
        <w:tc>
          <w:tcPr>
            <w:tcW w:type="dxa" w:w="794"/>
            <w:tcW w:type="dxa" w:w="794"/>
          </w:tcPr>
          <w:p>
            <w:pPr>
              <w:spacing w:after="0"/>
            </w:pPr>
            <w:r>
              <w:rPr>
                <w:b w:val="0"/>
                <w:i w:val="0"/>
                <w:color w:val="6B6B6B"/>
                <w:sz w:val="17"/>
              </w:rPr>
              <w:t>23:20</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Ik hoorde net bijvoorbeeld ook dat jullie nu steeds meer doelen op het samenwerken met andere afdelingen, andere teams.</w:t>
            </w:r>
          </w:p>
        </w:tc>
      </w:tr>
      <w:tr>
        <w:trPr>
          <w:cantSplit w:val="true"/>
        </w:trPr>
        <w:tc>
          <w:tcPr>
            <w:tcW w:type="dxa" w:w="794"/>
            <w:tcW w:type="dxa" w:w="794"/>
          </w:tcPr>
          <w:p>
            <w:pPr>
              <w:spacing w:after="0"/>
            </w:pPr>
            <w:r>
              <w:rPr>
                <w:b w:val="0"/>
                <w:i w:val="0"/>
                <w:color w:val="6B6B6B"/>
                <w:sz w:val="17"/>
              </w:rPr>
              <w:t>23:28</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Dat vind ik wel een goede. We hebben nu, zoals ik al zei, wat meer samenwerking met de afdeling Ondersteuning, Commerciële Ondersteuning. Dat hoort ook bij Zakelijk Regio's, maar dat is een aparte groep. En daarin zijn we, onder andere zelf ook, nu wat meer de samenwerking gaan opzoeken, bijvoorbeeld voor hoe we omgaan met klanten met betalingsachterstanden. Dat we die eerder signaleren, zodat we de klanten beter kunnen behouden voordat ze echt uit de verzekering vallen. Dus misschien is dat wel een goede: dat we wat meer de samenwerking opzoeken, vrijwillig, op eigen initiatief. Dus niet eerst bij de leidinggevende aankloppen van: dat gaat niet goed, dat ligt aan hen. Maar dat je gewoon onderling direct bij elkaar gaat zitten van: goh, hoe kunnen we dit samen beter doen? Dat is denk ik wel een van de grotere veranderingen in de cultuur die we dit jaar nu zien.</w:t>
            </w:r>
          </w:p>
        </w:tc>
      </w:tr>
      <w:tr>
        <w:trPr>
          <w:cantSplit w:val="true"/>
        </w:trPr>
        <w:tc>
          <w:tcPr>
            <w:tcW w:type="dxa" w:w="794"/>
            <w:tcW w:type="dxa" w:w="794"/>
          </w:tcPr>
          <w:p>
            <w:pPr>
              <w:spacing w:after="0"/>
            </w:pPr>
            <w:r>
              <w:rPr>
                <w:b w:val="0"/>
                <w:i w:val="0"/>
                <w:color w:val="6B6B6B"/>
                <w:sz w:val="17"/>
              </w:rPr>
              <w:t>24:10</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Oké. Maar dan blijft het nog wel een beetje bij je eigen werkzaamheden van je eigen afdeling doen, maar wel samen met een andere afdeling. Dus meer samenwerken in plaats van echt overnemen.</w:t>
            </w:r>
          </w:p>
        </w:tc>
      </w:tr>
      <w:tr>
        <w:trPr>
          <w:cantSplit w:val="true"/>
        </w:trPr>
        <w:tc>
          <w:tcPr>
            <w:tcW w:type="dxa" w:w="794"/>
            <w:tcW w:type="dxa" w:w="794"/>
          </w:tcPr>
          <w:p>
            <w:pPr>
              <w:spacing w:after="0"/>
            </w:pPr>
            <w:r>
              <w:rPr>
                <w:b w:val="0"/>
                <w:i w:val="0"/>
                <w:color w:val="6B6B6B"/>
                <w:sz w:val="17"/>
              </w:rPr>
              <w:t>24:22</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 precies. Waarin je elkaar echt helpt. En wat past misschien nog beter bij een andere afdeling? Daarin die vrijheid wat meer opzoeken.</w:t>
            </w:r>
          </w:p>
        </w:tc>
      </w:tr>
      <w:tr>
        <w:trPr>
          <w:cantSplit w:val="true"/>
        </w:trPr>
        <w:tc>
          <w:tcPr>
            <w:tcW w:type="dxa" w:w="794"/>
            <w:tcW w:type="dxa" w:w="794"/>
          </w:tcPr>
          <w:p>
            <w:pPr>
              <w:spacing w:after="0"/>
            </w:pPr>
            <w:r>
              <w:rPr>
                <w:b w:val="0"/>
                <w:i w:val="0"/>
                <w:color w:val="6B6B6B"/>
                <w:sz w:val="17"/>
              </w:rPr>
              <w:t>24:32</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Hoe kijk jij dan eventueel aan tegen het overnemen van taken van een andere regio of van een ander team hier?</w:t>
            </w:r>
          </w:p>
        </w:tc>
      </w:tr>
      <w:tr>
        <w:trPr>
          <w:cantSplit w:val="true"/>
        </w:trPr>
        <w:tc>
          <w:tcPr>
            <w:tcW w:type="dxa" w:w="794"/>
            <w:tcW w:type="dxa" w:w="794"/>
          </w:tcPr>
          <w:p>
            <w:pPr>
              <w:spacing w:after="0"/>
            </w:pPr>
            <w:r>
              <w:rPr>
                <w:b w:val="0"/>
                <w:i w:val="0"/>
                <w:color w:val="6B6B6B"/>
                <w:sz w:val="17"/>
              </w:rPr>
              <w:t>24:39</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Als het gewoon past binnen mijn werkzaamheden, vind ik dat geen probleem. Aan de andere kant heb ik ook heel vaak dat ik vergelijkingen moet uitvoeren. Ik heb bijvoorbeeld een auto die bij Univé verzekerd is en die is duur [onzeker], dan wil ik wel eens weten wat die bij ASR kost. Dan zet ik dat gewoon door naar de Ondersteuning en die gaan dat voor mij uitzoeken. Dat is wel heel fijn, dan heb ik daar geen last van. Dan kunnen zij dat gewoon doen, zij hebben daar alle tijd voor. Dus dat zijn wel mooie dingen.</w:t>
            </w:r>
          </w:p>
        </w:tc>
      </w:tr>
      <w:tr>
        <w:trPr>
          <w:cantSplit w:val="true"/>
        </w:trPr>
        <w:tc>
          <w:tcPr>
            <w:tcW w:type="dxa" w:w="794"/>
            <w:tcW w:type="dxa" w:w="794"/>
          </w:tcPr>
          <w:p>
            <w:pPr>
              <w:spacing w:after="0"/>
            </w:pPr>
            <w:r>
              <w:rPr>
                <w:b w:val="0"/>
                <w:i w:val="0"/>
                <w:color w:val="6B6B6B"/>
                <w:sz w:val="17"/>
              </w:rPr>
              <w:t>25:01</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Oké. Nou, top. Wij zijn klaar.</w:t>
            </w:r>
          </w:p>
        </w:tc>
      </w:tr>
      <w:tr>
        <w:trPr>
          <w:cantSplit w:val="true"/>
        </w:trPr>
        <w:tc>
          <w:tcPr>
            <w:tcW w:type="dxa" w:w="794"/>
            <w:tcW w:type="dxa" w:w="794"/>
          </w:tcPr>
          <w:p>
            <w:pPr>
              <w:spacing w:after="0"/>
            </w:pPr>
            <w:r>
              <w:rPr>
                <w:b w:val="0"/>
                <w:i w:val="0"/>
                <w:color w:val="6B6B6B"/>
                <w:sz w:val="17"/>
              </w:rPr>
              <w:t>25:04</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Nou, mooi.</w:t>
            </w:r>
          </w:p>
        </w:tc>
      </w:tr>
      <w:tr>
        <w:trPr>
          <w:cantSplit w:val="true"/>
        </w:trPr>
        <w:tc>
          <w:tcPr>
            <w:tcW w:type="dxa" w:w="794"/>
            <w:tcW w:type="dxa" w:w="794"/>
          </w:tcPr>
          <w:p>
            <w:pPr>
              <w:spacing w:after="0"/>
            </w:pPr>
            <w:r>
              <w:rPr>
                <w:b w:val="0"/>
                <w:i w:val="0"/>
                <w:color w:val="6B6B6B"/>
                <w:sz w:val="17"/>
              </w:rPr>
              <w:t>25:04</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Ik wil je heel erg bedanken voor je tijd en je antwoorden.</w:t>
            </w:r>
          </w:p>
        </w:tc>
      </w:tr>
      <w:tr>
        <w:trPr>
          <w:cantSplit w:val="true"/>
        </w:trPr>
        <w:tc>
          <w:tcPr>
            <w:tcW w:type="dxa" w:w="794"/>
            <w:tcW w:type="dxa" w:w="794"/>
          </w:tcPr>
          <w:p>
            <w:pPr>
              <w:spacing w:after="0"/>
            </w:pPr>
            <w:r>
              <w:rPr>
                <w:b w:val="0"/>
                <w:i w:val="0"/>
                <w:color w:val="6B6B6B"/>
                <w:sz w:val="17"/>
              </w:rPr>
              <w:t>25:06</w:t>
            </w:r>
          </w:p>
        </w:tc>
        <w:tc>
          <w:tcPr>
            <w:tcW w:type="dxa" w:w="1247"/>
            <w:tcW w:type="dxa" w:w="1247"/>
          </w:tcPr>
          <w:p>
            <w:pPr>
              <w:spacing w:after="0"/>
            </w:pPr>
            <w:r>
              <w:rPr>
                <w:b/>
                <w:i w:val="0"/>
                <w:sz w:val="19"/>
              </w:rPr>
              <w:t>Arjan</w:t>
            </w:r>
          </w:p>
        </w:tc>
        <w:tc>
          <w:tcPr>
            <w:tcW w:type="dxa" w:w="7597"/>
            <w:tcW w:type="dxa" w:w="7597"/>
          </w:tcPr>
          <w:p>
            <w:pPr>
              <w:spacing w:after="0"/>
            </w:pPr>
            <w:r>
              <w:rPr>
                <w:b w:val="0"/>
                <w:i w:val="0"/>
                <w:sz w:val="20"/>
              </w:rPr>
              <w:t>Ja, tuurlijk. Hoe gaat het nu verder? Want hoeveel interviews hebben jullie in totaal?</w:t>
            </w:r>
          </w:p>
        </w:tc>
      </w:tr>
      <w:tr>
        <w:trPr>
          <w:cantSplit w:val="true"/>
        </w:trPr>
        <w:tc>
          <w:tcPr>
            <w:tcW w:type="dxa" w:w="794"/>
            <w:tcW w:type="dxa" w:w="794"/>
          </w:tcPr>
          <w:p>
            <w:pPr>
              <w:spacing w:after="0"/>
            </w:pPr>
            <w:r>
              <w:rPr>
                <w:b w:val="0"/>
                <w:i w:val="0"/>
                <w:color w:val="6B6B6B"/>
                <w:sz w:val="17"/>
              </w:rPr>
              <w:t>25:10</w:t>
            </w:r>
          </w:p>
        </w:tc>
        <w:tc>
          <w:tcPr>
            <w:tcW w:type="dxa" w:w="1247"/>
            <w:tcW w:type="dxa" w:w="1247"/>
          </w:tcPr>
          <w:p>
            <w:pPr>
              <w:spacing w:after="0"/>
            </w:pPr>
            <w:r>
              <w:rPr>
                <w:b/>
                <w:i w:val="0"/>
                <w:sz w:val="19"/>
              </w:rPr>
              <w:t>Interviewer 1</w:t>
            </w:r>
          </w:p>
        </w:tc>
        <w:tc>
          <w:tcPr>
            <w:tcW w:type="dxa" w:w="7597"/>
            <w:tcW w:type="dxa" w:w="7597"/>
          </w:tcPr>
          <w:p>
            <w:pPr>
              <w:spacing w:after="0"/>
            </w:pPr>
            <w:r>
              <w:rPr>
                <w:b w:val="0"/>
                <w:i w:val="0"/>
                <w:sz w:val="20"/>
              </w:rPr>
              <w:t>We hebben maandag... [opname eindigt]</w:t>
            </w:r>
          </w:p>
        </w:tc>
      </w:tr>
    </w:tbl>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F7F7F"/>
        <w:sz w:val="17"/>
      </w:rPr>
      <w:t xml:space="preserve">Thauma  |  Transcript interview Arjan Arkema  |  pagina </w:t>
    </w:r>
    <w:r>
      <w:rPr>
        <w:color w:val="7F7F7F"/>
        <w:sz w:val="17"/>
      </w:rPr>
      <w:fldChar w:fldCharType="begin"/>
    </w:r>
    <w:r>
      <w:rPr>
        <w:color w:val="7F7F7F"/>
        <w:sz w:val="17"/>
      </w:rPr>
      <w:instrText xml:space="preserve">PAGE</w:instrText>
    </w:r>
    <w:r>
      <w:rPr>
        <w:color w:val="7F7F7F"/>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