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70E25" w14:textId="28C35666" w:rsidR="00423BD6" w:rsidRDefault="00423BD6" w:rsidP="00423BD6">
      <w:pPr>
        <w:pStyle w:val="Title"/>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68D64FE2" wp14:editId="628729D0">
            <wp:extent cx="1971030" cy="1975241"/>
            <wp:effectExtent l="0" t="0" r="0" b="0"/>
            <wp:docPr id="1179772323" name="Picture 1" descr="A logo with a lion head in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2323" name="Picture 1" descr="A logo with a lion head in a blue circ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4069" cy="2018372"/>
                    </a:xfrm>
                    <a:prstGeom prst="rect">
                      <a:avLst/>
                    </a:prstGeom>
                  </pic:spPr>
                </pic:pic>
              </a:graphicData>
            </a:graphic>
          </wp:inline>
        </w:drawing>
      </w:r>
    </w:p>
    <w:p w14:paraId="20BEC991" w14:textId="77777777" w:rsidR="00E53640" w:rsidRDefault="00E53640" w:rsidP="00423BD6">
      <w:pPr>
        <w:pStyle w:val="Title"/>
        <w:jc w:val="center"/>
        <w:rPr>
          <w:rFonts w:ascii="Times New Roman" w:hAnsi="Times New Roman" w:cs="Times New Roman"/>
          <w:b/>
          <w:bCs/>
          <w:sz w:val="40"/>
          <w:szCs w:val="40"/>
        </w:rPr>
      </w:pPr>
    </w:p>
    <w:p w14:paraId="2A745345" w14:textId="76AE88B0" w:rsidR="00312468" w:rsidRPr="00423BD6" w:rsidRDefault="00312468" w:rsidP="00423BD6">
      <w:pPr>
        <w:pStyle w:val="Title"/>
        <w:jc w:val="center"/>
        <w:rPr>
          <w:rFonts w:ascii="Times New Roman" w:hAnsi="Times New Roman" w:cs="Times New Roman"/>
          <w:b/>
          <w:bCs/>
          <w:sz w:val="40"/>
          <w:szCs w:val="40"/>
        </w:rPr>
      </w:pPr>
      <w:r w:rsidRPr="00423BD6">
        <w:rPr>
          <w:rFonts w:ascii="Times New Roman" w:hAnsi="Times New Roman" w:cs="Times New Roman"/>
          <w:b/>
          <w:bCs/>
          <w:sz w:val="40"/>
          <w:szCs w:val="40"/>
        </w:rPr>
        <w:t>Optimizing Apple's Supply Chain with AI &amp; Data Analytics: A Case Study on Inventory Trends in California.</w:t>
      </w:r>
      <w:r w:rsidRPr="00423BD6">
        <w:rPr>
          <w:rFonts w:ascii="Times New Roman" w:hAnsi="Times New Roman" w:cs="Times New Roman"/>
          <w:b/>
          <w:bCs/>
          <w:sz w:val="40"/>
          <w:szCs w:val="40"/>
        </w:rPr>
        <w:br/>
      </w:r>
      <w:r w:rsidRPr="00423BD6">
        <w:rPr>
          <w:rFonts w:ascii="Times New Roman" w:hAnsi="Times New Roman" w:cs="Times New Roman"/>
          <w:b/>
          <w:bCs/>
          <w:sz w:val="40"/>
          <w:szCs w:val="40"/>
        </w:rPr>
        <w:br/>
      </w:r>
    </w:p>
    <w:p w14:paraId="5BE26E03" w14:textId="303CE0AB" w:rsidR="00312468" w:rsidRDefault="00312468" w:rsidP="00312468">
      <w:pPr>
        <w:jc w:val="right"/>
        <w:rPr>
          <w:rFonts w:ascii="Times New Roman" w:hAnsi="Times New Roman" w:cs="Times New Roman"/>
          <w:sz w:val="24"/>
          <w:szCs w:val="24"/>
        </w:rPr>
      </w:pPr>
      <w:r>
        <w:rPr>
          <w:rFonts w:ascii="Times New Roman" w:hAnsi="Times New Roman" w:cs="Times New Roman"/>
          <w:sz w:val="24"/>
          <w:szCs w:val="24"/>
        </w:rPr>
        <w:t xml:space="preserve">Course: </w:t>
      </w:r>
      <w:r w:rsidRPr="00312468">
        <w:rPr>
          <w:rFonts w:ascii="Times New Roman" w:hAnsi="Times New Roman" w:cs="Times New Roman"/>
          <w:sz w:val="24"/>
          <w:szCs w:val="24"/>
        </w:rPr>
        <w:t>BUSA 526 Spring 2025</w:t>
      </w:r>
    </w:p>
    <w:p w14:paraId="2041D90C" w14:textId="3415553C" w:rsidR="00312468" w:rsidRDefault="00312468" w:rsidP="00312468">
      <w:pPr>
        <w:jc w:val="right"/>
        <w:rPr>
          <w:rFonts w:ascii="Times New Roman" w:hAnsi="Times New Roman" w:cs="Times New Roman"/>
          <w:sz w:val="24"/>
          <w:szCs w:val="24"/>
        </w:rPr>
      </w:pPr>
      <w:r>
        <w:rPr>
          <w:rFonts w:ascii="Times New Roman" w:hAnsi="Times New Roman" w:cs="Times New Roman"/>
          <w:sz w:val="24"/>
          <w:szCs w:val="24"/>
        </w:rPr>
        <w:t>Instructor Name: Dr Anil KUMAR</w:t>
      </w:r>
    </w:p>
    <w:p w14:paraId="3C011F1C" w14:textId="653DFC1A" w:rsidR="003915B7" w:rsidRPr="003915B7" w:rsidRDefault="003915B7" w:rsidP="00312468">
      <w:pPr>
        <w:jc w:val="right"/>
        <w:rPr>
          <w:rFonts w:ascii="Times New Roman" w:hAnsi="Times New Roman" w:cs="Times New Roman"/>
          <w:sz w:val="24"/>
          <w:szCs w:val="24"/>
        </w:rPr>
      </w:pPr>
      <w:r w:rsidRPr="003915B7">
        <w:rPr>
          <w:rFonts w:ascii="Times New Roman" w:hAnsi="Times New Roman" w:cs="Times New Roman"/>
          <w:sz w:val="24"/>
          <w:szCs w:val="24"/>
        </w:rPr>
        <w:t>Submission Date: February 16, 2025</w:t>
      </w:r>
    </w:p>
    <w:p w14:paraId="4E61C70F" w14:textId="77777777" w:rsidR="00312468" w:rsidRDefault="00312468" w:rsidP="00312468">
      <w:pPr>
        <w:rPr>
          <w:rFonts w:ascii="Times New Roman" w:hAnsi="Times New Roman" w:cs="Times New Roman"/>
          <w:sz w:val="24"/>
          <w:szCs w:val="24"/>
        </w:rPr>
      </w:pPr>
    </w:p>
    <w:p w14:paraId="38485E0E" w14:textId="0299E1AF" w:rsidR="00312468" w:rsidRDefault="00312468" w:rsidP="00312468">
      <w:pPr>
        <w:rPr>
          <w:rFonts w:ascii="Times New Roman" w:hAnsi="Times New Roman" w:cs="Times New Roman"/>
          <w:sz w:val="24"/>
          <w:szCs w:val="24"/>
        </w:rPr>
      </w:pPr>
      <w:r>
        <w:rPr>
          <w:rFonts w:ascii="Times New Roman" w:hAnsi="Times New Roman" w:cs="Times New Roman"/>
          <w:sz w:val="24"/>
          <w:szCs w:val="24"/>
        </w:rPr>
        <w:t>POWER RANGERS</w:t>
      </w:r>
    </w:p>
    <w:p w14:paraId="71703F56" w14:textId="6018F3A8" w:rsidR="00312468" w:rsidRDefault="00312468" w:rsidP="00312468">
      <w:pPr>
        <w:rPr>
          <w:rFonts w:ascii="Times New Roman" w:hAnsi="Times New Roman" w:cs="Times New Roman"/>
          <w:sz w:val="24"/>
          <w:szCs w:val="24"/>
        </w:rPr>
      </w:pPr>
      <w:r>
        <w:rPr>
          <w:rFonts w:ascii="Times New Roman" w:hAnsi="Times New Roman" w:cs="Times New Roman"/>
          <w:sz w:val="24"/>
          <w:szCs w:val="24"/>
        </w:rPr>
        <w:t>GROUP MEMBERS:</w:t>
      </w:r>
    </w:p>
    <w:p w14:paraId="4C9C7A01" w14:textId="7B5CAB7A" w:rsidR="00312468" w:rsidRDefault="00312468" w:rsidP="00312468">
      <w:pPr>
        <w:rPr>
          <w:rFonts w:ascii="Times New Roman" w:hAnsi="Times New Roman" w:cs="Times New Roman"/>
          <w:sz w:val="24"/>
          <w:szCs w:val="24"/>
        </w:rPr>
      </w:pPr>
      <w:r>
        <w:rPr>
          <w:rFonts w:ascii="Times New Roman" w:hAnsi="Times New Roman" w:cs="Times New Roman"/>
          <w:sz w:val="24"/>
          <w:szCs w:val="24"/>
        </w:rPr>
        <w:t>Mika KOUAKOU</w:t>
      </w:r>
    </w:p>
    <w:p w14:paraId="73EB3491" w14:textId="27AB7BAC" w:rsidR="00312468" w:rsidRDefault="00312468" w:rsidP="00312468">
      <w:pPr>
        <w:rPr>
          <w:rFonts w:ascii="Times New Roman" w:hAnsi="Times New Roman" w:cs="Times New Roman"/>
          <w:sz w:val="24"/>
          <w:szCs w:val="24"/>
        </w:rPr>
      </w:pPr>
      <w:r>
        <w:rPr>
          <w:rFonts w:ascii="Times New Roman" w:hAnsi="Times New Roman" w:cs="Times New Roman"/>
          <w:sz w:val="24"/>
          <w:szCs w:val="24"/>
        </w:rPr>
        <w:t>Kavya</w:t>
      </w:r>
      <w:r w:rsidR="00964597">
        <w:rPr>
          <w:rFonts w:ascii="Times New Roman" w:hAnsi="Times New Roman" w:cs="Times New Roman"/>
          <w:sz w:val="24"/>
          <w:szCs w:val="24"/>
        </w:rPr>
        <w:t xml:space="preserve"> </w:t>
      </w:r>
      <w:r w:rsidR="00031900">
        <w:rPr>
          <w:rFonts w:ascii="Times New Roman" w:hAnsi="Times New Roman" w:cs="Times New Roman"/>
          <w:sz w:val="24"/>
          <w:szCs w:val="24"/>
        </w:rPr>
        <w:t>NASGARI</w:t>
      </w:r>
    </w:p>
    <w:p w14:paraId="6EF9528C" w14:textId="71BC7AFC" w:rsidR="00312468" w:rsidRDefault="00312468" w:rsidP="00312468">
      <w:pPr>
        <w:rPr>
          <w:rFonts w:ascii="Times New Roman" w:hAnsi="Times New Roman" w:cs="Times New Roman"/>
          <w:sz w:val="24"/>
          <w:szCs w:val="24"/>
        </w:rPr>
      </w:pPr>
      <w:r>
        <w:rPr>
          <w:rFonts w:ascii="Times New Roman" w:hAnsi="Times New Roman" w:cs="Times New Roman"/>
          <w:sz w:val="24"/>
          <w:szCs w:val="24"/>
        </w:rPr>
        <w:t>Abdullah</w:t>
      </w:r>
      <w:r w:rsidR="00964597">
        <w:rPr>
          <w:rFonts w:ascii="Times New Roman" w:hAnsi="Times New Roman" w:cs="Times New Roman"/>
          <w:sz w:val="24"/>
          <w:szCs w:val="24"/>
        </w:rPr>
        <w:t xml:space="preserve"> ALSHARE</w:t>
      </w:r>
    </w:p>
    <w:p w14:paraId="49E2B917" w14:textId="77777777" w:rsidR="003915B7" w:rsidRDefault="00312468">
      <w:pPr>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EastAsia" w:hAnsiTheme="minorHAnsi" w:cstheme="minorBidi"/>
          <w:color w:val="auto"/>
          <w:sz w:val="22"/>
          <w:szCs w:val="22"/>
        </w:rPr>
        <w:id w:val="-696858085"/>
        <w:docPartObj>
          <w:docPartGallery w:val="Table of Contents"/>
          <w:docPartUnique/>
        </w:docPartObj>
      </w:sdtPr>
      <w:sdtEndPr>
        <w:rPr>
          <w:b/>
          <w:bCs/>
          <w:noProof/>
        </w:rPr>
      </w:sdtEndPr>
      <w:sdtContent>
        <w:p w14:paraId="04B48835" w14:textId="461ECF94" w:rsidR="007B68D3" w:rsidRDefault="007B68D3" w:rsidP="007B68D3">
          <w:pPr>
            <w:pStyle w:val="TOCHeading"/>
          </w:pPr>
          <w:r>
            <w:t>Table of Contents</w:t>
          </w:r>
        </w:p>
        <w:p w14:paraId="1CDA162C" w14:textId="77777777" w:rsidR="007B68D3" w:rsidRDefault="007B68D3" w:rsidP="007B68D3">
          <w:r>
            <w:t>1. Introduction</w:t>
          </w:r>
        </w:p>
        <w:p w14:paraId="7591634F" w14:textId="77777777" w:rsidR="007B68D3" w:rsidRDefault="007B68D3" w:rsidP="007B68D3">
          <w:r>
            <w:t>1.1 Overview of Apple's Supply Chain Complexity</w:t>
          </w:r>
        </w:p>
        <w:p w14:paraId="659BB8EB" w14:textId="77777777" w:rsidR="007B68D3" w:rsidRDefault="007B68D3" w:rsidP="007B68D3">
          <w:r>
            <w:t>1.2 Apple’s Inventory Management &amp; Its Role (Impact on global markets, supply chain challenges, and supplier responsibility programs)</w:t>
          </w:r>
        </w:p>
        <w:p w14:paraId="22120CE1" w14:textId="77777777" w:rsidR="007B68D3" w:rsidRDefault="007B68D3" w:rsidP="007B68D3">
          <w:r>
            <w:t>2. Problem Identification</w:t>
          </w:r>
        </w:p>
        <w:p w14:paraId="2984D0BB" w14:textId="77777777" w:rsidR="007B68D3" w:rsidRDefault="007B68D3" w:rsidP="007B68D3">
          <w:r>
            <w:t>2.1 Research Question (How do supply chain disruptions in California impact Apple's inventory management, leading to inefficiencies such as overstocking, understocking, and forecasting inaccuracies? How can AI-driven solutions optimize supply chain operations?)</w:t>
          </w:r>
        </w:p>
        <w:p w14:paraId="67486A3A" w14:textId="77777777" w:rsidR="007B68D3" w:rsidRDefault="007B68D3" w:rsidP="007B68D3">
          <w:r>
            <w:t>2.2 Key Supply Chain Disruptions in California</w:t>
          </w:r>
        </w:p>
        <w:p w14:paraId="60201A2C" w14:textId="77777777" w:rsidR="007B68D3" w:rsidRDefault="007B68D3" w:rsidP="007B68D3">
          <w:r>
            <w:t>A. Supply Chain Disruptions in the State of California (Port congestion, shipment delays, labor shortages, geopolitical risks)</w:t>
          </w:r>
        </w:p>
        <w:p w14:paraId="4A98E16D" w14:textId="77777777" w:rsidR="007B68D3" w:rsidRDefault="007B68D3" w:rsidP="007B68D3">
          <w:r>
            <w:t>B. Stock Tracking Inefficiencies in California Warehouses (Stockouts, overstocking, inaccurate demand forecasting)</w:t>
          </w:r>
        </w:p>
        <w:p w14:paraId="660CEB76" w14:textId="77777777" w:rsidR="007B68D3" w:rsidRDefault="007B68D3" w:rsidP="007B68D3">
          <w:r>
            <w:t>C. High Storage Costs in California Logistics Centers (High labor &amp; real estate costs, inefficiencies in stock allocation &amp; fulfillment)</w:t>
          </w:r>
        </w:p>
        <w:p w14:paraId="18B1F80B" w14:textId="77777777" w:rsidR="007B68D3" w:rsidRDefault="007B68D3" w:rsidP="007B68D3">
          <w:r>
            <w:t>3. Significance &amp; Alignment with UNSDGs</w:t>
          </w:r>
        </w:p>
        <w:p w14:paraId="7E85803B" w14:textId="77777777" w:rsidR="007B68D3" w:rsidRDefault="007B68D3" w:rsidP="007B68D3">
          <w:r>
            <w:t>3.1 Why Addressing These Issues is Crucial (Financial impact, customer satisfaction, sustainability, supply chain resilience)</w:t>
          </w:r>
        </w:p>
        <w:p w14:paraId="62954726" w14:textId="77777777" w:rsidR="007B68D3" w:rsidRDefault="007B68D3" w:rsidP="007B68D3">
          <w:r>
            <w:t>3.2 Alignment with UNSDGs (Goal #12: Responsible Consumption &amp; Production, carbon footprint reduction, waste minimization)</w:t>
          </w:r>
        </w:p>
        <w:p w14:paraId="13D7766B" w14:textId="77777777" w:rsidR="007B68D3" w:rsidRDefault="007B68D3" w:rsidP="007B68D3">
          <w:r>
            <w:t>3.3 Texas 2036 Initiative &amp; California Economic Development (Sustainability &amp; infrastructure development for supply chain resilience)</w:t>
          </w:r>
        </w:p>
        <w:p w14:paraId="4BE692C7" w14:textId="77777777" w:rsidR="007B68D3" w:rsidRDefault="007B68D3" w:rsidP="007B68D3">
          <w:r>
            <w:t>4. Data Collection Strategy</w:t>
          </w:r>
        </w:p>
        <w:p w14:paraId="6799C710" w14:textId="77777777" w:rsidR="007B68D3" w:rsidRDefault="007B68D3" w:rsidP="007B68D3">
          <w:r>
            <w:t>4.1 Data Sources</w:t>
          </w:r>
        </w:p>
        <w:p w14:paraId="1176AACD" w14:textId="77777777" w:rsidR="007B68D3" w:rsidRDefault="007B68D3" w:rsidP="007B68D3">
          <w:r>
            <w:t>A. Apple Investor Relations' Financial Reports &amp; SEC Filings (Inventory turnover, cost of goods sold, financial losses due to supply chain disruptions)</w:t>
          </w:r>
        </w:p>
        <w:p w14:paraId="108322DD" w14:textId="77777777" w:rsidR="007B68D3" w:rsidRDefault="007B68D3" w:rsidP="007B68D3">
          <w:r>
            <w:t xml:space="preserve">B. Kaggle - </w:t>
          </w:r>
          <w:proofErr w:type="spellStart"/>
          <w:r>
            <w:t>DataCo</w:t>
          </w:r>
          <w:proofErr w:type="spellEnd"/>
          <w:r>
            <w:t xml:space="preserve"> Supply Chain Dataset (Order fulfillment rates, shipping delays, warehousing costs, demand trends)</w:t>
          </w:r>
        </w:p>
        <w:p w14:paraId="11DD2818" w14:textId="77777777" w:rsidR="007B68D3" w:rsidRDefault="007B68D3" w:rsidP="007B68D3">
          <w:r>
            <w:t>C. California Warehouse &amp; Logistics Performance Data (Warehouse statistics, logistics performance, transportation challenges)</w:t>
          </w:r>
        </w:p>
        <w:p w14:paraId="6C57CFD9" w14:textId="77777777" w:rsidR="007B68D3" w:rsidRDefault="007B68D3" w:rsidP="007B68D3">
          <w:r>
            <w:t xml:space="preserve">D. </w:t>
          </w:r>
          <w:proofErr w:type="spellStart"/>
          <w:r>
            <w:t>Freightos</w:t>
          </w:r>
          <w:proofErr w:type="spellEnd"/>
          <w:r>
            <w:t xml:space="preserve"> &amp; Port of Los Angeles Reports (Shipping trends, freight costs, supply chain bottlenecks)</w:t>
          </w:r>
        </w:p>
        <w:p w14:paraId="7FCD9B55" w14:textId="77777777" w:rsidR="007B68D3" w:rsidRDefault="007B68D3" w:rsidP="007B68D3">
          <w:r>
            <w:lastRenderedPageBreak/>
            <w:t>4.2 Data Refinement &amp; Focus on California (Filtering dataset to 30,000 rows, focusing on relevant attributes for analysis)</w:t>
          </w:r>
        </w:p>
        <w:p w14:paraId="0DCD147A" w14:textId="77777777" w:rsidR="007B68D3" w:rsidRDefault="007B68D3" w:rsidP="007B68D3">
          <w:r>
            <w:t>4.3 Data Validation Techniques (Consistency checks, cross-validation, outlier detection, statistical sampling, standardizing data formats)</w:t>
          </w:r>
        </w:p>
        <w:p w14:paraId="0F9744E5" w14:textId="77777777" w:rsidR="007B68D3" w:rsidRDefault="007B68D3" w:rsidP="007B68D3">
          <w:r>
            <w:t>5. Database Design &amp; Normalization</w:t>
          </w:r>
        </w:p>
        <w:p w14:paraId="393ABDFD" w14:textId="77777777" w:rsidR="007B68D3" w:rsidRDefault="007B68D3" w:rsidP="007B68D3">
          <w:r>
            <w:t>5.1 Apple’s Supply Chain: Entity-Relationship Diagram (ERD) &amp; Data Structure (Customers, Orders, Products, Warehouses, Shipments, Suppliers)</w:t>
          </w:r>
        </w:p>
        <w:p w14:paraId="1D97609D" w14:textId="77777777" w:rsidR="007B68D3" w:rsidRDefault="007B68D3" w:rsidP="007B68D3">
          <w:r>
            <w:t>5.2 Database Normalization (1NF, 2NF, 3NF) for Optimized Data Integrity (Reducing redundancy, improving scalability, efficient data retrieval)</w:t>
          </w:r>
        </w:p>
        <w:p w14:paraId="5362285F" w14:textId="77777777" w:rsidR="007B68D3" w:rsidRDefault="007B68D3" w:rsidP="007B68D3">
          <w:r>
            <w:t xml:space="preserve">5.3 Challenges in ERD Development &amp; Relationship Design (Defining relationships, ensuring referential integrity, optimizing queries, resolving </w:t>
          </w:r>
          <w:proofErr w:type="gramStart"/>
          <w:r>
            <w:t>M:N</w:t>
          </w:r>
          <w:proofErr w:type="gramEnd"/>
          <w:r>
            <w:t xml:space="preserve"> relationships into 1:M structures)</w:t>
          </w:r>
        </w:p>
        <w:p w14:paraId="77B3AD55" w14:textId="77777777" w:rsidR="007B68D3" w:rsidRDefault="007B68D3" w:rsidP="007B68D3">
          <w:r>
            <w:t>6. Data Visualization &amp; AI Integration</w:t>
          </w:r>
        </w:p>
        <w:p w14:paraId="430D9A81" w14:textId="77777777" w:rsidR="007B68D3" w:rsidRDefault="007B68D3" w:rsidP="007B68D3">
          <w:r>
            <w:t>6.1 Visualizing Apple’s Supply Chain Disruptions in California (Fluctuations in order volume, seasonal demand variations, impact of supply chain bottlenecks)</w:t>
          </w:r>
        </w:p>
        <w:p w14:paraId="7BED0DD1" w14:textId="77777777" w:rsidR="007B68D3" w:rsidRDefault="007B68D3" w:rsidP="007B68D3">
          <w:r>
            <w:t>6.2 Overstocking vs. Understocking Analysis: Inventory &amp; Demand-Supply Challenges (Identifying stock mismanagement trends, AI-driven demand forecasting solutions)</w:t>
          </w:r>
        </w:p>
        <w:p w14:paraId="50380BA7" w14:textId="77777777" w:rsidR="007B68D3" w:rsidRDefault="007B68D3" w:rsidP="007B68D3">
          <w:r>
            <w:t>6.3 Forecasting Inaccuracies &amp; AI-Powered Solutions in Supply Chain Optimization (Late/early deliveries, demand forecasting errors, impact of logistics inefficiencies)</w:t>
          </w:r>
        </w:p>
        <w:p w14:paraId="1123E1E8" w14:textId="77777777" w:rsidR="007B68D3" w:rsidRDefault="007B68D3" w:rsidP="007B68D3">
          <w:r>
            <w:t>6.4 AI Integration in Inventory Management &amp; Decision-Making (Use of AI tools for SQL optimization, predictive modeling, and real-time inventory tracking)</w:t>
          </w:r>
        </w:p>
        <w:p w14:paraId="289E4BC3" w14:textId="77777777" w:rsidR="007B68D3" w:rsidRDefault="007B68D3" w:rsidP="007B68D3">
          <w:r>
            <w:t>7. Conclusion: AI Integration in Inventory Management &amp; Decision-Making</w:t>
          </w:r>
        </w:p>
        <w:p w14:paraId="5BCD4072" w14:textId="77777777" w:rsidR="007B68D3" w:rsidRDefault="007B68D3" w:rsidP="007B68D3">
          <w:r>
            <w:t>7.1 Leveraging AI for SQL Optimization, Forecasting, and Data Insights (Enhancing efficiency, reducing costs, aligning with sustainability goals, improving decision-making in supply chain operations)</w:t>
          </w:r>
        </w:p>
        <w:p w14:paraId="1CAF8A68" w14:textId="09880DBD" w:rsidR="00152492" w:rsidRPr="007B68D3" w:rsidRDefault="007B68D3" w:rsidP="007B68D3">
          <w:r>
            <w:t>References (Comprehensive list of sources, datasets, business reports, academic references, and AI-based insights used in the research)</w:t>
          </w:r>
        </w:p>
      </w:sdtContent>
    </w:sdt>
    <w:p w14:paraId="62523ABB" w14:textId="3FE1B89B" w:rsidR="00BA38E9" w:rsidRDefault="00A04FDB" w:rsidP="00152492">
      <w:pPr>
        <w:rPr>
          <w:rFonts w:ascii="Times New Roman" w:hAnsi="Times New Roman" w:cs="Times New Roman"/>
          <w:b/>
          <w:bCs/>
          <w:sz w:val="24"/>
          <w:szCs w:val="24"/>
          <w:u w:val="single"/>
        </w:rPr>
      </w:pPr>
      <w:r w:rsidRPr="00EB0058">
        <w:rPr>
          <w:rFonts w:ascii="Times New Roman" w:hAnsi="Times New Roman" w:cs="Times New Roman"/>
          <w:b/>
          <w:bCs/>
          <w:sz w:val="24"/>
          <w:szCs w:val="24"/>
          <w:u w:val="single"/>
        </w:rPr>
        <w:t>I</w:t>
      </w:r>
      <w:r w:rsidR="00BA38E9" w:rsidRPr="00EB0058">
        <w:rPr>
          <w:rFonts w:ascii="Times New Roman" w:hAnsi="Times New Roman" w:cs="Times New Roman"/>
          <w:b/>
          <w:bCs/>
          <w:sz w:val="24"/>
          <w:szCs w:val="24"/>
          <w:u w:val="single"/>
        </w:rPr>
        <w:t xml:space="preserve">ntroduction </w:t>
      </w:r>
    </w:p>
    <w:p w14:paraId="691749E0" w14:textId="77777777" w:rsidR="007B68D3" w:rsidRPr="00EB0058" w:rsidRDefault="007B68D3" w:rsidP="00152492">
      <w:pPr>
        <w:rPr>
          <w:rFonts w:ascii="Times New Roman" w:hAnsi="Times New Roman" w:cs="Times New Roman"/>
          <w:b/>
          <w:bCs/>
          <w:sz w:val="24"/>
          <w:szCs w:val="24"/>
          <w:u w:val="single"/>
        </w:rPr>
      </w:pPr>
    </w:p>
    <w:p w14:paraId="08F71A56" w14:textId="76FC8870" w:rsidR="00BE54FD" w:rsidRPr="007B68D3" w:rsidRDefault="007B68D3" w:rsidP="00152492">
      <w:pPr>
        <w:rPr>
          <w:rFonts w:ascii="Times New Roman" w:hAnsi="Times New Roman" w:cs="Times New Roman"/>
          <w:b/>
          <w:bCs/>
          <w:sz w:val="24"/>
          <w:szCs w:val="24"/>
          <w:u w:val="single"/>
        </w:rPr>
      </w:pPr>
      <w:r w:rsidRPr="007B68D3">
        <w:rPr>
          <w:rFonts w:ascii="Times New Roman" w:hAnsi="Times New Roman" w:cs="Times New Roman"/>
          <w:b/>
          <w:bCs/>
          <w:sz w:val="24"/>
          <w:szCs w:val="24"/>
          <w:u w:val="single"/>
        </w:rPr>
        <w:t>1.1 Overview of Apple's Supply Chain Complexity.</w:t>
      </w:r>
    </w:p>
    <w:p w14:paraId="228FC2AF" w14:textId="77777777" w:rsidR="00BE54FD" w:rsidRPr="00EB0058" w:rsidRDefault="00BE54FD" w:rsidP="00BE54FD">
      <w:pPr>
        <w:ind w:firstLine="720"/>
        <w:rPr>
          <w:rFonts w:ascii="Times New Roman" w:hAnsi="Times New Roman" w:cs="Times New Roman"/>
          <w:sz w:val="24"/>
          <w:szCs w:val="24"/>
        </w:rPr>
      </w:pPr>
      <w:r w:rsidRPr="00EB0058">
        <w:rPr>
          <w:rFonts w:ascii="Times New Roman" w:hAnsi="Times New Roman" w:cs="Times New Roman"/>
          <w:sz w:val="24"/>
          <w:szCs w:val="24"/>
        </w:rPr>
        <w:t>In today’s world, Apple® is no longer present. In fact, Apple® sits at the forefront of technology; it is a pioneer in ground-breaking products and the best user experience! At the heart of all this is long, convoluted supply chain management. This supply chain winds around the world, involving thousands of suppliers and partners globally on several continents, all the way from procurement of raw materials through to manufacturing and distribution.</w:t>
      </w:r>
    </w:p>
    <w:p w14:paraId="1F885A06" w14:textId="2C5DD7B1" w:rsidR="00BE54FD" w:rsidRPr="00EB0058" w:rsidRDefault="00BE54FD" w:rsidP="00152492">
      <w:pPr>
        <w:rPr>
          <w:rFonts w:ascii="Times New Roman" w:hAnsi="Times New Roman" w:cs="Times New Roman"/>
          <w:sz w:val="24"/>
          <w:szCs w:val="24"/>
        </w:rPr>
      </w:pPr>
      <w:r w:rsidRPr="00EB0058">
        <w:rPr>
          <w:rFonts w:ascii="Times New Roman" w:hAnsi="Times New Roman" w:cs="Times New Roman"/>
          <w:sz w:val="24"/>
          <w:szCs w:val="24"/>
        </w:rPr>
        <w:lastRenderedPageBreak/>
        <w:t xml:space="preserve">The scale and complexity of Apple’s supply chain enables the company to meet global customer demands while maintaining high standards for quality and efficiency. Raw materials, including metals, plastics and glass, are sourced globally and transported to manufacturing facilities, mainly in China, where they are assembled into components and final products. These products are then distributed worldwide through Apple’s retail stores and authorized resellers. </w:t>
      </w:r>
      <w:r w:rsidR="009F10A0" w:rsidRPr="00EB0058">
        <w:rPr>
          <w:rFonts w:ascii="Times New Roman" w:hAnsi="Times New Roman" w:cs="Times New Roman"/>
          <w:sz w:val="24"/>
          <w:szCs w:val="24"/>
        </w:rPr>
        <w:t>[1]</w:t>
      </w:r>
    </w:p>
    <w:p w14:paraId="09E7F431" w14:textId="77777777" w:rsidR="00BE54FD" w:rsidRPr="00EB0058" w:rsidRDefault="00BE54FD" w:rsidP="00152492">
      <w:pPr>
        <w:rPr>
          <w:rFonts w:ascii="Times New Roman" w:hAnsi="Times New Roman" w:cs="Times New Roman"/>
          <w:sz w:val="24"/>
          <w:szCs w:val="24"/>
        </w:rPr>
      </w:pPr>
    </w:p>
    <w:p w14:paraId="79C9C3EF" w14:textId="0768C9D1" w:rsidR="00152492" w:rsidRPr="00EB0058" w:rsidRDefault="00152492" w:rsidP="00BA38E9">
      <w:pPr>
        <w:pStyle w:val="ListParagraph"/>
        <w:numPr>
          <w:ilvl w:val="0"/>
          <w:numId w:val="22"/>
        </w:numPr>
        <w:rPr>
          <w:rFonts w:ascii="Times New Roman" w:hAnsi="Times New Roman" w:cs="Times New Roman"/>
          <w:b/>
          <w:bCs/>
          <w:sz w:val="24"/>
          <w:szCs w:val="24"/>
          <w:u w:val="single"/>
        </w:rPr>
      </w:pPr>
      <w:r w:rsidRPr="00EB0058">
        <w:rPr>
          <w:rFonts w:ascii="Times New Roman" w:hAnsi="Times New Roman" w:cs="Times New Roman"/>
          <w:b/>
          <w:bCs/>
          <w:noProof/>
          <w:sz w:val="24"/>
          <w:szCs w:val="24"/>
          <w:u w:val="single"/>
        </w:rPr>
        <w:t>Apple’s Inventory Management &amp; its Role</w:t>
      </w:r>
      <w:r w:rsidR="00BA38E9" w:rsidRPr="00EB0058">
        <w:rPr>
          <w:rFonts w:ascii="Times New Roman" w:hAnsi="Times New Roman" w:cs="Times New Roman"/>
          <w:b/>
          <w:bCs/>
          <w:noProof/>
          <w:sz w:val="24"/>
          <w:szCs w:val="24"/>
          <w:u w:val="single"/>
        </w:rPr>
        <w:t>.</w:t>
      </w:r>
    </w:p>
    <w:p w14:paraId="33D126C9" w14:textId="77777777" w:rsidR="00152492" w:rsidRPr="00EB0058" w:rsidRDefault="00152492">
      <w:pPr>
        <w:rPr>
          <w:rFonts w:ascii="Times New Roman" w:hAnsi="Times New Roman" w:cs="Times New Roman"/>
          <w:sz w:val="24"/>
          <w:szCs w:val="24"/>
        </w:rPr>
      </w:pPr>
    </w:p>
    <w:p w14:paraId="6C33E9D0" w14:textId="42B07BAC" w:rsidR="00A04FDB" w:rsidRPr="00EB0058" w:rsidRDefault="00A04FDB" w:rsidP="00BE54FD">
      <w:pPr>
        <w:ind w:firstLine="360"/>
        <w:rPr>
          <w:rFonts w:ascii="Times New Roman" w:hAnsi="Times New Roman" w:cs="Times New Roman"/>
          <w:sz w:val="24"/>
          <w:szCs w:val="24"/>
        </w:rPr>
      </w:pPr>
      <w:r w:rsidRPr="00EB0058">
        <w:rPr>
          <w:rFonts w:ascii="Times New Roman" w:hAnsi="Times New Roman" w:cs="Times New Roman"/>
          <w:sz w:val="24"/>
          <w:szCs w:val="24"/>
        </w:rPr>
        <w:t>Apple's operations have a profound impact on global markets, disrupting traditional models and reshaping industries. The company's success has inspired similar supply chain strategies focused on efficiency, quality, and innovation. The demand for Apple’s products creates economic growth in regions where its suppliers are located and has driven technological advancements and collaboration among suppliers to meet Apple's standards.</w:t>
      </w:r>
      <w:r w:rsidR="006C72B3" w:rsidRPr="00EB0058">
        <w:rPr>
          <w:rFonts w:ascii="Times New Roman" w:hAnsi="Times New Roman" w:cs="Times New Roman"/>
          <w:sz w:val="24"/>
          <w:szCs w:val="24"/>
        </w:rPr>
        <w:t>[1]</w:t>
      </w:r>
    </w:p>
    <w:p w14:paraId="1E9DCB4C" w14:textId="2B19E6B9" w:rsidR="00A04FDB" w:rsidRPr="00EB0058" w:rsidRDefault="00A04FDB" w:rsidP="00A04FDB">
      <w:pPr>
        <w:rPr>
          <w:rFonts w:ascii="Times New Roman" w:hAnsi="Times New Roman" w:cs="Times New Roman"/>
          <w:sz w:val="24"/>
          <w:szCs w:val="24"/>
        </w:rPr>
      </w:pPr>
      <w:r w:rsidRPr="00EB0058">
        <w:rPr>
          <w:rFonts w:ascii="Times New Roman" w:hAnsi="Times New Roman" w:cs="Times New Roman"/>
          <w:sz w:val="24"/>
          <w:szCs w:val="24"/>
        </w:rPr>
        <w:t>However, Apple's supply chain faces challenges, including maintaining quality while</w:t>
      </w:r>
      <w:r w:rsidR="006C72B3" w:rsidRPr="00EB0058">
        <w:rPr>
          <w:rFonts w:ascii="Times New Roman" w:hAnsi="Times New Roman" w:cs="Times New Roman"/>
          <w:sz w:val="24"/>
          <w:szCs w:val="24"/>
        </w:rPr>
        <w:t xml:space="preserve"> meeting high customer demand daily</w:t>
      </w:r>
      <w:r w:rsidRPr="00EB0058">
        <w:rPr>
          <w:rFonts w:ascii="Times New Roman" w:hAnsi="Times New Roman" w:cs="Times New Roman"/>
          <w:sz w:val="24"/>
          <w:szCs w:val="24"/>
        </w:rPr>
        <w:t xml:space="preserve"> and managing supply chain disruptions due to natural disasters or regulatory changes. </w:t>
      </w:r>
      <w:r w:rsidR="00152492" w:rsidRPr="00EB0058">
        <w:rPr>
          <w:rFonts w:ascii="Times New Roman" w:hAnsi="Times New Roman" w:cs="Times New Roman"/>
          <w:sz w:val="24"/>
          <w:szCs w:val="24"/>
        </w:rPr>
        <w:t xml:space="preserve">Apple® </w:t>
      </w:r>
      <w:r w:rsidRPr="00EB0058">
        <w:rPr>
          <w:rFonts w:ascii="Times New Roman" w:hAnsi="Times New Roman" w:cs="Times New Roman"/>
          <w:sz w:val="24"/>
          <w:szCs w:val="24"/>
        </w:rPr>
        <w:t>must also address criticisms and controversies related to working conditions in supplier factories and the use of conflict minerals.</w:t>
      </w:r>
    </w:p>
    <w:p w14:paraId="1C86234E" w14:textId="59C9BB0E" w:rsidR="006C72B3" w:rsidRPr="00EB0058" w:rsidRDefault="00A04FDB" w:rsidP="00A04FDB">
      <w:pPr>
        <w:rPr>
          <w:rFonts w:ascii="Times New Roman" w:hAnsi="Times New Roman" w:cs="Times New Roman"/>
          <w:sz w:val="24"/>
          <w:szCs w:val="24"/>
        </w:rPr>
      </w:pPr>
      <w:r w:rsidRPr="00EB0058">
        <w:rPr>
          <w:rFonts w:ascii="Times New Roman" w:hAnsi="Times New Roman" w:cs="Times New Roman"/>
          <w:sz w:val="24"/>
          <w:szCs w:val="24"/>
        </w:rPr>
        <w:t xml:space="preserve">To address these issues, </w:t>
      </w:r>
      <w:r w:rsidR="00152492" w:rsidRPr="00EB0058">
        <w:rPr>
          <w:rFonts w:ascii="Times New Roman" w:hAnsi="Times New Roman" w:cs="Times New Roman"/>
          <w:sz w:val="24"/>
          <w:szCs w:val="24"/>
        </w:rPr>
        <w:t xml:space="preserve">Apple® </w:t>
      </w:r>
      <w:r w:rsidRPr="00EB0058">
        <w:rPr>
          <w:rFonts w:ascii="Times New Roman" w:hAnsi="Times New Roman" w:cs="Times New Roman"/>
          <w:sz w:val="24"/>
          <w:szCs w:val="24"/>
        </w:rPr>
        <w:t xml:space="preserve">has implemented supplier responsibility programs, conducted regular audits and </w:t>
      </w:r>
      <w:r w:rsidR="00E74AC4" w:rsidRPr="00EB0058">
        <w:rPr>
          <w:rFonts w:ascii="Times New Roman" w:hAnsi="Times New Roman" w:cs="Times New Roman"/>
          <w:sz w:val="24"/>
          <w:szCs w:val="24"/>
        </w:rPr>
        <w:t>collaborated</w:t>
      </w:r>
      <w:r w:rsidRPr="00EB0058">
        <w:rPr>
          <w:rFonts w:ascii="Times New Roman" w:hAnsi="Times New Roman" w:cs="Times New Roman"/>
          <w:sz w:val="24"/>
          <w:szCs w:val="24"/>
        </w:rPr>
        <w:t xml:space="preserve"> with NGOs and industry groups to improve supply chain practices. The company sets strict standards for its suppliers, influencing product design and ensuring high-quality products. As consumers demand more transparency and ethical sourcing, Apple's supply chain will remain a crucial factor in its success and influence on the global market</w:t>
      </w:r>
      <w:r w:rsidR="006C72B3" w:rsidRPr="00EB0058">
        <w:rPr>
          <w:rFonts w:ascii="Times New Roman" w:hAnsi="Times New Roman" w:cs="Times New Roman"/>
          <w:sz w:val="24"/>
          <w:szCs w:val="24"/>
        </w:rPr>
        <w:t>.</w:t>
      </w:r>
    </w:p>
    <w:p w14:paraId="083E71ED" w14:textId="3E75732C" w:rsidR="00152492" w:rsidRPr="00EB0058" w:rsidRDefault="00152492" w:rsidP="00A04FDB">
      <w:pPr>
        <w:rPr>
          <w:rFonts w:ascii="Times New Roman" w:hAnsi="Times New Roman" w:cs="Times New Roman"/>
          <w:sz w:val="24"/>
          <w:szCs w:val="24"/>
        </w:rPr>
      </w:pPr>
    </w:p>
    <w:p w14:paraId="3A330FE9" w14:textId="4422371D" w:rsidR="00152492" w:rsidRPr="00EB0058" w:rsidRDefault="00152492">
      <w:pPr>
        <w:rPr>
          <w:rFonts w:ascii="Times New Roman" w:hAnsi="Times New Roman" w:cs="Times New Roman"/>
          <w:b/>
          <w:bCs/>
          <w:sz w:val="24"/>
          <w:szCs w:val="24"/>
          <w:u w:val="single"/>
        </w:rPr>
      </w:pPr>
      <w:r w:rsidRPr="00EB0058">
        <w:rPr>
          <w:rFonts w:ascii="Times New Roman" w:hAnsi="Times New Roman" w:cs="Times New Roman"/>
          <w:b/>
          <w:bCs/>
          <w:sz w:val="24"/>
          <w:szCs w:val="24"/>
        </w:rPr>
        <w:t>2</w:t>
      </w:r>
      <w:r w:rsidRPr="00EB0058">
        <w:rPr>
          <w:rFonts w:ascii="Times New Roman" w:hAnsi="Times New Roman" w:cs="Times New Roman"/>
          <w:b/>
          <w:bCs/>
          <w:sz w:val="24"/>
          <w:szCs w:val="24"/>
          <w:u w:val="single"/>
        </w:rPr>
        <w:t>. Problem Identification</w:t>
      </w:r>
      <w:r w:rsidR="00EB0058" w:rsidRPr="00EB0058">
        <w:rPr>
          <w:rFonts w:ascii="Times New Roman" w:hAnsi="Times New Roman" w:cs="Times New Roman"/>
          <w:b/>
          <w:bCs/>
          <w:sz w:val="24"/>
          <w:szCs w:val="24"/>
          <w:u w:val="single"/>
        </w:rPr>
        <w:t>.</w:t>
      </w:r>
    </w:p>
    <w:p w14:paraId="3F5802B2" w14:textId="376E5AC6" w:rsidR="00BA38E9" w:rsidRPr="00EB0058" w:rsidRDefault="00620754" w:rsidP="00031900">
      <w:pPr>
        <w:ind w:firstLine="360"/>
        <w:rPr>
          <w:rFonts w:ascii="Times New Roman" w:hAnsi="Times New Roman" w:cs="Times New Roman"/>
          <w:sz w:val="24"/>
          <w:szCs w:val="24"/>
        </w:rPr>
      </w:pPr>
      <w:r w:rsidRPr="00EB0058">
        <w:rPr>
          <w:rFonts w:ascii="Times New Roman" w:hAnsi="Times New Roman" w:cs="Times New Roman"/>
          <w:sz w:val="24"/>
          <w:szCs w:val="24"/>
        </w:rPr>
        <w:t>How do supply chain disruptions in California impact Apple's inventory management, leading to inefficiencies such as overstocking, understocking, and forecasting inaccuracies, and how can AI-driven solutions optimize supply chain operations?</w:t>
      </w:r>
    </w:p>
    <w:p w14:paraId="263D245A" w14:textId="77777777" w:rsidR="00BA38E9" w:rsidRPr="00031900" w:rsidRDefault="00BA38E9" w:rsidP="00304CF1">
      <w:pPr>
        <w:rPr>
          <w:rFonts w:ascii="Times New Roman" w:hAnsi="Times New Roman" w:cs="Times New Roman"/>
          <w:sz w:val="24"/>
          <w:szCs w:val="24"/>
        </w:rPr>
      </w:pPr>
    </w:p>
    <w:p w14:paraId="08AB4ACC" w14:textId="7943234D" w:rsidR="00BA38E9" w:rsidRPr="00EB0058" w:rsidRDefault="00304CF1" w:rsidP="000B5835">
      <w:pPr>
        <w:pStyle w:val="ListParagraph"/>
        <w:numPr>
          <w:ilvl w:val="0"/>
          <w:numId w:val="22"/>
        </w:numPr>
        <w:rPr>
          <w:rFonts w:ascii="Times New Roman" w:hAnsi="Times New Roman" w:cs="Times New Roman"/>
          <w:b/>
          <w:bCs/>
          <w:sz w:val="24"/>
          <w:szCs w:val="24"/>
          <w:u w:val="single"/>
        </w:rPr>
      </w:pPr>
      <w:r w:rsidRPr="00EB0058">
        <w:rPr>
          <w:rFonts w:ascii="Times New Roman" w:hAnsi="Times New Roman" w:cs="Times New Roman"/>
          <w:b/>
          <w:bCs/>
          <w:sz w:val="24"/>
          <w:szCs w:val="24"/>
          <w:u w:val="single"/>
        </w:rPr>
        <w:t>Key Supply Chain Disruptions in California</w:t>
      </w:r>
      <w:r w:rsidR="00BA38E9" w:rsidRPr="00EB0058">
        <w:rPr>
          <w:rFonts w:ascii="Times New Roman" w:hAnsi="Times New Roman" w:cs="Times New Roman"/>
          <w:b/>
          <w:bCs/>
          <w:sz w:val="24"/>
          <w:szCs w:val="24"/>
          <w:u w:val="single"/>
        </w:rPr>
        <w:t>.</w:t>
      </w:r>
    </w:p>
    <w:p w14:paraId="4F97451C" w14:textId="77777777" w:rsidR="000B5835" w:rsidRPr="00031900" w:rsidRDefault="000B5835" w:rsidP="000B5835">
      <w:pPr>
        <w:pStyle w:val="ListParagraph"/>
        <w:rPr>
          <w:rFonts w:ascii="Times New Roman" w:hAnsi="Times New Roman" w:cs="Times New Roman"/>
          <w:sz w:val="24"/>
          <w:szCs w:val="24"/>
        </w:rPr>
      </w:pPr>
    </w:p>
    <w:p w14:paraId="37063ADD" w14:textId="628560AB" w:rsidR="00BA38E9" w:rsidRPr="00EB0058" w:rsidRDefault="00304CF1" w:rsidP="00304CF1">
      <w:pPr>
        <w:rPr>
          <w:rFonts w:ascii="Times New Roman" w:hAnsi="Times New Roman" w:cs="Times New Roman"/>
          <w:b/>
          <w:bCs/>
          <w:sz w:val="24"/>
          <w:szCs w:val="24"/>
        </w:rPr>
      </w:pPr>
      <w:r w:rsidRPr="00EB0058">
        <w:rPr>
          <w:rFonts w:ascii="Times New Roman" w:hAnsi="Times New Roman" w:cs="Times New Roman"/>
          <w:b/>
          <w:bCs/>
          <w:sz w:val="24"/>
          <w:szCs w:val="24"/>
        </w:rPr>
        <w:t>A. Supply Chain Disruptions in the State of California</w:t>
      </w:r>
      <w:r w:rsidR="00BA38E9" w:rsidRPr="00EB0058">
        <w:rPr>
          <w:rFonts w:ascii="Times New Roman" w:hAnsi="Times New Roman" w:cs="Times New Roman"/>
          <w:b/>
          <w:bCs/>
          <w:sz w:val="24"/>
          <w:szCs w:val="24"/>
        </w:rPr>
        <w:t>.</w:t>
      </w:r>
    </w:p>
    <w:p w14:paraId="5FE883B1" w14:textId="2E6C399C" w:rsidR="00BA38E9" w:rsidRPr="00031900" w:rsidRDefault="00304CF1" w:rsidP="00304CF1">
      <w:pPr>
        <w:rPr>
          <w:rFonts w:ascii="Times New Roman" w:hAnsi="Times New Roman" w:cs="Times New Roman"/>
          <w:sz w:val="24"/>
          <w:szCs w:val="24"/>
        </w:rPr>
      </w:pPr>
      <w:r w:rsidRPr="00031900">
        <w:rPr>
          <w:rFonts w:ascii="Times New Roman" w:hAnsi="Times New Roman" w:cs="Times New Roman"/>
          <w:sz w:val="24"/>
          <w:szCs w:val="24"/>
        </w:rPr>
        <w:t>California is home to Apple’s major logistics centers and ports,</w:t>
      </w:r>
      <w:r w:rsidRPr="00031900">
        <w:rPr>
          <w:rFonts w:ascii="Times New Roman" w:hAnsi="Times New Roman" w:cs="Times New Roman"/>
          <w:color w:val="000000"/>
        </w:rPr>
        <w:t xml:space="preserve"> </w:t>
      </w:r>
      <w:r w:rsidRPr="00031900">
        <w:rPr>
          <w:rFonts w:ascii="Times New Roman" w:hAnsi="Times New Roman" w:cs="Times New Roman"/>
          <w:sz w:val="24"/>
          <w:szCs w:val="24"/>
        </w:rPr>
        <w:t xml:space="preserve">with several vendors spread across several countries, Apple's supply chain is intricate and international. External problems that impede manufacturing and distribution include labor constraints, raw material scarcity, and geopolitical difficulties. Lockdowns in China caused by COVID-19, for instance, caused </w:t>
      </w:r>
      <w:r w:rsidRPr="00031900">
        <w:rPr>
          <w:rFonts w:ascii="Times New Roman" w:hAnsi="Times New Roman" w:cs="Times New Roman"/>
          <w:sz w:val="24"/>
          <w:szCs w:val="24"/>
        </w:rPr>
        <w:lastRenderedPageBreak/>
        <w:t>manufacturing delays for the iPhone and resulted in large revenue losses. making it highly vulnerable to external disruptions such as:</w:t>
      </w:r>
    </w:p>
    <w:p w14:paraId="05558F3C" w14:textId="77777777" w:rsidR="00304CF1" w:rsidRPr="00031900" w:rsidRDefault="00304CF1" w:rsidP="00304CF1">
      <w:pPr>
        <w:pStyle w:val="ListParagraph"/>
        <w:numPr>
          <w:ilvl w:val="0"/>
          <w:numId w:val="5"/>
        </w:numPr>
        <w:rPr>
          <w:rFonts w:ascii="Times New Roman" w:hAnsi="Times New Roman" w:cs="Times New Roman"/>
          <w:sz w:val="24"/>
          <w:szCs w:val="24"/>
        </w:rPr>
      </w:pPr>
      <w:r w:rsidRPr="00031900">
        <w:rPr>
          <w:rFonts w:ascii="Times New Roman" w:hAnsi="Times New Roman" w:cs="Times New Roman"/>
          <w:sz w:val="24"/>
          <w:szCs w:val="24"/>
        </w:rPr>
        <w:t>Port congestion at the Los Angeles &amp; Long Beach ports</w:t>
      </w:r>
    </w:p>
    <w:p w14:paraId="3E649B35" w14:textId="77777777" w:rsidR="00304CF1" w:rsidRPr="00031900" w:rsidRDefault="00304CF1" w:rsidP="00304CF1">
      <w:pPr>
        <w:pStyle w:val="ListParagraph"/>
        <w:numPr>
          <w:ilvl w:val="0"/>
          <w:numId w:val="5"/>
        </w:numPr>
        <w:rPr>
          <w:rFonts w:ascii="Times New Roman" w:hAnsi="Times New Roman" w:cs="Times New Roman"/>
          <w:sz w:val="24"/>
          <w:szCs w:val="24"/>
        </w:rPr>
      </w:pPr>
      <w:r w:rsidRPr="00031900">
        <w:rPr>
          <w:rFonts w:ascii="Times New Roman" w:hAnsi="Times New Roman" w:cs="Times New Roman"/>
          <w:sz w:val="24"/>
          <w:szCs w:val="24"/>
        </w:rPr>
        <w:t>Delays in shipment due to supply shortages</w:t>
      </w:r>
    </w:p>
    <w:p w14:paraId="34A312C0" w14:textId="77777777" w:rsidR="00304CF1" w:rsidRPr="00031900" w:rsidRDefault="00304CF1" w:rsidP="00304CF1">
      <w:pPr>
        <w:pStyle w:val="ListParagraph"/>
        <w:numPr>
          <w:ilvl w:val="0"/>
          <w:numId w:val="5"/>
        </w:numPr>
        <w:rPr>
          <w:rFonts w:ascii="Times New Roman" w:hAnsi="Times New Roman" w:cs="Times New Roman"/>
          <w:sz w:val="24"/>
          <w:szCs w:val="24"/>
        </w:rPr>
      </w:pPr>
      <w:r w:rsidRPr="00031900">
        <w:rPr>
          <w:rFonts w:ascii="Times New Roman" w:hAnsi="Times New Roman" w:cs="Times New Roman"/>
          <w:sz w:val="24"/>
          <w:szCs w:val="24"/>
        </w:rPr>
        <w:t>Labor shortages in transportation &amp; logistics</w:t>
      </w:r>
    </w:p>
    <w:p w14:paraId="2BFAED10" w14:textId="77777777" w:rsidR="00BA38E9" w:rsidRPr="00031900" w:rsidRDefault="00BA38E9" w:rsidP="00BA38E9">
      <w:pPr>
        <w:rPr>
          <w:rFonts w:ascii="Times New Roman" w:hAnsi="Times New Roman" w:cs="Times New Roman"/>
          <w:sz w:val="24"/>
          <w:szCs w:val="24"/>
        </w:rPr>
      </w:pPr>
    </w:p>
    <w:p w14:paraId="4D1B386F" w14:textId="52EFB4F4" w:rsidR="00304CF1" w:rsidRPr="00031900" w:rsidRDefault="00304CF1" w:rsidP="00304CF1">
      <w:pPr>
        <w:rPr>
          <w:rFonts w:ascii="Times New Roman" w:hAnsi="Times New Roman" w:cs="Times New Roman"/>
          <w:sz w:val="24"/>
          <w:szCs w:val="24"/>
        </w:rPr>
      </w:pPr>
      <w:r w:rsidRPr="00031900">
        <w:rPr>
          <w:rFonts w:ascii="Times New Roman" w:hAnsi="Times New Roman" w:cs="Times New Roman"/>
          <w:sz w:val="24"/>
          <w:szCs w:val="24"/>
        </w:rPr>
        <w:t>Example: The COVID-19 pandemic led to major shipping bottlenecks at California’s ports, delaying Apple’s product distribution and impacting revenue.</w:t>
      </w:r>
      <w:r w:rsidR="00BA38E9" w:rsidRPr="00031900">
        <w:rPr>
          <w:rFonts w:ascii="Times New Roman" w:hAnsi="Times New Roman" w:cs="Times New Roman"/>
          <w:sz w:val="24"/>
          <w:szCs w:val="24"/>
        </w:rPr>
        <w:t>[</w:t>
      </w:r>
      <w:r w:rsidR="009F10A0" w:rsidRPr="00031900">
        <w:rPr>
          <w:rFonts w:ascii="Times New Roman" w:hAnsi="Times New Roman" w:cs="Times New Roman"/>
          <w:sz w:val="24"/>
          <w:szCs w:val="24"/>
        </w:rPr>
        <w:t>2</w:t>
      </w:r>
      <w:r w:rsidR="00BA38E9" w:rsidRPr="00031900">
        <w:rPr>
          <w:rFonts w:ascii="Times New Roman" w:hAnsi="Times New Roman" w:cs="Times New Roman"/>
          <w:sz w:val="24"/>
          <w:szCs w:val="24"/>
        </w:rPr>
        <w:t>]</w:t>
      </w:r>
    </w:p>
    <w:p w14:paraId="30FF8FAE" w14:textId="77777777" w:rsidR="00BA38E9" w:rsidRPr="00031900" w:rsidRDefault="00BA38E9" w:rsidP="00304CF1">
      <w:pPr>
        <w:rPr>
          <w:rFonts w:ascii="Times New Roman" w:hAnsi="Times New Roman" w:cs="Times New Roman"/>
          <w:sz w:val="24"/>
          <w:szCs w:val="24"/>
        </w:rPr>
      </w:pPr>
    </w:p>
    <w:p w14:paraId="2850CA46" w14:textId="31DA5E02" w:rsidR="00304CF1" w:rsidRPr="00EB0058" w:rsidRDefault="00304CF1" w:rsidP="00304CF1">
      <w:pPr>
        <w:rPr>
          <w:rFonts w:ascii="Times New Roman" w:hAnsi="Times New Roman" w:cs="Times New Roman"/>
          <w:b/>
          <w:bCs/>
          <w:sz w:val="24"/>
          <w:szCs w:val="24"/>
        </w:rPr>
      </w:pPr>
      <w:r w:rsidRPr="00EB0058">
        <w:rPr>
          <w:rFonts w:ascii="Times New Roman" w:hAnsi="Times New Roman" w:cs="Times New Roman"/>
          <w:b/>
          <w:bCs/>
          <w:sz w:val="24"/>
          <w:szCs w:val="24"/>
        </w:rPr>
        <w:t>B. Stock Tracking Inefficiencies in California Warehouses</w:t>
      </w:r>
      <w:r w:rsidR="00BA38E9" w:rsidRPr="00EB0058">
        <w:rPr>
          <w:rFonts w:ascii="Times New Roman" w:hAnsi="Times New Roman" w:cs="Times New Roman"/>
          <w:b/>
          <w:bCs/>
          <w:sz w:val="24"/>
          <w:szCs w:val="24"/>
        </w:rPr>
        <w:t>.</w:t>
      </w:r>
    </w:p>
    <w:p w14:paraId="0794C756" w14:textId="4594185B" w:rsidR="00BA38E9" w:rsidRPr="00031900" w:rsidRDefault="00304CF1" w:rsidP="00304CF1">
      <w:pPr>
        <w:rPr>
          <w:rFonts w:ascii="Times New Roman" w:hAnsi="Times New Roman" w:cs="Times New Roman"/>
          <w:sz w:val="24"/>
          <w:szCs w:val="24"/>
        </w:rPr>
      </w:pPr>
      <w:r w:rsidRPr="00031900">
        <w:rPr>
          <w:rFonts w:ascii="Times New Roman" w:hAnsi="Times New Roman" w:cs="Times New Roman"/>
          <w:sz w:val="24"/>
          <w:szCs w:val="24"/>
        </w:rPr>
        <w:t xml:space="preserve">Apple's inventory </w:t>
      </w:r>
      <w:r w:rsidR="00BA38E9" w:rsidRPr="00031900">
        <w:rPr>
          <w:rFonts w:ascii="Times New Roman" w:hAnsi="Times New Roman" w:cs="Times New Roman"/>
          <w:sz w:val="24"/>
          <w:szCs w:val="24"/>
        </w:rPr>
        <w:t>forecast</w:t>
      </w:r>
      <w:r w:rsidRPr="00031900">
        <w:rPr>
          <w:rFonts w:ascii="Times New Roman" w:hAnsi="Times New Roman" w:cs="Times New Roman"/>
          <w:sz w:val="24"/>
          <w:szCs w:val="24"/>
        </w:rPr>
        <w:t xml:space="preserve"> is based on predictive analytics; yet errors can result in stockouts (lost sales opportunities) or overstocking (higher storage expenses). It is difficult to control changes in demand for new product releases. Inventory forecasting inaccuracies lead to:</w:t>
      </w:r>
    </w:p>
    <w:p w14:paraId="6AF58A48" w14:textId="77777777" w:rsidR="00304CF1" w:rsidRPr="00031900" w:rsidRDefault="00304CF1" w:rsidP="00304CF1">
      <w:pPr>
        <w:pStyle w:val="ListParagraph"/>
        <w:numPr>
          <w:ilvl w:val="0"/>
          <w:numId w:val="4"/>
        </w:numPr>
        <w:rPr>
          <w:rFonts w:ascii="Times New Roman" w:hAnsi="Times New Roman" w:cs="Times New Roman"/>
          <w:sz w:val="24"/>
          <w:szCs w:val="24"/>
        </w:rPr>
      </w:pPr>
      <w:r w:rsidRPr="00031900">
        <w:rPr>
          <w:rFonts w:ascii="Times New Roman" w:hAnsi="Times New Roman" w:cs="Times New Roman"/>
          <w:sz w:val="24"/>
          <w:szCs w:val="24"/>
        </w:rPr>
        <w:t>Stockouts in high-demand products</w:t>
      </w:r>
    </w:p>
    <w:p w14:paraId="5129D26C" w14:textId="77777777" w:rsidR="00304CF1" w:rsidRPr="00031900" w:rsidRDefault="00304CF1" w:rsidP="00304CF1">
      <w:pPr>
        <w:pStyle w:val="ListParagraph"/>
        <w:numPr>
          <w:ilvl w:val="0"/>
          <w:numId w:val="4"/>
        </w:numPr>
        <w:rPr>
          <w:rFonts w:ascii="Times New Roman" w:hAnsi="Times New Roman" w:cs="Times New Roman"/>
          <w:sz w:val="24"/>
          <w:szCs w:val="24"/>
        </w:rPr>
      </w:pPr>
      <w:r w:rsidRPr="00031900">
        <w:rPr>
          <w:rFonts w:ascii="Times New Roman" w:hAnsi="Times New Roman" w:cs="Times New Roman"/>
          <w:sz w:val="24"/>
          <w:szCs w:val="24"/>
        </w:rPr>
        <w:t>Overstocking, causing high storage expenses</w:t>
      </w:r>
    </w:p>
    <w:p w14:paraId="2EFF5E48" w14:textId="41D98756" w:rsidR="00304CF1" w:rsidRPr="00031900" w:rsidRDefault="00304CF1" w:rsidP="00304CF1">
      <w:pPr>
        <w:pStyle w:val="ListParagraph"/>
        <w:numPr>
          <w:ilvl w:val="0"/>
          <w:numId w:val="4"/>
        </w:numPr>
        <w:rPr>
          <w:rFonts w:ascii="Times New Roman" w:hAnsi="Times New Roman" w:cs="Times New Roman"/>
          <w:sz w:val="24"/>
          <w:szCs w:val="24"/>
        </w:rPr>
      </w:pPr>
      <w:r w:rsidRPr="00031900">
        <w:rPr>
          <w:rFonts w:ascii="Times New Roman" w:hAnsi="Times New Roman" w:cs="Times New Roman"/>
          <w:sz w:val="24"/>
          <w:szCs w:val="24"/>
        </w:rPr>
        <w:t>Delays in meeting customer orders</w:t>
      </w:r>
    </w:p>
    <w:p w14:paraId="12C9A4DC" w14:textId="3C3320F6" w:rsidR="00BA38E9" w:rsidRPr="00031900" w:rsidRDefault="00BA38E9" w:rsidP="00BA38E9">
      <w:pPr>
        <w:rPr>
          <w:rFonts w:ascii="Times New Roman" w:hAnsi="Times New Roman" w:cs="Times New Roman"/>
          <w:sz w:val="24"/>
          <w:szCs w:val="24"/>
        </w:rPr>
      </w:pPr>
    </w:p>
    <w:p w14:paraId="15D0B83D" w14:textId="21553D0F" w:rsidR="00304CF1" w:rsidRPr="00EB0058" w:rsidRDefault="00304CF1" w:rsidP="00304CF1">
      <w:pPr>
        <w:rPr>
          <w:rFonts w:ascii="Times New Roman" w:hAnsi="Times New Roman" w:cs="Times New Roman"/>
          <w:b/>
          <w:bCs/>
          <w:sz w:val="24"/>
          <w:szCs w:val="24"/>
        </w:rPr>
      </w:pPr>
      <w:r w:rsidRPr="00EB0058">
        <w:rPr>
          <w:rFonts w:ascii="Times New Roman" w:hAnsi="Times New Roman" w:cs="Times New Roman"/>
          <w:b/>
          <w:bCs/>
          <w:sz w:val="24"/>
          <w:szCs w:val="24"/>
        </w:rPr>
        <w:t>C. High Storage Costs in California Logistics Centers</w:t>
      </w:r>
      <w:r w:rsidR="00BA38E9" w:rsidRPr="00EB0058">
        <w:rPr>
          <w:rFonts w:ascii="Times New Roman" w:hAnsi="Times New Roman" w:cs="Times New Roman"/>
          <w:b/>
          <w:bCs/>
          <w:sz w:val="24"/>
          <w:szCs w:val="24"/>
        </w:rPr>
        <w:t>.</w:t>
      </w:r>
    </w:p>
    <w:p w14:paraId="0338CBF6" w14:textId="5C85AB30" w:rsidR="00304CF1" w:rsidRPr="00031900" w:rsidRDefault="00304CF1" w:rsidP="00304CF1">
      <w:pPr>
        <w:rPr>
          <w:rFonts w:ascii="Times New Roman" w:hAnsi="Times New Roman" w:cs="Times New Roman"/>
          <w:sz w:val="24"/>
          <w:szCs w:val="24"/>
        </w:rPr>
      </w:pPr>
      <w:r w:rsidRPr="00031900">
        <w:rPr>
          <w:rFonts w:ascii="Times New Roman" w:hAnsi="Times New Roman" w:cs="Times New Roman"/>
          <w:sz w:val="24"/>
          <w:szCs w:val="24"/>
        </w:rPr>
        <w:t>Storage, handling, and security charges are all part of warehousing, which raises operating costs. Unsold product inventory can result in markdowns, which lower profitability. California’s warehousing costs are among the highest in the U.S., due to:</w:t>
      </w:r>
    </w:p>
    <w:p w14:paraId="34F56101" w14:textId="77777777" w:rsidR="00304CF1" w:rsidRPr="00031900" w:rsidRDefault="00304CF1" w:rsidP="00304CF1">
      <w:pPr>
        <w:pStyle w:val="ListParagraph"/>
        <w:numPr>
          <w:ilvl w:val="0"/>
          <w:numId w:val="6"/>
        </w:numPr>
        <w:rPr>
          <w:rFonts w:ascii="Times New Roman" w:hAnsi="Times New Roman" w:cs="Times New Roman"/>
          <w:sz w:val="24"/>
          <w:szCs w:val="24"/>
        </w:rPr>
      </w:pPr>
      <w:r w:rsidRPr="00031900">
        <w:rPr>
          <w:rFonts w:ascii="Times New Roman" w:hAnsi="Times New Roman" w:cs="Times New Roman"/>
          <w:sz w:val="24"/>
          <w:szCs w:val="24"/>
        </w:rPr>
        <w:t>High labor &amp; real estate costs</w:t>
      </w:r>
    </w:p>
    <w:p w14:paraId="44972587" w14:textId="77777777" w:rsidR="00304CF1" w:rsidRPr="00031900" w:rsidRDefault="00304CF1" w:rsidP="00304CF1">
      <w:pPr>
        <w:pStyle w:val="ListParagraph"/>
        <w:numPr>
          <w:ilvl w:val="0"/>
          <w:numId w:val="6"/>
        </w:numPr>
        <w:rPr>
          <w:rFonts w:ascii="Times New Roman" w:hAnsi="Times New Roman" w:cs="Times New Roman"/>
          <w:sz w:val="24"/>
          <w:szCs w:val="24"/>
        </w:rPr>
      </w:pPr>
      <w:r w:rsidRPr="00031900">
        <w:rPr>
          <w:rFonts w:ascii="Times New Roman" w:hAnsi="Times New Roman" w:cs="Times New Roman"/>
          <w:sz w:val="24"/>
          <w:szCs w:val="24"/>
        </w:rPr>
        <w:t>Inefficiencies in stock allocation &amp; fulfillment</w:t>
      </w:r>
    </w:p>
    <w:p w14:paraId="29B0482A" w14:textId="77777777" w:rsidR="00977227" w:rsidRPr="00031900" w:rsidRDefault="00304CF1" w:rsidP="00304CF1">
      <w:pPr>
        <w:pStyle w:val="ListParagraph"/>
        <w:numPr>
          <w:ilvl w:val="0"/>
          <w:numId w:val="6"/>
        </w:numPr>
        <w:rPr>
          <w:rFonts w:ascii="Times New Roman" w:hAnsi="Times New Roman" w:cs="Times New Roman"/>
          <w:sz w:val="24"/>
          <w:szCs w:val="24"/>
        </w:rPr>
      </w:pPr>
      <w:r w:rsidRPr="00031900">
        <w:rPr>
          <w:rFonts w:ascii="Times New Roman" w:hAnsi="Times New Roman" w:cs="Times New Roman"/>
          <w:sz w:val="24"/>
          <w:szCs w:val="24"/>
        </w:rPr>
        <w:t>Impact: Excess inventory results in markdowns, reducing profitability.</w:t>
      </w:r>
    </w:p>
    <w:p w14:paraId="5C288266" w14:textId="77777777" w:rsidR="00977227" w:rsidRPr="00031900" w:rsidRDefault="00977227" w:rsidP="00977227">
      <w:pPr>
        <w:pStyle w:val="ListParagraph"/>
        <w:rPr>
          <w:rFonts w:ascii="Times New Roman" w:hAnsi="Times New Roman" w:cs="Times New Roman"/>
          <w:sz w:val="24"/>
          <w:szCs w:val="24"/>
        </w:rPr>
      </w:pPr>
    </w:p>
    <w:p w14:paraId="63750C46" w14:textId="65A54481" w:rsidR="00977227" w:rsidRPr="00031900" w:rsidRDefault="00977227">
      <w:pPr>
        <w:rPr>
          <w:rFonts w:ascii="Times New Roman" w:hAnsi="Times New Roman" w:cs="Times New Roman"/>
          <w:sz w:val="24"/>
          <w:szCs w:val="24"/>
        </w:rPr>
      </w:pPr>
    </w:p>
    <w:p w14:paraId="69D97B9F" w14:textId="77777777" w:rsidR="00620754" w:rsidRPr="00031900" w:rsidRDefault="00620754">
      <w:pPr>
        <w:rPr>
          <w:rFonts w:ascii="Times New Roman" w:hAnsi="Times New Roman" w:cs="Times New Roman"/>
          <w:sz w:val="24"/>
          <w:szCs w:val="24"/>
        </w:rPr>
      </w:pPr>
    </w:p>
    <w:p w14:paraId="473F3433" w14:textId="6FA91D69" w:rsidR="00184D9E" w:rsidRPr="00EB0058" w:rsidRDefault="00977227" w:rsidP="00977227">
      <w:pPr>
        <w:pStyle w:val="ListParagraph"/>
        <w:numPr>
          <w:ilvl w:val="0"/>
          <w:numId w:val="22"/>
        </w:numPr>
        <w:rPr>
          <w:rFonts w:ascii="Times New Roman" w:hAnsi="Times New Roman" w:cs="Times New Roman"/>
          <w:b/>
          <w:bCs/>
          <w:sz w:val="24"/>
          <w:szCs w:val="24"/>
          <w:u w:val="single"/>
        </w:rPr>
      </w:pPr>
      <w:r w:rsidRPr="00EB0058">
        <w:rPr>
          <w:rFonts w:ascii="Times New Roman" w:hAnsi="Times New Roman" w:cs="Times New Roman"/>
          <w:b/>
          <w:bCs/>
          <w:sz w:val="24"/>
          <w:szCs w:val="24"/>
          <w:u w:val="single"/>
        </w:rPr>
        <w:t>Signification and Alignment with UNSDG’s</w:t>
      </w:r>
      <w:r w:rsidR="00EB0058" w:rsidRPr="00EB0058">
        <w:rPr>
          <w:rFonts w:ascii="Times New Roman" w:hAnsi="Times New Roman" w:cs="Times New Roman"/>
          <w:b/>
          <w:bCs/>
          <w:sz w:val="24"/>
          <w:szCs w:val="24"/>
          <w:u w:val="single"/>
        </w:rPr>
        <w:t>.</w:t>
      </w:r>
    </w:p>
    <w:p w14:paraId="0A56DBB2" w14:textId="77777777" w:rsidR="00031900" w:rsidRPr="00EB0058" w:rsidRDefault="00031900" w:rsidP="00031900">
      <w:pPr>
        <w:pStyle w:val="ListParagraph"/>
        <w:ind w:left="360"/>
        <w:rPr>
          <w:rFonts w:ascii="Times New Roman" w:hAnsi="Times New Roman" w:cs="Times New Roman"/>
          <w:b/>
          <w:bCs/>
          <w:sz w:val="24"/>
          <w:szCs w:val="24"/>
          <w:u w:val="single"/>
        </w:rPr>
      </w:pPr>
    </w:p>
    <w:p w14:paraId="7F940B3B" w14:textId="5BC98E9D" w:rsidR="00977227" w:rsidRPr="00EB0058" w:rsidRDefault="00184D9E" w:rsidP="00977227">
      <w:pPr>
        <w:rPr>
          <w:rFonts w:ascii="Times New Roman" w:hAnsi="Times New Roman" w:cs="Times New Roman"/>
          <w:b/>
          <w:bCs/>
          <w:sz w:val="24"/>
          <w:szCs w:val="24"/>
          <w:u w:val="single"/>
        </w:rPr>
      </w:pPr>
      <w:r w:rsidRPr="00EB0058">
        <w:rPr>
          <w:rFonts w:ascii="Times New Roman" w:hAnsi="Times New Roman" w:cs="Times New Roman"/>
          <w:b/>
          <w:bCs/>
          <w:sz w:val="24"/>
          <w:szCs w:val="24"/>
          <w:u w:val="single"/>
        </w:rPr>
        <w:t xml:space="preserve">3.1 </w:t>
      </w:r>
      <w:r w:rsidR="00977227" w:rsidRPr="00EB0058">
        <w:rPr>
          <w:rFonts w:ascii="Times New Roman" w:hAnsi="Times New Roman" w:cs="Times New Roman"/>
          <w:b/>
          <w:bCs/>
          <w:sz w:val="24"/>
          <w:szCs w:val="24"/>
          <w:u w:val="single"/>
        </w:rPr>
        <w:t>What Makes Addressing These Issues Crucial?</w:t>
      </w:r>
    </w:p>
    <w:p w14:paraId="6D7FCFBD" w14:textId="77777777" w:rsidR="00977227" w:rsidRPr="00031900" w:rsidRDefault="00977227" w:rsidP="00977227">
      <w:pPr>
        <w:rPr>
          <w:rFonts w:ascii="Times New Roman" w:hAnsi="Times New Roman" w:cs="Times New Roman"/>
          <w:sz w:val="24"/>
          <w:szCs w:val="24"/>
        </w:rPr>
      </w:pPr>
      <w:r w:rsidRPr="00031900">
        <w:rPr>
          <w:rFonts w:ascii="Times New Roman" w:hAnsi="Times New Roman" w:cs="Times New Roman"/>
          <w:sz w:val="24"/>
          <w:szCs w:val="24"/>
        </w:rPr>
        <w:t xml:space="preserve">  • Financial Impact: Apple's profitability and cost savings can be increased by reducing inventory management inefficiencies.</w:t>
      </w:r>
    </w:p>
    <w:p w14:paraId="5B5188DC" w14:textId="77777777" w:rsidR="00977227" w:rsidRPr="00031900" w:rsidRDefault="00977227" w:rsidP="00977227">
      <w:pPr>
        <w:rPr>
          <w:rFonts w:ascii="Times New Roman" w:hAnsi="Times New Roman" w:cs="Times New Roman"/>
          <w:sz w:val="24"/>
          <w:szCs w:val="24"/>
        </w:rPr>
      </w:pPr>
      <w:r w:rsidRPr="00031900">
        <w:rPr>
          <w:rFonts w:ascii="Times New Roman" w:hAnsi="Times New Roman" w:cs="Times New Roman"/>
          <w:sz w:val="24"/>
          <w:szCs w:val="24"/>
        </w:rPr>
        <w:lastRenderedPageBreak/>
        <w:t xml:space="preserve">  • Customer satisfaction: Improving brand loyalty is achieved by guaranteeing prompt product availability.</w:t>
      </w:r>
    </w:p>
    <w:p w14:paraId="61FC3BDB" w14:textId="77777777" w:rsidR="00977227" w:rsidRPr="00031900" w:rsidRDefault="00977227" w:rsidP="00977227">
      <w:pPr>
        <w:rPr>
          <w:rFonts w:ascii="Times New Roman" w:hAnsi="Times New Roman" w:cs="Times New Roman"/>
          <w:sz w:val="24"/>
          <w:szCs w:val="24"/>
        </w:rPr>
      </w:pPr>
      <w:r w:rsidRPr="00031900">
        <w:rPr>
          <w:rFonts w:ascii="Times New Roman" w:hAnsi="Times New Roman" w:cs="Times New Roman"/>
          <w:sz w:val="24"/>
          <w:szCs w:val="24"/>
        </w:rPr>
        <w:t xml:space="preserve">  • Sustainability: By cutting waste, improved inventory management may support environmental sustainability.</w:t>
      </w:r>
    </w:p>
    <w:p w14:paraId="24913BE4" w14:textId="66BAF933" w:rsidR="00977227" w:rsidRPr="00031900" w:rsidRDefault="00184D9E" w:rsidP="00977227">
      <w:pPr>
        <w:rPr>
          <w:rFonts w:ascii="Times New Roman" w:hAnsi="Times New Roman" w:cs="Times New Roman"/>
          <w:sz w:val="24"/>
          <w:szCs w:val="24"/>
        </w:rPr>
      </w:pPr>
      <w:r w:rsidRPr="00031900">
        <w:rPr>
          <w:rFonts w:ascii="Times New Roman" w:hAnsi="Times New Roman" w:cs="Times New Roman"/>
          <w:sz w:val="24"/>
          <w:szCs w:val="24"/>
        </w:rPr>
        <w:t xml:space="preserve">3.2 </w:t>
      </w:r>
      <w:r w:rsidR="00977227" w:rsidRPr="00031900">
        <w:rPr>
          <w:rFonts w:ascii="Times New Roman" w:hAnsi="Times New Roman" w:cs="Times New Roman"/>
          <w:sz w:val="24"/>
          <w:szCs w:val="24"/>
        </w:rPr>
        <w:t>Alignment with UNSDGs</w:t>
      </w:r>
    </w:p>
    <w:p w14:paraId="72B372EA" w14:textId="335F7561" w:rsidR="00977227" w:rsidRPr="00031900" w:rsidRDefault="00977227" w:rsidP="00184D9E">
      <w:pPr>
        <w:pStyle w:val="ListParagraph"/>
        <w:numPr>
          <w:ilvl w:val="0"/>
          <w:numId w:val="24"/>
        </w:numPr>
        <w:rPr>
          <w:rFonts w:ascii="Times New Roman" w:hAnsi="Times New Roman" w:cs="Times New Roman"/>
          <w:sz w:val="24"/>
          <w:szCs w:val="24"/>
        </w:rPr>
      </w:pPr>
      <w:r w:rsidRPr="00031900">
        <w:rPr>
          <w:rFonts w:ascii="Times New Roman" w:hAnsi="Times New Roman" w:cs="Times New Roman"/>
          <w:sz w:val="24"/>
          <w:szCs w:val="24"/>
        </w:rPr>
        <w:t>Goal #12: Responsible Consumption &amp; Production:</w:t>
      </w:r>
    </w:p>
    <w:p w14:paraId="694C7A16" w14:textId="13F67223" w:rsidR="00977227" w:rsidRPr="00031900" w:rsidRDefault="00977227" w:rsidP="00184D9E">
      <w:pPr>
        <w:pStyle w:val="ListParagraph"/>
        <w:numPr>
          <w:ilvl w:val="0"/>
          <w:numId w:val="24"/>
        </w:numPr>
        <w:rPr>
          <w:rFonts w:ascii="Times New Roman" w:hAnsi="Times New Roman" w:cs="Times New Roman"/>
          <w:sz w:val="24"/>
          <w:szCs w:val="24"/>
        </w:rPr>
      </w:pPr>
      <w:r w:rsidRPr="00031900">
        <w:rPr>
          <w:rFonts w:ascii="Times New Roman" w:hAnsi="Times New Roman" w:cs="Times New Roman"/>
          <w:sz w:val="24"/>
          <w:szCs w:val="24"/>
        </w:rPr>
        <w:t>Sustainable consumption is encouraged by effective inventory management, which reduces waste and overproduction.</w:t>
      </w:r>
    </w:p>
    <w:p w14:paraId="35F47A3B" w14:textId="36475176" w:rsidR="00977227" w:rsidRPr="00031900" w:rsidRDefault="00977227" w:rsidP="00184D9E">
      <w:pPr>
        <w:pStyle w:val="ListParagraph"/>
        <w:numPr>
          <w:ilvl w:val="0"/>
          <w:numId w:val="24"/>
        </w:numPr>
        <w:rPr>
          <w:rFonts w:ascii="Times New Roman" w:hAnsi="Times New Roman" w:cs="Times New Roman"/>
          <w:sz w:val="24"/>
          <w:szCs w:val="24"/>
        </w:rPr>
      </w:pPr>
      <w:r w:rsidRPr="00031900">
        <w:rPr>
          <w:rFonts w:ascii="Times New Roman" w:hAnsi="Times New Roman" w:cs="Times New Roman"/>
          <w:sz w:val="24"/>
          <w:szCs w:val="24"/>
        </w:rPr>
        <w:t>Environmental sustainability is supported by lowering carbon footprints in supply chain logistics.</w:t>
      </w:r>
    </w:p>
    <w:p w14:paraId="08F7209E" w14:textId="2E17E86B" w:rsidR="00977227" w:rsidRPr="00031900" w:rsidRDefault="00977227" w:rsidP="00184D9E">
      <w:pPr>
        <w:pStyle w:val="ListParagraph"/>
        <w:numPr>
          <w:ilvl w:val="0"/>
          <w:numId w:val="24"/>
        </w:numPr>
        <w:rPr>
          <w:rFonts w:ascii="Times New Roman" w:hAnsi="Times New Roman" w:cs="Times New Roman"/>
          <w:sz w:val="24"/>
          <w:szCs w:val="24"/>
        </w:rPr>
      </w:pPr>
      <w:r w:rsidRPr="00031900">
        <w:rPr>
          <w:rFonts w:ascii="Times New Roman" w:hAnsi="Times New Roman" w:cs="Times New Roman"/>
          <w:sz w:val="24"/>
          <w:szCs w:val="24"/>
        </w:rPr>
        <w:t>Texas 2036 Initiative: Sustainability &amp; Economic Development</w:t>
      </w:r>
    </w:p>
    <w:p w14:paraId="5B841817" w14:textId="7DB1496E" w:rsidR="00977227" w:rsidRPr="00031900" w:rsidRDefault="00977227" w:rsidP="00184D9E">
      <w:pPr>
        <w:pStyle w:val="ListParagraph"/>
        <w:numPr>
          <w:ilvl w:val="0"/>
          <w:numId w:val="24"/>
        </w:numPr>
        <w:rPr>
          <w:rFonts w:ascii="Times New Roman" w:hAnsi="Times New Roman" w:cs="Times New Roman"/>
          <w:sz w:val="24"/>
          <w:szCs w:val="24"/>
        </w:rPr>
      </w:pPr>
      <w:r w:rsidRPr="00031900">
        <w:rPr>
          <w:rFonts w:ascii="Times New Roman" w:hAnsi="Times New Roman" w:cs="Times New Roman"/>
          <w:sz w:val="24"/>
          <w:szCs w:val="24"/>
        </w:rPr>
        <w:t>Improving inventory management procedures supports effective corporate operations and is consistent with Texas's long-term infrastructure and economic planning.</w:t>
      </w:r>
    </w:p>
    <w:p w14:paraId="77A9728B" w14:textId="77777777" w:rsidR="000B5835" w:rsidRPr="00031900" w:rsidRDefault="000B5835" w:rsidP="009C4953">
      <w:pPr>
        <w:rPr>
          <w:rFonts w:ascii="Times New Roman" w:hAnsi="Times New Roman" w:cs="Times New Roman"/>
          <w:sz w:val="24"/>
          <w:szCs w:val="24"/>
        </w:rPr>
      </w:pPr>
    </w:p>
    <w:p w14:paraId="76A2E895" w14:textId="45DA4918" w:rsidR="009C4953" w:rsidRPr="00EB0058" w:rsidRDefault="009C4953" w:rsidP="00031900">
      <w:pPr>
        <w:pStyle w:val="ListParagraph"/>
        <w:numPr>
          <w:ilvl w:val="0"/>
          <w:numId w:val="22"/>
        </w:numPr>
        <w:rPr>
          <w:rFonts w:ascii="Times New Roman" w:hAnsi="Times New Roman" w:cs="Times New Roman"/>
          <w:b/>
          <w:bCs/>
          <w:sz w:val="24"/>
          <w:szCs w:val="24"/>
          <w:u w:val="single"/>
        </w:rPr>
      </w:pPr>
      <w:r w:rsidRPr="00EB0058">
        <w:rPr>
          <w:rFonts w:ascii="Times New Roman" w:hAnsi="Times New Roman" w:cs="Times New Roman"/>
          <w:b/>
          <w:bCs/>
          <w:sz w:val="24"/>
          <w:szCs w:val="24"/>
          <w:u w:val="single"/>
        </w:rPr>
        <w:t>Data Collection Strategy</w:t>
      </w:r>
      <w:r w:rsidR="00EB0058" w:rsidRPr="00EB0058">
        <w:rPr>
          <w:rFonts w:ascii="Times New Roman" w:hAnsi="Times New Roman" w:cs="Times New Roman"/>
          <w:b/>
          <w:bCs/>
          <w:sz w:val="24"/>
          <w:szCs w:val="24"/>
          <w:u w:val="single"/>
        </w:rPr>
        <w:t>.</w:t>
      </w:r>
    </w:p>
    <w:p w14:paraId="72841521" w14:textId="77777777" w:rsidR="00031900" w:rsidRPr="00031900" w:rsidRDefault="00031900" w:rsidP="00031900">
      <w:pPr>
        <w:pStyle w:val="ListParagraph"/>
        <w:ind w:left="360"/>
        <w:rPr>
          <w:rFonts w:ascii="Times New Roman" w:hAnsi="Times New Roman" w:cs="Times New Roman"/>
          <w:sz w:val="24"/>
          <w:szCs w:val="24"/>
        </w:rPr>
      </w:pPr>
    </w:p>
    <w:p w14:paraId="62C180AE" w14:textId="77777777" w:rsidR="009C4953" w:rsidRPr="00031900" w:rsidRDefault="009C4953" w:rsidP="002045DA">
      <w:pPr>
        <w:ind w:firstLine="720"/>
        <w:rPr>
          <w:rFonts w:ascii="Times New Roman" w:hAnsi="Times New Roman" w:cs="Times New Roman"/>
          <w:sz w:val="24"/>
          <w:szCs w:val="24"/>
        </w:rPr>
      </w:pPr>
      <w:r w:rsidRPr="00031900">
        <w:rPr>
          <w:rFonts w:ascii="Times New Roman" w:hAnsi="Times New Roman" w:cs="Times New Roman"/>
          <w:sz w:val="24"/>
          <w:szCs w:val="24"/>
        </w:rPr>
        <w:t>To refine our research on Apple’s supply chain disruptions in California, we cleaned and organized the dataset, ensuring it focuses on key attributes related to our research topic. By using imputation (filling missing values) and omission (removing irrelevant data points), we refined the dataset, making it easier to work with and ensuring accuracy.</w:t>
      </w:r>
    </w:p>
    <w:p w14:paraId="34728A6C" w14:textId="77777777" w:rsidR="009C4953" w:rsidRPr="00031900" w:rsidRDefault="009C4953" w:rsidP="009C4953">
      <w:pPr>
        <w:rPr>
          <w:rFonts w:ascii="Times New Roman" w:hAnsi="Times New Roman" w:cs="Times New Roman"/>
          <w:sz w:val="24"/>
          <w:szCs w:val="24"/>
        </w:rPr>
      </w:pPr>
    </w:p>
    <w:p w14:paraId="29352AB3" w14:textId="6232F29C" w:rsidR="009C4953" w:rsidRPr="00EB0058" w:rsidRDefault="009C4953" w:rsidP="00E3445A">
      <w:pPr>
        <w:pStyle w:val="ListParagraph"/>
        <w:numPr>
          <w:ilvl w:val="1"/>
          <w:numId w:val="22"/>
        </w:numPr>
        <w:rPr>
          <w:rFonts w:ascii="Times New Roman" w:hAnsi="Times New Roman" w:cs="Times New Roman"/>
          <w:b/>
          <w:bCs/>
          <w:sz w:val="24"/>
          <w:szCs w:val="24"/>
          <w:u w:val="single"/>
        </w:rPr>
      </w:pPr>
      <w:r w:rsidRPr="00EB0058">
        <w:rPr>
          <w:rFonts w:ascii="Times New Roman" w:hAnsi="Times New Roman" w:cs="Times New Roman"/>
          <w:b/>
          <w:bCs/>
          <w:sz w:val="24"/>
          <w:szCs w:val="24"/>
          <w:u w:val="single"/>
        </w:rPr>
        <w:t>Data Sources</w:t>
      </w:r>
      <w:r w:rsidR="00EB0058" w:rsidRPr="00EB0058">
        <w:rPr>
          <w:rFonts w:ascii="Times New Roman" w:hAnsi="Times New Roman" w:cs="Times New Roman"/>
          <w:b/>
          <w:bCs/>
          <w:sz w:val="24"/>
          <w:szCs w:val="24"/>
          <w:u w:val="single"/>
        </w:rPr>
        <w:t>.</w:t>
      </w:r>
    </w:p>
    <w:p w14:paraId="33D54A87" w14:textId="08EFE901" w:rsidR="002045DA" w:rsidRPr="00031900" w:rsidRDefault="009C4953" w:rsidP="002045DA">
      <w:pPr>
        <w:rPr>
          <w:rFonts w:ascii="Times New Roman" w:hAnsi="Times New Roman" w:cs="Times New Roman"/>
          <w:sz w:val="24"/>
          <w:szCs w:val="24"/>
        </w:rPr>
      </w:pPr>
      <w:r w:rsidRPr="00031900">
        <w:rPr>
          <w:rFonts w:ascii="Times New Roman" w:hAnsi="Times New Roman" w:cs="Times New Roman"/>
          <w:sz w:val="24"/>
          <w:szCs w:val="24"/>
        </w:rPr>
        <w:t>The dataset was curated from multiple sources to ensure accuracy, completeness, and relevance to Apple’s supply chain issues in California.</w:t>
      </w:r>
    </w:p>
    <w:p w14:paraId="7F4C0DFD" w14:textId="77777777" w:rsidR="002045DA" w:rsidRPr="00031900" w:rsidRDefault="002045DA" w:rsidP="002045DA">
      <w:pPr>
        <w:ind w:left="360"/>
        <w:rPr>
          <w:rFonts w:ascii="Times New Roman" w:hAnsi="Times New Roman" w:cs="Times New Roman"/>
          <w:sz w:val="24"/>
          <w:szCs w:val="24"/>
        </w:rPr>
      </w:pPr>
    </w:p>
    <w:p w14:paraId="020959F6" w14:textId="68C9D6C8" w:rsidR="009C4953" w:rsidRPr="00031900" w:rsidRDefault="009C4953" w:rsidP="002045DA">
      <w:pPr>
        <w:pStyle w:val="ListParagraph"/>
        <w:numPr>
          <w:ilvl w:val="0"/>
          <w:numId w:val="20"/>
        </w:numPr>
        <w:rPr>
          <w:rFonts w:ascii="Times New Roman" w:hAnsi="Times New Roman" w:cs="Times New Roman"/>
          <w:sz w:val="24"/>
          <w:szCs w:val="24"/>
        </w:rPr>
      </w:pPr>
      <w:r w:rsidRPr="00031900">
        <w:rPr>
          <w:rFonts w:ascii="Times New Roman" w:hAnsi="Times New Roman" w:cs="Times New Roman"/>
          <w:sz w:val="24"/>
          <w:szCs w:val="24"/>
        </w:rPr>
        <w:t>Apple Investor Relations' Financial Reports &amp; SEC Filings</w:t>
      </w:r>
    </w:p>
    <w:p w14:paraId="78D9D186" w14:textId="757E8A5A" w:rsidR="00EB7D6F" w:rsidRPr="00031900" w:rsidRDefault="002045DA" w:rsidP="00EB7D6F">
      <w:pPr>
        <w:pStyle w:val="NormalWeb"/>
        <w:rPr>
          <w:i/>
          <w:iCs/>
        </w:rPr>
      </w:pPr>
      <w:r w:rsidRPr="00031900">
        <w:rPr>
          <w:i/>
          <w:iCs/>
        </w:rPr>
        <w:t xml:space="preserve">Apple Inc. (2023). </w:t>
      </w:r>
      <w:r w:rsidRPr="00031900">
        <w:rPr>
          <w:rStyle w:val="Emphasis"/>
          <w:i w:val="0"/>
          <w:iCs w:val="0"/>
        </w:rPr>
        <w:t>Apple Annual Report 2023 (Form 10-K)</w:t>
      </w:r>
      <w:r w:rsidRPr="00031900">
        <w:rPr>
          <w:i/>
          <w:iCs/>
        </w:rPr>
        <w:t xml:space="preserve">. Retrieved from </w:t>
      </w:r>
      <w:hyperlink r:id="rId8" w:history="1">
        <w:r w:rsidR="00EB7D6F" w:rsidRPr="00031900">
          <w:rPr>
            <w:rStyle w:val="Hyperlink"/>
            <w:i/>
            <w:iCs/>
          </w:rPr>
          <w:t>https://investor.apple.com/sec-filings/default.aspx</w:t>
        </w:r>
      </w:hyperlink>
    </w:p>
    <w:p w14:paraId="02F1EBD5" w14:textId="620D97F0" w:rsidR="009C4953" w:rsidRPr="00031900" w:rsidRDefault="002045DA" w:rsidP="00EB7D6F">
      <w:pPr>
        <w:pStyle w:val="NormalWeb"/>
      </w:pPr>
      <w:r w:rsidRPr="00031900">
        <w:t xml:space="preserve">Relevance: </w:t>
      </w:r>
      <w:r w:rsidR="009C4953" w:rsidRPr="00031900">
        <w:t>Supply chain expenses</w:t>
      </w:r>
      <w:r w:rsidRPr="00031900">
        <w:t xml:space="preserve">, </w:t>
      </w:r>
      <w:r w:rsidR="009C4953" w:rsidRPr="00031900">
        <w:t xml:space="preserve">Inventory turnover </w:t>
      </w:r>
      <w:r w:rsidR="00B85FA1" w:rsidRPr="00031900">
        <w:t>rates, Cost</w:t>
      </w:r>
      <w:r w:rsidR="009C4953" w:rsidRPr="00031900">
        <w:t xml:space="preserve"> of goods sold (COGS)</w:t>
      </w:r>
      <w:r w:rsidRPr="00031900">
        <w:t xml:space="preserve">, </w:t>
      </w:r>
      <w:r w:rsidR="009C4953" w:rsidRPr="00031900">
        <w:t>Helps quantify financial losses due to supply chain disruptions in California.</w:t>
      </w:r>
    </w:p>
    <w:p w14:paraId="52436530" w14:textId="77777777" w:rsidR="00EB7D6F" w:rsidRPr="00031900" w:rsidRDefault="00EB7D6F" w:rsidP="00EB7D6F">
      <w:pPr>
        <w:pStyle w:val="NormalWeb"/>
      </w:pPr>
    </w:p>
    <w:p w14:paraId="25A1E14E" w14:textId="4E4D3438" w:rsidR="00EB7D6F" w:rsidRPr="00031900" w:rsidRDefault="00EB7D6F" w:rsidP="00EB7D6F">
      <w:pPr>
        <w:pStyle w:val="ListParagraph"/>
        <w:numPr>
          <w:ilvl w:val="0"/>
          <w:numId w:val="20"/>
        </w:numPr>
        <w:rPr>
          <w:rFonts w:ascii="Times New Roman" w:hAnsi="Times New Roman" w:cs="Times New Roman"/>
          <w:i/>
          <w:iCs/>
          <w:sz w:val="24"/>
          <w:szCs w:val="24"/>
        </w:rPr>
      </w:pPr>
      <w:r w:rsidRPr="00031900">
        <w:rPr>
          <w:rFonts w:ascii="Times New Roman" w:hAnsi="Times New Roman" w:cs="Times New Roman"/>
          <w:sz w:val="24"/>
          <w:szCs w:val="24"/>
        </w:rPr>
        <w:t xml:space="preserve">Kaggle - </w:t>
      </w:r>
      <w:proofErr w:type="spellStart"/>
      <w:r w:rsidRPr="00031900">
        <w:rPr>
          <w:rFonts w:ascii="Times New Roman" w:hAnsi="Times New Roman" w:cs="Times New Roman"/>
          <w:sz w:val="24"/>
          <w:szCs w:val="24"/>
        </w:rPr>
        <w:t>DataCo</w:t>
      </w:r>
      <w:proofErr w:type="spellEnd"/>
      <w:r w:rsidRPr="00031900">
        <w:rPr>
          <w:rFonts w:ascii="Times New Roman" w:hAnsi="Times New Roman" w:cs="Times New Roman"/>
          <w:sz w:val="24"/>
          <w:szCs w:val="24"/>
        </w:rPr>
        <w:t xml:space="preserve"> Supply Chain Dataset</w:t>
      </w:r>
      <w:r w:rsidRPr="00031900">
        <w:rPr>
          <w:rFonts w:ascii="Times New Roman" w:hAnsi="Times New Roman" w:cs="Times New Roman"/>
          <w:i/>
          <w:iCs/>
          <w:sz w:val="24"/>
          <w:szCs w:val="24"/>
        </w:rPr>
        <w:t xml:space="preserve"> </w:t>
      </w:r>
    </w:p>
    <w:p w14:paraId="60EE1AA8" w14:textId="5E83FE60" w:rsidR="00EB7D6F" w:rsidRPr="00031900" w:rsidRDefault="00EB7D6F" w:rsidP="00EB7D6F">
      <w:pPr>
        <w:rPr>
          <w:rFonts w:ascii="Times New Roman" w:hAnsi="Times New Roman" w:cs="Times New Roman"/>
          <w:i/>
          <w:iCs/>
          <w:sz w:val="24"/>
          <w:szCs w:val="24"/>
        </w:rPr>
      </w:pPr>
      <w:r w:rsidRPr="00031900">
        <w:rPr>
          <w:rFonts w:ascii="Times New Roman" w:hAnsi="Times New Roman" w:cs="Times New Roman"/>
          <w:i/>
          <w:iCs/>
          <w:sz w:val="24"/>
          <w:szCs w:val="24"/>
        </w:rPr>
        <w:t xml:space="preserve">Supply Chain Management for Apple </w:t>
      </w:r>
    </w:p>
    <w:p w14:paraId="59A0A839" w14:textId="4F612420" w:rsidR="009C4953" w:rsidRPr="00031900" w:rsidRDefault="00EB7D6F" w:rsidP="00EB7D6F">
      <w:pPr>
        <w:rPr>
          <w:rFonts w:ascii="Times New Roman" w:hAnsi="Times New Roman" w:cs="Times New Roman"/>
          <w:i/>
          <w:iCs/>
          <w:sz w:val="24"/>
          <w:szCs w:val="24"/>
        </w:rPr>
      </w:pPr>
      <w:hyperlink r:id="rId9" w:history="1">
        <w:r w:rsidRPr="00031900">
          <w:rPr>
            <w:rStyle w:val="Hyperlink"/>
            <w:rFonts w:ascii="Times New Roman" w:hAnsi="Times New Roman" w:cs="Times New Roman"/>
            <w:i/>
            <w:iCs/>
            <w:sz w:val="24"/>
            <w:szCs w:val="24"/>
          </w:rPr>
          <w:t>https://www.kaggle.com/datasets/saicharankomati/dataco-supply-chain-dataset</w:t>
        </w:r>
      </w:hyperlink>
    </w:p>
    <w:p w14:paraId="28D84C61" w14:textId="436817B8" w:rsidR="00B85FA1" w:rsidRPr="00031900" w:rsidRDefault="00EB7D6F" w:rsidP="00B85FA1">
      <w:pPr>
        <w:rPr>
          <w:rFonts w:ascii="Times New Roman" w:hAnsi="Times New Roman" w:cs="Times New Roman"/>
          <w:sz w:val="24"/>
          <w:szCs w:val="24"/>
        </w:rPr>
      </w:pPr>
      <w:r w:rsidRPr="00031900">
        <w:rPr>
          <w:rFonts w:ascii="Times New Roman" w:hAnsi="Times New Roman" w:cs="Times New Roman"/>
          <w:sz w:val="24"/>
          <w:szCs w:val="24"/>
        </w:rPr>
        <w:lastRenderedPageBreak/>
        <w:t>Relevance</w:t>
      </w:r>
      <w:r w:rsidR="00B85FA1" w:rsidRPr="00031900">
        <w:rPr>
          <w:rFonts w:ascii="Times New Roman" w:hAnsi="Times New Roman" w:cs="Times New Roman"/>
          <w:sz w:val="24"/>
          <w:szCs w:val="24"/>
        </w:rPr>
        <w:t>: Order</w:t>
      </w:r>
      <w:r w:rsidR="009C4953" w:rsidRPr="00031900">
        <w:rPr>
          <w:rFonts w:ascii="Times New Roman" w:hAnsi="Times New Roman" w:cs="Times New Roman"/>
          <w:sz w:val="24"/>
          <w:szCs w:val="24"/>
        </w:rPr>
        <w:t xml:space="preserve"> fulfillment rates</w:t>
      </w:r>
      <w:r w:rsidRPr="00031900">
        <w:rPr>
          <w:rFonts w:ascii="Times New Roman" w:hAnsi="Times New Roman" w:cs="Times New Roman"/>
          <w:sz w:val="24"/>
          <w:szCs w:val="24"/>
        </w:rPr>
        <w:t xml:space="preserve">, </w:t>
      </w:r>
      <w:r w:rsidR="009C4953" w:rsidRPr="00031900">
        <w:rPr>
          <w:rFonts w:ascii="Times New Roman" w:hAnsi="Times New Roman" w:cs="Times New Roman"/>
          <w:sz w:val="24"/>
          <w:szCs w:val="24"/>
        </w:rPr>
        <w:t>Shipping delays</w:t>
      </w:r>
      <w:r w:rsidRPr="00031900">
        <w:rPr>
          <w:rFonts w:ascii="Times New Roman" w:hAnsi="Times New Roman" w:cs="Times New Roman"/>
          <w:sz w:val="24"/>
          <w:szCs w:val="24"/>
        </w:rPr>
        <w:t xml:space="preserve">, </w:t>
      </w:r>
      <w:r w:rsidR="009C4953" w:rsidRPr="00031900">
        <w:rPr>
          <w:rFonts w:ascii="Times New Roman" w:hAnsi="Times New Roman" w:cs="Times New Roman"/>
          <w:sz w:val="24"/>
          <w:szCs w:val="24"/>
        </w:rPr>
        <w:t>Warehousing costs</w:t>
      </w:r>
      <w:r w:rsidRPr="00031900">
        <w:rPr>
          <w:rFonts w:ascii="Times New Roman" w:hAnsi="Times New Roman" w:cs="Times New Roman"/>
          <w:sz w:val="24"/>
          <w:szCs w:val="24"/>
        </w:rPr>
        <w:t xml:space="preserve">, </w:t>
      </w:r>
      <w:r w:rsidR="009C4953" w:rsidRPr="00031900">
        <w:rPr>
          <w:rFonts w:ascii="Times New Roman" w:hAnsi="Times New Roman" w:cs="Times New Roman"/>
          <w:sz w:val="24"/>
          <w:szCs w:val="24"/>
        </w:rPr>
        <w:t>Enables trend analysis of inventory levels &amp; disruptions in California.</w:t>
      </w:r>
    </w:p>
    <w:p w14:paraId="442F05C4" w14:textId="2D100713" w:rsidR="00B85FA1" w:rsidRPr="00031900" w:rsidRDefault="00B85FA1" w:rsidP="00B85FA1">
      <w:pPr>
        <w:pStyle w:val="ListParagraph"/>
        <w:numPr>
          <w:ilvl w:val="0"/>
          <w:numId w:val="20"/>
        </w:numPr>
        <w:rPr>
          <w:rFonts w:ascii="Times New Roman" w:hAnsi="Times New Roman" w:cs="Times New Roman"/>
          <w:sz w:val="24"/>
          <w:szCs w:val="24"/>
        </w:rPr>
      </w:pPr>
      <w:r w:rsidRPr="00031900">
        <w:rPr>
          <w:rFonts w:ascii="Times New Roman" w:hAnsi="Times New Roman" w:cs="Times New Roman"/>
          <w:sz w:val="24"/>
          <w:szCs w:val="24"/>
        </w:rPr>
        <w:t xml:space="preserve">California Governor’s Office of Business and Economic Development. (2023). </w:t>
      </w:r>
    </w:p>
    <w:p w14:paraId="5CC51663" w14:textId="5AFD17FA" w:rsidR="00B85FA1" w:rsidRPr="00031900" w:rsidRDefault="00B85FA1" w:rsidP="00B85FA1">
      <w:pPr>
        <w:pStyle w:val="NormalWeb"/>
      </w:pPr>
      <w:r w:rsidRPr="00031900">
        <w:rPr>
          <w:rStyle w:val="Emphasis"/>
        </w:rPr>
        <w:t>California Warehouse &amp; Logistics Performance Data</w:t>
      </w:r>
      <w:r w:rsidRPr="00031900">
        <w:t>. Retrieved from https://business.ca.gov/resources/supply-chain/</w:t>
      </w:r>
    </w:p>
    <w:p w14:paraId="5FEDFB69" w14:textId="7CAB6DC0" w:rsidR="009C4953" w:rsidRPr="00031900" w:rsidRDefault="00EB7D6F" w:rsidP="009C4953">
      <w:pPr>
        <w:rPr>
          <w:rFonts w:ascii="Times New Roman" w:hAnsi="Times New Roman" w:cs="Times New Roman"/>
          <w:sz w:val="24"/>
          <w:szCs w:val="24"/>
        </w:rPr>
      </w:pPr>
      <w:r w:rsidRPr="00031900">
        <w:rPr>
          <w:rFonts w:ascii="Times New Roman" w:hAnsi="Times New Roman" w:cs="Times New Roman"/>
          <w:sz w:val="24"/>
          <w:szCs w:val="24"/>
        </w:rPr>
        <w:t xml:space="preserve">Relevance: </w:t>
      </w:r>
      <w:r w:rsidR="009C4953" w:rsidRPr="00031900">
        <w:rPr>
          <w:rFonts w:ascii="Times New Roman" w:hAnsi="Times New Roman" w:cs="Times New Roman"/>
          <w:sz w:val="24"/>
          <w:szCs w:val="24"/>
        </w:rPr>
        <w:t>Warehouse statistics</w:t>
      </w:r>
      <w:r w:rsidRPr="00031900">
        <w:rPr>
          <w:rFonts w:ascii="Times New Roman" w:hAnsi="Times New Roman" w:cs="Times New Roman"/>
          <w:sz w:val="24"/>
          <w:szCs w:val="24"/>
        </w:rPr>
        <w:t xml:space="preserve">, </w:t>
      </w:r>
      <w:r w:rsidR="009C4953" w:rsidRPr="00031900">
        <w:rPr>
          <w:rFonts w:ascii="Times New Roman" w:hAnsi="Times New Roman" w:cs="Times New Roman"/>
          <w:sz w:val="24"/>
          <w:szCs w:val="24"/>
        </w:rPr>
        <w:t>Logistics performance reports</w:t>
      </w:r>
      <w:r w:rsidRPr="00031900">
        <w:rPr>
          <w:rFonts w:ascii="Times New Roman" w:hAnsi="Times New Roman" w:cs="Times New Roman"/>
          <w:sz w:val="24"/>
          <w:szCs w:val="24"/>
        </w:rPr>
        <w:t xml:space="preserve">, </w:t>
      </w:r>
      <w:r w:rsidR="009C4953" w:rsidRPr="00031900">
        <w:rPr>
          <w:rFonts w:ascii="Times New Roman" w:hAnsi="Times New Roman" w:cs="Times New Roman"/>
          <w:sz w:val="24"/>
          <w:szCs w:val="24"/>
        </w:rPr>
        <w:t>Provides insights into local supply chain infrastructure challenges in California.</w:t>
      </w:r>
    </w:p>
    <w:p w14:paraId="47D2D8B1" w14:textId="77777777" w:rsidR="009C4953" w:rsidRPr="00031900" w:rsidRDefault="009C4953" w:rsidP="009C4953">
      <w:pPr>
        <w:rPr>
          <w:rFonts w:ascii="Times New Roman" w:hAnsi="Times New Roman" w:cs="Times New Roman"/>
          <w:sz w:val="24"/>
          <w:szCs w:val="24"/>
        </w:rPr>
      </w:pPr>
      <w:r w:rsidRPr="00031900">
        <w:rPr>
          <w:rFonts w:ascii="Times New Roman" w:hAnsi="Times New Roman" w:cs="Times New Roman"/>
          <w:sz w:val="24"/>
          <w:szCs w:val="24"/>
        </w:rPr>
        <w:t xml:space="preserve">D. </w:t>
      </w:r>
      <w:proofErr w:type="spellStart"/>
      <w:r w:rsidRPr="00031900">
        <w:rPr>
          <w:rFonts w:ascii="Times New Roman" w:hAnsi="Times New Roman" w:cs="Times New Roman"/>
          <w:sz w:val="24"/>
          <w:szCs w:val="24"/>
        </w:rPr>
        <w:t>Freightos</w:t>
      </w:r>
      <w:proofErr w:type="spellEnd"/>
      <w:r w:rsidRPr="00031900">
        <w:rPr>
          <w:rFonts w:ascii="Times New Roman" w:hAnsi="Times New Roman" w:cs="Times New Roman"/>
          <w:sz w:val="24"/>
          <w:szCs w:val="24"/>
        </w:rPr>
        <w:t xml:space="preserve"> &amp; Port of Los Angeles Reports</w:t>
      </w:r>
    </w:p>
    <w:p w14:paraId="0C9DB2D6" w14:textId="3ADC6631" w:rsidR="00B85FA1" w:rsidRPr="00031900" w:rsidRDefault="00B85FA1" w:rsidP="002A2F7A">
      <w:pPr>
        <w:pStyle w:val="NormalWeb"/>
      </w:pPr>
      <w:r w:rsidRPr="00031900">
        <w:t>Port of Los Angeles. (202</w:t>
      </w:r>
      <w:r w:rsidR="00A15BD7" w:rsidRPr="00031900">
        <w:t>2</w:t>
      </w:r>
      <w:r w:rsidRPr="00031900">
        <w:t xml:space="preserve">). </w:t>
      </w:r>
      <w:r w:rsidR="00A15BD7" w:rsidRPr="00031900">
        <w:rPr>
          <w:rStyle w:val="Emphasis"/>
        </w:rPr>
        <w:t>Unprecedented Year Increases Port Emissions</w:t>
      </w:r>
      <w:r w:rsidRPr="00031900">
        <w:t xml:space="preserve">. Retrieved from </w:t>
      </w:r>
      <w:r w:rsidR="00A15BD7" w:rsidRPr="00031900">
        <w:t>https://www.portoflosangeles.org/references/2022-news-releases/news_100622_aei</w:t>
      </w:r>
    </w:p>
    <w:p w14:paraId="08B82D39" w14:textId="5562987E" w:rsidR="009C4953" w:rsidRPr="00031900" w:rsidRDefault="00B85FA1" w:rsidP="009C4953">
      <w:pPr>
        <w:rPr>
          <w:rFonts w:ascii="Times New Roman" w:hAnsi="Times New Roman" w:cs="Times New Roman"/>
          <w:sz w:val="24"/>
          <w:szCs w:val="24"/>
        </w:rPr>
      </w:pPr>
      <w:r w:rsidRPr="00031900">
        <w:rPr>
          <w:rFonts w:ascii="Times New Roman" w:hAnsi="Times New Roman" w:cs="Times New Roman"/>
          <w:sz w:val="24"/>
          <w:szCs w:val="24"/>
        </w:rPr>
        <w:t>Relevance</w:t>
      </w:r>
      <w:proofErr w:type="gramStart"/>
      <w:r w:rsidRPr="00031900">
        <w:rPr>
          <w:rFonts w:ascii="Times New Roman" w:hAnsi="Times New Roman" w:cs="Times New Roman"/>
          <w:sz w:val="24"/>
          <w:szCs w:val="24"/>
        </w:rPr>
        <w:t xml:space="preserve">:  </w:t>
      </w:r>
      <w:r w:rsidR="009C4953" w:rsidRPr="00031900">
        <w:rPr>
          <w:rFonts w:ascii="Times New Roman" w:hAnsi="Times New Roman" w:cs="Times New Roman"/>
          <w:sz w:val="24"/>
          <w:szCs w:val="24"/>
        </w:rPr>
        <w:t>Shipping</w:t>
      </w:r>
      <w:proofErr w:type="gramEnd"/>
      <w:r w:rsidR="009C4953" w:rsidRPr="00031900">
        <w:rPr>
          <w:rFonts w:ascii="Times New Roman" w:hAnsi="Times New Roman" w:cs="Times New Roman"/>
          <w:sz w:val="24"/>
          <w:szCs w:val="24"/>
        </w:rPr>
        <w:t xml:space="preserve"> trends</w:t>
      </w:r>
      <w:r w:rsidRPr="00031900">
        <w:rPr>
          <w:rFonts w:ascii="Times New Roman" w:hAnsi="Times New Roman" w:cs="Times New Roman"/>
          <w:sz w:val="24"/>
          <w:szCs w:val="24"/>
        </w:rPr>
        <w:t xml:space="preserve">, </w:t>
      </w:r>
      <w:r w:rsidR="009C4953" w:rsidRPr="00031900">
        <w:rPr>
          <w:rFonts w:ascii="Times New Roman" w:hAnsi="Times New Roman" w:cs="Times New Roman"/>
          <w:sz w:val="24"/>
          <w:szCs w:val="24"/>
        </w:rPr>
        <w:t>Supply chain interruptions</w:t>
      </w:r>
      <w:r w:rsidRPr="00031900">
        <w:rPr>
          <w:rFonts w:ascii="Times New Roman" w:hAnsi="Times New Roman" w:cs="Times New Roman"/>
          <w:sz w:val="24"/>
          <w:szCs w:val="24"/>
        </w:rPr>
        <w:t xml:space="preserve">, </w:t>
      </w:r>
      <w:r w:rsidR="009C4953" w:rsidRPr="00031900">
        <w:rPr>
          <w:rFonts w:ascii="Times New Roman" w:hAnsi="Times New Roman" w:cs="Times New Roman"/>
          <w:sz w:val="24"/>
          <w:szCs w:val="24"/>
        </w:rPr>
        <w:t>Freight costs</w:t>
      </w:r>
      <w:r w:rsidRPr="00031900">
        <w:rPr>
          <w:rFonts w:ascii="Times New Roman" w:hAnsi="Times New Roman" w:cs="Times New Roman"/>
          <w:sz w:val="24"/>
          <w:szCs w:val="24"/>
        </w:rPr>
        <w:t xml:space="preserve">, </w:t>
      </w:r>
      <w:r w:rsidR="009C4953" w:rsidRPr="00031900">
        <w:rPr>
          <w:rFonts w:ascii="Times New Roman" w:hAnsi="Times New Roman" w:cs="Times New Roman"/>
          <w:sz w:val="24"/>
          <w:szCs w:val="24"/>
        </w:rPr>
        <w:t>The Port of Los Angeles is a major entry point for Apple’s products; understanding bottlenecks &amp; shipping delays is crucial.</w:t>
      </w:r>
    </w:p>
    <w:p w14:paraId="0CFD1AF5" w14:textId="77777777" w:rsidR="002A2F7A" w:rsidRPr="00031900" w:rsidRDefault="002A2F7A" w:rsidP="009C4953">
      <w:pPr>
        <w:rPr>
          <w:rFonts w:ascii="Times New Roman" w:hAnsi="Times New Roman" w:cs="Times New Roman"/>
          <w:sz w:val="24"/>
          <w:szCs w:val="24"/>
        </w:rPr>
      </w:pPr>
    </w:p>
    <w:p w14:paraId="1CAB94A3" w14:textId="3FC177B2" w:rsidR="009C4953" w:rsidRPr="00EB0058" w:rsidRDefault="009C4953" w:rsidP="00E3445A">
      <w:pPr>
        <w:pStyle w:val="ListParagraph"/>
        <w:numPr>
          <w:ilvl w:val="1"/>
          <w:numId w:val="22"/>
        </w:numPr>
        <w:rPr>
          <w:rFonts w:ascii="Times New Roman" w:hAnsi="Times New Roman" w:cs="Times New Roman"/>
          <w:b/>
          <w:bCs/>
          <w:sz w:val="24"/>
          <w:szCs w:val="24"/>
          <w:u w:val="single"/>
        </w:rPr>
      </w:pPr>
      <w:r w:rsidRPr="00EB0058">
        <w:rPr>
          <w:rFonts w:ascii="Times New Roman" w:hAnsi="Times New Roman" w:cs="Times New Roman"/>
          <w:b/>
          <w:bCs/>
          <w:sz w:val="24"/>
          <w:szCs w:val="24"/>
          <w:u w:val="single"/>
        </w:rPr>
        <w:t>Data Refinement &amp; Focus on California</w:t>
      </w:r>
      <w:r w:rsidR="00EB0058" w:rsidRPr="00EB0058">
        <w:rPr>
          <w:rFonts w:ascii="Times New Roman" w:hAnsi="Times New Roman" w:cs="Times New Roman"/>
          <w:b/>
          <w:bCs/>
          <w:sz w:val="24"/>
          <w:szCs w:val="24"/>
          <w:u w:val="single"/>
        </w:rPr>
        <w:t>.</w:t>
      </w:r>
    </w:p>
    <w:p w14:paraId="01B831D4" w14:textId="3A9C23BA" w:rsidR="000B5835" w:rsidRPr="00EB0058" w:rsidRDefault="009C4953" w:rsidP="000B5835">
      <w:pPr>
        <w:ind w:firstLine="720"/>
        <w:rPr>
          <w:rFonts w:ascii="Times New Roman" w:hAnsi="Times New Roman" w:cs="Times New Roman"/>
          <w:sz w:val="24"/>
          <w:szCs w:val="24"/>
        </w:rPr>
      </w:pPr>
      <w:r w:rsidRPr="00EB0058">
        <w:rPr>
          <w:rFonts w:ascii="Times New Roman" w:hAnsi="Times New Roman" w:cs="Times New Roman"/>
          <w:sz w:val="24"/>
          <w:szCs w:val="24"/>
        </w:rPr>
        <w:t>After filtering the dataset to focus on California, we obtained 30,000 rows, which is well above the minimum 10,000-row requirement for statistical significance.</w:t>
      </w:r>
    </w:p>
    <w:p w14:paraId="533E40B3" w14:textId="4658AA4E" w:rsidR="009C4953" w:rsidRPr="00EB0058" w:rsidRDefault="009C4953" w:rsidP="00AE4803">
      <w:pPr>
        <w:pStyle w:val="ListParagraph"/>
        <w:numPr>
          <w:ilvl w:val="0"/>
          <w:numId w:val="21"/>
        </w:numPr>
        <w:rPr>
          <w:rFonts w:ascii="Times New Roman" w:hAnsi="Times New Roman" w:cs="Times New Roman"/>
          <w:sz w:val="24"/>
          <w:szCs w:val="24"/>
        </w:rPr>
      </w:pPr>
      <w:r w:rsidRPr="00EB0058">
        <w:rPr>
          <w:rFonts w:ascii="Times New Roman" w:hAnsi="Times New Roman" w:cs="Times New Roman"/>
          <w:sz w:val="24"/>
          <w:szCs w:val="24"/>
        </w:rPr>
        <w:t>Refined Dataset Attributes (Key Focus Areas)</w:t>
      </w:r>
      <w:r w:rsidR="002A2F7A" w:rsidRPr="00EB0058">
        <w:rPr>
          <w:rFonts w:ascii="Times New Roman" w:hAnsi="Times New Roman" w:cs="Times New Roman"/>
          <w:sz w:val="24"/>
          <w:szCs w:val="24"/>
        </w:rPr>
        <w:t>.</w:t>
      </w:r>
    </w:p>
    <w:p w14:paraId="1D215142" w14:textId="186C50DC" w:rsidR="009C4953" w:rsidRPr="00EB0058" w:rsidRDefault="009C4953" w:rsidP="00AE4803">
      <w:pPr>
        <w:pStyle w:val="ListParagraph"/>
        <w:numPr>
          <w:ilvl w:val="0"/>
          <w:numId w:val="21"/>
        </w:numPr>
        <w:rPr>
          <w:rFonts w:ascii="Times New Roman" w:hAnsi="Times New Roman" w:cs="Times New Roman"/>
          <w:sz w:val="24"/>
          <w:szCs w:val="24"/>
        </w:rPr>
      </w:pPr>
      <w:r w:rsidRPr="00EB0058">
        <w:rPr>
          <w:rFonts w:ascii="Times New Roman" w:hAnsi="Times New Roman" w:cs="Times New Roman"/>
          <w:sz w:val="24"/>
          <w:szCs w:val="24"/>
        </w:rPr>
        <w:t>Handling Duplicate &amp; Missing Entries</w:t>
      </w:r>
    </w:p>
    <w:p w14:paraId="3E53D328" w14:textId="528A5DDB" w:rsidR="009C4953" w:rsidRPr="00EB0058" w:rsidRDefault="009C4953" w:rsidP="00AE4803">
      <w:pPr>
        <w:pStyle w:val="ListParagraph"/>
        <w:numPr>
          <w:ilvl w:val="0"/>
          <w:numId w:val="21"/>
        </w:numPr>
        <w:rPr>
          <w:rFonts w:ascii="Times New Roman" w:hAnsi="Times New Roman" w:cs="Times New Roman"/>
          <w:sz w:val="24"/>
          <w:szCs w:val="24"/>
        </w:rPr>
      </w:pPr>
      <w:r w:rsidRPr="00EB0058">
        <w:rPr>
          <w:rFonts w:ascii="Times New Roman" w:hAnsi="Times New Roman" w:cs="Times New Roman"/>
          <w:sz w:val="24"/>
          <w:szCs w:val="24"/>
        </w:rPr>
        <w:t>Standardized Data Formats</w:t>
      </w:r>
    </w:p>
    <w:p w14:paraId="7D086C44" w14:textId="77777777" w:rsidR="009C4953" w:rsidRPr="00EB0058" w:rsidRDefault="009C4953" w:rsidP="00AE4803">
      <w:pPr>
        <w:pStyle w:val="ListParagraph"/>
        <w:numPr>
          <w:ilvl w:val="0"/>
          <w:numId w:val="21"/>
        </w:numPr>
        <w:rPr>
          <w:rFonts w:ascii="Times New Roman" w:hAnsi="Times New Roman" w:cs="Times New Roman"/>
          <w:sz w:val="24"/>
          <w:szCs w:val="24"/>
        </w:rPr>
      </w:pPr>
      <w:r w:rsidRPr="00EB0058">
        <w:rPr>
          <w:rFonts w:ascii="Times New Roman" w:hAnsi="Times New Roman" w:cs="Times New Roman"/>
          <w:sz w:val="24"/>
          <w:szCs w:val="24"/>
        </w:rPr>
        <w:t>Ensured consistency in date formats (YYYY-MM-DD).</w:t>
      </w:r>
    </w:p>
    <w:p w14:paraId="472E694F" w14:textId="77777777" w:rsidR="009C4953" w:rsidRPr="00EB0058" w:rsidRDefault="009C4953" w:rsidP="00AE4803">
      <w:pPr>
        <w:pStyle w:val="ListParagraph"/>
        <w:numPr>
          <w:ilvl w:val="0"/>
          <w:numId w:val="21"/>
        </w:numPr>
        <w:rPr>
          <w:rFonts w:ascii="Times New Roman" w:hAnsi="Times New Roman" w:cs="Times New Roman"/>
          <w:sz w:val="24"/>
          <w:szCs w:val="24"/>
        </w:rPr>
      </w:pPr>
      <w:r w:rsidRPr="00EB0058">
        <w:rPr>
          <w:rFonts w:ascii="Times New Roman" w:hAnsi="Times New Roman" w:cs="Times New Roman"/>
          <w:sz w:val="24"/>
          <w:szCs w:val="24"/>
        </w:rPr>
        <w:t>Standardized currency values for financial data.</w:t>
      </w:r>
    </w:p>
    <w:p w14:paraId="7259FC49" w14:textId="0D5E6451" w:rsidR="009C4953" w:rsidRPr="00EB0058" w:rsidRDefault="009C4953" w:rsidP="00AE4803">
      <w:pPr>
        <w:pStyle w:val="ListParagraph"/>
        <w:numPr>
          <w:ilvl w:val="0"/>
          <w:numId w:val="21"/>
        </w:numPr>
        <w:rPr>
          <w:rFonts w:ascii="Times New Roman" w:hAnsi="Times New Roman" w:cs="Times New Roman"/>
          <w:sz w:val="24"/>
          <w:szCs w:val="24"/>
        </w:rPr>
      </w:pPr>
      <w:r w:rsidRPr="00EB0058">
        <w:rPr>
          <w:rFonts w:ascii="Times New Roman" w:hAnsi="Times New Roman" w:cs="Times New Roman"/>
          <w:sz w:val="24"/>
          <w:szCs w:val="24"/>
        </w:rPr>
        <w:t xml:space="preserve">Cross-Validation with Multiple </w:t>
      </w:r>
      <w:r w:rsidR="002A2F7A" w:rsidRPr="00EB0058">
        <w:rPr>
          <w:rFonts w:ascii="Times New Roman" w:hAnsi="Times New Roman" w:cs="Times New Roman"/>
          <w:sz w:val="24"/>
          <w:szCs w:val="24"/>
        </w:rPr>
        <w:t xml:space="preserve">Sources: </w:t>
      </w:r>
      <w:r w:rsidRPr="00EB0058">
        <w:rPr>
          <w:rFonts w:ascii="Times New Roman" w:hAnsi="Times New Roman" w:cs="Times New Roman"/>
          <w:sz w:val="24"/>
          <w:szCs w:val="24"/>
        </w:rPr>
        <w:t xml:space="preserve">Verified inventory costs and warehousing expenses by cross-referencing multiple datasets (Apple’s SEC filings, Dallas Open Data, and </w:t>
      </w:r>
      <w:proofErr w:type="spellStart"/>
      <w:r w:rsidRPr="00EB0058">
        <w:rPr>
          <w:rFonts w:ascii="Times New Roman" w:hAnsi="Times New Roman" w:cs="Times New Roman"/>
          <w:sz w:val="24"/>
          <w:szCs w:val="24"/>
        </w:rPr>
        <w:t>Freightos</w:t>
      </w:r>
      <w:proofErr w:type="spellEnd"/>
      <w:r w:rsidRPr="00EB0058">
        <w:rPr>
          <w:rFonts w:ascii="Times New Roman" w:hAnsi="Times New Roman" w:cs="Times New Roman"/>
          <w:sz w:val="24"/>
          <w:szCs w:val="24"/>
        </w:rPr>
        <w:t xml:space="preserve"> reports).</w:t>
      </w:r>
      <w:r w:rsidR="00AE4803" w:rsidRPr="00EB0058">
        <w:rPr>
          <w:rFonts w:ascii="Times New Roman" w:hAnsi="Times New Roman" w:cs="Times New Roman"/>
          <w:sz w:val="24"/>
          <w:szCs w:val="24"/>
        </w:rPr>
        <w:t xml:space="preserve"> </w:t>
      </w:r>
      <w:proofErr w:type="spellStart"/>
      <w:r w:rsidR="00AE4803" w:rsidRPr="00EB0058">
        <w:rPr>
          <w:rFonts w:ascii="Times New Roman" w:hAnsi="Times New Roman" w:cs="Times New Roman"/>
          <w:sz w:val="24"/>
          <w:szCs w:val="24"/>
        </w:rPr>
        <w:t>e.g</w:t>
      </w:r>
      <w:proofErr w:type="spellEnd"/>
      <w:r w:rsidRPr="00EB0058">
        <w:rPr>
          <w:rFonts w:ascii="Times New Roman" w:hAnsi="Times New Roman" w:cs="Times New Roman"/>
          <w:sz w:val="24"/>
          <w:szCs w:val="24"/>
        </w:rPr>
        <w:t>: Matched Kaggle dataset order fulfillment rates with Apple’s supply chain cost reports for consistency.</w:t>
      </w:r>
    </w:p>
    <w:p w14:paraId="3C7573A5" w14:textId="1AD37616" w:rsidR="009C4953" w:rsidRPr="00EB0058" w:rsidRDefault="009C4953" w:rsidP="00AE4803">
      <w:pPr>
        <w:pStyle w:val="ListParagraph"/>
        <w:numPr>
          <w:ilvl w:val="0"/>
          <w:numId w:val="21"/>
        </w:numPr>
        <w:rPr>
          <w:rFonts w:ascii="Times New Roman" w:hAnsi="Times New Roman" w:cs="Times New Roman"/>
          <w:sz w:val="24"/>
          <w:szCs w:val="24"/>
        </w:rPr>
      </w:pPr>
      <w:r w:rsidRPr="00EB0058">
        <w:rPr>
          <w:rFonts w:ascii="Times New Roman" w:hAnsi="Times New Roman" w:cs="Times New Roman"/>
          <w:sz w:val="24"/>
          <w:szCs w:val="24"/>
        </w:rPr>
        <w:t>Statistical Techniques for Anomaly Detection</w:t>
      </w:r>
    </w:p>
    <w:p w14:paraId="0F30ECE6" w14:textId="19C9D70E" w:rsidR="00BE54FD" w:rsidRPr="00EB0058" w:rsidRDefault="009C4953" w:rsidP="00EB0058">
      <w:pPr>
        <w:pStyle w:val="ListParagraph"/>
        <w:numPr>
          <w:ilvl w:val="0"/>
          <w:numId w:val="21"/>
        </w:numPr>
        <w:rPr>
          <w:rFonts w:ascii="Times New Roman" w:hAnsi="Times New Roman" w:cs="Times New Roman"/>
          <w:sz w:val="24"/>
          <w:szCs w:val="24"/>
        </w:rPr>
      </w:pPr>
      <w:r w:rsidRPr="00EB0058">
        <w:rPr>
          <w:rFonts w:ascii="Times New Roman" w:hAnsi="Times New Roman" w:cs="Times New Roman"/>
          <w:sz w:val="24"/>
          <w:szCs w:val="24"/>
        </w:rPr>
        <w:t>Manual Inspection of Extreme Cases</w:t>
      </w:r>
    </w:p>
    <w:p w14:paraId="5BCBF990" w14:textId="77777777" w:rsidR="00620754" w:rsidRPr="00EB0058" w:rsidRDefault="00620754" w:rsidP="009C4953">
      <w:pPr>
        <w:rPr>
          <w:rFonts w:ascii="Times New Roman" w:hAnsi="Times New Roman" w:cs="Times New Roman"/>
          <w:sz w:val="24"/>
          <w:szCs w:val="24"/>
        </w:rPr>
      </w:pPr>
    </w:p>
    <w:p w14:paraId="665E7558" w14:textId="1A0884A2" w:rsidR="009C4953" w:rsidRPr="00EB0058" w:rsidRDefault="00D20EFD" w:rsidP="00E3445A">
      <w:pPr>
        <w:pStyle w:val="ListParagraph"/>
        <w:numPr>
          <w:ilvl w:val="0"/>
          <w:numId w:val="22"/>
        </w:numPr>
        <w:rPr>
          <w:rFonts w:ascii="Times New Roman" w:hAnsi="Times New Roman" w:cs="Times New Roman"/>
          <w:b/>
          <w:bCs/>
          <w:sz w:val="24"/>
          <w:szCs w:val="24"/>
          <w:u w:val="single"/>
        </w:rPr>
      </w:pPr>
      <w:r w:rsidRPr="00EB0058">
        <w:rPr>
          <w:rFonts w:ascii="Times New Roman" w:hAnsi="Times New Roman" w:cs="Times New Roman"/>
          <w:b/>
          <w:bCs/>
          <w:sz w:val="24"/>
          <w:szCs w:val="24"/>
          <w:u w:val="single"/>
        </w:rPr>
        <w:t>Database Design &amp; Normalization</w:t>
      </w:r>
      <w:r w:rsidR="00EB0058" w:rsidRPr="00EB0058">
        <w:rPr>
          <w:rFonts w:ascii="Times New Roman" w:hAnsi="Times New Roman" w:cs="Times New Roman"/>
          <w:b/>
          <w:bCs/>
          <w:sz w:val="24"/>
          <w:szCs w:val="24"/>
          <w:u w:val="single"/>
        </w:rPr>
        <w:t>.</w:t>
      </w:r>
    </w:p>
    <w:p w14:paraId="1E02B533" w14:textId="77777777" w:rsidR="00E3445A" w:rsidRPr="00EB0058" w:rsidRDefault="00E3445A" w:rsidP="00E3445A">
      <w:pPr>
        <w:pStyle w:val="ListParagraph"/>
        <w:ind w:left="360"/>
        <w:rPr>
          <w:rFonts w:ascii="Times New Roman" w:hAnsi="Times New Roman" w:cs="Times New Roman"/>
          <w:b/>
          <w:bCs/>
          <w:sz w:val="24"/>
          <w:szCs w:val="24"/>
          <w:u w:val="single"/>
        </w:rPr>
      </w:pPr>
    </w:p>
    <w:p w14:paraId="6CD141D9" w14:textId="23127EC2" w:rsidR="00D20EFD" w:rsidRPr="00EB0058" w:rsidRDefault="00D20EFD" w:rsidP="00E3445A">
      <w:pPr>
        <w:pStyle w:val="ListParagraph"/>
        <w:numPr>
          <w:ilvl w:val="1"/>
          <w:numId w:val="22"/>
        </w:numPr>
        <w:rPr>
          <w:rFonts w:ascii="Times New Roman" w:hAnsi="Times New Roman" w:cs="Times New Roman"/>
          <w:b/>
          <w:bCs/>
          <w:sz w:val="24"/>
          <w:szCs w:val="24"/>
          <w:u w:val="single"/>
        </w:rPr>
      </w:pPr>
      <w:r w:rsidRPr="00EB0058">
        <w:rPr>
          <w:rFonts w:ascii="Times New Roman" w:hAnsi="Times New Roman" w:cs="Times New Roman"/>
          <w:b/>
          <w:bCs/>
          <w:sz w:val="24"/>
          <w:szCs w:val="24"/>
          <w:u w:val="single"/>
        </w:rPr>
        <w:t>Apple’s Supply Chain</w:t>
      </w:r>
      <w:r w:rsidR="00BE54FD" w:rsidRPr="00EB0058">
        <w:rPr>
          <w:rFonts w:ascii="Times New Roman" w:hAnsi="Times New Roman" w:cs="Times New Roman"/>
          <w:b/>
          <w:bCs/>
          <w:sz w:val="24"/>
          <w:szCs w:val="24"/>
          <w:u w:val="single"/>
        </w:rPr>
        <w:t>:</w:t>
      </w:r>
      <w:r w:rsidRPr="00EB0058">
        <w:rPr>
          <w:rFonts w:ascii="Times New Roman" w:hAnsi="Times New Roman" w:cs="Times New Roman"/>
          <w:b/>
          <w:bCs/>
          <w:sz w:val="24"/>
          <w:szCs w:val="24"/>
          <w:u w:val="single"/>
        </w:rPr>
        <w:t xml:space="preserve"> Entity-Relationship Diagram (ERD) &amp; Data Structure</w:t>
      </w:r>
      <w:r w:rsidR="00EB0058" w:rsidRPr="00EB0058">
        <w:rPr>
          <w:rFonts w:ascii="Times New Roman" w:hAnsi="Times New Roman" w:cs="Times New Roman"/>
          <w:b/>
          <w:bCs/>
          <w:sz w:val="24"/>
          <w:szCs w:val="24"/>
          <w:u w:val="single"/>
        </w:rPr>
        <w:t>.</w:t>
      </w:r>
    </w:p>
    <w:p w14:paraId="625A27C5" w14:textId="2AEB5C9A" w:rsidR="00D20EFD" w:rsidRPr="00EB0058" w:rsidRDefault="00D20EFD" w:rsidP="00D20EFD">
      <w:pPr>
        <w:ind w:firstLine="720"/>
        <w:rPr>
          <w:rFonts w:ascii="Times New Roman" w:hAnsi="Times New Roman" w:cs="Times New Roman"/>
          <w:sz w:val="24"/>
          <w:szCs w:val="24"/>
        </w:rPr>
      </w:pPr>
      <w:r w:rsidRPr="00EB0058">
        <w:rPr>
          <w:rFonts w:ascii="Times New Roman" w:hAnsi="Times New Roman" w:cs="Times New Roman"/>
          <w:sz w:val="24"/>
          <w:szCs w:val="24"/>
        </w:rPr>
        <w:t>Apple’s supply chain data in California is structured, focusing on inventory flow, order fulfillment, and logistics management. By defining key entities, Customers, Orders, Products, Warehouses, and Shipments; the ERD optimizes data integrity, reduces redundancy, and enhances query efficiency.</w:t>
      </w:r>
    </w:p>
    <w:p w14:paraId="2AE3C80E" w14:textId="30E5DAC1" w:rsidR="00D20EFD" w:rsidRPr="00EB0058" w:rsidRDefault="00D20EFD" w:rsidP="00D20EFD">
      <w:pPr>
        <w:rPr>
          <w:rFonts w:ascii="Times New Roman" w:hAnsi="Times New Roman" w:cs="Times New Roman"/>
          <w:sz w:val="24"/>
          <w:szCs w:val="24"/>
        </w:rPr>
      </w:pPr>
      <w:r w:rsidRPr="00EB0058">
        <w:rPr>
          <w:rFonts w:ascii="Times New Roman" w:hAnsi="Times New Roman" w:cs="Times New Roman"/>
          <w:sz w:val="24"/>
          <w:szCs w:val="24"/>
        </w:rPr>
        <w:lastRenderedPageBreak/>
        <w:t>Through normalization (1NF, 2NF, and 3NF), the database ensures accurate tracking of inventory, shipment delays, and supply chain disruptions, supporting AI-driven forecasting and operational efficiency.</w:t>
      </w:r>
      <w:r w:rsidR="009F10A0" w:rsidRPr="00EB0058">
        <w:rPr>
          <w:rFonts w:ascii="Times New Roman" w:hAnsi="Times New Roman" w:cs="Times New Roman"/>
          <w:sz w:val="24"/>
          <w:szCs w:val="24"/>
        </w:rPr>
        <w:t>[4]</w:t>
      </w:r>
    </w:p>
    <w:p w14:paraId="2FEBF25D" w14:textId="77777777" w:rsidR="00D20EFD" w:rsidRPr="00031900" w:rsidRDefault="00D20EFD" w:rsidP="009C4953">
      <w:pPr>
        <w:rPr>
          <w:rFonts w:ascii="Times New Roman" w:hAnsi="Times New Roman" w:cs="Times New Roman"/>
        </w:rPr>
      </w:pPr>
    </w:p>
    <w:p w14:paraId="4BBDE886" w14:textId="77777777" w:rsidR="00D20EFD" w:rsidRPr="00031900" w:rsidRDefault="00D20EFD" w:rsidP="009C4953">
      <w:pPr>
        <w:rPr>
          <w:rFonts w:ascii="Times New Roman" w:hAnsi="Times New Roman" w:cs="Times New Roman"/>
        </w:rPr>
      </w:pPr>
    </w:p>
    <w:p w14:paraId="1E021BAA" w14:textId="1844EA94" w:rsidR="00D20EFD" w:rsidRPr="00031900" w:rsidRDefault="00D20EFD" w:rsidP="009C4953">
      <w:pPr>
        <w:rPr>
          <w:rFonts w:ascii="Times New Roman" w:hAnsi="Times New Roman" w:cs="Times New Roman"/>
        </w:rPr>
      </w:pPr>
      <w:r w:rsidRPr="00031900">
        <w:rPr>
          <w:rFonts w:ascii="Times New Roman" w:hAnsi="Times New Roman" w:cs="Times New Roman"/>
          <w:noProof/>
          <w:color w:val="000000"/>
          <w:bdr w:val="none" w:sz="0" w:space="0" w:color="auto" w:frame="1"/>
        </w:rPr>
        <w:drawing>
          <wp:inline distT="0" distB="0" distL="0" distR="0" wp14:anchorId="26E7E5B7" wp14:editId="053CA601">
            <wp:extent cx="7339965" cy="3937000"/>
            <wp:effectExtent l="0" t="0" r="0" b="6350"/>
            <wp:docPr id="1141130313"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30313" name="Picture 1" descr="A diagram of a computer flow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56165" cy="3945689"/>
                    </a:xfrm>
                    <a:prstGeom prst="rect">
                      <a:avLst/>
                    </a:prstGeom>
                    <a:noFill/>
                    <a:ln>
                      <a:noFill/>
                    </a:ln>
                  </pic:spPr>
                </pic:pic>
              </a:graphicData>
            </a:graphic>
          </wp:inline>
        </w:drawing>
      </w:r>
    </w:p>
    <w:p w14:paraId="6588D7D8" w14:textId="77777777" w:rsidR="00D20EFD" w:rsidRDefault="00D20EFD" w:rsidP="009C4953">
      <w:pPr>
        <w:rPr>
          <w:rFonts w:ascii="Times New Roman" w:hAnsi="Times New Roman" w:cs="Times New Roman"/>
        </w:rPr>
      </w:pPr>
    </w:p>
    <w:p w14:paraId="66404678" w14:textId="77777777" w:rsidR="00E3445A" w:rsidRPr="00031900" w:rsidRDefault="00E3445A" w:rsidP="009C4953">
      <w:pPr>
        <w:rPr>
          <w:rFonts w:ascii="Times New Roman" w:hAnsi="Times New Roman" w:cs="Times New Roman"/>
        </w:rPr>
      </w:pPr>
    </w:p>
    <w:p w14:paraId="6B4EC80F" w14:textId="77777777" w:rsidR="00184D9E" w:rsidRPr="00031900" w:rsidRDefault="00184D9E" w:rsidP="00184D9E">
      <w:pPr>
        <w:rPr>
          <w:rFonts w:ascii="Times New Roman" w:hAnsi="Times New Roman" w:cs="Times New Roman"/>
        </w:rPr>
      </w:pPr>
    </w:p>
    <w:p w14:paraId="485DC7BB" w14:textId="0E35A750" w:rsidR="00184D9E" w:rsidRPr="00EB0058" w:rsidRDefault="00184D9E" w:rsidP="00E3445A">
      <w:pPr>
        <w:pStyle w:val="ListParagraph"/>
        <w:numPr>
          <w:ilvl w:val="1"/>
          <w:numId w:val="22"/>
        </w:numPr>
        <w:rPr>
          <w:rFonts w:ascii="Times New Roman" w:hAnsi="Times New Roman" w:cs="Times New Roman"/>
          <w:b/>
          <w:bCs/>
          <w:sz w:val="24"/>
          <w:szCs w:val="24"/>
          <w:u w:val="single"/>
        </w:rPr>
      </w:pPr>
      <w:r w:rsidRPr="00EB0058">
        <w:rPr>
          <w:rFonts w:ascii="Times New Roman" w:hAnsi="Times New Roman" w:cs="Times New Roman"/>
          <w:b/>
          <w:bCs/>
          <w:sz w:val="24"/>
          <w:szCs w:val="24"/>
          <w:u w:val="single"/>
        </w:rPr>
        <w:t>Database Normalization (1NF, 2NF, 3NF) for Optimized Data Integrity</w:t>
      </w:r>
      <w:r w:rsidR="00EB0058">
        <w:rPr>
          <w:rFonts w:ascii="Times New Roman" w:hAnsi="Times New Roman" w:cs="Times New Roman"/>
          <w:b/>
          <w:bCs/>
          <w:sz w:val="24"/>
          <w:szCs w:val="24"/>
          <w:u w:val="single"/>
        </w:rPr>
        <w:t>.</w:t>
      </w:r>
    </w:p>
    <w:p w14:paraId="2EB965CE" w14:textId="13056472" w:rsidR="00D20EFD" w:rsidRPr="00EB0058" w:rsidRDefault="00184D9E" w:rsidP="009C4953">
      <w:pPr>
        <w:rPr>
          <w:rFonts w:ascii="Times New Roman" w:hAnsi="Times New Roman" w:cs="Times New Roman"/>
          <w:sz w:val="24"/>
          <w:szCs w:val="24"/>
        </w:rPr>
      </w:pPr>
      <w:r w:rsidRPr="00EB0058">
        <w:rPr>
          <w:rFonts w:ascii="Times New Roman" w:hAnsi="Times New Roman" w:cs="Times New Roman"/>
          <w:sz w:val="24"/>
          <w:szCs w:val="24"/>
        </w:rPr>
        <w:t xml:space="preserve">•1NF (First Normal Form): Removed repeating groups by ensuring each field contains atomic values. Orders and Products were separated into distinct tables, introducing </w:t>
      </w:r>
      <w:proofErr w:type="spellStart"/>
      <w:r w:rsidRPr="00EB0058">
        <w:rPr>
          <w:rFonts w:ascii="Times New Roman" w:hAnsi="Times New Roman" w:cs="Times New Roman"/>
          <w:sz w:val="24"/>
          <w:szCs w:val="24"/>
        </w:rPr>
        <w:t>Order_Product</w:t>
      </w:r>
      <w:proofErr w:type="spellEnd"/>
      <w:r w:rsidRPr="00EB0058">
        <w:rPr>
          <w:rFonts w:ascii="Times New Roman" w:hAnsi="Times New Roman" w:cs="Times New Roman"/>
          <w:sz w:val="24"/>
          <w:szCs w:val="24"/>
        </w:rPr>
        <w:t xml:space="preserve"> to track multiple products per order.</w:t>
      </w:r>
    </w:p>
    <w:p w14:paraId="7E8291BA" w14:textId="721D92FD" w:rsidR="00184D9E" w:rsidRPr="00031900" w:rsidRDefault="00184D9E" w:rsidP="009C4953">
      <w:pPr>
        <w:rPr>
          <w:rFonts w:ascii="Times New Roman" w:hAnsi="Times New Roman" w:cs="Times New Roman"/>
        </w:rPr>
      </w:pPr>
      <w:r w:rsidRPr="00031900">
        <w:rPr>
          <w:rFonts w:ascii="Times New Roman" w:hAnsi="Times New Roman" w:cs="Times New Roman"/>
          <w:noProof/>
          <w:color w:val="000000"/>
          <w:bdr w:val="none" w:sz="0" w:space="0" w:color="auto" w:frame="1"/>
        </w:rPr>
        <w:lastRenderedPageBreak/>
        <w:drawing>
          <wp:inline distT="0" distB="0" distL="0" distR="0" wp14:anchorId="739CEF04" wp14:editId="594E29F0">
            <wp:extent cx="6845300" cy="3429000"/>
            <wp:effectExtent l="0" t="0" r="0" b="0"/>
            <wp:docPr id="1402942611" name="Picture 2"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42611" name="Picture 2" descr="A diagram of a computer flowchar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46200" cy="3429451"/>
                    </a:xfrm>
                    <a:prstGeom prst="rect">
                      <a:avLst/>
                    </a:prstGeom>
                    <a:noFill/>
                    <a:ln>
                      <a:noFill/>
                    </a:ln>
                  </pic:spPr>
                </pic:pic>
              </a:graphicData>
            </a:graphic>
          </wp:inline>
        </w:drawing>
      </w:r>
    </w:p>
    <w:p w14:paraId="0CA8681F" w14:textId="77777777" w:rsidR="00184D9E" w:rsidRPr="00031900" w:rsidRDefault="00184D9E" w:rsidP="009C4953">
      <w:pPr>
        <w:rPr>
          <w:rFonts w:ascii="Times New Roman" w:hAnsi="Times New Roman" w:cs="Times New Roman"/>
        </w:rPr>
      </w:pPr>
    </w:p>
    <w:p w14:paraId="7F98050B" w14:textId="77777777" w:rsidR="00E3445A" w:rsidRPr="00EB0058" w:rsidRDefault="00184D9E" w:rsidP="00184D9E">
      <w:pPr>
        <w:rPr>
          <w:rFonts w:ascii="Times New Roman" w:hAnsi="Times New Roman" w:cs="Times New Roman"/>
          <w:sz w:val="24"/>
          <w:szCs w:val="24"/>
        </w:rPr>
      </w:pPr>
      <w:r w:rsidRPr="00031900">
        <w:rPr>
          <w:rFonts w:ascii="Times New Roman" w:hAnsi="Times New Roman" w:cs="Times New Roman"/>
        </w:rPr>
        <w:t>•</w:t>
      </w:r>
      <w:r w:rsidRPr="00EB0058">
        <w:rPr>
          <w:rFonts w:ascii="Times New Roman" w:hAnsi="Times New Roman" w:cs="Times New Roman"/>
          <w:sz w:val="24"/>
          <w:szCs w:val="24"/>
        </w:rPr>
        <w:t>2NF (Second Normal Form): Eliminated partial dependencies, ensuring that each attribute depends on the whole primary key. Product details were moved out of Orders, and Order Product was used to store</w:t>
      </w:r>
      <w:r w:rsidR="00E3445A" w:rsidRPr="00EB0058">
        <w:rPr>
          <w:rFonts w:ascii="Times New Roman" w:hAnsi="Times New Roman" w:cs="Times New Roman"/>
          <w:sz w:val="24"/>
          <w:szCs w:val="24"/>
        </w:rPr>
        <w:t xml:space="preserve"> </w:t>
      </w:r>
      <w:r w:rsidRPr="00EB0058">
        <w:rPr>
          <w:rFonts w:ascii="Times New Roman" w:hAnsi="Times New Roman" w:cs="Times New Roman"/>
          <w:sz w:val="24"/>
          <w:szCs w:val="24"/>
        </w:rPr>
        <w:t>quantity and price per unit.</w:t>
      </w:r>
    </w:p>
    <w:p w14:paraId="77D60571" w14:textId="4ADC46E1" w:rsidR="00184D9E" w:rsidRPr="00031900" w:rsidRDefault="00184D9E" w:rsidP="00184D9E">
      <w:pPr>
        <w:rPr>
          <w:rFonts w:ascii="Times New Roman" w:hAnsi="Times New Roman" w:cs="Times New Roman"/>
        </w:rPr>
      </w:pPr>
      <w:r w:rsidRPr="00031900">
        <w:rPr>
          <w:rFonts w:ascii="Times New Roman" w:hAnsi="Times New Roman" w:cs="Times New Roman"/>
          <w:noProof/>
          <w:color w:val="000000"/>
          <w:bdr w:val="none" w:sz="0" w:space="0" w:color="auto" w:frame="1"/>
        </w:rPr>
        <w:drawing>
          <wp:inline distT="0" distB="0" distL="0" distR="0" wp14:anchorId="15A5471B" wp14:editId="3E19801C">
            <wp:extent cx="7061200" cy="3619500"/>
            <wp:effectExtent l="0" t="0" r="6350" b="0"/>
            <wp:docPr id="1233356645" name="Picture 3"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6645" name="Picture 3" descr="A diagram of a computer flowchar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61200" cy="3619500"/>
                    </a:xfrm>
                    <a:prstGeom prst="rect">
                      <a:avLst/>
                    </a:prstGeom>
                    <a:noFill/>
                    <a:ln>
                      <a:noFill/>
                    </a:ln>
                  </pic:spPr>
                </pic:pic>
              </a:graphicData>
            </a:graphic>
          </wp:inline>
        </w:drawing>
      </w:r>
    </w:p>
    <w:p w14:paraId="689BC472" w14:textId="77777777" w:rsidR="00184D9E" w:rsidRPr="00EB0058" w:rsidRDefault="00184D9E" w:rsidP="00184D9E">
      <w:pPr>
        <w:rPr>
          <w:rFonts w:ascii="Times New Roman" w:hAnsi="Times New Roman" w:cs="Times New Roman"/>
          <w:sz w:val="24"/>
          <w:szCs w:val="24"/>
        </w:rPr>
      </w:pPr>
      <w:r w:rsidRPr="00EB0058">
        <w:rPr>
          <w:rFonts w:ascii="Times New Roman" w:hAnsi="Times New Roman" w:cs="Times New Roman"/>
          <w:sz w:val="24"/>
          <w:szCs w:val="24"/>
        </w:rPr>
        <w:lastRenderedPageBreak/>
        <w:t xml:space="preserve">•3NF (Third Normal Form): Removed transitive dependencies by ensuring each attribute depends only on the primary key. Customer address details were moved to </w:t>
      </w:r>
      <w:proofErr w:type="spellStart"/>
      <w:r w:rsidRPr="00EB0058">
        <w:rPr>
          <w:rFonts w:ascii="Times New Roman" w:hAnsi="Times New Roman" w:cs="Times New Roman"/>
          <w:sz w:val="24"/>
          <w:szCs w:val="24"/>
        </w:rPr>
        <w:t>Customer_Address</w:t>
      </w:r>
      <w:proofErr w:type="spellEnd"/>
      <w:r w:rsidRPr="00EB0058">
        <w:rPr>
          <w:rFonts w:ascii="Times New Roman" w:hAnsi="Times New Roman" w:cs="Times New Roman"/>
          <w:sz w:val="24"/>
          <w:szCs w:val="24"/>
        </w:rPr>
        <w:t>, improving data organization and scalability.</w:t>
      </w:r>
    </w:p>
    <w:p w14:paraId="2D2CF51D" w14:textId="06067900" w:rsidR="00BE54FD" w:rsidRPr="00E3445A" w:rsidRDefault="00184D9E" w:rsidP="00BE54FD">
      <w:pPr>
        <w:rPr>
          <w:rFonts w:ascii="Times New Roman" w:hAnsi="Times New Roman" w:cs="Times New Roman"/>
        </w:rPr>
      </w:pPr>
      <w:r w:rsidRPr="00031900">
        <w:rPr>
          <w:rFonts w:ascii="Times New Roman" w:hAnsi="Times New Roman" w:cs="Times New Roman"/>
          <w:noProof/>
          <w:color w:val="000000"/>
          <w:bdr w:val="none" w:sz="0" w:space="0" w:color="auto" w:frame="1"/>
        </w:rPr>
        <w:drawing>
          <wp:inline distT="0" distB="0" distL="0" distR="0" wp14:anchorId="3866181C" wp14:editId="0F19665A">
            <wp:extent cx="6769100" cy="3695700"/>
            <wp:effectExtent l="0" t="0" r="0" b="0"/>
            <wp:docPr id="217394857" name="Picture 4"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94857" name="Picture 4" descr="A diagram of a computer flowchar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69100" cy="3695700"/>
                    </a:xfrm>
                    <a:prstGeom prst="rect">
                      <a:avLst/>
                    </a:prstGeom>
                    <a:noFill/>
                    <a:ln>
                      <a:noFill/>
                    </a:ln>
                  </pic:spPr>
                </pic:pic>
              </a:graphicData>
            </a:graphic>
          </wp:inline>
        </w:drawing>
      </w:r>
    </w:p>
    <w:p w14:paraId="10D45D71" w14:textId="3CCFE29E" w:rsidR="00184D9E" w:rsidRPr="00EB0058" w:rsidRDefault="00184D9E" w:rsidP="00E3445A">
      <w:pPr>
        <w:pStyle w:val="ListParagraph"/>
        <w:numPr>
          <w:ilvl w:val="1"/>
          <w:numId w:val="22"/>
        </w:numPr>
        <w:rPr>
          <w:rFonts w:ascii="Times New Roman" w:hAnsi="Times New Roman" w:cs="Times New Roman"/>
          <w:b/>
          <w:bCs/>
          <w:sz w:val="24"/>
          <w:szCs w:val="24"/>
          <w:u w:val="single"/>
        </w:rPr>
      </w:pPr>
      <w:r w:rsidRPr="00EB0058">
        <w:rPr>
          <w:rFonts w:ascii="Times New Roman" w:hAnsi="Times New Roman" w:cs="Times New Roman"/>
          <w:b/>
          <w:bCs/>
          <w:sz w:val="24"/>
          <w:szCs w:val="24"/>
          <w:u w:val="single"/>
        </w:rPr>
        <w:t>Challenges in ERD Development &amp; Relationship Design</w:t>
      </w:r>
      <w:r w:rsidR="00EB0058" w:rsidRPr="00EB0058">
        <w:rPr>
          <w:rFonts w:ascii="Times New Roman" w:hAnsi="Times New Roman" w:cs="Times New Roman"/>
          <w:b/>
          <w:bCs/>
          <w:sz w:val="24"/>
          <w:szCs w:val="24"/>
          <w:u w:val="single"/>
        </w:rPr>
        <w:t>.</w:t>
      </w:r>
    </w:p>
    <w:p w14:paraId="6856E5A6" w14:textId="77777777" w:rsidR="000B5835" w:rsidRPr="00EB0058" w:rsidRDefault="00184D9E" w:rsidP="000B5835">
      <w:pPr>
        <w:ind w:firstLine="360"/>
        <w:rPr>
          <w:rFonts w:ascii="Times New Roman" w:hAnsi="Times New Roman" w:cs="Times New Roman"/>
          <w:sz w:val="24"/>
          <w:szCs w:val="24"/>
        </w:rPr>
      </w:pPr>
      <w:r w:rsidRPr="00EB0058">
        <w:rPr>
          <w:rFonts w:ascii="Times New Roman" w:hAnsi="Times New Roman" w:cs="Times New Roman"/>
          <w:sz w:val="24"/>
          <w:szCs w:val="24"/>
        </w:rPr>
        <w:t>A major challenge in designing the ERD was accurately identifying entities, defining primary keys, and establishing correct relationships between them. Determining whether an entity should be independent or dependent required careful analysis to avoid data redundancy and ensure efficiency. For instance, the Orders and Products relationship initially seemed direct (</w:t>
      </w:r>
      <w:proofErr w:type="gramStart"/>
      <w:r w:rsidRPr="00EB0058">
        <w:rPr>
          <w:rFonts w:ascii="Times New Roman" w:hAnsi="Times New Roman" w:cs="Times New Roman"/>
          <w:sz w:val="24"/>
          <w:szCs w:val="24"/>
        </w:rPr>
        <w:t>M:N</w:t>
      </w:r>
      <w:proofErr w:type="gramEnd"/>
      <w:r w:rsidRPr="00EB0058">
        <w:rPr>
          <w:rFonts w:ascii="Times New Roman" w:hAnsi="Times New Roman" w:cs="Times New Roman"/>
          <w:sz w:val="24"/>
          <w:szCs w:val="24"/>
        </w:rPr>
        <w:t>), but upon closer inspection, it required an intermediate table (</w:t>
      </w:r>
      <w:proofErr w:type="spellStart"/>
      <w:r w:rsidRPr="00EB0058">
        <w:rPr>
          <w:rFonts w:ascii="Times New Roman" w:hAnsi="Times New Roman" w:cs="Times New Roman"/>
          <w:sz w:val="24"/>
          <w:szCs w:val="24"/>
        </w:rPr>
        <w:t>Order_Product</w:t>
      </w:r>
      <w:proofErr w:type="spellEnd"/>
      <w:r w:rsidRPr="00EB0058">
        <w:rPr>
          <w:rFonts w:ascii="Times New Roman" w:hAnsi="Times New Roman" w:cs="Times New Roman"/>
          <w:sz w:val="24"/>
          <w:szCs w:val="24"/>
        </w:rPr>
        <w:t xml:space="preserve">) to properly link them in 1:M relationships. Choosing the right primary keys was also critical, ensuring each record had a unique identifier, such as </w:t>
      </w:r>
      <w:proofErr w:type="spellStart"/>
      <w:r w:rsidRPr="00EB0058">
        <w:rPr>
          <w:rFonts w:ascii="Times New Roman" w:hAnsi="Times New Roman" w:cs="Times New Roman"/>
          <w:sz w:val="24"/>
          <w:szCs w:val="24"/>
        </w:rPr>
        <w:t>Order_ID</w:t>
      </w:r>
      <w:proofErr w:type="spellEnd"/>
      <w:r w:rsidRPr="00EB0058">
        <w:rPr>
          <w:rFonts w:ascii="Times New Roman" w:hAnsi="Times New Roman" w:cs="Times New Roman"/>
          <w:sz w:val="24"/>
          <w:szCs w:val="24"/>
        </w:rPr>
        <w:t xml:space="preserve"> for Orders and </w:t>
      </w:r>
      <w:proofErr w:type="spellStart"/>
      <w:r w:rsidRPr="00EB0058">
        <w:rPr>
          <w:rFonts w:ascii="Times New Roman" w:hAnsi="Times New Roman" w:cs="Times New Roman"/>
          <w:sz w:val="24"/>
          <w:szCs w:val="24"/>
        </w:rPr>
        <w:t>Customer_ID</w:t>
      </w:r>
      <w:proofErr w:type="spellEnd"/>
      <w:r w:rsidRPr="00EB0058">
        <w:rPr>
          <w:rFonts w:ascii="Times New Roman" w:hAnsi="Times New Roman" w:cs="Times New Roman"/>
          <w:sz w:val="24"/>
          <w:szCs w:val="24"/>
        </w:rPr>
        <w:t xml:space="preserve"> for Customers.</w:t>
      </w:r>
    </w:p>
    <w:p w14:paraId="193D007C" w14:textId="13135956" w:rsidR="00184D9E" w:rsidRPr="00EB0058" w:rsidRDefault="00184D9E" w:rsidP="000B5835">
      <w:pPr>
        <w:ind w:firstLine="360"/>
        <w:rPr>
          <w:rFonts w:ascii="Times New Roman" w:hAnsi="Times New Roman" w:cs="Times New Roman"/>
          <w:sz w:val="24"/>
          <w:szCs w:val="24"/>
        </w:rPr>
      </w:pPr>
      <w:r w:rsidRPr="00EB0058">
        <w:rPr>
          <w:rFonts w:ascii="Times New Roman" w:hAnsi="Times New Roman" w:cs="Times New Roman"/>
          <w:sz w:val="24"/>
          <w:szCs w:val="24"/>
        </w:rPr>
        <w:t xml:space="preserve"> Additionally, identifying foreign keys was essential to maintain referential integrity, ensuring that relationships between tables, such as Customers placing Orders and Orders containing multiple Products, were structured correctly. Misidentifying these elements could have led to data duplication, inconsistency, and difficulty in retrieval, making this a crucial step in building a well-optimized database.</w:t>
      </w:r>
    </w:p>
    <w:p w14:paraId="1E8AC94D" w14:textId="77777777" w:rsidR="00BE54FD" w:rsidRPr="00EB0058" w:rsidRDefault="00BE54FD" w:rsidP="009C4953">
      <w:pPr>
        <w:rPr>
          <w:rFonts w:ascii="Times New Roman" w:hAnsi="Times New Roman" w:cs="Times New Roman"/>
          <w:sz w:val="24"/>
          <w:szCs w:val="24"/>
        </w:rPr>
      </w:pPr>
    </w:p>
    <w:p w14:paraId="0549D511" w14:textId="1FC3BF34" w:rsidR="00A61074" w:rsidRPr="00EB0058" w:rsidRDefault="00BE54FD" w:rsidP="007A0803">
      <w:pPr>
        <w:pStyle w:val="ListParagraph"/>
        <w:numPr>
          <w:ilvl w:val="0"/>
          <w:numId w:val="23"/>
        </w:numPr>
        <w:rPr>
          <w:rFonts w:ascii="Times New Roman" w:hAnsi="Times New Roman" w:cs="Times New Roman"/>
          <w:sz w:val="24"/>
          <w:szCs w:val="24"/>
          <w:u w:val="single"/>
        </w:rPr>
      </w:pPr>
      <w:r w:rsidRPr="00EB0058">
        <w:rPr>
          <w:rFonts w:ascii="Times New Roman" w:hAnsi="Times New Roman" w:cs="Times New Roman"/>
          <w:b/>
          <w:bCs/>
          <w:sz w:val="24"/>
          <w:szCs w:val="24"/>
          <w:u w:val="single"/>
        </w:rPr>
        <w:t>Data Visualization &amp; AI Integration</w:t>
      </w:r>
      <w:r w:rsidR="00EB0058" w:rsidRPr="00EB0058">
        <w:rPr>
          <w:rFonts w:ascii="Times New Roman" w:hAnsi="Times New Roman" w:cs="Times New Roman"/>
          <w:b/>
          <w:bCs/>
          <w:sz w:val="24"/>
          <w:szCs w:val="24"/>
          <w:u w:val="single"/>
        </w:rPr>
        <w:t>.</w:t>
      </w:r>
    </w:p>
    <w:p w14:paraId="5A3C437B" w14:textId="1CDB70C5" w:rsidR="00964597" w:rsidRPr="007B68D3" w:rsidRDefault="000B5835" w:rsidP="00964597">
      <w:pPr>
        <w:numPr>
          <w:ilvl w:val="0"/>
          <w:numId w:val="8"/>
        </w:numPr>
        <w:rPr>
          <w:rFonts w:ascii="Times New Roman" w:hAnsi="Times New Roman" w:cs="Times New Roman"/>
          <w:b/>
          <w:bCs/>
          <w:sz w:val="24"/>
          <w:szCs w:val="24"/>
        </w:rPr>
      </w:pPr>
      <w:r w:rsidRPr="007B68D3">
        <w:rPr>
          <w:rFonts w:ascii="Times New Roman" w:hAnsi="Times New Roman" w:cs="Times New Roman"/>
          <w:b/>
          <w:bCs/>
          <w:sz w:val="24"/>
          <w:szCs w:val="24"/>
        </w:rPr>
        <w:t>Visualizing Apple’s Supply Chain Disruptions in California</w:t>
      </w:r>
      <w:r w:rsidR="00620754" w:rsidRPr="007B68D3">
        <w:rPr>
          <w:rFonts w:ascii="Times New Roman" w:hAnsi="Times New Roman" w:cs="Times New Roman"/>
          <w:b/>
          <w:bCs/>
          <w:sz w:val="24"/>
          <w:szCs w:val="24"/>
        </w:rPr>
        <w:t>.</w:t>
      </w:r>
    </w:p>
    <w:p w14:paraId="23DFC5E9" w14:textId="75626150" w:rsidR="00964597" w:rsidRPr="00EB0058" w:rsidRDefault="00964597" w:rsidP="00964597">
      <w:pPr>
        <w:ind w:left="360" w:firstLine="360"/>
        <w:rPr>
          <w:rFonts w:ascii="Times New Roman" w:hAnsi="Times New Roman" w:cs="Times New Roman"/>
          <w:sz w:val="24"/>
          <w:szCs w:val="24"/>
        </w:rPr>
      </w:pPr>
      <w:r w:rsidRPr="00EB0058">
        <w:rPr>
          <w:rFonts w:ascii="Times New Roman" w:hAnsi="Times New Roman" w:cs="Times New Roman"/>
          <w:sz w:val="24"/>
          <w:szCs w:val="24"/>
        </w:rPr>
        <w:lastRenderedPageBreak/>
        <w:t>Apple's orders in CA showed a general upward trend from 2015-2018, with high fluctuations due to seasonal demand and possible supply chain disruptions. AI-driven analytics can optimize inventory, forecast demand, and improve supply chain efficiency.</w:t>
      </w:r>
    </w:p>
    <w:p w14:paraId="543C2EE4" w14:textId="77777777" w:rsidR="00964597" w:rsidRPr="00031900" w:rsidRDefault="00964597" w:rsidP="00964597">
      <w:pPr>
        <w:ind w:left="720"/>
        <w:rPr>
          <w:rFonts w:ascii="Times New Roman" w:hAnsi="Times New Roman" w:cs="Times New Roman"/>
        </w:rPr>
      </w:pPr>
    </w:p>
    <w:p w14:paraId="470F3AAB" w14:textId="69DFD1F4" w:rsidR="00A61074" w:rsidRPr="00031900" w:rsidRDefault="00A61074" w:rsidP="00A61074">
      <w:pPr>
        <w:rPr>
          <w:rFonts w:ascii="Times New Roman" w:hAnsi="Times New Roman" w:cs="Times New Roman"/>
        </w:rPr>
      </w:pPr>
      <w:r w:rsidRPr="00031900">
        <w:rPr>
          <w:rFonts w:ascii="Times New Roman" w:hAnsi="Times New Roman" w:cs="Times New Roman"/>
          <w:noProof/>
        </w:rPr>
        <w:drawing>
          <wp:inline distT="0" distB="0" distL="0" distR="0" wp14:anchorId="3A6DB9C8" wp14:editId="429D7C2A">
            <wp:extent cx="5943600" cy="2857500"/>
            <wp:effectExtent l="0" t="0" r="0" b="0"/>
            <wp:docPr id="49552936" name="Picture 6" descr="A blue lin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936" name="Picture 6" descr="A blue line graph with black tex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2E4A88F7" w14:textId="77777777" w:rsidR="00A61074" w:rsidRPr="007B68D3" w:rsidRDefault="00A61074" w:rsidP="007B68D3">
      <w:pPr>
        <w:jc w:val="center"/>
        <w:rPr>
          <w:rFonts w:ascii="Times New Roman" w:hAnsi="Times New Roman" w:cs="Times New Roman"/>
          <w:b/>
          <w:bCs/>
          <w:i/>
          <w:iCs/>
          <w:sz w:val="24"/>
          <w:szCs w:val="24"/>
        </w:rPr>
      </w:pPr>
      <w:r w:rsidRPr="007B68D3">
        <w:rPr>
          <w:rFonts w:ascii="Times New Roman" w:hAnsi="Times New Roman" w:cs="Times New Roman"/>
          <w:b/>
          <w:bCs/>
          <w:i/>
          <w:iCs/>
          <w:sz w:val="24"/>
          <w:szCs w:val="24"/>
        </w:rPr>
        <w:t>Fluctuations in Order Volume</w:t>
      </w:r>
    </w:p>
    <w:p w14:paraId="7C753335" w14:textId="77777777" w:rsidR="00A61074" w:rsidRPr="007B68D3" w:rsidRDefault="00A61074" w:rsidP="00A61074">
      <w:pPr>
        <w:numPr>
          <w:ilvl w:val="0"/>
          <w:numId w:val="9"/>
        </w:numPr>
        <w:rPr>
          <w:rFonts w:ascii="Times New Roman" w:hAnsi="Times New Roman" w:cs="Times New Roman"/>
          <w:sz w:val="24"/>
          <w:szCs w:val="24"/>
        </w:rPr>
      </w:pPr>
      <w:r w:rsidRPr="007B68D3">
        <w:rPr>
          <w:rFonts w:ascii="Times New Roman" w:hAnsi="Times New Roman" w:cs="Times New Roman"/>
          <w:sz w:val="24"/>
          <w:szCs w:val="24"/>
        </w:rPr>
        <w:t>The chart shows high volatility, with frequent spikes and drops in order volume.</w:t>
      </w:r>
    </w:p>
    <w:p w14:paraId="373A8366" w14:textId="77777777" w:rsidR="00A61074" w:rsidRPr="007B68D3" w:rsidRDefault="00A61074" w:rsidP="00A61074">
      <w:pPr>
        <w:numPr>
          <w:ilvl w:val="0"/>
          <w:numId w:val="9"/>
        </w:numPr>
        <w:rPr>
          <w:rFonts w:ascii="Times New Roman" w:hAnsi="Times New Roman" w:cs="Times New Roman"/>
          <w:sz w:val="24"/>
          <w:szCs w:val="24"/>
        </w:rPr>
      </w:pPr>
      <w:r w:rsidRPr="007B68D3">
        <w:rPr>
          <w:rFonts w:ascii="Times New Roman" w:hAnsi="Times New Roman" w:cs="Times New Roman"/>
          <w:sz w:val="24"/>
          <w:szCs w:val="24"/>
        </w:rPr>
        <w:t>This suggests seasonal demand shifts, promotions, or supply chain disruptions affecting order placement.</w:t>
      </w:r>
    </w:p>
    <w:p w14:paraId="5ACF9F5E" w14:textId="77777777" w:rsidR="00A61074" w:rsidRPr="007B68D3" w:rsidRDefault="00A61074" w:rsidP="00A61074">
      <w:pPr>
        <w:rPr>
          <w:rFonts w:ascii="Times New Roman" w:hAnsi="Times New Roman" w:cs="Times New Roman"/>
          <w:sz w:val="24"/>
          <w:szCs w:val="24"/>
        </w:rPr>
      </w:pPr>
      <w:r w:rsidRPr="007B68D3">
        <w:rPr>
          <w:rFonts w:ascii="Times New Roman" w:hAnsi="Times New Roman" w:cs="Times New Roman"/>
          <w:sz w:val="24"/>
          <w:szCs w:val="24"/>
        </w:rPr>
        <w:t>Overall Upward Trend (Linear Trendline)</w:t>
      </w:r>
    </w:p>
    <w:p w14:paraId="6A21C5A4" w14:textId="77777777" w:rsidR="00A61074" w:rsidRPr="007B68D3" w:rsidRDefault="00A61074" w:rsidP="00A61074">
      <w:pPr>
        <w:numPr>
          <w:ilvl w:val="0"/>
          <w:numId w:val="10"/>
        </w:numPr>
        <w:rPr>
          <w:rFonts w:ascii="Times New Roman" w:hAnsi="Times New Roman" w:cs="Times New Roman"/>
          <w:sz w:val="24"/>
          <w:szCs w:val="24"/>
        </w:rPr>
      </w:pPr>
      <w:r w:rsidRPr="007B68D3">
        <w:rPr>
          <w:rFonts w:ascii="Times New Roman" w:hAnsi="Times New Roman" w:cs="Times New Roman"/>
          <w:sz w:val="24"/>
          <w:szCs w:val="24"/>
        </w:rPr>
        <w:t>The linear trendline indicates a gradual increase in total orders over time.</w:t>
      </w:r>
    </w:p>
    <w:p w14:paraId="2CA82562" w14:textId="77777777" w:rsidR="00A61074" w:rsidRPr="007B68D3" w:rsidRDefault="00A61074" w:rsidP="00A61074">
      <w:pPr>
        <w:numPr>
          <w:ilvl w:val="0"/>
          <w:numId w:val="10"/>
        </w:numPr>
        <w:rPr>
          <w:rFonts w:ascii="Times New Roman" w:hAnsi="Times New Roman" w:cs="Times New Roman"/>
          <w:sz w:val="24"/>
          <w:szCs w:val="24"/>
        </w:rPr>
      </w:pPr>
      <w:r w:rsidRPr="007B68D3">
        <w:rPr>
          <w:rFonts w:ascii="Times New Roman" w:hAnsi="Times New Roman" w:cs="Times New Roman"/>
          <w:sz w:val="24"/>
          <w:szCs w:val="24"/>
        </w:rPr>
        <w:t>This suggests that Apple's customer demand in CA increased between 2015 and 2018.</w:t>
      </w:r>
    </w:p>
    <w:p w14:paraId="49AEDD4B" w14:textId="77777777" w:rsidR="00A61074" w:rsidRPr="007B68D3" w:rsidRDefault="00A61074" w:rsidP="00A61074">
      <w:pPr>
        <w:rPr>
          <w:rFonts w:ascii="Times New Roman" w:hAnsi="Times New Roman" w:cs="Times New Roman"/>
          <w:sz w:val="24"/>
          <w:szCs w:val="24"/>
        </w:rPr>
      </w:pPr>
      <w:r w:rsidRPr="007B68D3">
        <w:rPr>
          <w:rFonts w:ascii="Times New Roman" w:hAnsi="Times New Roman" w:cs="Times New Roman"/>
          <w:sz w:val="24"/>
          <w:szCs w:val="24"/>
        </w:rPr>
        <w:t>Short-Term Trends Captured by the Moving Average</w:t>
      </w:r>
    </w:p>
    <w:p w14:paraId="546C6508" w14:textId="77777777" w:rsidR="00A61074" w:rsidRPr="007B68D3" w:rsidRDefault="00A61074" w:rsidP="00A61074">
      <w:pPr>
        <w:numPr>
          <w:ilvl w:val="0"/>
          <w:numId w:val="11"/>
        </w:numPr>
        <w:rPr>
          <w:rFonts w:ascii="Times New Roman" w:hAnsi="Times New Roman" w:cs="Times New Roman"/>
          <w:sz w:val="24"/>
          <w:szCs w:val="24"/>
        </w:rPr>
      </w:pPr>
      <w:r w:rsidRPr="007B68D3">
        <w:rPr>
          <w:rFonts w:ascii="Times New Roman" w:hAnsi="Times New Roman" w:cs="Times New Roman"/>
          <w:sz w:val="24"/>
          <w:szCs w:val="24"/>
        </w:rPr>
        <w:t>The 2-period moving average smooths out extreme variations, showing a cyclical pattern in orders.</w:t>
      </w:r>
    </w:p>
    <w:p w14:paraId="3B2AF96A" w14:textId="5AF051E2" w:rsidR="00A61074" w:rsidRPr="007B68D3" w:rsidRDefault="00A61074" w:rsidP="00A61074">
      <w:pPr>
        <w:numPr>
          <w:ilvl w:val="0"/>
          <w:numId w:val="11"/>
        </w:numPr>
        <w:rPr>
          <w:rFonts w:ascii="Times New Roman" w:hAnsi="Times New Roman" w:cs="Times New Roman"/>
          <w:sz w:val="24"/>
          <w:szCs w:val="24"/>
        </w:rPr>
      </w:pPr>
      <w:r w:rsidRPr="007B68D3">
        <w:rPr>
          <w:rFonts w:ascii="Times New Roman" w:hAnsi="Times New Roman" w:cs="Times New Roman"/>
          <w:sz w:val="24"/>
          <w:szCs w:val="24"/>
        </w:rPr>
        <w:t xml:space="preserve">The peaks align with seasonal demand </w:t>
      </w:r>
      <w:r w:rsidR="00964597" w:rsidRPr="007B68D3">
        <w:rPr>
          <w:rFonts w:ascii="Times New Roman" w:hAnsi="Times New Roman" w:cs="Times New Roman"/>
          <w:sz w:val="24"/>
          <w:szCs w:val="24"/>
        </w:rPr>
        <w:t>surge</w:t>
      </w:r>
      <w:r w:rsidRPr="007B68D3">
        <w:rPr>
          <w:rFonts w:ascii="Times New Roman" w:hAnsi="Times New Roman" w:cs="Times New Roman"/>
          <w:sz w:val="24"/>
          <w:szCs w:val="24"/>
        </w:rPr>
        <w:t xml:space="preserve"> (e.g., new product launches, Black Friday sales, or holiday shopping periods).</w:t>
      </w:r>
      <w:r w:rsidRPr="007B68D3">
        <w:rPr>
          <w:rFonts w:ascii="Times New Roman" w:hAnsi="Times New Roman" w:cs="Times New Roman"/>
          <w:sz w:val="24"/>
          <w:szCs w:val="24"/>
        </w:rPr>
        <w:br/>
      </w:r>
    </w:p>
    <w:p w14:paraId="7AAF2102" w14:textId="3E55E5DC" w:rsidR="00A61074" w:rsidRPr="007B68D3" w:rsidRDefault="000B5835" w:rsidP="00A61074">
      <w:pPr>
        <w:numPr>
          <w:ilvl w:val="0"/>
          <w:numId w:val="12"/>
        </w:numPr>
        <w:rPr>
          <w:rFonts w:ascii="Times New Roman" w:hAnsi="Times New Roman" w:cs="Times New Roman"/>
          <w:b/>
          <w:bCs/>
          <w:sz w:val="24"/>
          <w:szCs w:val="24"/>
        </w:rPr>
      </w:pPr>
      <w:r w:rsidRPr="007B68D3">
        <w:rPr>
          <w:rFonts w:ascii="Times New Roman" w:hAnsi="Times New Roman" w:cs="Times New Roman"/>
          <w:b/>
          <w:bCs/>
          <w:sz w:val="24"/>
          <w:szCs w:val="24"/>
        </w:rPr>
        <w:t>Overstocking vs. Understocking Analysis: Inventory &amp; Demand-Supply Challenges</w:t>
      </w:r>
      <w:r w:rsidR="007B68D3" w:rsidRPr="007B68D3">
        <w:rPr>
          <w:rFonts w:ascii="Times New Roman" w:hAnsi="Times New Roman" w:cs="Times New Roman"/>
          <w:b/>
          <w:bCs/>
          <w:sz w:val="24"/>
          <w:szCs w:val="24"/>
        </w:rPr>
        <w:t>.</w:t>
      </w:r>
    </w:p>
    <w:p w14:paraId="018E8E08" w14:textId="531C5D96" w:rsidR="00964597" w:rsidRPr="007B68D3" w:rsidRDefault="00964597" w:rsidP="00964597">
      <w:pPr>
        <w:ind w:left="360" w:firstLine="360"/>
        <w:rPr>
          <w:rFonts w:ascii="Times New Roman" w:hAnsi="Times New Roman" w:cs="Times New Roman"/>
          <w:sz w:val="24"/>
          <w:szCs w:val="24"/>
        </w:rPr>
      </w:pPr>
      <w:r w:rsidRPr="007B68D3">
        <w:rPr>
          <w:rFonts w:ascii="Times New Roman" w:hAnsi="Times New Roman" w:cs="Times New Roman"/>
          <w:sz w:val="24"/>
          <w:szCs w:val="24"/>
        </w:rPr>
        <w:t xml:space="preserve">The chart reveals key inventory inefficiencies, including overstocking in some product categories, understocking in others, and the presence of low-demand items. By leveraging AI-driven demand forecasting, adjusting order quantities, and phasing out unprofitable </w:t>
      </w:r>
      <w:r w:rsidRPr="007B68D3">
        <w:rPr>
          <w:rFonts w:ascii="Times New Roman" w:hAnsi="Times New Roman" w:cs="Times New Roman"/>
          <w:sz w:val="24"/>
          <w:szCs w:val="24"/>
        </w:rPr>
        <w:lastRenderedPageBreak/>
        <w:t>products, Apple can optimize inventory management and improve profitability in the CA market.</w:t>
      </w:r>
    </w:p>
    <w:p w14:paraId="5E6F9D9B" w14:textId="77777777" w:rsidR="00964597" w:rsidRPr="00031900" w:rsidRDefault="00964597" w:rsidP="00964597">
      <w:pPr>
        <w:rPr>
          <w:rFonts w:ascii="Times New Roman" w:hAnsi="Times New Roman" w:cs="Times New Roman"/>
        </w:rPr>
      </w:pPr>
    </w:p>
    <w:p w14:paraId="2B925133" w14:textId="38E77C80" w:rsidR="00A61074" w:rsidRPr="00031900" w:rsidRDefault="00A61074" w:rsidP="00A61074">
      <w:pPr>
        <w:rPr>
          <w:rFonts w:ascii="Times New Roman" w:hAnsi="Times New Roman" w:cs="Times New Roman"/>
        </w:rPr>
      </w:pPr>
      <w:r w:rsidRPr="00031900">
        <w:rPr>
          <w:rFonts w:ascii="Times New Roman" w:hAnsi="Times New Roman" w:cs="Times New Roman"/>
          <w:noProof/>
        </w:rPr>
        <w:drawing>
          <wp:inline distT="0" distB="0" distL="0" distR="0" wp14:anchorId="1E7D11D6" wp14:editId="4E6973EE">
            <wp:extent cx="5943600" cy="2331720"/>
            <wp:effectExtent l="0" t="0" r="0" b="0"/>
            <wp:docPr id="296718521" name="Picture 5" descr="A graph of 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18521" name="Picture 5" descr="A graph of a graph with blue and orange ba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31720"/>
                    </a:xfrm>
                    <a:prstGeom prst="rect">
                      <a:avLst/>
                    </a:prstGeom>
                    <a:noFill/>
                    <a:ln>
                      <a:noFill/>
                    </a:ln>
                  </pic:spPr>
                </pic:pic>
              </a:graphicData>
            </a:graphic>
          </wp:inline>
        </w:drawing>
      </w:r>
    </w:p>
    <w:p w14:paraId="2741D497" w14:textId="77777777" w:rsidR="00A61074" w:rsidRPr="007B68D3" w:rsidRDefault="00A61074" w:rsidP="007B68D3">
      <w:pPr>
        <w:jc w:val="center"/>
        <w:rPr>
          <w:rFonts w:ascii="Times New Roman" w:hAnsi="Times New Roman" w:cs="Times New Roman"/>
          <w:b/>
          <w:bCs/>
          <w:i/>
          <w:iCs/>
          <w:sz w:val="24"/>
          <w:szCs w:val="24"/>
        </w:rPr>
      </w:pPr>
      <w:r w:rsidRPr="007B68D3">
        <w:rPr>
          <w:rFonts w:ascii="Times New Roman" w:hAnsi="Times New Roman" w:cs="Times New Roman"/>
          <w:b/>
          <w:bCs/>
          <w:i/>
          <w:iCs/>
          <w:sz w:val="24"/>
          <w:szCs w:val="24"/>
        </w:rPr>
        <w:t>Overstocking vs. Customer Demand Analysis (CA Market)</w:t>
      </w:r>
    </w:p>
    <w:p w14:paraId="23856E23" w14:textId="77777777" w:rsidR="00A61074" w:rsidRPr="007B68D3" w:rsidRDefault="00A61074" w:rsidP="00A61074">
      <w:pPr>
        <w:rPr>
          <w:rFonts w:ascii="Times New Roman" w:hAnsi="Times New Roman" w:cs="Times New Roman"/>
          <w:sz w:val="24"/>
          <w:szCs w:val="24"/>
        </w:rPr>
      </w:pPr>
      <w:r w:rsidRPr="007B68D3">
        <w:rPr>
          <w:rFonts w:ascii="Times New Roman" w:hAnsi="Times New Roman" w:cs="Times New Roman"/>
          <w:sz w:val="24"/>
          <w:szCs w:val="24"/>
        </w:rPr>
        <w:t>Key Findings from the Clustered Column Chart:</w:t>
      </w:r>
    </w:p>
    <w:p w14:paraId="50DF00EB" w14:textId="77777777" w:rsidR="00A61074" w:rsidRPr="007B68D3" w:rsidRDefault="00A61074" w:rsidP="00A61074">
      <w:pPr>
        <w:numPr>
          <w:ilvl w:val="0"/>
          <w:numId w:val="13"/>
        </w:numPr>
        <w:rPr>
          <w:rFonts w:ascii="Times New Roman" w:hAnsi="Times New Roman" w:cs="Times New Roman"/>
          <w:sz w:val="24"/>
          <w:szCs w:val="24"/>
        </w:rPr>
      </w:pPr>
      <w:r w:rsidRPr="007B68D3">
        <w:rPr>
          <w:rFonts w:ascii="Times New Roman" w:hAnsi="Times New Roman" w:cs="Times New Roman"/>
          <w:sz w:val="24"/>
          <w:szCs w:val="24"/>
        </w:rPr>
        <w:t>Overstocking in Product Categories (9, 45, 46):</w:t>
      </w:r>
    </w:p>
    <w:p w14:paraId="163306CC" w14:textId="3451516F" w:rsidR="00A61074" w:rsidRPr="007B68D3" w:rsidRDefault="00A61074" w:rsidP="00A61074">
      <w:pPr>
        <w:numPr>
          <w:ilvl w:val="1"/>
          <w:numId w:val="13"/>
        </w:numPr>
        <w:rPr>
          <w:rFonts w:ascii="Times New Roman" w:hAnsi="Times New Roman" w:cs="Times New Roman"/>
          <w:sz w:val="24"/>
          <w:szCs w:val="24"/>
        </w:rPr>
      </w:pPr>
      <w:r w:rsidRPr="007B68D3">
        <w:rPr>
          <w:rFonts w:ascii="Times New Roman" w:hAnsi="Times New Roman" w:cs="Times New Roman"/>
          <w:sz w:val="24"/>
          <w:szCs w:val="24"/>
        </w:rPr>
        <w:t xml:space="preserve">Excess inventory due to </w:t>
      </w:r>
      <w:r w:rsidR="00964597" w:rsidRPr="007B68D3">
        <w:rPr>
          <w:rFonts w:ascii="Times New Roman" w:hAnsi="Times New Roman" w:cs="Times New Roman"/>
          <w:sz w:val="24"/>
          <w:szCs w:val="24"/>
        </w:rPr>
        <w:t>forecast</w:t>
      </w:r>
      <w:r w:rsidRPr="007B68D3">
        <w:rPr>
          <w:rFonts w:ascii="Times New Roman" w:hAnsi="Times New Roman" w:cs="Times New Roman"/>
          <w:sz w:val="24"/>
          <w:szCs w:val="24"/>
        </w:rPr>
        <w:t xml:space="preserve"> errors or low demand.</w:t>
      </w:r>
    </w:p>
    <w:p w14:paraId="3E988844" w14:textId="77777777" w:rsidR="00A61074" w:rsidRPr="007B68D3" w:rsidRDefault="00A61074" w:rsidP="00A61074">
      <w:pPr>
        <w:numPr>
          <w:ilvl w:val="1"/>
          <w:numId w:val="13"/>
        </w:numPr>
        <w:rPr>
          <w:rFonts w:ascii="Times New Roman" w:hAnsi="Times New Roman" w:cs="Times New Roman"/>
          <w:sz w:val="24"/>
          <w:szCs w:val="24"/>
        </w:rPr>
      </w:pPr>
      <w:r w:rsidRPr="007B68D3">
        <w:rPr>
          <w:rFonts w:ascii="Times New Roman" w:hAnsi="Times New Roman" w:cs="Times New Roman"/>
          <w:sz w:val="24"/>
          <w:szCs w:val="24"/>
        </w:rPr>
        <w:t>Solution: AI-powered forecasting can optimize stock levels.</w:t>
      </w:r>
    </w:p>
    <w:p w14:paraId="7CB06F77" w14:textId="77777777" w:rsidR="00A61074" w:rsidRPr="007B68D3" w:rsidRDefault="00A61074" w:rsidP="00A61074">
      <w:pPr>
        <w:numPr>
          <w:ilvl w:val="0"/>
          <w:numId w:val="13"/>
        </w:numPr>
        <w:rPr>
          <w:rFonts w:ascii="Times New Roman" w:hAnsi="Times New Roman" w:cs="Times New Roman"/>
          <w:sz w:val="24"/>
          <w:szCs w:val="24"/>
        </w:rPr>
      </w:pPr>
      <w:r w:rsidRPr="007B68D3">
        <w:rPr>
          <w:rFonts w:ascii="Times New Roman" w:hAnsi="Times New Roman" w:cs="Times New Roman"/>
          <w:sz w:val="24"/>
          <w:szCs w:val="24"/>
        </w:rPr>
        <w:t>Understocking Risks in Some Product Categories:</w:t>
      </w:r>
    </w:p>
    <w:p w14:paraId="17B13579" w14:textId="77777777" w:rsidR="00A61074" w:rsidRPr="007B68D3" w:rsidRDefault="00A61074" w:rsidP="00A61074">
      <w:pPr>
        <w:numPr>
          <w:ilvl w:val="1"/>
          <w:numId w:val="13"/>
        </w:numPr>
        <w:rPr>
          <w:rFonts w:ascii="Times New Roman" w:hAnsi="Times New Roman" w:cs="Times New Roman"/>
          <w:sz w:val="24"/>
          <w:szCs w:val="24"/>
        </w:rPr>
      </w:pPr>
      <w:r w:rsidRPr="007B68D3">
        <w:rPr>
          <w:rFonts w:ascii="Times New Roman" w:hAnsi="Times New Roman" w:cs="Times New Roman"/>
          <w:sz w:val="24"/>
          <w:szCs w:val="24"/>
        </w:rPr>
        <w:t>Sales exceed available stock, leading to missed revenue opportunities.</w:t>
      </w:r>
    </w:p>
    <w:p w14:paraId="045D2592" w14:textId="77777777" w:rsidR="00A61074" w:rsidRPr="007B68D3" w:rsidRDefault="00A61074" w:rsidP="00A61074">
      <w:pPr>
        <w:numPr>
          <w:ilvl w:val="1"/>
          <w:numId w:val="13"/>
        </w:numPr>
        <w:rPr>
          <w:rFonts w:ascii="Times New Roman" w:hAnsi="Times New Roman" w:cs="Times New Roman"/>
          <w:sz w:val="24"/>
          <w:szCs w:val="24"/>
        </w:rPr>
      </w:pPr>
      <w:r w:rsidRPr="007B68D3">
        <w:rPr>
          <w:rFonts w:ascii="Times New Roman" w:hAnsi="Times New Roman" w:cs="Times New Roman"/>
          <w:sz w:val="24"/>
          <w:szCs w:val="24"/>
        </w:rPr>
        <w:t>Solution: AI can predict demand trends to prevent stock shortages.</w:t>
      </w:r>
    </w:p>
    <w:p w14:paraId="047717E0" w14:textId="77777777" w:rsidR="00A61074" w:rsidRPr="007B68D3" w:rsidRDefault="00A61074" w:rsidP="00A61074">
      <w:pPr>
        <w:numPr>
          <w:ilvl w:val="0"/>
          <w:numId w:val="13"/>
        </w:numPr>
        <w:rPr>
          <w:rFonts w:ascii="Times New Roman" w:hAnsi="Times New Roman" w:cs="Times New Roman"/>
          <w:sz w:val="24"/>
          <w:szCs w:val="24"/>
        </w:rPr>
      </w:pPr>
      <w:r w:rsidRPr="007B68D3">
        <w:rPr>
          <w:rFonts w:ascii="Times New Roman" w:hAnsi="Times New Roman" w:cs="Times New Roman"/>
          <w:sz w:val="24"/>
          <w:szCs w:val="24"/>
        </w:rPr>
        <w:t>Balanced Inventory in Select Categories (17, 18, 26, 48):</w:t>
      </w:r>
    </w:p>
    <w:p w14:paraId="67DBAAF0" w14:textId="77777777" w:rsidR="00A61074" w:rsidRPr="007B68D3" w:rsidRDefault="00A61074" w:rsidP="00A61074">
      <w:pPr>
        <w:numPr>
          <w:ilvl w:val="1"/>
          <w:numId w:val="13"/>
        </w:numPr>
        <w:rPr>
          <w:rFonts w:ascii="Times New Roman" w:hAnsi="Times New Roman" w:cs="Times New Roman"/>
          <w:sz w:val="24"/>
          <w:szCs w:val="24"/>
        </w:rPr>
      </w:pPr>
      <w:r w:rsidRPr="007B68D3">
        <w:rPr>
          <w:rFonts w:ascii="Times New Roman" w:hAnsi="Times New Roman" w:cs="Times New Roman"/>
          <w:sz w:val="24"/>
          <w:szCs w:val="24"/>
        </w:rPr>
        <w:t>Order supply closely matches demand.</w:t>
      </w:r>
    </w:p>
    <w:p w14:paraId="7139ACB9" w14:textId="77777777" w:rsidR="00A61074" w:rsidRPr="007B68D3" w:rsidRDefault="00A61074" w:rsidP="00A61074">
      <w:pPr>
        <w:numPr>
          <w:ilvl w:val="1"/>
          <w:numId w:val="13"/>
        </w:numPr>
        <w:rPr>
          <w:rFonts w:ascii="Times New Roman" w:hAnsi="Times New Roman" w:cs="Times New Roman"/>
          <w:sz w:val="24"/>
          <w:szCs w:val="24"/>
        </w:rPr>
      </w:pPr>
      <w:r w:rsidRPr="007B68D3">
        <w:rPr>
          <w:rFonts w:ascii="Times New Roman" w:hAnsi="Times New Roman" w:cs="Times New Roman"/>
          <w:sz w:val="24"/>
          <w:szCs w:val="24"/>
        </w:rPr>
        <w:t>Solution: Maintain AI-driven inventory monitoring.</w:t>
      </w:r>
    </w:p>
    <w:p w14:paraId="4CA438DB" w14:textId="77777777" w:rsidR="00A61074" w:rsidRPr="007B68D3" w:rsidRDefault="00A61074" w:rsidP="00A61074">
      <w:pPr>
        <w:numPr>
          <w:ilvl w:val="0"/>
          <w:numId w:val="13"/>
        </w:numPr>
        <w:rPr>
          <w:rFonts w:ascii="Times New Roman" w:hAnsi="Times New Roman" w:cs="Times New Roman"/>
          <w:sz w:val="24"/>
          <w:szCs w:val="24"/>
        </w:rPr>
      </w:pPr>
      <w:r w:rsidRPr="007B68D3">
        <w:rPr>
          <w:rFonts w:ascii="Times New Roman" w:hAnsi="Times New Roman" w:cs="Times New Roman"/>
          <w:sz w:val="24"/>
          <w:szCs w:val="24"/>
        </w:rPr>
        <w:t>Low-Demand Product Categories:</w:t>
      </w:r>
    </w:p>
    <w:p w14:paraId="532608F1" w14:textId="77777777" w:rsidR="00A61074" w:rsidRPr="007B68D3" w:rsidRDefault="00A61074" w:rsidP="00A61074">
      <w:pPr>
        <w:numPr>
          <w:ilvl w:val="1"/>
          <w:numId w:val="13"/>
        </w:numPr>
        <w:rPr>
          <w:rFonts w:ascii="Times New Roman" w:hAnsi="Times New Roman" w:cs="Times New Roman"/>
          <w:sz w:val="24"/>
          <w:szCs w:val="24"/>
        </w:rPr>
      </w:pPr>
      <w:r w:rsidRPr="007B68D3">
        <w:rPr>
          <w:rFonts w:ascii="Times New Roman" w:hAnsi="Times New Roman" w:cs="Times New Roman"/>
          <w:sz w:val="24"/>
          <w:szCs w:val="24"/>
        </w:rPr>
        <w:t>Some products show minimal activity, suggesting the need for stock reduction.</w:t>
      </w:r>
    </w:p>
    <w:p w14:paraId="67FC4025" w14:textId="41A4AA32" w:rsidR="00A61074" w:rsidRPr="007B68D3" w:rsidRDefault="00A61074" w:rsidP="00A61074">
      <w:pPr>
        <w:numPr>
          <w:ilvl w:val="1"/>
          <w:numId w:val="13"/>
        </w:numPr>
        <w:rPr>
          <w:rFonts w:ascii="Times New Roman" w:hAnsi="Times New Roman" w:cs="Times New Roman"/>
          <w:b/>
          <w:bCs/>
          <w:sz w:val="24"/>
          <w:szCs w:val="24"/>
        </w:rPr>
      </w:pPr>
      <w:r w:rsidRPr="007B68D3">
        <w:rPr>
          <w:rFonts w:ascii="Times New Roman" w:hAnsi="Times New Roman" w:cs="Times New Roman"/>
          <w:sz w:val="24"/>
          <w:szCs w:val="24"/>
        </w:rPr>
        <w:t>Solution: AI can analyze historical trends to determine which products to phase out.</w:t>
      </w:r>
      <w:r w:rsidRPr="007B68D3">
        <w:rPr>
          <w:rFonts w:ascii="Times New Roman" w:hAnsi="Times New Roman" w:cs="Times New Roman"/>
          <w:sz w:val="24"/>
          <w:szCs w:val="24"/>
        </w:rPr>
        <w:br/>
      </w:r>
    </w:p>
    <w:p w14:paraId="5335C367" w14:textId="4134ACF1" w:rsidR="00A61074" w:rsidRPr="007B68D3" w:rsidRDefault="000B5835" w:rsidP="00A61074">
      <w:pPr>
        <w:numPr>
          <w:ilvl w:val="0"/>
          <w:numId w:val="14"/>
        </w:numPr>
        <w:rPr>
          <w:rFonts w:ascii="Times New Roman" w:hAnsi="Times New Roman" w:cs="Times New Roman"/>
          <w:b/>
          <w:bCs/>
          <w:sz w:val="24"/>
          <w:szCs w:val="24"/>
        </w:rPr>
      </w:pPr>
      <w:r w:rsidRPr="007B68D3">
        <w:rPr>
          <w:rFonts w:ascii="Times New Roman" w:hAnsi="Times New Roman" w:cs="Times New Roman"/>
          <w:b/>
          <w:bCs/>
          <w:sz w:val="24"/>
          <w:szCs w:val="24"/>
        </w:rPr>
        <w:t>Forecasting Inaccuracies &amp; AI-Driven Solutions in Supply Chain Optimization</w:t>
      </w:r>
      <w:r w:rsidR="00620754" w:rsidRPr="007B68D3">
        <w:rPr>
          <w:rFonts w:ascii="Times New Roman" w:hAnsi="Times New Roman" w:cs="Times New Roman"/>
          <w:b/>
          <w:bCs/>
          <w:sz w:val="24"/>
          <w:szCs w:val="24"/>
        </w:rPr>
        <w:t>.</w:t>
      </w:r>
    </w:p>
    <w:p w14:paraId="0147A6A6" w14:textId="34D0EDFF" w:rsidR="00964597" w:rsidRPr="007B68D3" w:rsidRDefault="00964597" w:rsidP="00964597">
      <w:pPr>
        <w:ind w:firstLine="360"/>
        <w:rPr>
          <w:rFonts w:ascii="Times New Roman" w:hAnsi="Times New Roman" w:cs="Times New Roman"/>
          <w:sz w:val="24"/>
          <w:szCs w:val="24"/>
        </w:rPr>
      </w:pPr>
      <w:r w:rsidRPr="007B68D3">
        <w:rPr>
          <w:rFonts w:ascii="Times New Roman" w:hAnsi="Times New Roman" w:cs="Times New Roman"/>
          <w:sz w:val="24"/>
          <w:szCs w:val="24"/>
        </w:rPr>
        <w:lastRenderedPageBreak/>
        <w:t>The scatter plot confirms inconsistencies in Apple's supply chain forecasting, with frequent late and early deliveries. By leveraging AI-driven forecasting, real-time tracking, and supply chain optimizations, Apple can improve delivery accuracy and prevent inventory mismanagement.</w:t>
      </w:r>
    </w:p>
    <w:p w14:paraId="509618D7" w14:textId="77777777" w:rsidR="00A61074" w:rsidRPr="00031900" w:rsidRDefault="00A61074" w:rsidP="00A61074">
      <w:pPr>
        <w:rPr>
          <w:rFonts w:ascii="Times New Roman" w:hAnsi="Times New Roman" w:cs="Times New Roman"/>
        </w:rPr>
      </w:pPr>
    </w:p>
    <w:p w14:paraId="2943C274" w14:textId="5ED6F83C" w:rsidR="00A61074" w:rsidRPr="00031900" w:rsidRDefault="00A61074" w:rsidP="00A61074">
      <w:pPr>
        <w:rPr>
          <w:rFonts w:ascii="Times New Roman" w:hAnsi="Times New Roman" w:cs="Times New Roman"/>
        </w:rPr>
      </w:pPr>
      <w:r w:rsidRPr="00031900">
        <w:rPr>
          <w:rFonts w:ascii="Times New Roman" w:hAnsi="Times New Roman" w:cs="Times New Roman"/>
          <w:noProof/>
        </w:rPr>
        <w:drawing>
          <wp:inline distT="0" distB="0" distL="0" distR="0" wp14:anchorId="3F2212F6" wp14:editId="765C00F4">
            <wp:extent cx="5943600" cy="2590800"/>
            <wp:effectExtent l="0" t="0" r="0" b="0"/>
            <wp:docPr id="352508721" name="Picture 4" descr="A diagram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08721" name="Picture 4" descr="A diagram of a number of lin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2787A785" w14:textId="65221E7F" w:rsidR="00A61074" w:rsidRPr="007B68D3" w:rsidRDefault="00A61074" w:rsidP="007B68D3">
      <w:pPr>
        <w:jc w:val="center"/>
        <w:rPr>
          <w:rFonts w:ascii="Times New Roman" w:hAnsi="Times New Roman" w:cs="Times New Roman"/>
          <w:b/>
          <w:bCs/>
          <w:i/>
          <w:iCs/>
          <w:sz w:val="24"/>
          <w:szCs w:val="24"/>
        </w:rPr>
      </w:pPr>
      <w:r w:rsidRPr="007B68D3">
        <w:rPr>
          <w:rFonts w:ascii="Times New Roman" w:hAnsi="Times New Roman" w:cs="Times New Roman"/>
          <w:b/>
          <w:bCs/>
          <w:i/>
          <w:iCs/>
          <w:sz w:val="24"/>
          <w:szCs w:val="24"/>
        </w:rPr>
        <w:t>Recurring Shipping Delays (Positive Values)</w:t>
      </w:r>
    </w:p>
    <w:p w14:paraId="1A3268D1" w14:textId="77777777" w:rsidR="00A61074" w:rsidRPr="00EB0058" w:rsidRDefault="00A61074" w:rsidP="00A61074">
      <w:pPr>
        <w:numPr>
          <w:ilvl w:val="0"/>
          <w:numId w:val="15"/>
        </w:numPr>
        <w:rPr>
          <w:rFonts w:ascii="Times New Roman" w:hAnsi="Times New Roman" w:cs="Times New Roman"/>
          <w:sz w:val="24"/>
          <w:szCs w:val="24"/>
        </w:rPr>
      </w:pPr>
      <w:r w:rsidRPr="00EB0058">
        <w:rPr>
          <w:rFonts w:ascii="Times New Roman" w:hAnsi="Times New Roman" w:cs="Times New Roman"/>
          <w:sz w:val="24"/>
          <w:szCs w:val="24"/>
        </w:rPr>
        <w:t>There are multiple instances of delays (values 1 to 4 days late).</w:t>
      </w:r>
    </w:p>
    <w:p w14:paraId="1AEBE90D" w14:textId="77777777" w:rsidR="00A61074" w:rsidRPr="00EB0058" w:rsidRDefault="00A61074" w:rsidP="00A61074">
      <w:pPr>
        <w:numPr>
          <w:ilvl w:val="0"/>
          <w:numId w:val="15"/>
        </w:numPr>
        <w:rPr>
          <w:rFonts w:ascii="Times New Roman" w:hAnsi="Times New Roman" w:cs="Times New Roman"/>
          <w:sz w:val="24"/>
          <w:szCs w:val="24"/>
        </w:rPr>
      </w:pPr>
      <w:r w:rsidRPr="00EB0058">
        <w:rPr>
          <w:rFonts w:ascii="Times New Roman" w:hAnsi="Times New Roman" w:cs="Times New Roman"/>
          <w:sz w:val="24"/>
          <w:szCs w:val="24"/>
        </w:rPr>
        <w:t>Clusters of red dots at the top indicate persistent late deliveries.</w:t>
      </w:r>
    </w:p>
    <w:p w14:paraId="67586A5E" w14:textId="77777777" w:rsidR="00A61074" w:rsidRPr="00EB0058" w:rsidRDefault="00A61074" w:rsidP="00A61074">
      <w:pPr>
        <w:numPr>
          <w:ilvl w:val="0"/>
          <w:numId w:val="15"/>
        </w:numPr>
        <w:rPr>
          <w:rFonts w:ascii="Times New Roman" w:hAnsi="Times New Roman" w:cs="Times New Roman"/>
          <w:sz w:val="24"/>
          <w:szCs w:val="24"/>
        </w:rPr>
      </w:pPr>
      <w:r w:rsidRPr="00EB0058">
        <w:rPr>
          <w:rFonts w:ascii="Times New Roman" w:hAnsi="Times New Roman" w:cs="Times New Roman"/>
          <w:sz w:val="24"/>
          <w:szCs w:val="24"/>
        </w:rPr>
        <w:t>Implication: Consistent forecasting errors and possible supply chain inefficiencies.</w:t>
      </w:r>
    </w:p>
    <w:p w14:paraId="45F57F66" w14:textId="56DBDCCD" w:rsidR="00A61074" w:rsidRPr="00EB0058" w:rsidRDefault="00EB0058" w:rsidP="00A61074">
      <w:pPr>
        <w:rPr>
          <w:rFonts w:ascii="Times New Roman" w:hAnsi="Times New Roman" w:cs="Times New Roman"/>
          <w:sz w:val="24"/>
          <w:szCs w:val="24"/>
        </w:rPr>
      </w:pPr>
      <w:r w:rsidRPr="00EB0058">
        <w:rPr>
          <w:rFonts w:ascii="Times New Roman" w:hAnsi="Times New Roman" w:cs="Times New Roman"/>
          <w:sz w:val="24"/>
          <w:szCs w:val="24"/>
        </w:rPr>
        <w:t>-</w:t>
      </w:r>
      <w:r w:rsidR="00A61074" w:rsidRPr="00EB0058">
        <w:rPr>
          <w:rFonts w:ascii="Times New Roman" w:hAnsi="Times New Roman" w:cs="Times New Roman"/>
          <w:sz w:val="24"/>
          <w:szCs w:val="24"/>
        </w:rPr>
        <w:t>Frequent Early Deliveries (Negative Values)</w:t>
      </w:r>
    </w:p>
    <w:p w14:paraId="7625516E" w14:textId="77777777" w:rsidR="00A61074" w:rsidRPr="00EB0058" w:rsidRDefault="00A61074" w:rsidP="00A61074">
      <w:pPr>
        <w:numPr>
          <w:ilvl w:val="0"/>
          <w:numId w:val="16"/>
        </w:numPr>
        <w:rPr>
          <w:rFonts w:ascii="Times New Roman" w:hAnsi="Times New Roman" w:cs="Times New Roman"/>
          <w:sz w:val="24"/>
          <w:szCs w:val="24"/>
        </w:rPr>
      </w:pPr>
      <w:r w:rsidRPr="00EB0058">
        <w:rPr>
          <w:rFonts w:ascii="Times New Roman" w:hAnsi="Times New Roman" w:cs="Times New Roman"/>
          <w:sz w:val="24"/>
          <w:szCs w:val="24"/>
        </w:rPr>
        <w:t>Several orders arrived earlier than scheduled (values -1, -2, etc.).</w:t>
      </w:r>
    </w:p>
    <w:p w14:paraId="10B1DFF3" w14:textId="77777777" w:rsidR="00A61074" w:rsidRPr="00EB0058" w:rsidRDefault="00A61074" w:rsidP="00A61074">
      <w:pPr>
        <w:numPr>
          <w:ilvl w:val="0"/>
          <w:numId w:val="16"/>
        </w:numPr>
        <w:rPr>
          <w:rFonts w:ascii="Times New Roman" w:hAnsi="Times New Roman" w:cs="Times New Roman"/>
          <w:sz w:val="24"/>
          <w:szCs w:val="24"/>
        </w:rPr>
      </w:pPr>
      <w:r w:rsidRPr="00EB0058">
        <w:rPr>
          <w:rFonts w:ascii="Times New Roman" w:hAnsi="Times New Roman" w:cs="Times New Roman"/>
          <w:sz w:val="24"/>
          <w:szCs w:val="24"/>
        </w:rPr>
        <w:t>The negative delays (green dots) suggest inefficient demand forecasting.</w:t>
      </w:r>
    </w:p>
    <w:p w14:paraId="12E931D7" w14:textId="77777777" w:rsidR="00A61074" w:rsidRPr="00EB0058" w:rsidRDefault="00A61074" w:rsidP="00A61074">
      <w:pPr>
        <w:numPr>
          <w:ilvl w:val="0"/>
          <w:numId w:val="16"/>
        </w:numPr>
        <w:rPr>
          <w:rFonts w:ascii="Times New Roman" w:hAnsi="Times New Roman" w:cs="Times New Roman"/>
          <w:sz w:val="24"/>
          <w:szCs w:val="24"/>
        </w:rPr>
      </w:pPr>
      <w:r w:rsidRPr="00EB0058">
        <w:rPr>
          <w:rFonts w:ascii="Times New Roman" w:hAnsi="Times New Roman" w:cs="Times New Roman"/>
          <w:sz w:val="24"/>
          <w:szCs w:val="24"/>
        </w:rPr>
        <w:t xml:space="preserve">Implication: Overestimating demand could lead to </w:t>
      </w:r>
      <w:proofErr w:type="gramStart"/>
      <w:r w:rsidRPr="00EB0058">
        <w:rPr>
          <w:rFonts w:ascii="Times New Roman" w:hAnsi="Times New Roman" w:cs="Times New Roman"/>
          <w:sz w:val="24"/>
          <w:szCs w:val="24"/>
        </w:rPr>
        <w:t>overstocking</w:t>
      </w:r>
      <w:proofErr w:type="gramEnd"/>
      <w:r w:rsidRPr="00EB0058">
        <w:rPr>
          <w:rFonts w:ascii="Times New Roman" w:hAnsi="Times New Roman" w:cs="Times New Roman"/>
          <w:sz w:val="24"/>
          <w:szCs w:val="24"/>
        </w:rPr>
        <w:t xml:space="preserve"> at warehouses.</w:t>
      </w:r>
    </w:p>
    <w:p w14:paraId="1729C04D" w14:textId="1222A9E1" w:rsidR="00A61074" w:rsidRPr="00EB0058" w:rsidRDefault="00EB0058" w:rsidP="00A61074">
      <w:pPr>
        <w:rPr>
          <w:rFonts w:ascii="Times New Roman" w:hAnsi="Times New Roman" w:cs="Times New Roman"/>
          <w:sz w:val="24"/>
          <w:szCs w:val="24"/>
        </w:rPr>
      </w:pPr>
      <w:r w:rsidRPr="00EB0058">
        <w:rPr>
          <w:rFonts w:ascii="Times New Roman" w:hAnsi="Times New Roman" w:cs="Times New Roman"/>
          <w:sz w:val="24"/>
          <w:szCs w:val="24"/>
        </w:rPr>
        <w:t>-</w:t>
      </w:r>
      <w:r w:rsidR="00A61074" w:rsidRPr="00EB0058">
        <w:rPr>
          <w:rFonts w:ascii="Times New Roman" w:hAnsi="Times New Roman" w:cs="Times New Roman"/>
          <w:sz w:val="24"/>
          <w:szCs w:val="24"/>
        </w:rPr>
        <w:t>Large Data Spread Across Time</w:t>
      </w:r>
    </w:p>
    <w:p w14:paraId="37C3107B" w14:textId="77777777" w:rsidR="00A61074" w:rsidRPr="00EB0058" w:rsidRDefault="00A61074" w:rsidP="00A61074">
      <w:pPr>
        <w:numPr>
          <w:ilvl w:val="0"/>
          <w:numId w:val="17"/>
        </w:numPr>
        <w:rPr>
          <w:rFonts w:ascii="Times New Roman" w:hAnsi="Times New Roman" w:cs="Times New Roman"/>
          <w:sz w:val="24"/>
          <w:szCs w:val="24"/>
        </w:rPr>
      </w:pPr>
      <w:r w:rsidRPr="00EB0058">
        <w:rPr>
          <w:rFonts w:ascii="Times New Roman" w:hAnsi="Times New Roman" w:cs="Times New Roman"/>
          <w:sz w:val="24"/>
          <w:szCs w:val="24"/>
        </w:rPr>
        <w:t>The shipping delays remain consistent over the years.</w:t>
      </w:r>
    </w:p>
    <w:p w14:paraId="515C159A" w14:textId="77777777" w:rsidR="00A61074" w:rsidRPr="00EB0058" w:rsidRDefault="00A61074" w:rsidP="00A61074">
      <w:pPr>
        <w:numPr>
          <w:ilvl w:val="0"/>
          <w:numId w:val="17"/>
        </w:numPr>
        <w:rPr>
          <w:rFonts w:ascii="Times New Roman" w:hAnsi="Times New Roman" w:cs="Times New Roman"/>
          <w:sz w:val="24"/>
          <w:szCs w:val="24"/>
        </w:rPr>
      </w:pPr>
      <w:r w:rsidRPr="00EB0058">
        <w:rPr>
          <w:rFonts w:ascii="Times New Roman" w:hAnsi="Times New Roman" w:cs="Times New Roman"/>
          <w:sz w:val="24"/>
          <w:szCs w:val="24"/>
        </w:rPr>
        <w:t xml:space="preserve">A </w:t>
      </w:r>
      <w:proofErr w:type="gramStart"/>
      <w:r w:rsidRPr="00EB0058">
        <w:rPr>
          <w:rFonts w:ascii="Times New Roman" w:hAnsi="Times New Roman" w:cs="Times New Roman"/>
          <w:sz w:val="24"/>
          <w:szCs w:val="24"/>
        </w:rPr>
        <w:t>trendline</w:t>
      </w:r>
      <w:proofErr w:type="gramEnd"/>
      <w:r w:rsidRPr="00EB0058">
        <w:rPr>
          <w:rFonts w:ascii="Times New Roman" w:hAnsi="Times New Roman" w:cs="Times New Roman"/>
          <w:sz w:val="24"/>
          <w:szCs w:val="24"/>
        </w:rPr>
        <w:t xml:space="preserve"> (dotted line) appears stable, meaning forecasting errors haven't significantly improved or worsened.</w:t>
      </w:r>
    </w:p>
    <w:p w14:paraId="54B58365" w14:textId="77777777" w:rsidR="00A61074" w:rsidRPr="00EB0058" w:rsidRDefault="00A61074" w:rsidP="00A61074">
      <w:pPr>
        <w:numPr>
          <w:ilvl w:val="0"/>
          <w:numId w:val="17"/>
        </w:numPr>
        <w:rPr>
          <w:rFonts w:ascii="Times New Roman" w:hAnsi="Times New Roman" w:cs="Times New Roman"/>
          <w:sz w:val="24"/>
          <w:szCs w:val="24"/>
        </w:rPr>
      </w:pPr>
      <w:r w:rsidRPr="00EB0058">
        <w:rPr>
          <w:rFonts w:ascii="Times New Roman" w:hAnsi="Times New Roman" w:cs="Times New Roman"/>
          <w:sz w:val="24"/>
          <w:szCs w:val="24"/>
        </w:rPr>
        <w:t>Implication: Apple may not have taken strong corrective actions to enhance forecasting models.</w:t>
      </w:r>
    </w:p>
    <w:p w14:paraId="527E9A59" w14:textId="78989F42" w:rsidR="00A61074" w:rsidRPr="00EB0058" w:rsidRDefault="00EB0058" w:rsidP="00A61074">
      <w:pPr>
        <w:rPr>
          <w:rFonts w:ascii="Times New Roman" w:hAnsi="Times New Roman" w:cs="Times New Roman"/>
          <w:sz w:val="24"/>
          <w:szCs w:val="24"/>
        </w:rPr>
      </w:pPr>
      <w:r w:rsidRPr="00EB0058">
        <w:rPr>
          <w:rFonts w:ascii="Times New Roman" w:hAnsi="Times New Roman" w:cs="Times New Roman"/>
          <w:sz w:val="24"/>
          <w:szCs w:val="24"/>
        </w:rPr>
        <w:t>-</w:t>
      </w:r>
      <w:r w:rsidR="00A61074" w:rsidRPr="00EB0058">
        <w:rPr>
          <w:rFonts w:ascii="Times New Roman" w:hAnsi="Times New Roman" w:cs="Times New Roman"/>
          <w:sz w:val="24"/>
          <w:szCs w:val="24"/>
        </w:rPr>
        <w:t>High Density at 0 (On-Time Deliveries)</w:t>
      </w:r>
    </w:p>
    <w:p w14:paraId="5DF42E4F" w14:textId="77777777" w:rsidR="00A61074" w:rsidRPr="00EB0058" w:rsidRDefault="00A61074" w:rsidP="00A61074">
      <w:pPr>
        <w:numPr>
          <w:ilvl w:val="0"/>
          <w:numId w:val="18"/>
        </w:numPr>
        <w:rPr>
          <w:rFonts w:ascii="Times New Roman" w:hAnsi="Times New Roman" w:cs="Times New Roman"/>
          <w:sz w:val="24"/>
          <w:szCs w:val="24"/>
        </w:rPr>
      </w:pPr>
      <w:r w:rsidRPr="00EB0058">
        <w:rPr>
          <w:rFonts w:ascii="Times New Roman" w:hAnsi="Times New Roman" w:cs="Times New Roman"/>
          <w:sz w:val="24"/>
          <w:szCs w:val="24"/>
        </w:rPr>
        <w:t>The green cluster at 0 suggests that a good portion of shipments were delivered on time.</w:t>
      </w:r>
    </w:p>
    <w:p w14:paraId="7BA16EB4" w14:textId="77777777" w:rsidR="00A61074" w:rsidRPr="00EB0058" w:rsidRDefault="00A61074" w:rsidP="00A61074">
      <w:pPr>
        <w:numPr>
          <w:ilvl w:val="0"/>
          <w:numId w:val="18"/>
        </w:numPr>
        <w:rPr>
          <w:rFonts w:ascii="Times New Roman" w:hAnsi="Times New Roman" w:cs="Times New Roman"/>
          <w:sz w:val="24"/>
          <w:szCs w:val="24"/>
        </w:rPr>
      </w:pPr>
      <w:r w:rsidRPr="00EB0058">
        <w:rPr>
          <w:rFonts w:ascii="Times New Roman" w:hAnsi="Times New Roman" w:cs="Times New Roman"/>
          <w:sz w:val="24"/>
          <w:szCs w:val="24"/>
        </w:rPr>
        <w:lastRenderedPageBreak/>
        <w:t>Implication: Despite forecasting inaccuracies, Apple still maintains an overall structured supply chain.</w:t>
      </w:r>
    </w:p>
    <w:p w14:paraId="5D7ECBEE" w14:textId="31D482FC" w:rsidR="00A61074" w:rsidRPr="00031900" w:rsidRDefault="00A61074" w:rsidP="00A61074">
      <w:pPr>
        <w:rPr>
          <w:rFonts w:ascii="Times New Roman" w:hAnsi="Times New Roman" w:cs="Times New Roman"/>
        </w:rPr>
      </w:pPr>
      <w:r w:rsidRPr="00031900">
        <w:rPr>
          <w:rFonts w:ascii="Times New Roman" w:hAnsi="Times New Roman" w:cs="Times New Roman"/>
          <w:b/>
          <w:bCs/>
        </w:rPr>
        <w:tab/>
      </w:r>
    </w:p>
    <w:p w14:paraId="1F70C8F5" w14:textId="091D4527" w:rsidR="00C63F24" w:rsidRPr="00031900" w:rsidRDefault="00C63F24" w:rsidP="00C63F24">
      <w:pPr>
        <w:pStyle w:val="ListParagraph"/>
        <w:numPr>
          <w:ilvl w:val="0"/>
          <w:numId w:val="23"/>
        </w:numPr>
        <w:rPr>
          <w:rFonts w:ascii="Times New Roman" w:hAnsi="Times New Roman" w:cs="Times New Roman"/>
          <w:b/>
          <w:bCs/>
        </w:rPr>
      </w:pPr>
      <w:r w:rsidRPr="00031900">
        <w:rPr>
          <w:rFonts w:ascii="Times New Roman" w:hAnsi="Times New Roman" w:cs="Times New Roman"/>
          <w:b/>
          <w:bCs/>
        </w:rPr>
        <w:t>Conclusion: AI Integration in Inventory Management &amp; Decision-Making</w:t>
      </w:r>
      <w:r w:rsidR="00031900" w:rsidRPr="00031900">
        <w:rPr>
          <w:rFonts w:ascii="Times New Roman" w:hAnsi="Times New Roman" w:cs="Times New Roman"/>
          <w:b/>
          <w:bCs/>
        </w:rPr>
        <w:t>.</w:t>
      </w:r>
    </w:p>
    <w:p w14:paraId="71FA05E5" w14:textId="77777777" w:rsidR="00031900" w:rsidRPr="00EB0058" w:rsidRDefault="00031900" w:rsidP="00031900">
      <w:pPr>
        <w:pStyle w:val="ListParagraph"/>
        <w:ind w:left="360"/>
        <w:rPr>
          <w:rFonts w:ascii="Times New Roman" w:hAnsi="Times New Roman" w:cs="Times New Roman"/>
          <w:sz w:val="24"/>
          <w:szCs w:val="24"/>
        </w:rPr>
      </w:pPr>
    </w:p>
    <w:p w14:paraId="6D20CBD4" w14:textId="76A9C494" w:rsidR="00A61074" w:rsidRPr="00EB0058" w:rsidRDefault="00C63F24" w:rsidP="00E3445A">
      <w:pPr>
        <w:ind w:firstLine="360"/>
        <w:rPr>
          <w:rFonts w:ascii="Times New Roman" w:hAnsi="Times New Roman" w:cs="Times New Roman"/>
          <w:sz w:val="24"/>
          <w:szCs w:val="24"/>
        </w:rPr>
      </w:pPr>
      <w:r w:rsidRPr="00EB0058">
        <w:rPr>
          <w:rFonts w:ascii="Times New Roman" w:hAnsi="Times New Roman" w:cs="Times New Roman"/>
          <w:sz w:val="24"/>
          <w:szCs w:val="24"/>
        </w:rPr>
        <w:t>To sum up, Apple’s inventory management in California is a critical factor in maintaining operational efficiency, cost control, and sustainability. Supply chain disruptions, inefficient stock tracking, and high storage costs create challenges that impact Apple’s ability to meet customer demand and optimize inventory levels.</w:t>
      </w:r>
      <w:r w:rsidR="009F10A0" w:rsidRPr="00EB0058">
        <w:rPr>
          <w:rFonts w:ascii="Times New Roman" w:hAnsi="Times New Roman" w:cs="Times New Roman"/>
          <w:sz w:val="24"/>
          <w:szCs w:val="24"/>
        </w:rPr>
        <w:t>[5]</w:t>
      </w:r>
      <w:r w:rsidR="00E3445A" w:rsidRPr="00EB0058">
        <w:rPr>
          <w:rFonts w:ascii="Times New Roman" w:hAnsi="Times New Roman" w:cs="Times New Roman"/>
          <w:sz w:val="24"/>
          <w:szCs w:val="24"/>
        </w:rPr>
        <w:t xml:space="preserve"> </w:t>
      </w:r>
      <w:r w:rsidRPr="00EB0058">
        <w:rPr>
          <w:rFonts w:ascii="Times New Roman" w:hAnsi="Times New Roman" w:cs="Times New Roman"/>
          <w:sz w:val="24"/>
          <w:szCs w:val="24"/>
        </w:rPr>
        <w:t xml:space="preserve">Through AI integration, Apple can leverage machine learning models for demand forecasting, SQL optimization for database efficiency, and AI-driven insights for inventory decision-making. By utilizing financial reports, logistics databases, and real-time data analytics, Apple can enhance inventory tracking, minimize disruptions, and improve supply chain </w:t>
      </w:r>
      <w:r w:rsidR="00E3445A" w:rsidRPr="00EB0058">
        <w:rPr>
          <w:rFonts w:ascii="Times New Roman" w:hAnsi="Times New Roman" w:cs="Times New Roman"/>
          <w:sz w:val="24"/>
          <w:szCs w:val="24"/>
        </w:rPr>
        <w:t>resilience. By</w:t>
      </w:r>
      <w:r w:rsidRPr="00EB0058">
        <w:rPr>
          <w:rFonts w:ascii="Times New Roman" w:hAnsi="Times New Roman" w:cs="Times New Roman"/>
          <w:sz w:val="24"/>
          <w:szCs w:val="24"/>
        </w:rPr>
        <w:t xml:space="preserve"> adopting a data-driven strategy, Apple can not only reduce costs and prevent overstocking or understocking but also align with global sustainability goals (UNSDGs) and California’s economic development initiatives. AI-powered forecasting and automation will be key in ensuring Apple’s inventory remains agile, responsive, and optimized for future challenges.</w:t>
      </w:r>
    </w:p>
    <w:p w14:paraId="27111587" w14:textId="14E0D737" w:rsidR="00977227" w:rsidRPr="00EB0058" w:rsidRDefault="006C72B3" w:rsidP="00977227">
      <w:pPr>
        <w:rPr>
          <w:rFonts w:ascii="Times New Roman" w:hAnsi="Times New Roman" w:cs="Times New Roman"/>
          <w:sz w:val="24"/>
          <w:szCs w:val="24"/>
        </w:rPr>
      </w:pPr>
      <w:r w:rsidRPr="00EB0058">
        <w:rPr>
          <w:sz w:val="24"/>
          <w:szCs w:val="24"/>
        </w:rPr>
        <w:br w:type="page"/>
      </w:r>
    </w:p>
    <w:p w14:paraId="4C97E654" w14:textId="1909A8D1" w:rsidR="00977227" w:rsidRDefault="00977227">
      <w:pPr>
        <w:rPr>
          <w:rFonts w:ascii="Times New Roman" w:hAnsi="Times New Roman" w:cs="Times New Roman"/>
        </w:rPr>
      </w:pPr>
    </w:p>
    <w:p w14:paraId="68941C74" w14:textId="77777777" w:rsidR="006C72B3" w:rsidRPr="00977227" w:rsidRDefault="006C72B3" w:rsidP="00977227">
      <w:pPr>
        <w:rPr>
          <w:rFonts w:ascii="Times New Roman" w:hAnsi="Times New Roman" w:cs="Times New Roman"/>
        </w:rPr>
      </w:pPr>
    </w:p>
    <w:p w14:paraId="1728AB5B" w14:textId="6E9BFD35" w:rsidR="00A04FDB" w:rsidRDefault="006C72B3" w:rsidP="006C72B3">
      <w:pPr>
        <w:jc w:val="center"/>
        <w:rPr>
          <w:rFonts w:ascii="Times New Roman" w:hAnsi="Times New Roman" w:cs="Times New Roman"/>
          <w:b/>
          <w:bCs/>
          <w:i/>
          <w:iCs/>
          <w:sz w:val="28"/>
          <w:szCs w:val="28"/>
          <w:u w:val="single"/>
        </w:rPr>
      </w:pPr>
      <w:r w:rsidRPr="006C72B3">
        <w:rPr>
          <w:rFonts w:ascii="Times New Roman" w:hAnsi="Times New Roman" w:cs="Times New Roman"/>
          <w:b/>
          <w:bCs/>
          <w:i/>
          <w:iCs/>
          <w:sz w:val="28"/>
          <w:szCs w:val="28"/>
          <w:u w:val="single"/>
        </w:rPr>
        <w:t>REFERENCES</w:t>
      </w:r>
    </w:p>
    <w:p w14:paraId="4DEE83DC" w14:textId="7120059F" w:rsidR="006C72B3" w:rsidRPr="00E3445A" w:rsidRDefault="006C72B3" w:rsidP="00152492">
      <w:pPr>
        <w:pStyle w:val="ListParagraph"/>
        <w:numPr>
          <w:ilvl w:val="0"/>
          <w:numId w:val="3"/>
        </w:numPr>
        <w:rPr>
          <w:rFonts w:ascii="Times New Roman" w:hAnsi="Times New Roman" w:cs="Times New Roman"/>
          <w:i/>
          <w:iCs/>
          <w:sz w:val="24"/>
          <w:szCs w:val="24"/>
        </w:rPr>
      </w:pPr>
      <w:r w:rsidRPr="00E3445A">
        <w:rPr>
          <w:rFonts w:ascii="Times New Roman" w:hAnsi="Times New Roman" w:cs="Times New Roman"/>
          <w:i/>
          <w:iCs/>
          <w:color w:val="000000"/>
          <w:sz w:val="24"/>
          <w:szCs w:val="24"/>
        </w:rPr>
        <w:t xml:space="preserve">Reuters </w:t>
      </w:r>
      <w:hyperlink r:id="rId17" w:history="1">
        <w:r w:rsidRPr="00E3445A">
          <w:rPr>
            <w:rStyle w:val="Hyperlink"/>
            <w:rFonts w:ascii="Times New Roman" w:hAnsi="Times New Roman" w:cs="Times New Roman"/>
            <w:i/>
            <w:iCs/>
            <w:sz w:val="24"/>
            <w:szCs w:val="24"/>
          </w:rPr>
          <w:t>https://www.reuters.com/world/china/growing-defiance-covid-curbs-china-brings-wave-arrests-2022-04-15/</w:t>
        </w:r>
      </w:hyperlink>
    </w:p>
    <w:p w14:paraId="459A3C99" w14:textId="6DA1F1F4" w:rsidR="00152492" w:rsidRPr="00E3445A" w:rsidRDefault="00620754" w:rsidP="00152492">
      <w:pPr>
        <w:pStyle w:val="ListParagraph"/>
        <w:numPr>
          <w:ilvl w:val="0"/>
          <w:numId w:val="3"/>
        </w:numPr>
        <w:rPr>
          <w:rFonts w:ascii="Times New Roman" w:hAnsi="Times New Roman" w:cs="Times New Roman"/>
          <w:i/>
          <w:iCs/>
          <w:sz w:val="24"/>
          <w:szCs w:val="24"/>
        </w:rPr>
      </w:pPr>
      <w:r w:rsidRPr="00E3445A">
        <w:rPr>
          <w:rFonts w:ascii="Times New Roman" w:hAnsi="Times New Roman" w:cs="Times New Roman"/>
          <w:i/>
          <w:iCs/>
          <w:sz w:val="24"/>
          <w:szCs w:val="24"/>
        </w:rPr>
        <w:t>Apple’s Response to COVID-19 Disruptions: Supply Chain Risk Analysis and Mitigation (Sage Business)</w:t>
      </w:r>
      <w:r w:rsidR="00C63F24" w:rsidRPr="00E3445A">
        <w:rPr>
          <w:rFonts w:ascii="Times New Roman" w:hAnsi="Times New Roman" w:cs="Times New Roman"/>
          <w:i/>
          <w:iCs/>
          <w:sz w:val="24"/>
          <w:szCs w:val="24"/>
        </w:rPr>
        <w:t>.</w:t>
      </w:r>
    </w:p>
    <w:p w14:paraId="0F6CB1C8" w14:textId="733A96CA" w:rsidR="00620754" w:rsidRPr="00E3445A" w:rsidRDefault="00C63F24" w:rsidP="00152492">
      <w:pPr>
        <w:pStyle w:val="ListParagraph"/>
        <w:numPr>
          <w:ilvl w:val="0"/>
          <w:numId w:val="3"/>
        </w:numPr>
        <w:rPr>
          <w:rFonts w:ascii="Times New Roman" w:hAnsi="Times New Roman" w:cs="Times New Roman"/>
          <w:i/>
          <w:iCs/>
          <w:sz w:val="24"/>
          <w:szCs w:val="24"/>
        </w:rPr>
      </w:pPr>
      <w:r w:rsidRPr="00E3445A">
        <w:rPr>
          <w:rFonts w:ascii="Times New Roman" w:hAnsi="Times New Roman" w:cs="Times New Roman"/>
          <w:i/>
          <w:iCs/>
          <w:sz w:val="24"/>
          <w:szCs w:val="24"/>
        </w:rPr>
        <w:t>Apple’s Material Impact Profiles Which materials to prioritize for a 100 percent recycled and renewable supply chain.</w:t>
      </w:r>
    </w:p>
    <w:p w14:paraId="4A3189AD" w14:textId="723F7FF6" w:rsidR="00C63F24" w:rsidRPr="00E3445A" w:rsidRDefault="00C63F24" w:rsidP="00152492">
      <w:pPr>
        <w:pStyle w:val="ListParagraph"/>
        <w:numPr>
          <w:ilvl w:val="0"/>
          <w:numId w:val="3"/>
        </w:numPr>
        <w:rPr>
          <w:rFonts w:ascii="Times New Roman" w:hAnsi="Times New Roman" w:cs="Times New Roman"/>
          <w:i/>
          <w:iCs/>
          <w:sz w:val="24"/>
          <w:szCs w:val="24"/>
        </w:rPr>
      </w:pPr>
      <w:r w:rsidRPr="00E3445A">
        <w:rPr>
          <w:rFonts w:ascii="Times New Roman" w:hAnsi="Times New Roman" w:cs="Times New Roman"/>
          <w:i/>
          <w:iCs/>
          <w:sz w:val="24"/>
          <w:szCs w:val="24"/>
        </w:rPr>
        <w:t>Apple’s 2021 Annual Progress Report: People and Environment in Our Supply Chain</w:t>
      </w:r>
    </w:p>
    <w:p w14:paraId="3C98AFAB" w14:textId="23ECAC53" w:rsidR="00C63F24" w:rsidRPr="00E3445A" w:rsidRDefault="00C63F24" w:rsidP="00152492">
      <w:pPr>
        <w:pStyle w:val="ListParagraph"/>
        <w:numPr>
          <w:ilvl w:val="0"/>
          <w:numId w:val="3"/>
        </w:numPr>
        <w:rPr>
          <w:rFonts w:ascii="Times New Roman" w:hAnsi="Times New Roman" w:cs="Times New Roman"/>
          <w:i/>
          <w:iCs/>
          <w:sz w:val="24"/>
          <w:szCs w:val="24"/>
        </w:rPr>
      </w:pPr>
      <w:r w:rsidRPr="00E3445A">
        <w:rPr>
          <w:rFonts w:ascii="Times New Roman" w:hAnsi="Times New Roman" w:cs="Times New Roman"/>
          <w:i/>
          <w:iCs/>
          <w:sz w:val="24"/>
          <w:szCs w:val="24"/>
        </w:rPr>
        <w:t>Global Change Research Data Publishing &amp; Repository: Dataset of Changes in the Global Supplier Distribution of Apple’s Products (2012–2021) Kang, J. J.1* Ning, Y. M.2 (2023)</w:t>
      </w:r>
    </w:p>
    <w:p w14:paraId="73980607" w14:textId="3D167CBE" w:rsidR="00C63F24" w:rsidRPr="00E3445A" w:rsidRDefault="00C63F24" w:rsidP="00152492">
      <w:pPr>
        <w:pStyle w:val="ListParagraph"/>
        <w:numPr>
          <w:ilvl w:val="0"/>
          <w:numId w:val="3"/>
        </w:numPr>
        <w:rPr>
          <w:rFonts w:ascii="Times New Roman" w:hAnsi="Times New Roman" w:cs="Times New Roman"/>
          <w:i/>
          <w:iCs/>
          <w:sz w:val="24"/>
          <w:szCs w:val="24"/>
        </w:rPr>
      </w:pPr>
      <w:r w:rsidRPr="00E3445A">
        <w:rPr>
          <w:rFonts w:ascii="Times New Roman" w:hAnsi="Times New Roman" w:cs="Times New Roman"/>
          <w:i/>
          <w:iCs/>
          <w:sz w:val="24"/>
          <w:szCs w:val="24"/>
        </w:rPr>
        <w:t xml:space="preserve">AI- </w:t>
      </w:r>
      <w:proofErr w:type="gramStart"/>
      <w:r w:rsidRPr="00E3445A">
        <w:rPr>
          <w:rFonts w:ascii="Times New Roman" w:hAnsi="Times New Roman" w:cs="Times New Roman"/>
          <w:i/>
          <w:iCs/>
          <w:sz w:val="24"/>
          <w:szCs w:val="24"/>
        </w:rPr>
        <w:t>Prompts;</w:t>
      </w:r>
      <w:proofErr w:type="gramEnd"/>
    </w:p>
    <w:p w14:paraId="14564C0B" w14:textId="77777777" w:rsidR="00C63F24" w:rsidRPr="00E3445A" w:rsidRDefault="00C63F24" w:rsidP="00C63F24">
      <w:pPr>
        <w:pStyle w:val="ListParagraph"/>
        <w:rPr>
          <w:rFonts w:ascii="Times New Roman" w:hAnsi="Times New Roman" w:cs="Times New Roman"/>
          <w:i/>
          <w:iCs/>
          <w:sz w:val="24"/>
          <w:szCs w:val="24"/>
        </w:rPr>
      </w:pPr>
    </w:p>
    <w:p w14:paraId="2C4E7B77" w14:textId="0A059CA0" w:rsidR="00C63F24" w:rsidRPr="00E3445A" w:rsidRDefault="00C63F24" w:rsidP="00C63F24">
      <w:pPr>
        <w:pStyle w:val="ListParagraph"/>
        <w:rPr>
          <w:rFonts w:ascii="Times New Roman" w:hAnsi="Times New Roman" w:cs="Times New Roman"/>
          <w:i/>
          <w:iCs/>
          <w:sz w:val="24"/>
          <w:szCs w:val="24"/>
        </w:rPr>
      </w:pPr>
      <w:r w:rsidRPr="00E3445A">
        <w:rPr>
          <w:rFonts w:ascii="Times New Roman" w:hAnsi="Times New Roman" w:cs="Times New Roman"/>
          <w:i/>
          <w:iCs/>
          <w:sz w:val="24"/>
          <w:szCs w:val="24"/>
        </w:rPr>
        <w:t xml:space="preserve">- “We are focusing on the supply chain disruptions in the State of California mainly please review the content to align and to </w:t>
      </w:r>
      <w:proofErr w:type="spellStart"/>
      <w:r w:rsidRPr="00E3445A">
        <w:rPr>
          <w:rFonts w:ascii="Times New Roman" w:hAnsi="Times New Roman" w:cs="Times New Roman"/>
          <w:i/>
          <w:iCs/>
          <w:sz w:val="24"/>
          <w:szCs w:val="24"/>
        </w:rPr>
        <w:t>explicitely</w:t>
      </w:r>
      <w:proofErr w:type="spellEnd"/>
      <w:r w:rsidRPr="00E3445A">
        <w:rPr>
          <w:rFonts w:ascii="Times New Roman" w:hAnsi="Times New Roman" w:cs="Times New Roman"/>
          <w:i/>
          <w:iCs/>
          <w:sz w:val="24"/>
          <w:szCs w:val="24"/>
        </w:rPr>
        <w:t xml:space="preserve"> tell what </w:t>
      </w:r>
      <w:proofErr w:type="gramStart"/>
      <w:r w:rsidRPr="00E3445A">
        <w:rPr>
          <w:rFonts w:ascii="Times New Roman" w:hAnsi="Times New Roman" w:cs="Times New Roman"/>
          <w:i/>
          <w:iCs/>
          <w:sz w:val="24"/>
          <w:szCs w:val="24"/>
        </w:rPr>
        <w:t>is the main purpose of our research topic</w:t>
      </w:r>
      <w:proofErr w:type="gramEnd"/>
      <w:r w:rsidRPr="00E3445A">
        <w:rPr>
          <w:rFonts w:ascii="Times New Roman" w:hAnsi="Times New Roman" w:cs="Times New Roman"/>
          <w:i/>
          <w:iCs/>
          <w:sz w:val="24"/>
          <w:szCs w:val="24"/>
        </w:rPr>
        <w:t>”</w:t>
      </w:r>
    </w:p>
    <w:p w14:paraId="1A354E32" w14:textId="77777777" w:rsidR="00C63F24" w:rsidRPr="00E3445A" w:rsidRDefault="00C63F24" w:rsidP="00C63F24">
      <w:pPr>
        <w:pStyle w:val="ListParagraph"/>
        <w:rPr>
          <w:rFonts w:ascii="Times New Roman" w:hAnsi="Times New Roman" w:cs="Times New Roman"/>
          <w:i/>
          <w:iCs/>
          <w:sz w:val="24"/>
          <w:szCs w:val="24"/>
        </w:rPr>
      </w:pPr>
    </w:p>
    <w:p w14:paraId="7B1E34E6" w14:textId="7DFE2744" w:rsidR="00C63F24" w:rsidRPr="00E3445A" w:rsidRDefault="00C63F24" w:rsidP="00C63F24">
      <w:pPr>
        <w:pStyle w:val="ListParagraph"/>
        <w:rPr>
          <w:rFonts w:ascii="Times New Roman" w:hAnsi="Times New Roman" w:cs="Times New Roman"/>
          <w:i/>
          <w:iCs/>
          <w:sz w:val="24"/>
          <w:szCs w:val="24"/>
        </w:rPr>
      </w:pPr>
      <w:proofErr w:type="gramStart"/>
      <w:r w:rsidRPr="00E3445A">
        <w:rPr>
          <w:rFonts w:ascii="Times New Roman" w:hAnsi="Times New Roman" w:cs="Times New Roman"/>
          <w:i/>
          <w:iCs/>
          <w:sz w:val="24"/>
          <w:szCs w:val="24"/>
        </w:rPr>
        <w:t>-“ I</w:t>
      </w:r>
      <w:proofErr w:type="gramEnd"/>
      <w:r w:rsidRPr="00E3445A">
        <w:rPr>
          <w:rFonts w:ascii="Times New Roman" w:hAnsi="Times New Roman" w:cs="Times New Roman"/>
          <w:i/>
          <w:iCs/>
          <w:sz w:val="24"/>
          <w:szCs w:val="24"/>
        </w:rPr>
        <w:t xml:space="preserve"> have a dataset of 40,000 rows for our project . I have </w:t>
      </w:r>
      <w:proofErr w:type="gramStart"/>
      <w:r w:rsidRPr="00E3445A">
        <w:rPr>
          <w:rFonts w:ascii="Times New Roman" w:hAnsi="Times New Roman" w:cs="Times New Roman"/>
          <w:i/>
          <w:iCs/>
          <w:sz w:val="24"/>
          <w:szCs w:val="24"/>
        </w:rPr>
        <w:t>refine</w:t>
      </w:r>
      <w:proofErr w:type="gramEnd"/>
      <w:r w:rsidRPr="00E3445A">
        <w:rPr>
          <w:rFonts w:ascii="Times New Roman" w:hAnsi="Times New Roman" w:cs="Times New Roman"/>
          <w:i/>
          <w:iCs/>
          <w:sz w:val="24"/>
          <w:szCs w:val="24"/>
        </w:rPr>
        <w:t xml:space="preserve"> the research for customers in TX and CA. </w:t>
      </w:r>
      <w:proofErr w:type="spellStart"/>
      <w:r w:rsidRPr="00E3445A">
        <w:rPr>
          <w:rFonts w:ascii="Times New Roman" w:hAnsi="Times New Roman" w:cs="Times New Roman"/>
          <w:i/>
          <w:iCs/>
          <w:sz w:val="24"/>
          <w:szCs w:val="24"/>
        </w:rPr>
        <w:t>i</w:t>
      </w:r>
      <w:proofErr w:type="spellEnd"/>
      <w:r w:rsidRPr="00E3445A">
        <w:rPr>
          <w:rFonts w:ascii="Times New Roman" w:hAnsi="Times New Roman" w:cs="Times New Roman"/>
          <w:i/>
          <w:iCs/>
          <w:sz w:val="24"/>
          <w:szCs w:val="24"/>
        </w:rPr>
        <w:t xml:space="preserve"> need to create graphs and visuals for the supply chain disruptions factors raw material, labors, geopolitical factors could affect apple inventory management. Here are the attributes of the excel file Customer Id Customer </w:t>
      </w:r>
      <w:proofErr w:type="spellStart"/>
      <w:r w:rsidRPr="00E3445A">
        <w:rPr>
          <w:rFonts w:ascii="Times New Roman" w:hAnsi="Times New Roman" w:cs="Times New Roman"/>
          <w:i/>
          <w:iCs/>
          <w:sz w:val="24"/>
          <w:szCs w:val="24"/>
        </w:rPr>
        <w:t>Fname</w:t>
      </w:r>
      <w:proofErr w:type="spellEnd"/>
      <w:r w:rsidRPr="00E3445A">
        <w:rPr>
          <w:rFonts w:ascii="Times New Roman" w:hAnsi="Times New Roman" w:cs="Times New Roman"/>
          <w:i/>
          <w:iCs/>
          <w:sz w:val="24"/>
          <w:szCs w:val="24"/>
        </w:rPr>
        <w:t xml:space="preserve"> Customer </w:t>
      </w:r>
      <w:proofErr w:type="spellStart"/>
      <w:r w:rsidRPr="00E3445A">
        <w:rPr>
          <w:rFonts w:ascii="Times New Roman" w:hAnsi="Times New Roman" w:cs="Times New Roman"/>
          <w:i/>
          <w:iCs/>
          <w:sz w:val="24"/>
          <w:szCs w:val="24"/>
        </w:rPr>
        <w:t>Lname</w:t>
      </w:r>
      <w:proofErr w:type="spellEnd"/>
      <w:r w:rsidRPr="00E3445A">
        <w:rPr>
          <w:rFonts w:ascii="Times New Roman" w:hAnsi="Times New Roman" w:cs="Times New Roman"/>
          <w:i/>
          <w:iCs/>
          <w:sz w:val="24"/>
          <w:szCs w:val="24"/>
        </w:rPr>
        <w:t xml:space="preserve"> Customer Street Customer City Customer State Customer </w:t>
      </w:r>
      <w:proofErr w:type="spellStart"/>
      <w:r w:rsidRPr="00E3445A">
        <w:rPr>
          <w:rFonts w:ascii="Times New Roman" w:hAnsi="Times New Roman" w:cs="Times New Roman"/>
          <w:i/>
          <w:iCs/>
          <w:sz w:val="24"/>
          <w:szCs w:val="24"/>
        </w:rPr>
        <w:t>Zipcode</w:t>
      </w:r>
      <w:proofErr w:type="spellEnd"/>
      <w:r w:rsidRPr="00E3445A">
        <w:rPr>
          <w:rFonts w:ascii="Times New Roman" w:hAnsi="Times New Roman" w:cs="Times New Roman"/>
          <w:i/>
          <w:iCs/>
          <w:sz w:val="24"/>
          <w:szCs w:val="24"/>
        </w:rPr>
        <w:t xml:space="preserve"> Days for shipping (real) Days for shipment (scheduled) Sales per customer Delivery Status </w:t>
      </w:r>
      <w:proofErr w:type="spellStart"/>
      <w:r w:rsidRPr="00E3445A">
        <w:rPr>
          <w:rFonts w:ascii="Times New Roman" w:hAnsi="Times New Roman" w:cs="Times New Roman"/>
          <w:i/>
          <w:iCs/>
          <w:sz w:val="24"/>
          <w:szCs w:val="24"/>
        </w:rPr>
        <w:t>Late_delivery_risk</w:t>
      </w:r>
      <w:proofErr w:type="spellEnd"/>
      <w:r w:rsidRPr="00E3445A">
        <w:rPr>
          <w:rFonts w:ascii="Times New Roman" w:hAnsi="Times New Roman" w:cs="Times New Roman"/>
          <w:i/>
          <w:iCs/>
          <w:sz w:val="24"/>
          <w:szCs w:val="24"/>
        </w:rPr>
        <w:t xml:space="preserve"> Order City Order Country order date (</w:t>
      </w:r>
      <w:proofErr w:type="spellStart"/>
      <w:r w:rsidRPr="00E3445A">
        <w:rPr>
          <w:rFonts w:ascii="Times New Roman" w:hAnsi="Times New Roman" w:cs="Times New Roman"/>
          <w:i/>
          <w:iCs/>
          <w:sz w:val="24"/>
          <w:szCs w:val="24"/>
        </w:rPr>
        <w:t>DateOrders</w:t>
      </w:r>
      <w:proofErr w:type="spellEnd"/>
      <w:r w:rsidRPr="00E3445A">
        <w:rPr>
          <w:rFonts w:ascii="Times New Roman" w:hAnsi="Times New Roman" w:cs="Times New Roman"/>
          <w:i/>
          <w:iCs/>
          <w:sz w:val="24"/>
          <w:szCs w:val="24"/>
        </w:rPr>
        <w:t xml:space="preserve">) Order Id Order Item Id Order Item Total Order Profit Per Order </w:t>
      </w:r>
      <w:proofErr w:type="spellStart"/>
      <w:r w:rsidRPr="00E3445A">
        <w:rPr>
          <w:rFonts w:ascii="Times New Roman" w:hAnsi="Times New Roman" w:cs="Times New Roman"/>
          <w:i/>
          <w:iCs/>
          <w:sz w:val="24"/>
          <w:szCs w:val="24"/>
        </w:rPr>
        <w:t>Order</w:t>
      </w:r>
      <w:proofErr w:type="spellEnd"/>
      <w:r w:rsidRPr="00E3445A">
        <w:rPr>
          <w:rFonts w:ascii="Times New Roman" w:hAnsi="Times New Roman" w:cs="Times New Roman"/>
          <w:i/>
          <w:iCs/>
          <w:sz w:val="24"/>
          <w:szCs w:val="24"/>
        </w:rPr>
        <w:t xml:space="preserve"> Region Order State Product Category Id Product Name Product Price shipping date (</w:t>
      </w:r>
      <w:proofErr w:type="spellStart"/>
      <w:r w:rsidRPr="00E3445A">
        <w:rPr>
          <w:rFonts w:ascii="Times New Roman" w:hAnsi="Times New Roman" w:cs="Times New Roman"/>
          <w:i/>
          <w:iCs/>
          <w:sz w:val="24"/>
          <w:szCs w:val="24"/>
        </w:rPr>
        <w:t>DateOrders</w:t>
      </w:r>
      <w:proofErr w:type="spellEnd"/>
      <w:r w:rsidRPr="00E3445A">
        <w:rPr>
          <w:rFonts w:ascii="Times New Roman" w:hAnsi="Times New Roman" w:cs="Times New Roman"/>
          <w:i/>
          <w:iCs/>
          <w:sz w:val="24"/>
          <w:szCs w:val="24"/>
        </w:rPr>
        <w:t>) Shipping Mode”</w:t>
      </w:r>
    </w:p>
    <w:p w14:paraId="5C5D9CCE" w14:textId="77777777" w:rsidR="00C63F24" w:rsidRPr="00E3445A" w:rsidRDefault="00C63F24" w:rsidP="00C63F24">
      <w:pPr>
        <w:pStyle w:val="ListParagraph"/>
        <w:rPr>
          <w:rFonts w:ascii="Times New Roman" w:hAnsi="Times New Roman" w:cs="Times New Roman"/>
          <w:i/>
          <w:iCs/>
          <w:sz w:val="24"/>
          <w:szCs w:val="24"/>
        </w:rPr>
      </w:pPr>
    </w:p>
    <w:p w14:paraId="2CDB8690" w14:textId="6ED696E8" w:rsidR="00C63F24" w:rsidRPr="00E3445A" w:rsidRDefault="00C63F24" w:rsidP="00C63F24">
      <w:pPr>
        <w:pStyle w:val="ListParagraph"/>
        <w:rPr>
          <w:rFonts w:ascii="Times New Roman" w:hAnsi="Times New Roman" w:cs="Times New Roman"/>
          <w:i/>
          <w:iCs/>
          <w:sz w:val="24"/>
          <w:szCs w:val="24"/>
        </w:rPr>
      </w:pPr>
      <w:proofErr w:type="gramStart"/>
      <w:r w:rsidRPr="00E3445A">
        <w:rPr>
          <w:rFonts w:ascii="Times New Roman" w:hAnsi="Times New Roman" w:cs="Times New Roman"/>
          <w:i/>
          <w:iCs/>
          <w:sz w:val="24"/>
          <w:szCs w:val="24"/>
        </w:rPr>
        <w:t>-“</w:t>
      </w:r>
      <w:proofErr w:type="gramEnd"/>
      <w:r w:rsidRPr="00E3445A">
        <w:rPr>
          <w:rFonts w:ascii="Times New Roman" w:hAnsi="Times New Roman" w:cs="Times New Roman"/>
          <w:i/>
          <w:iCs/>
          <w:sz w:val="24"/>
          <w:szCs w:val="24"/>
        </w:rPr>
        <w:t>Here is the content of our draft for the final report. Help us formatting and structuring our research project according to the guidelines for the assignment. Optimizing Apple's Supply Chain with AI &amp; Data Analytics: A Case Study on Inventory Trends in California.”</w:t>
      </w:r>
    </w:p>
    <w:sectPr w:rsidR="00C63F24" w:rsidRPr="00E3445A">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DD10C" w14:textId="77777777" w:rsidR="00516076" w:rsidRDefault="00516076" w:rsidP="00312468">
      <w:pPr>
        <w:spacing w:after="0" w:line="240" w:lineRule="auto"/>
      </w:pPr>
      <w:r>
        <w:separator/>
      </w:r>
    </w:p>
  </w:endnote>
  <w:endnote w:type="continuationSeparator" w:id="0">
    <w:p w14:paraId="46C1AA72" w14:textId="77777777" w:rsidR="00516076" w:rsidRDefault="00516076" w:rsidP="00312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299379"/>
      <w:docPartObj>
        <w:docPartGallery w:val="Page Numbers (Bottom of Page)"/>
        <w:docPartUnique/>
      </w:docPartObj>
    </w:sdtPr>
    <w:sdtEndPr>
      <w:rPr>
        <w:noProof/>
      </w:rPr>
    </w:sdtEndPr>
    <w:sdtContent>
      <w:p w14:paraId="2FC495A1" w14:textId="3E5B0C99" w:rsidR="00312468" w:rsidRDefault="003124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B1F546" w14:textId="77777777" w:rsidR="00312468" w:rsidRDefault="003124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23F5D" w14:textId="77777777" w:rsidR="00516076" w:rsidRDefault="00516076" w:rsidP="00312468">
      <w:pPr>
        <w:spacing w:after="0" w:line="240" w:lineRule="auto"/>
      </w:pPr>
      <w:r>
        <w:separator/>
      </w:r>
    </w:p>
  </w:footnote>
  <w:footnote w:type="continuationSeparator" w:id="0">
    <w:p w14:paraId="1DFB8F5B" w14:textId="77777777" w:rsidR="00516076" w:rsidRDefault="00516076" w:rsidP="00312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673F"/>
    <w:multiLevelType w:val="multilevel"/>
    <w:tmpl w:val="F8961C5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0037697"/>
    <w:multiLevelType w:val="multilevel"/>
    <w:tmpl w:val="80AE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178AF"/>
    <w:multiLevelType w:val="hybridMultilevel"/>
    <w:tmpl w:val="10BC78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92468"/>
    <w:multiLevelType w:val="hybridMultilevel"/>
    <w:tmpl w:val="DFC63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97D1A"/>
    <w:multiLevelType w:val="multilevel"/>
    <w:tmpl w:val="5F3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75FFA"/>
    <w:multiLevelType w:val="multilevel"/>
    <w:tmpl w:val="F8961C5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52706EC"/>
    <w:multiLevelType w:val="multilevel"/>
    <w:tmpl w:val="90102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0E498B"/>
    <w:multiLevelType w:val="hybridMultilevel"/>
    <w:tmpl w:val="308480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8292BAE"/>
    <w:multiLevelType w:val="multilevel"/>
    <w:tmpl w:val="FC2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A6FD3"/>
    <w:multiLevelType w:val="hybridMultilevel"/>
    <w:tmpl w:val="092AD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8B34CF"/>
    <w:multiLevelType w:val="multilevel"/>
    <w:tmpl w:val="546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60EAE"/>
    <w:multiLevelType w:val="hybridMultilevel"/>
    <w:tmpl w:val="C6F066B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313E28"/>
    <w:multiLevelType w:val="hybridMultilevel"/>
    <w:tmpl w:val="920094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464A04"/>
    <w:multiLevelType w:val="multilevel"/>
    <w:tmpl w:val="9264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32D9C"/>
    <w:multiLevelType w:val="multilevel"/>
    <w:tmpl w:val="DCBA8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5724F8"/>
    <w:multiLevelType w:val="multilevel"/>
    <w:tmpl w:val="F01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70458"/>
    <w:multiLevelType w:val="hybridMultilevel"/>
    <w:tmpl w:val="832E1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ED2D65"/>
    <w:multiLevelType w:val="multilevel"/>
    <w:tmpl w:val="60C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6637A"/>
    <w:multiLevelType w:val="multilevel"/>
    <w:tmpl w:val="FB6A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13144"/>
    <w:multiLevelType w:val="hybridMultilevel"/>
    <w:tmpl w:val="961E9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F54268"/>
    <w:multiLevelType w:val="hybridMultilevel"/>
    <w:tmpl w:val="8FF88D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714AFF"/>
    <w:multiLevelType w:val="multilevel"/>
    <w:tmpl w:val="C734D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F3E84"/>
    <w:multiLevelType w:val="hybridMultilevel"/>
    <w:tmpl w:val="6FD4712C"/>
    <w:lvl w:ilvl="0" w:tplc="1584A936">
      <w:start w:val="6"/>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8D0A78"/>
    <w:multiLevelType w:val="multilevel"/>
    <w:tmpl w:val="A382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106E4"/>
    <w:multiLevelType w:val="multilevel"/>
    <w:tmpl w:val="30A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B5221"/>
    <w:multiLevelType w:val="multilevel"/>
    <w:tmpl w:val="E5EC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B0115"/>
    <w:multiLevelType w:val="multilevel"/>
    <w:tmpl w:val="82A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62862">
    <w:abstractNumId w:val="14"/>
  </w:num>
  <w:num w:numId="2" w16cid:durableId="2082024259">
    <w:abstractNumId w:val="6"/>
  </w:num>
  <w:num w:numId="3" w16cid:durableId="513035338">
    <w:abstractNumId w:val="9"/>
  </w:num>
  <w:num w:numId="4" w16cid:durableId="14811145">
    <w:abstractNumId w:val="3"/>
  </w:num>
  <w:num w:numId="5" w16cid:durableId="1207910743">
    <w:abstractNumId w:val="19"/>
  </w:num>
  <w:num w:numId="6" w16cid:durableId="66926657">
    <w:abstractNumId w:val="16"/>
  </w:num>
  <w:num w:numId="7" w16cid:durableId="469513922">
    <w:abstractNumId w:val="18"/>
  </w:num>
  <w:num w:numId="8" w16cid:durableId="172957443">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9" w16cid:durableId="1638300376">
    <w:abstractNumId w:val="17"/>
  </w:num>
  <w:num w:numId="10" w16cid:durableId="1350446396">
    <w:abstractNumId w:val="24"/>
  </w:num>
  <w:num w:numId="11" w16cid:durableId="1068961290">
    <w:abstractNumId w:val="1"/>
  </w:num>
  <w:num w:numId="12" w16cid:durableId="1801146731">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3" w16cid:durableId="1029062546">
    <w:abstractNumId w:val="21"/>
  </w:num>
  <w:num w:numId="14" w16cid:durableId="2016836616">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15" w16cid:durableId="1891920452">
    <w:abstractNumId w:val="13"/>
  </w:num>
  <w:num w:numId="16" w16cid:durableId="1840005166">
    <w:abstractNumId w:val="25"/>
  </w:num>
  <w:num w:numId="17" w16cid:durableId="726605660">
    <w:abstractNumId w:val="23"/>
  </w:num>
  <w:num w:numId="18" w16cid:durableId="149833432">
    <w:abstractNumId w:val="8"/>
  </w:num>
  <w:num w:numId="19" w16cid:durableId="1908303822">
    <w:abstractNumId w:val="2"/>
  </w:num>
  <w:num w:numId="20" w16cid:durableId="1605309703">
    <w:abstractNumId w:val="11"/>
  </w:num>
  <w:num w:numId="21" w16cid:durableId="756827312">
    <w:abstractNumId w:val="12"/>
  </w:num>
  <w:num w:numId="22" w16cid:durableId="1991716526">
    <w:abstractNumId w:val="0"/>
  </w:num>
  <w:num w:numId="23" w16cid:durableId="280846107">
    <w:abstractNumId w:val="22"/>
  </w:num>
  <w:num w:numId="24" w16cid:durableId="2050759719">
    <w:abstractNumId w:val="7"/>
  </w:num>
  <w:num w:numId="25" w16cid:durableId="916787328">
    <w:abstractNumId w:val="4"/>
  </w:num>
  <w:num w:numId="26" w16cid:durableId="481581334">
    <w:abstractNumId w:val="20"/>
  </w:num>
  <w:num w:numId="27" w16cid:durableId="2920594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468"/>
    <w:rsid w:val="00031900"/>
    <w:rsid w:val="000B5835"/>
    <w:rsid w:val="00152492"/>
    <w:rsid w:val="00184D9E"/>
    <w:rsid w:val="002045DA"/>
    <w:rsid w:val="00276D81"/>
    <w:rsid w:val="002974E4"/>
    <w:rsid w:val="002A2F7A"/>
    <w:rsid w:val="00304CF1"/>
    <w:rsid w:val="00312468"/>
    <w:rsid w:val="003915B7"/>
    <w:rsid w:val="00423BD6"/>
    <w:rsid w:val="00516076"/>
    <w:rsid w:val="00596156"/>
    <w:rsid w:val="00620754"/>
    <w:rsid w:val="006C72B3"/>
    <w:rsid w:val="007A0803"/>
    <w:rsid w:val="007B68D3"/>
    <w:rsid w:val="00947FEB"/>
    <w:rsid w:val="00964597"/>
    <w:rsid w:val="00977227"/>
    <w:rsid w:val="009C4953"/>
    <w:rsid w:val="009F10A0"/>
    <w:rsid w:val="00A04FDB"/>
    <w:rsid w:val="00A15BD7"/>
    <w:rsid w:val="00A61074"/>
    <w:rsid w:val="00A7077F"/>
    <w:rsid w:val="00AA5716"/>
    <w:rsid w:val="00AE4803"/>
    <w:rsid w:val="00AF627C"/>
    <w:rsid w:val="00B85FA1"/>
    <w:rsid w:val="00BA38E9"/>
    <w:rsid w:val="00BE54FD"/>
    <w:rsid w:val="00C63F24"/>
    <w:rsid w:val="00CA578E"/>
    <w:rsid w:val="00D20EFD"/>
    <w:rsid w:val="00D35304"/>
    <w:rsid w:val="00E3445A"/>
    <w:rsid w:val="00E53640"/>
    <w:rsid w:val="00E74AC4"/>
    <w:rsid w:val="00EB0058"/>
    <w:rsid w:val="00EB7D6F"/>
    <w:rsid w:val="00EC2847"/>
    <w:rsid w:val="00FD37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22818"/>
  <w15:chartTrackingRefBased/>
  <w15:docId w15:val="{6207DF18-A90A-4011-ABC1-05204CEF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468"/>
  </w:style>
  <w:style w:type="paragraph" w:styleId="Heading1">
    <w:name w:val="heading 1"/>
    <w:basedOn w:val="Normal"/>
    <w:next w:val="Normal"/>
    <w:link w:val="Heading1Char"/>
    <w:uiPriority w:val="9"/>
    <w:qFormat/>
    <w:rsid w:val="0031246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31246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46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468"/>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31246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31246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1246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1246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1246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468"/>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312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46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46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31246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31246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31246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31246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312468"/>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312468"/>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312468"/>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31246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312468"/>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31246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12468"/>
    <w:rPr>
      <w:color w:val="0E2841" w:themeColor="text2"/>
      <w:sz w:val="24"/>
      <w:szCs w:val="24"/>
    </w:rPr>
  </w:style>
  <w:style w:type="paragraph" w:styleId="ListParagraph">
    <w:name w:val="List Paragraph"/>
    <w:basedOn w:val="Normal"/>
    <w:uiPriority w:val="34"/>
    <w:qFormat/>
    <w:rsid w:val="00312468"/>
    <w:pPr>
      <w:ind w:left="720"/>
      <w:contextualSpacing/>
    </w:pPr>
  </w:style>
  <w:style w:type="character" w:styleId="IntenseEmphasis">
    <w:name w:val="Intense Emphasis"/>
    <w:basedOn w:val="DefaultParagraphFont"/>
    <w:uiPriority w:val="21"/>
    <w:qFormat/>
    <w:rsid w:val="00312468"/>
    <w:rPr>
      <w:b/>
      <w:bCs/>
      <w:i/>
      <w:iCs/>
    </w:rPr>
  </w:style>
  <w:style w:type="paragraph" w:styleId="IntenseQuote">
    <w:name w:val="Intense Quote"/>
    <w:basedOn w:val="Normal"/>
    <w:next w:val="Normal"/>
    <w:link w:val="IntenseQuoteChar"/>
    <w:uiPriority w:val="30"/>
    <w:qFormat/>
    <w:rsid w:val="0031246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12468"/>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312468"/>
    <w:rPr>
      <w:b/>
      <w:bCs/>
      <w:smallCaps/>
      <w:color w:val="0E2841" w:themeColor="text2"/>
      <w:u w:val="single"/>
    </w:rPr>
  </w:style>
  <w:style w:type="paragraph" w:styleId="Caption">
    <w:name w:val="caption"/>
    <w:basedOn w:val="Normal"/>
    <w:next w:val="Normal"/>
    <w:uiPriority w:val="35"/>
    <w:semiHidden/>
    <w:unhideWhenUsed/>
    <w:qFormat/>
    <w:rsid w:val="00312468"/>
    <w:pPr>
      <w:spacing w:line="240" w:lineRule="auto"/>
    </w:pPr>
    <w:rPr>
      <w:b/>
      <w:bCs/>
      <w:smallCaps/>
      <w:color w:val="0E2841" w:themeColor="text2"/>
    </w:rPr>
  </w:style>
  <w:style w:type="character" w:styleId="Strong">
    <w:name w:val="Strong"/>
    <w:basedOn w:val="DefaultParagraphFont"/>
    <w:uiPriority w:val="22"/>
    <w:qFormat/>
    <w:rsid w:val="00312468"/>
    <w:rPr>
      <w:b/>
      <w:bCs/>
    </w:rPr>
  </w:style>
  <w:style w:type="character" w:styleId="Emphasis">
    <w:name w:val="Emphasis"/>
    <w:basedOn w:val="DefaultParagraphFont"/>
    <w:uiPriority w:val="20"/>
    <w:qFormat/>
    <w:rsid w:val="00312468"/>
    <w:rPr>
      <w:i/>
      <w:iCs/>
    </w:rPr>
  </w:style>
  <w:style w:type="paragraph" w:styleId="NoSpacing">
    <w:name w:val="No Spacing"/>
    <w:link w:val="NoSpacingChar"/>
    <w:uiPriority w:val="1"/>
    <w:qFormat/>
    <w:rsid w:val="00312468"/>
    <w:pPr>
      <w:spacing w:after="0" w:line="240" w:lineRule="auto"/>
    </w:pPr>
  </w:style>
  <w:style w:type="character" w:styleId="SubtleEmphasis">
    <w:name w:val="Subtle Emphasis"/>
    <w:basedOn w:val="DefaultParagraphFont"/>
    <w:uiPriority w:val="19"/>
    <w:qFormat/>
    <w:rsid w:val="00312468"/>
    <w:rPr>
      <w:i/>
      <w:iCs/>
      <w:color w:val="595959" w:themeColor="text1" w:themeTint="A6"/>
    </w:rPr>
  </w:style>
  <w:style w:type="character" w:styleId="SubtleReference">
    <w:name w:val="Subtle Reference"/>
    <w:basedOn w:val="DefaultParagraphFont"/>
    <w:uiPriority w:val="31"/>
    <w:qFormat/>
    <w:rsid w:val="00312468"/>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312468"/>
    <w:rPr>
      <w:b/>
      <w:bCs/>
      <w:smallCaps/>
      <w:spacing w:val="10"/>
    </w:rPr>
  </w:style>
  <w:style w:type="paragraph" w:styleId="TOCHeading">
    <w:name w:val="TOC Heading"/>
    <w:basedOn w:val="Heading1"/>
    <w:next w:val="Normal"/>
    <w:uiPriority w:val="39"/>
    <w:unhideWhenUsed/>
    <w:qFormat/>
    <w:rsid w:val="00312468"/>
    <w:pPr>
      <w:outlineLvl w:val="9"/>
    </w:pPr>
  </w:style>
  <w:style w:type="character" w:customStyle="1" w:styleId="NoSpacingChar">
    <w:name w:val="No Spacing Char"/>
    <w:basedOn w:val="DefaultParagraphFont"/>
    <w:link w:val="NoSpacing"/>
    <w:uiPriority w:val="1"/>
    <w:rsid w:val="00312468"/>
  </w:style>
  <w:style w:type="paragraph" w:styleId="Header">
    <w:name w:val="header"/>
    <w:basedOn w:val="Normal"/>
    <w:link w:val="HeaderChar"/>
    <w:uiPriority w:val="99"/>
    <w:unhideWhenUsed/>
    <w:rsid w:val="003124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468"/>
  </w:style>
  <w:style w:type="paragraph" w:styleId="Footer">
    <w:name w:val="footer"/>
    <w:basedOn w:val="Normal"/>
    <w:link w:val="FooterChar"/>
    <w:uiPriority w:val="99"/>
    <w:unhideWhenUsed/>
    <w:rsid w:val="003124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468"/>
  </w:style>
  <w:style w:type="paragraph" w:styleId="TOC2">
    <w:name w:val="toc 2"/>
    <w:basedOn w:val="Normal"/>
    <w:next w:val="Normal"/>
    <w:autoRedefine/>
    <w:uiPriority w:val="39"/>
    <w:unhideWhenUsed/>
    <w:rsid w:val="00152492"/>
    <w:pPr>
      <w:tabs>
        <w:tab w:val="right" w:leader="dot" w:pos="9350"/>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3915B7"/>
    <w:rPr>
      <w:color w:val="467886" w:themeColor="hyperlink"/>
      <w:u w:val="single"/>
    </w:rPr>
  </w:style>
  <w:style w:type="paragraph" w:styleId="NormalWeb">
    <w:name w:val="Normal (Web)"/>
    <w:basedOn w:val="Normal"/>
    <w:uiPriority w:val="99"/>
    <w:unhideWhenUsed/>
    <w:rsid w:val="003915B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C72B3"/>
    <w:rPr>
      <w:color w:val="605E5C"/>
      <w:shd w:val="clear" w:color="auto" w:fill="E1DFDD"/>
    </w:rPr>
  </w:style>
  <w:style w:type="character" w:styleId="FollowedHyperlink">
    <w:name w:val="FollowedHyperlink"/>
    <w:basedOn w:val="DefaultParagraphFont"/>
    <w:uiPriority w:val="99"/>
    <w:semiHidden/>
    <w:unhideWhenUsed/>
    <w:rsid w:val="002045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860">
      <w:bodyDiv w:val="1"/>
      <w:marLeft w:val="0"/>
      <w:marRight w:val="0"/>
      <w:marTop w:val="0"/>
      <w:marBottom w:val="0"/>
      <w:divBdr>
        <w:top w:val="none" w:sz="0" w:space="0" w:color="auto"/>
        <w:left w:val="none" w:sz="0" w:space="0" w:color="auto"/>
        <w:bottom w:val="none" w:sz="0" w:space="0" w:color="auto"/>
        <w:right w:val="none" w:sz="0" w:space="0" w:color="auto"/>
      </w:divBdr>
    </w:div>
    <w:div w:id="104467767">
      <w:bodyDiv w:val="1"/>
      <w:marLeft w:val="0"/>
      <w:marRight w:val="0"/>
      <w:marTop w:val="0"/>
      <w:marBottom w:val="0"/>
      <w:divBdr>
        <w:top w:val="none" w:sz="0" w:space="0" w:color="auto"/>
        <w:left w:val="none" w:sz="0" w:space="0" w:color="auto"/>
        <w:bottom w:val="none" w:sz="0" w:space="0" w:color="auto"/>
        <w:right w:val="none" w:sz="0" w:space="0" w:color="auto"/>
      </w:divBdr>
    </w:div>
    <w:div w:id="237247472">
      <w:bodyDiv w:val="1"/>
      <w:marLeft w:val="0"/>
      <w:marRight w:val="0"/>
      <w:marTop w:val="0"/>
      <w:marBottom w:val="0"/>
      <w:divBdr>
        <w:top w:val="none" w:sz="0" w:space="0" w:color="auto"/>
        <w:left w:val="none" w:sz="0" w:space="0" w:color="auto"/>
        <w:bottom w:val="none" w:sz="0" w:space="0" w:color="auto"/>
        <w:right w:val="none" w:sz="0" w:space="0" w:color="auto"/>
      </w:divBdr>
    </w:div>
    <w:div w:id="244070047">
      <w:bodyDiv w:val="1"/>
      <w:marLeft w:val="0"/>
      <w:marRight w:val="0"/>
      <w:marTop w:val="0"/>
      <w:marBottom w:val="0"/>
      <w:divBdr>
        <w:top w:val="none" w:sz="0" w:space="0" w:color="auto"/>
        <w:left w:val="none" w:sz="0" w:space="0" w:color="auto"/>
        <w:bottom w:val="none" w:sz="0" w:space="0" w:color="auto"/>
        <w:right w:val="none" w:sz="0" w:space="0" w:color="auto"/>
      </w:divBdr>
    </w:div>
    <w:div w:id="289477894">
      <w:bodyDiv w:val="1"/>
      <w:marLeft w:val="0"/>
      <w:marRight w:val="0"/>
      <w:marTop w:val="0"/>
      <w:marBottom w:val="0"/>
      <w:divBdr>
        <w:top w:val="none" w:sz="0" w:space="0" w:color="auto"/>
        <w:left w:val="none" w:sz="0" w:space="0" w:color="auto"/>
        <w:bottom w:val="none" w:sz="0" w:space="0" w:color="auto"/>
        <w:right w:val="none" w:sz="0" w:space="0" w:color="auto"/>
      </w:divBdr>
    </w:div>
    <w:div w:id="324628430">
      <w:bodyDiv w:val="1"/>
      <w:marLeft w:val="0"/>
      <w:marRight w:val="0"/>
      <w:marTop w:val="0"/>
      <w:marBottom w:val="0"/>
      <w:divBdr>
        <w:top w:val="none" w:sz="0" w:space="0" w:color="auto"/>
        <w:left w:val="none" w:sz="0" w:space="0" w:color="auto"/>
        <w:bottom w:val="none" w:sz="0" w:space="0" w:color="auto"/>
        <w:right w:val="none" w:sz="0" w:space="0" w:color="auto"/>
      </w:divBdr>
    </w:div>
    <w:div w:id="511456765">
      <w:bodyDiv w:val="1"/>
      <w:marLeft w:val="0"/>
      <w:marRight w:val="0"/>
      <w:marTop w:val="0"/>
      <w:marBottom w:val="0"/>
      <w:divBdr>
        <w:top w:val="none" w:sz="0" w:space="0" w:color="auto"/>
        <w:left w:val="none" w:sz="0" w:space="0" w:color="auto"/>
        <w:bottom w:val="none" w:sz="0" w:space="0" w:color="auto"/>
        <w:right w:val="none" w:sz="0" w:space="0" w:color="auto"/>
      </w:divBdr>
    </w:div>
    <w:div w:id="584607079">
      <w:bodyDiv w:val="1"/>
      <w:marLeft w:val="0"/>
      <w:marRight w:val="0"/>
      <w:marTop w:val="0"/>
      <w:marBottom w:val="0"/>
      <w:divBdr>
        <w:top w:val="none" w:sz="0" w:space="0" w:color="auto"/>
        <w:left w:val="none" w:sz="0" w:space="0" w:color="auto"/>
        <w:bottom w:val="none" w:sz="0" w:space="0" w:color="auto"/>
        <w:right w:val="none" w:sz="0" w:space="0" w:color="auto"/>
      </w:divBdr>
    </w:div>
    <w:div w:id="597446375">
      <w:bodyDiv w:val="1"/>
      <w:marLeft w:val="0"/>
      <w:marRight w:val="0"/>
      <w:marTop w:val="0"/>
      <w:marBottom w:val="0"/>
      <w:divBdr>
        <w:top w:val="none" w:sz="0" w:space="0" w:color="auto"/>
        <w:left w:val="none" w:sz="0" w:space="0" w:color="auto"/>
        <w:bottom w:val="none" w:sz="0" w:space="0" w:color="auto"/>
        <w:right w:val="none" w:sz="0" w:space="0" w:color="auto"/>
      </w:divBdr>
    </w:div>
    <w:div w:id="608272042">
      <w:bodyDiv w:val="1"/>
      <w:marLeft w:val="0"/>
      <w:marRight w:val="0"/>
      <w:marTop w:val="0"/>
      <w:marBottom w:val="0"/>
      <w:divBdr>
        <w:top w:val="none" w:sz="0" w:space="0" w:color="auto"/>
        <w:left w:val="none" w:sz="0" w:space="0" w:color="auto"/>
        <w:bottom w:val="none" w:sz="0" w:space="0" w:color="auto"/>
        <w:right w:val="none" w:sz="0" w:space="0" w:color="auto"/>
      </w:divBdr>
    </w:div>
    <w:div w:id="794063052">
      <w:bodyDiv w:val="1"/>
      <w:marLeft w:val="0"/>
      <w:marRight w:val="0"/>
      <w:marTop w:val="0"/>
      <w:marBottom w:val="0"/>
      <w:divBdr>
        <w:top w:val="none" w:sz="0" w:space="0" w:color="auto"/>
        <w:left w:val="none" w:sz="0" w:space="0" w:color="auto"/>
        <w:bottom w:val="none" w:sz="0" w:space="0" w:color="auto"/>
        <w:right w:val="none" w:sz="0" w:space="0" w:color="auto"/>
      </w:divBdr>
    </w:div>
    <w:div w:id="803085789">
      <w:bodyDiv w:val="1"/>
      <w:marLeft w:val="0"/>
      <w:marRight w:val="0"/>
      <w:marTop w:val="0"/>
      <w:marBottom w:val="0"/>
      <w:divBdr>
        <w:top w:val="none" w:sz="0" w:space="0" w:color="auto"/>
        <w:left w:val="none" w:sz="0" w:space="0" w:color="auto"/>
        <w:bottom w:val="none" w:sz="0" w:space="0" w:color="auto"/>
        <w:right w:val="none" w:sz="0" w:space="0" w:color="auto"/>
      </w:divBdr>
    </w:div>
    <w:div w:id="803623785">
      <w:bodyDiv w:val="1"/>
      <w:marLeft w:val="0"/>
      <w:marRight w:val="0"/>
      <w:marTop w:val="0"/>
      <w:marBottom w:val="0"/>
      <w:divBdr>
        <w:top w:val="none" w:sz="0" w:space="0" w:color="auto"/>
        <w:left w:val="none" w:sz="0" w:space="0" w:color="auto"/>
        <w:bottom w:val="none" w:sz="0" w:space="0" w:color="auto"/>
        <w:right w:val="none" w:sz="0" w:space="0" w:color="auto"/>
      </w:divBdr>
      <w:divsChild>
        <w:div w:id="317073306">
          <w:marLeft w:val="0"/>
          <w:marRight w:val="0"/>
          <w:marTop w:val="0"/>
          <w:marBottom w:val="0"/>
          <w:divBdr>
            <w:top w:val="none" w:sz="0" w:space="0" w:color="auto"/>
            <w:left w:val="none" w:sz="0" w:space="0" w:color="auto"/>
            <w:bottom w:val="none" w:sz="0" w:space="0" w:color="auto"/>
            <w:right w:val="none" w:sz="0" w:space="0" w:color="auto"/>
          </w:divBdr>
        </w:div>
        <w:div w:id="1409762975">
          <w:marLeft w:val="0"/>
          <w:marRight w:val="0"/>
          <w:marTop w:val="0"/>
          <w:marBottom w:val="0"/>
          <w:divBdr>
            <w:top w:val="none" w:sz="0" w:space="0" w:color="auto"/>
            <w:left w:val="none" w:sz="0" w:space="0" w:color="auto"/>
            <w:bottom w:val="none" w:sz="0" w:space="0" w:color="auto"/>
            <w:right w:val="none" w:sz="0" w:space="0" w:color="auto"/>
          </w:divBdr>
        </w:div>
        <w:div w:id="1455902888">
          <w:marLeft w:val="0"/>
          <w:marRight w:val="0"/>
          <w:marTop w:val="0"/>
          <w:marBottom w:val="0"/>
          <w:divBdr>
            <w:top w:val="none" w:sz="0" w:space="0" w:color="auto"/>
            <w:left w:val="none" w:sz="0" w:space="0" w:color="auto"/>
            <w:bottom w:val="none" w:sz="0" w:space="0" w:color="auto"/>
            <w:right w:val="none" w:sz="0" w:space="0" w:color="auto"/>
          </w:divBdr>
        </w:div>
        <w:div w:id="1781410720">
          <w:marLeft w:val="0"/>
          <w:marRight w:val="0"/>
          <w:marTop w:val="0"/>
          <w:marBottom w:val="0"/>
          <w:divBdr>
            <w:top w:val="none" w:sz="0" w:space="0" w:color="auto"/>
            <w:left w:val="none" w:sz="0" w:space="0" w:color="auto"/>
            <w:bottom w:val="none" w:sz="0" w:space="0" w:color="auto"/>
            <w:right w:val="none" w:sz="0" w:space="0" w:color="auto"/>
          </w:divBdr>
        </w:div>
        <w:div w:id="758259629">
          <w:marLeft w:val="0"/>
          <w:marRight w:val="0"/>
          <w:marTop w:val="0"/>
          <w:marBottom w:val="0"/>
          <w:divBdr>
            <w:top w:val="none" w:sz="0" w:space="0" w:color="auto"/>
            <w:left w:val="none" w:sz="0" w:space="0" w:color="auto"/>
            <w:bottom w:val="none" w:sz="0" w:space="0" w:color="auto"/>
            <w:right w:val="none" w:sz="0" w:space="0" w:color="auto"/>
          </w:divBdr>
        </w:div>
      </w:divsChild>
    </w:div>
    <w:div w:id="855777434">
      <w:bodyDiv w:val="1"/>
      <w:marLeft w:val="0"/>
      <w:marRight w:val="0"/>
      <w:marTop w:val="0"/>
      <w:marBottom w:val="0"/>
      <w:divBdr>
        <w:top w:val="none" w:sz="0" w:space="0" w:color="auto"/>
        <w:left w:val="none" w:sz="0" w:space="0" w:color="auto"/>
        <w:bottom w:val="none" w:sz="0" w:space="0" w:color="auto"/>
        <w:right w:val="none" w:sz="0" w:space="0" w:color="auto"/>
      </w:divBdr>
    </w:div>
    <w:div w:id="1074938199">
      <w:bodyDiv w:val="1"/>
      <w:marLeft w:val="0"/>
      <w:marRight w:val="0"/>
      <w:marTop w:val="0"/>
      <w:marBottom w:val="0"/>
      <w:divBdr>
        <w:top w:val="none" w:sz="0" w:space="0" w:color="auto"/>
        <w:left w:val="none" w:sz="0" w:space="0" w:color="auto"/>
        <w:bottom w:val="none" w:sz="0" w:space="0" w:color="auto"/>
        <w:right w:val="none" w:sz="0" w:space="0" w:color="auto"/>
      </w:divBdr>
    </w:div>
    <w:div w:id="1341011556">
      <w:bodyDiv w:val="1"/>
      <w:marLeft w:val="0"/>
      <w:marRight w:val="0"/>
      <w:marTop w:val="0"/>
      <w:marBottom w:val="0"/>
      <w:divBdr>
        <w:top w:val="none" w:sz="0" w:space="0" w:color="auto"/>
        <w:left w:val="none" w:sz="0" w:space="0" w:color="auto"/>
        <w:bottom w:val="none" w:sz="0" w:space="0" w:color="auto"/>
        <w:right w:val="none" w:sz="0" w:space="0" w:color="auto"/>
      </w:divBdr>
    </w:div>
    <w:div w:id="1385907978">
      <w:bodyDiv w:val="1"/>
      <w:marLeft w:val="0"/>
      <w:marRight w:val="0"/>
      <w:marTop w:val="0"/>
      <w:marBottom w:val="0"/>
      <w:divBdr>
        <w:top w:val="none" w:sz="0" w:space="0" w:color="auto"/>
        <w:left w:val="none" w:sz="0" w:space="0" w:color="auto"/>
        <w:bottom w:val="none" w:sz="0" w:space="0" w:color="auto"/>
        <w:right w:val="none" w:sz="0" w:space="0" w:color="auto"/>
      </w:divBdr>
    </w:div>
    <w:div w:id="1390155139">
      <w:bodyDiv w:val="1"/>
      <w:marLeft w:val="0"/>
      <w:marRight w:val="0"/>
      <w:marTop w:val="0"/>
      <w:marBottom w:val="0"/>
      <w:divBdr>
        <w:top w:val="none" w:sz="0" w:space="0" w:color="auto"/>
        <w:left w:val="none" w:sz="0" w:space="0" w:color="auto"/>
        <w:bottom w:val="none" w:sz="0" w:space="0" w:color="auto"/>
        <w:right w:val="none" w:sz="0" w:space="0" w:color="auto"/>
      </w:divBdr>
    </w:div>
    <w:div w:id="1518740135">
      <w:bodyDiv w:val="1"/>
      <w:marLeft w:val="0"/>
      <w:marRight w:val="0"/>
      <w:marTop w:val="0"/>
      <w:marBottom w:val="0"/>
      <w:divBdr>
        <w:top w:val="none" w:sz="0" w:space="0" w:color="auto"/>
        <w:left w:val="none" w:sz="0" w:space="0" w:color="auto"/>
        <w:bottom w:val="none" w:sz="0" w:space="0" w:color="auto"/>
        <w:right w:val="none" w:sz="0" w:space="0" w:color="auto"/>
      </w:divBdr>
    </w:div>
    <w:div w:id="1522666198">
      <w:bodyDiv w:val="1"/>
      <w:marLeft w:val="0"/>
      <w:marRight w:val="0"/>
      <w:marTop w:val="0"/>
      <w:marBottom w:val="0"/>
      <w:divBdr>
        <w:top w:val="none" w:sz="0" w:space="0" w:color="auto"/>
        <w:left w:val="none" w:sz="0" w:space="0" w:color="auto"/>
        <w:bottom w:val="none" w:sz="0" w:space="0" w:color="auto"/>
        <w:right w:val="none" w:sz="0" w:space="0" w:color="auto"/>
      </w:divBdr>
    </w:div>
    <w:div w:id="1694652497">
      <w:bodyDiv w:val="1"/>
      <w:marLeft w:val="0"/>
      <w:marRight w:val="0"/>
      <w:marTop w:val="0"/>
      <w:marBottom w:val="0"/>
      <w:divBdr>
        <w:top w:val="none" w:sz="0" w:space="0" w:color="auto"/>
        <w:left w:val="none" w:sz="0" w:space="0" w:color="auto"/>
        <w:bottom w:val="none" w:sz="0" w:space="0" w:color="auto"/>
        <w:right w:val="none" w:sz="0" w:space="0" w:color="auto"/>
      </w:divBdr>
    </w:div>
    <w:div w:id="1801726231">
      <w:bodyDiv w:val="1"/>
      <w:marLeft w:val="0"/>
      <w:marRight w:val="0"/>
      <w:marTop w:val="0"/>
      <w:marBottom w:val="0"/>
      <w:divBdr>
        <w:top w:val="none" w:sz="0" w:space="0" w:color="auto"/>
        <w:left w:val="none" w:sz="0" w:space="0" w:color="auto"/>
        <w:bottom w:val="none" w:sz="0" w:space="0" w:color="auto"/>
        <w:right w:val="none" w:sz="0" w:space="0" w:color="auto"/>
      </w:divBdr>
    </w:div>
    <w:div w:id="1908955105">
      <w:bodyDiv w:val="1"/>
      <w:marLeft w:val="0"/>
      <w:marRight w:val="0"/>
      <w:marTop w:val="0"/>
      <w:marBottom w:val="0"/>
      <w:divBdr>
        <w:top w:val="none" w:sz="0" w:space="0" w:color="auto"/>
        <w:left w:val="none" w:sz="0" w:space="0" w:color="auto"/>
        <w:bottom w:val="none" w:sz="0" w:space="0" w:color="auto"/>
        <w:right w:val="none" w:sz="0" w:space="0" w:color="auto"/>
      </w:divBdr>
    </w:div>
    <w:div w:id="1915116664">
      <w:bodyDiv w:val="1"/>
      <w:marLeft w:val="0"/>
      <w:marRight w:val="0"/>
      <w:marTop w:val="0"/>
      <w:marBottom w:val="0"/>
      <w:divBdr>
        <w:top w:val="none" w:sz="0" w:space="0" w:color="auto"/>
        <w:left w:val="none" w:sz="0" w:space="0" w:color="auto"/>
        <w:bottom w:val="none" w:sz="0" w:space="0" w:color="auto"/>
        <w:right w:val="none" w:sz="0" w:space="0" w:color="auto"/>
      </w:divBdr>
    </w:div>
    <w:div w:id="1948778925">
      <w:bodyDiv w:val="1"/>
      <w:marLeft w:val="0"/>
      <w:marRight w:val="0"/>
      <w:marTop w:val="0"/>
      <w:marBottom w:val="0"/>
      <w:divBdr>
        <w:top w:val="none" w:sz="0" w:space="0" w:color="auto"/>
        <w:left w:val="none" w:sz="0" w:space="0" w:color="auto"/>
        <w:bottom w:val="none" w:sz="0" w:space="0" w:color="auto"/>
        <w:right w:val="none" w:sz="0" w:space="0" w:color="auto"/>
      </w:divBdr>
    </w:div>
    <w:div w:id="1996378539">
      <w:bodyDiv w:val="1"/>
      <w:marLeft w:val="0"/>
      <w:marRight w:val="0"/>
      <w:marTop w:val="0"/>
      <w:marBottom w:val="0"/>
      <w:divBdr>
        <w:top w:val="none" w:sz="0" w:space="0" w:color="auto"/>
        <w:left w:val="none" w:sz="0" w:space="0" w:color="auto"/>
        <w:bottom w:val="none" w:sz="0" w:space="0" w:color="auto"/>
        <w:right w:val="none" w:sz="0" w:space="0" w:color="auto"/>
      </w:divBdr>
      <w:divsChild>
        <w:div w:id="62995550">
          <w:marLeft w:val="0"/>
          <w:marRight w:val="0"/>
          <w:marTop w:val="0"/>
          <w:marBottom w:val="0"/>
          <w:divBdr>
            <w:top w:val="none" w:sz="0" w:space="0" w:color="auto"/>
            <w:left w:val="none" w:sz="0" w:space="0" w:color="auto"/>
            <w:bottom w:val="none" w:sz="0" w:space="0" w:color="auto"/>
            <w:right w:val="none" w:sz="0" w:space="0" w:color="auto"/>
          </w:divBdr>
        </w:div>
        <w:div w:id="22479575">
          <w:marLeft w:val="0"/>
          <w:marRight w:val="0"/>
          <w:marTop w:val="0"/>
          <w:marBottom w:val="0"/>
          <w:divBdr>
            <w:top w:val="none" w:sz="0" w:space="0" w:color="auto"/>
            <w:left w:val="none" w:sz="0" w:space="0" w:color="auto"/>
            <w:bottom w:val="none" w:sz="0" w:space="0" w:color="auto"/>
            <w:right w:val="none" w:sz="0" w:space="0" w:color="auto"/>
          </w:divBdr>
        </w:div>
        <w:div w:id="2129808462">
          <w:marLeft w:val="0"/>
          <w:marRight w:val="0"/>
          <w:marTop w:val="0"/>
          <w:marBottom w:val="0"/>
          <w:divBdr>
            <w:top w:val="none" w:sz="0" w:space="0" w:color="auto"/>
            <w:left w:val="none" w:sz="0" w:space="0" w:color="auto"/>
            <w:bottom w:val="none" w:sz="0" w:space="0" w:color="auto"/>
            <w:right w:val="none" w:sz="0" w:space="0" w:color="auto"/>
          </w:divBdr>
        </w:div>
        <w:div w:id="2013676282">
          <w:marLeft w:val="0"/>
          <w:marRight w:val="0"/>
          <w:marTop w:val="0"/>
          <w:marBottom w:val="0"/>
          <w:divBdr>
            <w:top w:val="none" w:sz="0" w:space="0" w:color="auto"/>
            <w:left w:val="none" w:sz="0" w:space="0" w:color="auto"/>
            <w:bottom w:val="none" w:sz="0" w:space="0" w:color="auto"/>
            <w:right w:val="none" w:sz="0" w:space="0" w:color="auto"/>
          </w:divBdr>
        </w:div>
        <w:div w:id="19363561">
          <w:marLeft w:val="0"/>
          <w:marRight w:val="0"/>
          <w:marTop w:val="0"/>
          <w:marBottom w:val="0"/>
          <w:divBdr>
            <w:top w:val="none" w:sz="0" w:space="0" w:color="auto"/>
            <w:left w:val="none" w:sz="0" w:space="0" w:color="auto"/>
            <w:bottom w:val="none" w:sz="0" w:space="0" w:color="auto"/>
            <w:right w:val="none" w:sz="0" w:space="0" w:color="auto"/>
          </w:divBdr>
        </w:div>
      </w:divsChild>
    </w:div>
    <w:div w:id="2088457802">
      <w:bodyDiv w:val="1"/>
      <w:marLeft w:val="0"/>
      <w:marRight w:val="0"/>
      <w:marTop w:val="0"/>
      <w:marBottom w:val="0"/>
      <w:divBdr>
        <w:top w:val="none" w:sz="0" w:space="0" w:color="auto"/>
        <w:left w:val="none" w:sz="0" w:space="0" w:color="auto"/>
        <w:bottom w:val="none" w:sz="0" w:space="0" w:color="auto"/>
        <w:right w:val="none" w:sz="0" w:space="0" w:color="auto"/>
      </w:divBdr>
    </w:div>
    <w:div w:id="2095780613">
      <w:bodyDiv w:val="1"/>
      <w:marLeft w:val="0"/>
      <w:marRight w:val="0"/>
      <w:marTop w:val="0"/>
      <w:marBottom w:val="0"/>
      <w:divBdr>
        <w:top w:val="none" w:sz="0" w:space="0" w:color="auto"/>
        <w:left w:val="none" w:sz="0" w:space="0" w:color="auto"/>
        <w:bottom w:val="none" w:sz="0" w:space="0" w:color="auto"/>
        <w:right w:val="none" w:sz="0" w:space="0" w:color="auto"/>
      </w:divBdr>
    </w:div>
    <w:div w:id="210973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vestor.apple.com/sec-filings/default.aspx" TargetMode="Externa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jpeg"/><Relationship Id="rId17" Type="http://schemas.openxmlformats.org/officeDocument/2006/relationships/hyperlink" Target="https://www.reuters.com/world/china/growing-defiance-covid-curbs-china-brings-wave-arrests-2022-04-15/"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saicharankomati/dataco-supply-chain-datase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15</Pages>
  <Words>3200</Words>
  <Characters>18243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Cassandre Kouakou Mika</dc:creator>
  <cp:keywords/>
  <dc:description/>
  <cp:lastModifiedBy>abdullah alshare</cp:lastModifiedBy>
  <cp:revision>6</cp:revision>
  <dcterms:created xsi:type="dcterms:W3CDTF">2025-02-16T20:05:00Z</dcterms:created>
  <dcterms:modified xsi:type="dcterms:W3CDTF">2025-02-17T04:53:00Z</dcterms:modified>
</cp:coreProperties>
</file>