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27" w:rsidRPr="00053E01" w:rsidRDefault="006057EF" w:rsidP="00B9050E">
      <w:pPr>
        <w:tabs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Style w:val="CAPSBOLD"/>
          <w:rFonts w:ascii="Arial" w:hAnsi="Arial" w:cs="Arial"/>
        </w:rPr>
        <w:t>MARIA MIKAELA Z. MANSILLA</w:t>
      </w:r>
      <w:r>
        <w:rPr>
          <w:rStyle w:val="CAPSBOLD"/>
          <w:rFonts w:ascii="Arial" w:hAnsi="Arial" w:cs="Arial"/>
        </w:rPr>
        <w:tab/>
      </w:r>
      <w:r w:rsidR="004B7C1A" w:rsidRPr="00053E01">
        <w:rPr>
          <w:rFonts w:ascii="Arial" w:hAnsi="Arial" w:cs="Arial"/>
        </w:rPr>
        <w:tab/>
      </w:r>
      <w:r w:rsidR="00827B0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323850</wp:posOffset>
            </wp:positionV>
            <wp:extent cx="1340485" cy="1343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1A" w:rsidRPr="00053E01">
        <w:rPr>
          <w:rFonts w:ascii="Arial" w:hAnsi="Arial" w:cs="Arial"/>
        </w:rPr>
        <w:t xml:space="preserve"> </w:t>
      </w:r>
    </w:p>
    <w:p w:rsidR="004B7C1A" w:rsidRDefault="006057EF" w:rsidP="005F7DB3">
      <w:pPr>
        <w:spacing w:after="0" w:line="240" w:lineRule="auto"/>
        <w:ind w:left="2880" w:hanging="2880"/>
        <w:rPr>
          <w:rStyle w:val="Normal1"/>
          <w:rFonts w:ascii="Arial" w:hAnsi="Arial" w:cs="Arial"/>
        </w:rPr>
      </w:pPr>
      <w:r>
        <w:rPr>
          <w:rStyle w:val="Normal1"/>
          <w:rFonts w:ascii="Arial" w:hAnsi="Arial" w:cs="Arial"/>
        </w:rPr>
        <w:t>8342 Maharlika Avenue, Marcelo Green Village</w:t>
      </w:r>
    </w:p>
    <w:p w:rsidR="006057EF" w:rsidRPr="00053E01" w:rsidRDefault="006057EF" w:rsidP="005F7DB3">
      <w:pPr>
        <w:spacing w:after="0" w:line="240" w:lineRule="auto"/>
        <w:ind w:left="2880" w:hanging="2880"/>
        <w:rPr>
          <w:rFonts w:ascii="Arial" w:hAnsi="Arial" w:cs="Arial"/>
        </w:rPr>
      </w:pPr>
      <w:r>
        <w:rPr>
          <w:rStyle w:val="Normal1"/>
          <w:rFonts w:ascii="Arial" w:hAnsi="Arial" w:cs="Arial"/>
        </w:rPr>
        <w:t>Paranaque City, Metro Manila</w:t>
      </w:r>
    </w:p>
    <w:p w:rsidR="004B7C1A" w:rsidRPr="00053E01" w:rsidRDefault="00B405A9" w:rsidP="005F7DB3">
      <w:pPr>
        <w:spacing w:after="0" w:line="240" w:lineRule="auto"/>
        <w:ind w:left="2880" w:hanging="2880"/>
        <w:rPr>
          <w:rFonts w:ascii="Arial" w:hAnsi="Arial" w:cs="Arial"/>
        </w:rPr>
      </w:pPr>
      <w:r w:rsidRPr="00053E01">
        <w:rPr>
          <w:rStyle w:val="Normal1"/>
          <w:rFonts w:ascii="Arial" w:hAnsi="Arial" w:cs="Arial"/>
        </w:rPr>
        <w:t>(</w:t>
      </w:r>
      <w:r w:rsidR="0097646A" w:rsidRPr="00053E01">
        <w:rPr>
          <w:rStyle w:val="Normal1"/>
          <w:rFonts w:ascii="Arial" w:hAnsi="Arial" w:cs="Arial"/>
        </w:rPr>
        <w:t>02</w:t>
      </w:r>
      <w:r w:rsidRPr="00053E01">
        <w:rPr>
          <w:rStyle w:val="Normal1"/>
          <w:rFonts w:ascii="Arial" w:hAnsi="Arial" w:cs="Arial"/>
        </w:rPr>
        <w:t>)</w:t>
      </w:r>
      <w:r w:rsidR="006057EF">
        <w:rPr>
          <w:rStyle w:val="Normal1"/>
          <w:rFonts w:ascii="Arial" w:hAnsi="Arial" w:cs="Arial"/>
        </w:rPr>
        <w:t xml:space="preserve"> 823-5427</w:t>
      </w:r>
    </w:p>
    <w:p w:rsidR="004B7C1A" w:rsidRPr="00053E01" w:rsidRDefault="00B405A9" w:rsidP="00B9050E">
      <w:pPr>
        <w:spacing w:after="0" w:line="240" w:lineRule="auto"/>
        <w:rPr>
          <w:rFonts w:ascii="Arial" w:hAnsi="Arial" w:cs="Arial"/>
        </w:rPr>
      </w:pPr>
      <w:r w:rsidRPr="00053E01">
        <w:rPr>
          <w:rStyle w:val="Normal1"/>
          <w:rFonts w:ascii="Arial" w:hAnsi="Arial" w:cs="Arial"/>
        </w:rPr>
        <w:t>+63</w:t>
      </w:r>
      <w:r w:rsidR="0097646A" w:rsidRPr="00053E01">
        <w:rPr>
          <w:rStyle w:val="Normal1"/>
          <w:rFonts w:ascii="Arial" w:hAnsi="Arial" w:cs="Arial"/>
        </w:rPr>
        <w:t>91</w:t>
      </w:r>
      <w:r w:rsidR="006057EF">
        <w:rPr>
          <w:rStyle w:val="Normal1"/>
          <w:rFonts w:ascii="Arial" w:hAnsi="Arial" w:cs="Arial"/>
        </w:rPr>
        <w:t>78650671</w:t>
      </w:r>
    </w:p>
    <w:p w:rsidR="004B7C1A" w:rsidRPr="00053E01" w:rsidRDefault="006057EF" w:rsidP="00B9050E">
      <w:pPr>
        <w:spacing w:after="0" w:line="240" w:lineRule="auto"/>
        <w:rPr>
          <w:rFonts w:ascii="Arial" w:hAnsi="Arial" w:cs="Arial"/>
        </w:rPr>
      </w:pPr>
      <w:r>
        <w:rPr>
          <w:rStyle w:val="Normal1"/>
          <w:rFonts w:ascii="Arial" w:hAnsi="Arial" w:cs="Arial"/>
        </w:rPr>
        <w:t>Maria_mikaela_mansilla@dlsu.edu.ph</w:t>
      </w:r>
      <w:r w:rsidR="0024612F" w:rsidRPr="00053E01">
        <w:rPr>
          <w:rStyle w:val="Normal1"/>
          <w:rFonts w:ascii="Arial" w:hAnsi="Arial" w:cs="Arial"/>
        </w:rPr>
        <w:tab/>
      </w:r>
    </w:p>
    <w:p w:rsidR="0070282F" w:rsidRPr="00053E01" w:rsidRDefault="0070282F" w:rsidP="00B9050E">
      <w:pPr>
        <w:spacing w:after="0" w:line="240" w:lineRule="auto"/>
        <w:jc w:val="center"/>
        <w:rPr>
          <w:rFonts w:ascii="Arial" w:hAnsi="Arial" w:cs="Arial"/>
        </w:rPr>
      </w:pPr>
    </w:p>
    <w:p w:rsidR="00C17AC8" w:rsidRPr="00053E01" w:rsidRDefault="00C17AC8" w:rsidP="00B9050E">
      <w:pPr>
        <w:spacing w:after="0" w:line="240" w:lineRule="auto"/>
        <w:rPr>
          <w:rFonts w:ascii="Arial" w:hAnsi="Arial" w:cs="Arial"/>
        </w:rPr>
      </w:pPr>
    </w:p>
    <w:p w:rsidR="00880C5F" w:rsidRPr="00053E01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OBJECTIVE</w:t>
      </w:r>
      <w:r w:rsidR="000E19C7" w:rsidRPr="00053E01">
        <w:rPr>
          <w:rFonts w:ascii="Arial" w:hAnsi="Arial" w:cs="Arial"/>
          <w:b/>
        </w:rPr>
        <w:tab/>
      </w:r>
      <w:r w:rsidR="000D4543" w:rsidRPr="00053E01">
        <w:rPr>
          <w:rFonts w:ascii="Arial" w:hAnsi="Arial" w:cs="Arial"/>
          <w:b/>
        </w:rPr>
        <w:tab/>
      </w:r>
    </w:p>
    <w:p w:rsidR="00036375" w:rsidRPr="00053E01" w:rsidRDefault="0097646A" w:rsidP="00036375">
      <w:pPr>
        <w:spacing w:after="0" w:line="240" w:lineRule="auto"/>
        <w:ind w:left="2160"/>
        <w:rPr>
          <w:rFonts w:ascii="Arial" w:hAnsi="Arial" w:cs="Arial"/>
        </w:rPr>
      </w:pPr>
      <w:r w:rsidRPr="00053E01">
        <w:rPr>
          <w:rFonts w:ascii="Arial" w:hAnsi="Arial" w:cs="Arial"/>
        </w:rPr>
        <w:t>To join an organization where I can use my skills in personnel administration and attain a high level of performance in personnel recruitment and training.</w:t>
      </w:r>
      <w:bookmarkStart w:id="0" w:name="_GoBack"/>
      <w:bookmarkEnd w:id="0"/>
    </w:p>
    <w:p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:rsidR="00FA68C8" w:rsidRPr="00053E01" w:rsidRDefault="00FA68C8" w:rsidP="00B9050E">
      <w:pPr>
        <w:spacing w:after="0" w:line="240" w:lineRule="auto"/>
        <w:rPr>
          <w:rFonts w:ascii="Arial" w:hAnsi="Arial" w:cs="Arial"/>
          <w:b/>
        </w:rPr>
      </w:pPr>
    </w:p>
    <w:p w:rsidR="000E19C7" w:rsidRDefault="007F4224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EDUCATION</w:t>
      </w:r>
      <w:r w:rsidR="000E19C7" w:rsidRPr="00053E01">
        <w:rPr>
          <w:rFonts w:ascii="Arial" w:hAnsi="Arial" w:cs="Arial"/>
          <w:b/>
        </w:rPr>
        <w:tab/>
      </w:r>
    </w:p>
    <w:p w:rsidR="00126A0F" w:rsidRDefault="00126A0F" w:rsidP="00B9050E">
      <w:pPr>
        <w:spacing w:after="0" w:line="240" w:lineRule="auto"/>
        <w:rPr>
          <w:rFonts w:ascii="Arial" w:hAnsi="Arial" w:cs="Arial"/>
          <w:b/>
        </w:rPr>
      </w:pPr>
    </w:p>
    <w:p w:rsidR="00126A0F" w:rsidRDefault="00126A0F" w:rsidP="00B9050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2018- PRESENT</w:t>
      </w:r>
      <w:r>
        <w:rPr>
          <w:rFonts w:ascii="Arial" w:hAnsi="Arial" w:cs="Arial"/>
        </w:rPr>
        <w:tab/>
        <w:t xml:space="preserve">DE LA SALLE UNIVERSITY – MANILA </w:t>
      </w:r>
    </w:p>
    <w:p w:rsidR="00126A0F" w:rsidRPr="00126A0F" w:rsidRDefault="00126A0F" w:rsidP="00126A0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Bachelor of Science in Industrial Engineering, January 2018.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E19C7" w:rsidRPr="00053E01" w:rsidRDefault="000E19C7" w:rsidP="00B9050E">
      <w:pPr>
        <w:spacing w:after="0" w:line="240" w:lineRule="auto"/>
        <w:rPr>
          <w:rFonts w:ascii="Arial" w:hAnsi="Arial" w:cs="Arial"/>
          <w:b/>
        </w:rPr>
      </w:pPr>
    </w:p>
    <w:p w:rsidR="006057EF" w:rsidRPr="00053E01" w:rsidRDefault="006057EF" w:rsidP="006057E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2016-2018</w:t>
      </w:r>
      <w:r w:rsidR="00FA68C8" w:rsidRPr="00053E01">
        <w:rPr>
          <w:rFonts w:ascii="Arial" w:hAnsi="Arial" w:cs="Arial"/>
          <w:b/>
        </w:rPr>
        <w:tab/>
      </w:r>
      <w:r w:rsidRPr="006057EF">
        <w:rPr>
          <w:rFonts w:ascii="Arial" w:hAnsi="Arial" w:cs="Arial"/>
        </w:rPr>
        <w:t xml:space="preserve">DE </w:t>
      </w:r>
      <w:r w:rsidRPr="00053E01">
        <w:rPr>
          <w:rStyle w:val="CAPSARIAL"/>
          <w:rFonts w:cs="Arial"/>
        </w:rPr>
        <w:t>LA SALLE SANTIAGO ZOBEL HIGH SCHOOL</w:t>
      </w:r>
    </w:p>
    <w:p w:rsidR="006057EF" w:rsidRDefault="006057EF" w:rsidP="006057EF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Normal1"/>
          <w:rFonts w:ascii="Arial" w:hAnsi="Arial" w:cs="Arial"/>
        </w:rPr>
        <w:t xml:space="preserve">Senior </w:t>
      </w:r>
      <w:r w:rsidRPr="00053E01">
        <w:rPr>
          <w:rStyle w:val="Normal1"/>
          <w:rFonts w:ascii="Arial" w:hAnsi="Arial" w:cs="Arial"/>
        </w:rPr>
        <w:t xml:space="preserve">High School Diploma, </w:t>
      </w:r>
      <w:r>
        <w:rPr>
          <w:rStyle w:val="Normal1"/>
          <w:rFonts w:ascii="Arial" w:hAnsi="Arial" w:cs="Arial"/>
        </w:rPr>
        <w:t>April 2018</w:t>
      </w:r>
      <w:r w:rsidRPr="00053E01">
        <w:rPr>
          <w:rStyle w:val="Normal1"/>
          <w:rFonts w:ascii="Arial" w:hAnsi="Arial" w:cs="Arial"/>
        </w:rPr>
        <w:t xml:space="preserve">. </w:t>
      </w:r>
      <w:r>
        <w:rPr>
          <w:rStyle w:val="MediumGrid1"/>
          <w:rFonts w:ascii="Arial" w:hAnsi="Arial" w:cs="Arial"/>
          <w:color w:val="auto"/>
        </w:rPr>
        <w:t>Silver Awardee</w:t>
      </w:r>
      <w:r w:rsidRPr="00053E01">
        <w:rPr>
          <w:rStyle w:val="MediumGrid1"/>
          <w:rFonts w:ascii="Arial" w:hAnsi="Arial" w:cs="Arial"/>
          <w:color w:val="auto"/>
        </w:rPr>
        <w:t>. Awards: Academic Excellence,</w:t>
      </w:r>
      <w:r>
        <w:rPr>
          <w:rStyle w:val="MediumGrid1"/>
          <w:rFonts w:ascii="Arial" w:hAnsi="Arial" w:cs="Arial"/>
          <w:color w:val="auto"/>
        </w:rPr>
        <w:t xml:space="preserve"> Gold Awardee 2017. </w:t>
      </w:r>
    </w:p>
    <w:p w:rsidR="00FA68C8" w:rsidRDefault="00FA68C8" w:rsidP="006057EF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</w:p>
    <w:p w:rsidR="006057EF" w:rsidRDefault="006057EF" w:rsidP="006057EF">
      <w:pPr>
        <w:spacing w:after="0" w:line="240" w:lineRule="auto"/>
        <w:ind w:left="2160"/>
        <w:rPr>
          <w:rStyle w:val="CAPSARIAL"/>
          <w:rFonts w:cs="Arial"/>
        </w:rPr>
      </w:pPr>
      <w:r>
        <w:rPr>
          <w:rStyle w:val="MediumGrid1"/>
          <w:rFonts w:ascii="Arial" w:hAnsi="Arial" w:cs="Arial"/>
          <w:color w:val="auto"/>
        </w:rPr>
        <w:t xml:space="preserve">VILLE SAINT JOHN ACADEMY </w:t>
      </w:r>
    </w:p>
    <w:p w:rsidR="00FA68C8" w:rsidRPr="006057EF" w:rsidRDefault="006057EF" w:rsidP="006057EF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Style w:val="CAPSARIAL"/>
          <w:rFonts w:cs="Arial"/>
        </w:rPr>
        <w:t>2003-2016</w:t>
      </w:r>
      <w:r>
        <w:rPr>
          <w:rFonts w:ascii="Arial" w:hAnsi="Arial" w:cs="Arial"/>
          <w:b/>
        </w:rPr>
        <w:tab/>
      </w:r>
      <w:r>
        <w:rPr>
          <w:rStyle w:val="MediumGrid1"/>
          <w:rFonts w:ascii="Arial" w:hAnsi="Arial" w:cs="Arial"/>
          <w:color w:val="auto"/>
        </w:rPr>
        <w:t xml:space="preserve">Junior High School Diploma, March 2016. Valedictorian. Awards: Outstanding Leadership Award, 2016; Academic Excellence for English, Math, and Science Awardee, 2016; Loyalty Award, 2016; </w:t>
      </w:r>
    </w:p>
    <w:p w:rsidR="006057EF" w:rsidRPr="00053E01" w:rsidRDefault="000E19C7" w:rsidP="006057EF">
      <w:pPr>
        <w:spacing w:after="0" w:line="240" w:lineRule="auto"/>
        <w:rPr>
          <w:rStyle w:val="Normal1"/>
          <w:rFonts w:ascii="Arial" w:hAnsi="Arial" w:cs="Arial"/>
        </w:rPr>
      </w:pPr>
      <w:r w:rsidRPr="00053E01">
        <w:rPr>
          <w:rFonts w:ascii="Arial" w:hAnsi="Arial" w:cs="Arial"/>
          <w:b/>
        </w:rPr>
        <w:tab/>
      </w:r>
    </w:p>
    <w:p w:rsidR="000E19C7" w:rsidRPr="006057EF" w:rsidRDefault="000E19C7" w:rsidP="006057EF">
      <w:pPr>
        <w:spacing w:after="0" w:line="240" w:lineRule="auto"/>
        <w:ind w:left="2160"/>
        <w:rPr>
          <w:rFonts w:ascii="Arial" w:hAnsi="Arial" w:cs="Arial"/>
        </w:rPr>
      </w:pPr>
    </w:p>
    <w:p w:rsidR="00D73A6B" w:rsidRPr="00053E01" w:rsidRDefault="00D73A6B" w:rsidP="00B9050E">
      <w:pPr>
        <w:spacing w:after="0" w:line="240" w:lineRule="auto"/>
        <w:rPr>
          <w:rFonts w:ascii="Arial" w:hAnsi="Arial" w:cs="Arial"/>
          <w:b/>
        </w:rPr>
      </w:pPr>
    </w:p>
    <w:p w:rsidR="00D73A6B" w:rsidRPr="00053E01" w:rsidRDefault="00D73A6B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CO-CURRICULAR ACTIVITIES</w:t>
      </w:r>
    </w:p>
    <w:p w:rsidR="00D73A6B" w:rsidRPr="00053E01" w:rsidRDefault="00D73A6B" w:rsidP="00B9050E">
      <w:pPr>
        <w:spacing w:after="0" w:line="240" w:lineRule="auto"/>
        <w:rPr>
          <w:rFonts w:ascii="Arial" w:hAnsi="Arial" w:cs="Arial"/>
          <w:b/>
        </w:rPr>
      </w:pPr>
    </w:p>
    <w:p w:rsidR="00D578EF" w:rsidRPr="00053E01" w:rsidRDefault="006057EF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2016-2017</w:t>
      </w:r>
      <w:r w:rsidR="00D73A6B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Member of best buddies philippines</w:t>
      </w:r>
    </w:p>
    <w:p w:rsidR="00D73A6B" w:rsidRPr="00053E01" w:rsidRDefault="006057EF" w:rsidP="00B9050E">
      <w:pPr>
        <w:spacing w:after="0" w:line="240" w:lineRule="auto"/>
        <w:ind w:left="2160"/>
        <w:rPr>
          <w:rFonts w:ascii="Arial" w:hAnsi="Arial" w:cs="Arial"/>
        </w:rPr>
      </w:pPr>
      <w:r>
        <w:rPr>
          <w:rStyle w:val="MediumGrid1"/>
          <w:rFonts w:ascii="Arial" w:hAnsi="Arial" w:cs="Arial"/>
          <w:color w:val="auto"/>
        </w:rPr>
        <w:t xml:space="preserve">Involved in organizing programs in collaboration with other Best Buddies communities and engage with children with special needs to build relationships  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</w:rPr>
      </w:pPr>
    </w:p>
    <w:p w:rsidR="00D578EF" w:rsidRPr="00053E01" w:rsidRDefault="006057EF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2016-2017</w:t>
      </w:r>
      <w:r w:rsidR="00D578EF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 xml:space="preserve">mission </w:t>
      </w:r>
      <w:r w:rsidR="00126A0F">
        <w:rPr>
          <w:rStyle w:val="CAPSARIAL"/>
          <w:rFonts w:cs="Arial"/>
        </w:rPr>
        <w:t xml:space="preserve">youth – zobel </w:t>
      </w:r>
    </w:p>
    <w:p w:rsidR="00D578EF" w:rsidRDefault="00126A0F" w:rsidP="003F3B8E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 xml:space="preserve">Assisted with the Financial Team with regards to the transactions involved for retreat camps as well as help organize different activities for the said camp </w:t>
      </w:r>
    </w:p>
    <w:p w:rsidR="00126A0F" w:rsidRDefault="00126A0F" w:rsidP="00126A0F">
      <w:pPr>
        <w:spacing w:after="0" w:line="240" w:lineRule="auto"/>
        <w:rPr>
          <w:rStyle w:val="MediumGrid1"/>
          <w:rFonts w:ascii="Arial" w:hAnsi="Arial" w:cs="Arial"/>
          <w:color w:val="auto"/>
        </w:rPr>
      </w:pPr>
    </w:p>
    <w:p w:rsidR="00126A0F" w:rsidRDefault="00126A0F" w:rsidP="00126A0F">
      <w:pPr>
        <w:spacing w:after="0" w:line="240" w:lineRule="auto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2015-2016</w:t>
      </w:r>
      <w:r>
        <w:rPr>
          <w:rStyle w:val="MediumGrid1"/>
          <w:rFonts w:ascii="Arial" w:hAnsi="Arial" w:cs="Arial"/>
          <w:color w:val="auto"/>
        </w:rPr>
        <w:tab/>
      </w:r>
      <w:r>
        <w:rPr>
          <w:rStyle w:val="MediumGrid1"/>
          <w:rFonts w:ascii="Arial" w:hAnsi="Arial" w:cs="Arial"/>
          <w:color w:val="auto"/>
        </w:rPr>
        <w:tab/>
        <w:t xml:space="preserve">STUDENT GOVERNMENT ORGANIZATION – PRESIDENT </w:t>
      </w:r>
    </w:p>
    <w:p w:rsidR="00126A0F" w:rsidRDefault="00126A0F" w:rsidP="00126A0F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 xml:space="preserve">Implemented book drives to be donated to different libraries; initiated programs for Teacher’s Day; </w:t>
      </w:r>
      <w:r w:rsidR="003904BF">
        <w:rPr>
          <w:rStyle w:val="MediumGrid1"/>
          <w:rFonts w:ascii="Arial" w:hAnsi="Arial" w:cs="Arial"/>
          <w:color w:val="auto"/>
        </w:rPr>
        <w:t xml:space="preserve">spearheaded school programs such as Intramurals Week, Election Week, Foundation Week, and Junior-Senior Prom. </w:t>
      </w:r>
    </w:p>
    <w:p w:rsidR="003904BF" w:rsidRDefault="003904BF" w:rsidP="003904BF">
      <w:pPr>
        <w:spacing w:after="0" w:line="240" w:lineRule="auto"/>
        <w:rPr>
          <w:rStyle w:val="MediumGrid1"/>
          <w:rFonts w:ascii="Arial" w:hAnsi="Arial" w:cs="Arial"/>
          <w:color w:val="auto"/>
        </w:rPr>
      </w:pPr>
    </w:p>
    <w:p w:rsidR="00663D40" w:rsidRPr="00053E01" w:rsidRDefault="00663D40" w:rsidP="00B9050E">
      <w:pPr>
        <w:spacing w:after="0" w:line="240" w:lineRule="auto"/>
        <w:rPr>
          <w:rFonts w:ascii="Arial" w:hAnsi="Arial" w:cs="Arial"/>
          <w:b/>
        </w:rPr>
      </w:pP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lastRenderedPageBreak/>
        <w:t>SEMINARS ATTENDED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:rsidR="00D578EF" w:rsidRPr="00053E01" w:rsidRDefault="003904BF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August 2017</w:t>
      </w:r>
      <w:r w:rsidR="00D578EF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 xml:space="preserve">Online awareness seminar </w:t>
      </w:r>
    </w:p>
    <w:p w:rsidR="00D578EF" w:rsidRPr="00053E01" w:rsidRDefault="00C767EC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Normal1"/>
          <w:rFonts w:ascii="Arial" w:hAnsi="Arial" w:cs="Arial"/>
        </w:rPr>
        <w:t xml:space="preserve">De La Salle Santiago Zobel School </w:t>
      </w:r>
    </w:p>
    <w:p w:rsidR="00D578EF" w:rsidRPr="00053E01" w:rsidRDefault="00D578EF" w:rsidP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3904BF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February 2015</w:t>
      </w:r>
      <w:r w:rsidR="00B9050E" w:rsidRPr="00053E01">
        <w:rPr>
          <w:rFonts w:ascii="Arial" w:hAnsi="Arial" w:cs="Arial"/>
          <w:b/>
        </w:rPr>
        <w:tab/>
      </w:r>
      <w:r>
        <w:rPr>
          <w:rStyle w:val="CAPSARIAL"/>
          <w:rFonts w:cs="Arial"/>
        </w:rPr>
        <w:t>leadership</w:t>
      </w:r>
      <w:r w:rsidR="00C767EC">
        <w:rPr>
          <w:rStyle w:val="CAPSARIAL"/>
          <w:rFonts w:cs="Arial"/>
        </w:rPr>
        <w:t xml:space="preserve"> Seminar </w:t>
      </w:r>
      <w:r>
        <w:rPr>
          <w:rStyle w:val="CAPSARIAL"/>
          <w:rFonts w:cs="Arial"/>
        </w:rPr>
        <w:t xml:space="preserve"> </w:t>
      </w:r>
    </w:p>
    <w:p w:rsidR="00B9050E" w:rsidRPr="00053E01" w:rsidRDefault="00C767EC" w:rsidP="00B9050E">
      <w:pPr>
        <w:spacing w:after="0" w:line="240" w:lineRule="auto"/>
        <w:ind w:left="2160"/>
        <w:rPr>
          <w:rFonts w:ascii="Arial" w:hAnsi="Arial" w:cs="Arial"/>
          <w:b/>
        </w:rPr>
      </w:pPr>
      <w:r>
        <w:rPr>
          <w:rStyle w:val="MediumGrid1"/>
          <w:rFonts w:ascii="Arial" w:hAnsi="Arial" w:cs="Arial"/>
          <w:color w:val="auto"/>
        </w:rPr>
        <w:t xml:space="preserve">Southville International School 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RESEARCH PAPERS PREPARED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C767EC" w:rsidP="001E2A77">
      <w:pPr>
        <w:spacing w:after="0" w:line="240" w:lineRule="auto"/>
        <w:ind w:left="2160" w:hanging="2160"/>
        <w:rPr>
          <w:rFonts w:ascii="Arial" w:hAnsi="Arial" w:cs="Arial"/>
          <w:b/>
        </w:rPr>
      </w:pPr>
      <w:r>
        <w:rPr>
          <w:rFonts w:ascii="Arial" w:hAnsi="Arial" w:cs="Arial"/>
        </w:rPr>
        <w:t>March 2018</w:t>
      </w:r>
      <w:r w:rsidR="00B9050E" w:rsidRPr="00053E01">
        <w:rPr>
          <w:rFonts w:ascii="Arial" w:hAnsi="Arial" w:cs="Arial"/>
          <w:b/>
        </w:rPr>
        <w:tab/>
      </w:r>
      <w:r w:rsidRPr="00C767EC">
        <w:rPr>
          <w:rStyle w:val="MediumGrid1"/>
          <w:rFonts w:ascii="Arial" w:hAnsi="Arial" w:cs="Arial"/>
          <w:caps/>
          <w:color w:val="auto"/>
        </w:rPr>
        <w:t>The Effects of Activated Carbon on pH, Free Fatty Acid, and Peroxide Value of Used Cooking Oil</w:t>
      </w:r>
    </w:p>
    <w:p w:rsidR="00036375" w:rsidRDefault="00C767EC" w:rsidP="00036375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Capstone project aimed to address the issued on pollution in the partner community, Barangay Calatagan, Batangas</w:t>
      </w:r>
      <w:r w:rsidR="00F165E5" w:rsidRPr="00053E01">
        <w:rPr>
          <w:rStyle w:val="MediumGrid1"/>
          <w:rFonts w:ascii="Arial" w:hAnsi="Arial" w:cs="Arial"/>
          <w:color w:val="auto"/>
        </w:rPr>
        <w:t>.</w:t>
      </w:r>
      <w:r>
        <w:rPr>
          <w:rStyle w:val="MediumGrid1"/>
          <w:rFonts w:ascii="Arial" w:hAnsi="Arial" w:cs="Arial"/>
          <w:color w:val="auto"/>
        </w:rPr>
        <w:t xml:space="preserve"> It deals with the utilization of activated carbon to see its effects on the properties of used cooking oil, with the aim of reducing of oil wastage in sewage drains. </w:t>
      </w:r>
    </w:p>
    <w:p w:rsidR="008F2B1E" w:rsidRDefault="008F2B1E" w:rsidP="00036375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</w:p>
    <w:p w:rsidR="008F2B1E" w:rsidRDefault="008F2B1E" w:rsidP="008F2B1E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 xml:space="preserve">September 2017 </w:t>
      </w:r>
      <w:r>
        <w:rPr>
          <w:rStyle w:val="MediumGrid1"/>
          <w:rFonts w:ascii="Arial" w:hAnsi="Arial" w:cs="Arial"/>
          <w:color w:val="auto"/>
        </w:rPr>
        <w:tab/>
        <w:t>THE EFFECT OF MICROWAVES ON THE PH LEVEL AND VITAMIN C CONTENT OF DRINKING WATER</w:t>
      </w:r>
    </w:p>
    <w:p w:rsidR="008F2B1E" w:rsidRDefault="008F2B1E" w:rsidP="00184ED3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ab/>
      </w:r>
      <w:r w:rsidR="00184ED3" w:rsidRPr="00184ED3">
        <w:rPr>
          <w:rStyle w:val="MediumGrid1"/>
          <w:rFonts w:ascii="Arial" w:hAnsi="Arial" w:cs="Arial"/>
          <w:color w:val="auto"/>
        </w:rPr>
        <w:t xml:space="preserve">Aims to create further studies on the use of microwaves in heating food and how it affects its Vitamin C content and pH level. The conclusion of the said paper states that microwaves do create a significant effect on its properties by decreasing the levels of its pH level and Vitamin C content.   </w:t>
      </w:r>
    </w:p>
    <w:p w:rsidR="008F2B1E" w:rsidRDefault="008F2B1E" w:rsidP="008F2B1E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</w:p>
    <w:p w:rsidR="008F2B1E" w:rsidRDefault="008F2B1E" w:rsidP="008F2B1E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 xml:space="preserve">March 2017 </w:t>
      </w:r>
      <w:r>
        <w:rPr>
          <w:rStyle w:val="MediumGrid1"/>
          <w:rFonts w:ascii="Arial" w:hAnsi="Arial" w:cs="Arial"/>
          <w:color w:val="auto"/>
        </w:rPr>
        <w:tab/>
        <w:t>THE IMPLICATIONS OF DEMOCRATIV METHOD OF DISCIPLINE TO THE BEHAVIORAL CHARACETRISTICS PF SHS STUDENTS OF DLSZ</w:t>
      </w:r>
    </w:p>
    <w:p w:rsidR="00184ED3" w:rsidRDefault="00184ED3" w:rsidP="00184ED3">
      <w:pPr>
        <w:spacing w:after="0" w:line="240" w:lineRule="auto"/>
        <w:ind w:left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T</w:t>
      </w:r>
      <w:r w:rsidRPr="00184ED3">
        <w:rPr>
          <w:rStyle w:val="MediumGrid1"/>
          <w:rFonts w:ascii="Arial" w:hAnsi="Arial" w:cs="Arial"/>
          <w:color w:val="auto"/>
        </w:rPr>
        <w:t>his research paper aims to observe the implications of different forms of ubringing to the present behavioral characterstics of students</w:t>
      </w:r>
      <w:r>
        <w:rPr>
          <w:rStyle w:val="MediumGrid1"/>
          <w:rFonts w:ascii="Arial" w:hAnsi="Arial" w:cs="Arial"/>
          <w:color w:val="auto"/>
        </w:rPr>
        <w:t xml:space="preserve"> </w:t>
      </w:r>
    </w:p>
    <w:p w:rsidR="008F2B1E" w:rsidRDefault="008F2B1E" w:rsidP="008F2B1E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</w:p>
    <w:p w:rsidR="00B9050E" w:rsidRDefault="008F2B1E" w:rsidP="008F2B1E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>March 2017</w:t>
      </w:r>
      <w:r>
        <w:rPr>
          <w:rStyle w:val="MediumGrid1"/>
          <w:rFonts w:ascii="Arial" w:hAnsi="Arial" w:cs="Arial"/>
          <w:color w:val="auto"/>
        </w:rPr>
        <w:tab/>
        <w:t xml:space="preserve">A COMPARATIVE STUDY ON THE ACADEMIC PERFORMANCES BETWEEN STUDENT ATHLETES AND NON-STUDENT ATHLETES ON SELECTED GRADES 7, 8, AND 9 OF DE LA SALLE SANTIAGO ZOBEL SCHOOL </w:t>
      </w:r>
    </w:p>
    <w:p w:rsidR="00184ED3" w:rsidRDefault="00184ED3" w:rsidP="00184ED3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  <w:r>
        <w:rPr>
          <w:rStyle w:val="MediumGrid1"/>
          <w:rFonts w:ascii="Arial" w:hAnsi="Arial" w:cs="Arial"/>
          <w:color w:val="auto"/>
        </w:rPr>
        <w:tab/>
      </w:r>
      <w:r w:rsidRPr="00184ED3">
        <w:rPr>
          <w:rStyle w:val="MediumGrid1"/>
          <w:rFonts w:ascii="Arial" w:hAnsi="Arial" w:cs="Arial"/>
          <w:color w:val="auto"/>
        </w:rPr>
        <w:t xml:space="preserve">Due to the large number of student athletes in DLSZ, the researchers wanted to see if being active in sports create a positive impact on their academic performance. Based on the surveys conducted, student athletes give lower performance in academincs than non-athlete students.  </w:t>
      </w:r>
    </w:p>
    <w:p w:rsidR="00827B0B" w:rsidRDefault="00827B0B" w:rsidP="00184ED3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</w:p>
    <w:p w:rsidR="00827B0B" w:rsidRDefault="00827B0B" w:rsidP="00184ED3">
      <w:pPr>
        <w:spacing w:after="0" w:line="240" w:lineRule="auto"/>
        <w:ind w:left="2160" w:hanging="2160"/>
        <w:rPr>
          <w:rStyle w:val="MediumGrid1"/>
          <w:rFonts w:ascii="Arial" w:hAnsi="Arial" w:cs="Arial"/>
          <w:color w:val="auto"/>
        </w:rPr>
      </w:pPr>
    </w:p>
    <w:p w:rsidR="00827B0B" w:rsidRPr="00053E01" w:rsidRDefault="00827B0B" w:rsidP="00184ED3">
      <w:pPr>
        <w:spacing w:after="0" w:line="240" w:lineRule="auto"/>
        <w:ind w:left="2160" w:hanging="2160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PERSONAL BACKGROUND</w:t>
      </w:r>
    </w:p>
    <w:p w:rsidR="00B9050E" w:rsidRPr="00053E01" w:rsidRDefault="00B9050E">
      <w:pPr>
        <w:spacing w:after="0" w:line="240" w:lineRule="auto"/>
        <w:rPr>
          <w:rFonts w:ascii="Arial" w:hAnsi="Arial" w:cs="Arial"/>
          <w:b/>
        </w:rPr>
      </w:pPr>
    </w:p>
    <w:p w:rsidR="00B9050E" w:rsidRPr="00053E01" w:rsidRDefault="00184ED3" w:rsidP="00184ED3">
      <w:pPr>
        <w:spacing w:after="0" w:line="240" w:lineRule="auto"/>
        <w:ind w:left="2160"/>
        <w:rPr>
          <w:rFonts w:ascii="Arial" w:hAnsi="Arial" w:cs="Arial"/>
        </w:rPr>
      </w:pPr>
      <w:r w:rsidRPr="00184ED3">
        <w:rPr>
          <w:rStyle w:val="Normal1"/>
          <w:rFonts w:ascii="Arial" w:hAnsi="Arial" w:cs="Arial"/>
        </w:rPr>
        <w:t>Born on March 17, 1999 in San Juan City, Metro Manila. Fluent in English and Filipino. Knowledgable in Microsoft Excel, Microsoft Word, and Microsoft powerpoint.</w:t>
      </w:r>
    </w:p>
    <w:p w:rsidR="00B9050E" w:rsidRPr="00053E01" w:rsidRDefault="00B9050E" w:rsidP="00B9050E">
      <w:pPr>
        <w:spacing w:after="0" w:line="240" w:lineRule="auto"/>
        <w:rPr>
          <w:rFonts w:ascii="Arial" w:hAnsi="Arial" w:cs="Arial"/>
        </w:rPr>
      </w:pPr>
    </w:p>
    <w:p w:rsidR="00B9050E" w:rsidRPr="00053E01" w:rsidRDefault="00B9050E" w:rsidP="00B9050E">
      <w:pPr>
        <w:spacing w:after="0" w:line="240" w:lineRule="auto"/>
        <w:rPr>
          <w:rFonts w:ascii="Arial" w:hAnsi="Arial" w:cs="Arial"/>
          <w:b/>
        </w:rPr>
      </w:pPr>
      <w:r w:rsidRPr="00053E01">
        <w:rPr>
          <w:rFonts w:ascii="Arial" w:hAnsi="Arial" w:cs="Arial"/>
          <w:b/>
        </w:rPr>
        <w:t>REFERENCES</w:t>
      </w:r>
    </w:p>
    <w:p w:rsidR="008A5950" w:rsidRPr="00053E01" w:rsidRDefault="008A5950" w:rsidP="00B9050E">
      <w:pPr>
        <w:spacing w:after="0" w:line="240" w:lineRule="auto"/>
        <w:rPr>
          <w:rFonts w:ascii="Arial" w:hAnsi="Arial" w:cs="Arial"/>
          <w:b/>
        </w:rPr>
      </w:pPr>
    </w:p>
    <w:p w:rsidR="00184ED3" w:rsidRPr="00184ED3" w:rsidRDefault="00184ED3" w:rsidP="00184ED3">
      <w:pPr>
        <w:spacing w:after="0" w:line="240" w:lineRule="auto"/>
        <w:ind w:left="1440" w:firstLine="720"/>
        <w:rPr>
          <w:rStyle w:val="CAPS"/>
          <w:rFonts w:ascii="Arial" w:hAnsi="Arial" w:cs="Arial"/>
        </w:rPr>
      </w:pPr>
      <w:r>
        <w:rPr>
          <w:rStyle w:val="CAPS"/>
          <w:rFonts w:ascii="Arial" w:hAnsi="Arial" w:cs="Arial"/>
        </w:rPr>
        <w:lastRenderedPageBreak/>
        <w:t xml:space="preserve">ANNA MARIA MANSILLA </w:t>
      </w:r>
    </w:p>
    <w:p w:rsidR="00184ED3" w:rsidRPr="00184ED3" w:rsidRDefault="00184ED3" w:rsidP="00184ED3">
      <w:pPr>
        <w:spacing w:after="0" w:line="240" w:lineRule="auto"/>
        <w:rPr>
          <w:rStyle w:val="CAPS"/>
          <w:rFonts w:ascii="Arial" w:hAnsi="Arial" w:cs="Arial"/>
        </w:rPr>
      </w:pPr>
      <w:r w:rsidRPr="00184ED3">
        <w:rPr>
          <w:rStyle w:val="CAPS"/>
          <w:rFonts w:ascii="Arial" w:hAnsi="Arial" w:cs="Arial"/>
        </w:rPr>
        <w:t xml:space="preserve">                                    Employee / Mother</w:t>
      </w:r>
    </w:p>
    <w:p w:rsidR="00184ED3" w:rsidRPr="00184ED3" w:rsidRDefault="00184ED3" w:rsidP="00184ED3">
      <w:pPr>
        <w:spacing w:after="0" w:line="240" w:lineRule="auto"/>
        <w:rPr>
          <w:rStyle w:val="CAPS"/>
          <w:rFonts w:ascii="Arial" w:hAnsi="Arial" w:cs="Arial"/>
        </w:rPr>
      </w:pPr>
      <w:r w:rsidRPr="00184ED3">
        <w:rPr>
          <w:rStyle w:val="CAPS"/>
          <w:rFonts w:ascii="Arial" w:hAnsi="Arial" w:cs="Arial"/>
        </w:rPr>
        <w:t xml:space="preserve">                                   San Miguel Food Corp</w:t>
      </w:r>
    </w:p>
    <w:p w:rsidR="008A5950" w:rsidRPr="00184ED3" w:rsidRDefault="00184ED3" w:rsidP="00184ED3">
      <w:pPr>
        <w:spacing w:after="0" w:line="240" w:lineRule="auto"/>
        <w:rPr>
          <w:rStyle w:val="CAPS"/>
          <w:rFonts w:ascii="Arial" w:hAnsi="Arial" w:cs="Arial"/>
        </w:rPr>
      </w:pPr>
      <w:r w:rsidRPr="00184ED3">
        <w:rPr>
          <w:rStyle w:val="CAPS"/>
          <w:rFonts w:ascii="Arial" w:hAnsi="Arial" w:cs="Arial"/>
        </w:rPr>
        <w:t xml:space="preserve">                                   09178054594</w:t>
      </w:r>
    </w:p>
    <w:sectPr w:rsidR="008A5950" w:rsidRPr="00184ED3" w:rsidSect="00A4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4FD" w:rsidRDefault="005834FD" w:rsidP="0070282F">
      <w:pPr>
        <w:spacing w:after="0" w:line="240" w:lineRule="auto"/>
      </w:pPr>
      <w:r>
        <w:separator/>
      </w:r>
    </w:p>
  </w:endnote>
  <w:endnote w:type="continuationSeparator" w:id="0">
    <w:p w:rsidR="005834FD" w:rsidRDefault="005834FD" w:rsidP="00702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4FD" w:rsidRDefault="005834FD" w:rsidP="0070282F">
      <w:pPr>
        <w:spacing w:after="0" w:line="240" w:lineRule="auto"/>
      </w:pPr>
      <w:r>
        <w:separator/>
      </w:r>
    </w:p>
  </w:footnote>
  <w:footnote w:type="continuationSeparator" w:id="0">
    <w:p w:rsidR="005834FD" w:rsidRDefault="005834FD" w:rsidP="007028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11925"/>
    <w:rsid w:val="00036375"/>
    <w:rsid w:val="00043CC1"/>
    <w:rsid w:val="00053E01"/>
    <w:rsid w:val="00076DCE"/>
    <w:rsid w:val="00080011"/>
    <w:rsid w:val="00087738"/>
    <w:rsid w:val="000B6F7C"/>
    <w:rsid w:val="000D4543"/>
    <w:rsid w:val="000E19C7"/>
    <w:rsid w:val="00126A0F"/>
    <w:rsid w:val="00184ED3"/>
    <w:rsid w:val="001C6AE7"/>
    <w:rsid w:val="001E2A77"/>
    <w:rsid w:val="0024612F"/>
    <w:rsid w:val="00255CDB"/>
    <w:rsid w:val="0028736A"/>
    <w:rsid w:val="002D58F2"/>
    <w:rsid w:val="003572AF"/>
    <w:rsid w:val="003904BF"/>
    <w:rsid w:val="003A404A"/>
    <w:rsid w:val="003A7CE5"/>
    <w:rsid w:val="003B75B0"/>
    <w:rsid w:val="003F3B8E"/>
    <w:rsid w:val="00444281"/>
    <w:rsid w:val="004813F6"/>
    <w:rsid w:val="00483FBD"/>
    <w:rsid w:val="00490093"/>
    <w:rsid w:val="004B7C1A"/>
    <w:rsid w:val="004E7BCE"/>
    <w:rsid w:val="00513516"/>
    <w:rsid w:val="005834FD"/>
    <w:rsid w:val="005A5F4A"/>
    <w:rsid w:val="005F7DB3"/>
    <w:rsid w:val="006057EF"/>
    <w:rsid w:val="00663D40"/>
    <w:rsid w:val="00667B56"/>
    <w:rsid w:val="00692451"/>
    <w:rsid w:val="006A741A"/>
    <w:rsid w:val="0070282F"/>
    <w:rsid w:val="007056DF"/>
    <w:rsid w:val="00727A0B"/>
    <w:rsid w:val="00734044"/>
    <w:rsid w:val="007A42C8"/>
    <w:rsid w:val="007F4224"/>
    <w:rsid w:val="007F4DD5"/>
    <w:rsid w:val="00827B0B"/>
    <w:rsid w:val="00831127"/>
    <w:rsid w:val="00880C5F"/>
    <w:rsid w:val="008A5950"/>
    <w:rsid w:val="008F2B1E"/>
    <w:rsid w:val="008F491D"/>
    <w:rsid w:val="0094577D"/>
    <w:rsid w:val="00954499"/>
    <w:rsid w:val="0097646A"/>
    <w:rsid w:val="009838C6"/>
    <w:rsid w:val="009E0FC2"/>
    <w:rsid w:val="00A30707"/>
    <w:rsid w:val="00A46A1B"/>
    <w:rsid w:val="00A651CF"/>
    <w:rsid w:val="00A77BC2"/>
    <w:rsid w:val="00AC0C0B"/>
    <w:rsid w:val="00AC58E4"/>
    <w:rsid w:val="00B123C6"/>
    <w:rsid w:val="00B21A61"/>
    <w:rsid w:val="00B405A9"/>
    <w:rsid w:val="00B712FB"/>
    <w:rsid w:val="00B74EC4"/>
    <w:rsid w:val="00B9050E"/>
    <w:rsid w:val="00C17AC8"/>
    <w:rsid w:val="00C653E4"/>
    <w:rsid w:val="00C767EC"/>
    <w:rsid w:val="00CC03E8"/>
    <w:rsid w:val="00CD0185"/>
    <w:rsid w:val="00CF0639"/>
    <w:rsid w:val="00D578EF"/>
    <w:rsid w:val="00D73A6B"/>
    <w:rsid w:val="00D91A5D"/>
    <w:rsid w:val="00F00511"/>
    <w:rsid w:val="00F0089E"/>
    <w:rsid w:val="00F0258D"/>
    <w:rsid w:val="00F165E5"/>
    <w:rsid w:val="00F44B39"/>
    <w:rsid w:val="00F84D38"/>
    <w:rsid w:val="00FA68C8"/>
    <w:rsid w:val="00FB4CE6"/>
    <w:rsid w:val="00FE2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4D4B"/>
  <w15:docId w15:val="{20DB5123-454A-4708-9BC6-2C3D9CEE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4B7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B7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2F"/>
  </w:style>
  <w:style w:type="paragraph" w:styleId="Footer">
    <w:name w:val="footer"/>
    <w:basedOn w:val="Normal"/>
    <w:link w:val="FooterChar"/>
    <w:uiPriority w:val="99"/>
    <w:unhideWhenUsed/>
    <w:rsid w:val="00702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2F"/>
  </w:style>
  <w:style w:type="character" w:styleId="CommentReference">
    <w:name w:val="annotation reference"/>
    <w:uiPriority w:val="99"/>
    <w:semiHidden/>
    <w:unhideWhenUsed/>
    <w:rsid w:val="00954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544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9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4499"/>
    <w:rPr>
      <w:b/>
      <w:bCs/>
      <w:sz w:val="20"/>
      <w:szCs w:val="20"/>
    </w:rPr>
  </w:style>
  <w:style w:type="character" w:customStyle="1" w:styleId="Style1">
    <w:name w:val="Style1"/>
    <w:uiPriority w:val="1"/>
    <w:rsid w:val="00AC0C0B"/>
    <w:rPr>
      <w:b/>
      <w:caps/>
      <w:smallCaps w:val="0"/>
    </w:rPr>
  </w:style>
  <w:style w:type="character" w:customStyle="1" w:styleId="CAPSBOLD">
    <w:name w:val="CAPS BOLD"/>
    <w:uiPriority w:val="1"/>
    <w:rsid w:val="00AC0C0B"/>
    <w:rPr>
      <w:rFonts w:ascii="Century Gothic" w:hAnsi="Century Gothic"/>
      <w:b/>
      <w:i w:val="0"/>
      <w:caps/>
      <w:smallCaps w:val="0"/>
      <w:sz w:val="22"/>
    </w:rPr>
  </w:style>
  <w:style w:type="character" w:customStyle="1" w:styleId="CAPS">
    <w:name w:val="CAPS"/>
    <w:uiPriority w:val="1"/>
    <w:rsid w:val="00AC0C0B"/>
    <w:rPr>
      <w:rFonts w:ascii="Century Gothic" w:hAnsi="Century Gothic"/>
      <w:b w:val="0"/>
      <w:i w:val="0"/>
      <w:caps/>
      <w:smallCaps w:val="0"/>
      <w:sz w:val="22"/>
    </w:rPr>
  </w:style>
  <w:style w:type="character" w:customStyle="1" w:styleId="Normal1">
    <w:name w:val="Normal1"/>
    <w:uiPriority w:val="1"/>
    <w:rsid w:val="0024612F"/>
    <w:rPr>
      <w:rFonts w:ascii="Century Gothic" w:hAnsi="Century Gothic"/>
      <w:sz w:val="22"/>
    </w:rPr>
  </w:style>
  <w:style w:type="character" w:customStyle="1" w:styleId="CAPSARIAL">
    <w:name w:val="CAPS ARIAL"/>
    <w:uiPriority w:val="1"/>
    <w:rsid w:val="0097646A"/>
    <w:rPr>
      <w:rFonts w:ascii="Arial" w:hAnsi="Arial"/>
      <w:b w:val="0"/>
      <w:i w:val="0"/>
      <w:caps/>
      <w:smallCaps w:val="0"/>
      <w:sz w:val="22"/>
    </w:rPr>
  </w:style>
  <w:style w:type="character" w:customStyle="1" w:styleId="CAPSARIALBOLD">
    <w:name w:val="CAPS ARIAL BOLD"/>
    <w:uiPriority w:val="1"/>
    <w:rsid w:val="00080011"/>
    <w:rPr>
      <w:rFonts w:ascii="Arial" w:hAnsi="Arial"/>
      <w:b/>
      <w:caps/>
      <w:smallCaps w:val="0"/>
      <w:sz w:val="22"/>
    </w:rPr>
  </w:style>
  <w:style w:type="character" w:styleId="Hyperlink">
    <w:name w:val="Hyperlink"/>
    <w:uiPriority w:val="99"/>
    <w:unhideWhenUsed/>
    <w:rsid w:val="00053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3326E-36D8-4DA2-B971-BFADC843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Ong Lui</dc:creator>
  <cp:keywords/>
  <cp:lastModifiedBy>Maria Mikaela  Z. Mansilla</cp:lastModifiedBy>
  <cp:revision>3</cp:revision>
  <dcterms:created xsi:type="dcterms:W3CDTF">2019-01-17T05:54:00Z</dcterms:created>
  <dcterms:modified xsi:type="dcterms:W3CDTF">2019-01-17T05:55:00Z</dcterms:modified>
</cp:coreProperties>
</file>