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B817" w14:textId="63BD28CC" w:rsidR="00974325" w:rsidRDefault="009A5318">
      <w:r>
        <w:fldChar w:fldCharType="begin"/>
      </w:r>
      <w:r>
        <w:instrText xml:space="preserve"> HYPERLINK "</w:instrText>
      </w:r>
      <w:r w:rsidRPr="009A5318">
        <w:instrText>https://towardsdatascience.com/understanding-8-types-of-cross-validation-80c935a4976d</w:instrText>
      </w:r>
      <w:r>
        <w:instrText xml:space="preserve">" </w:instrText>
      </w:r>
      <w:r>
        <w:fldChar w:fldCharType="separate"/>
      </w:r>
      <w:r w:rsidRPr="00054281">
        <w:rPr>
          <w:rStyle w:val="a3"/>
        </w:rPr>
        <w:t>https://towardsdatascience.com/understanding-8-types-of-cross-validation-80c935a4976d</w:t>
      </w:r>
      <w:r>
        <w:fldChar w:fldCharType="end"/>
      </w:r>
    </w:p>
    <w:p w14:paraId="6F69DD43" w14:textId="6D73EDA2" w:rsidR="00CF0B7C" w:rsidRDefault="00DD4702" w:rsidP="00CF0B7C">
      <w:pPr>
        <w:pStyle w:val="1"/>
        <w:shd w:val="clear" w:color="auto" w:fill="FFFFFF"/>
        <w:spacing w:before="144" w:beforeAutospacing="0" w:after="0" w:afterAutospacing="0" w:line="840" w:lineRule="atLeast"/>
        <w:rPr>
          <w:rFonts w:ascii="Helvetica" w:hAnsi="Helvetica" w:cs="Helvetica"/>
          <w:color w:val="292929"/>
          <w:spacing w:val="-3"/>
          <w:sz w:val="69"/>
          <w:szCs w:val="69"/>
        </w:rPr>
      </w:pPr>
      <w:r>
        <w:rPr>
          <w:rFonts w:ascii="Helvetica" w:hAnsi="Helvetica" w:cs="Helvetica"/>
          <w:color w:val="292929"/>
          <w:spacing w:val="-3"/>
          <w:sz w:val="69"/>
          <w:szCs w:val="69"/>
        </w:rPr>
        <w:t xml:space="preserve">8 типов </w:t>
      </w:r>
      <w:r w:rsidR="00CF0B7C">
        <w:rPr>
          <w:rFonts w:ascii="Helvetica" w:hAnsi="Helvetica" w:cs="Helvetica"/>
          <w:color w:val="292929"/>
          <w:spacing w:val="-3"/>
          <w:sz w:val="69"/>
          <w:szCs w:val="69"/>
        </w:rPr>
        <w:t>перекрестной проверки</w:t>
      </w:r>
    </w:p>
    <w:p w14:paraId="4B5A509F" w14:textId="77777777" w:rsidR="00CF0B7C" w:rsidRDefault="00CF0B7C" w:rsidP="00CF0B7C">
      <w:pPr>
        <w:pStyle w:val="2"/>
        <w:shd w:val="clear" w:color="auto" w:fill="FFFFFF"/>
        <w:spacing w:before="221" w:beforeAutospacing="0" w:after="0" w:afterAutospacing="0" w:line="420" w:lineRule="atLeast"/>
        <w:rPr>
          <w:rFonts w:ascii="Helvetica" w:hAnsi="Helvetica" w:cs="Helvetica"/>
          <w:b w:val="0"/>
          <w:bCs w:val="0"/>
          <w:color w:val="757575"/>
          <w:sz w:val="33"/>
          <w:szCs w:val="33"/>
        </w:rPr>
      </w:pPr>
      <w:r>
        <w:rPr>
          <w:rFonts w:ascii="Helvetica" w:hAnsi="Helvetica" w:cs="Helvetica"/>
          <w:b w:val="0"/>
          <w:bCs w:val="0"/>
          <w:color w:val="757575"/>
          <w:sz w:val="33"/>
          <w:szCs w:val="33"/>
        </w:rPr>
        <w:t>Подробное объяснение перекрестной проверки и ее типов</w:t>
      </w:r>
    </w:p>
    <w:p w14:paraId="6E1C32F3" w14:textId="38A9D029"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Style w:val="a5"/>
          <w:rFonts w:ascii="Georgia" w:hAnsi="Georgia"/>
          <w:color w:val="292929"/>
          <w:spacing w:val="-1"/>
          <w:sz w:val="32"/>
          <w:szCs w:val="32"/>
        </w:rPr>
        <w:t>Перекрестная проверка</w:t>
      </w:r>
      <w:r w:rsidR="00DD4702">
        <w:rPr>
          <w:rStyle w:val="a5"/>
          <w:rFonts w:ascii="Georgia" w:hAnsi="Georgia"/>
          <w:color w:val="292929"/>
          <w:spacing w:val="-1"/>
          <w:sz w:val="32"/>
          <w:szCs w:val="32"/>
        </w:rPr>
        <w:t xml:space="preserve"> (</w:t>
      </w:r>
      <w:r w:rsidR="00DD4702" w:rsidRPr="00DD4702">
        <w:rPr>
          <w:rStyle w:val="a5"/>
          <w:rFonts w:ascii="Georgia" w:hAnsi="Georgia"/>
          <w:color w:val="292929"/>
          <w:spacing w:val="-1"/>
          <w:sz w:val="32"/>
          <w:szCs w:val="32"/>
        </w:rPr>
        <w:t xml:space="preserve">кросс-проверка, скользящий контроль, англ. </w:t>
      </w:r>
      <w:proofErr w:type="spellStart"/>
      <w:r w:rsidR="00DD4702" w:rsidRPr="00DD4702">
        <w:rPr>
          <w:rStyle w:val="a5"/>
          <w:rFonts w:ascii="Georgia" w:hAnsi="Georgia"/>
          <w:color w:val="292929"/>
          <w:spacing w:val="-1"/>
          <w:sz w:val="32"/>
          <w:szCs w:val="32"/>
        </w:rPr>
        <w:t>cross-validation</w:t>
      </w:r>
      <w:proofErr w:type="spellEnd"/>
      <w:r w:rsidR="00DD4702">
        <w:rPr>
          <w:rStyle w:val="a5"/>
          <w:rFonts w:ascii="Georgia" w:hAnsi="Georgia"/>
          <w:color w:val="292929"/>
          <w:spacing w:val="-1"/>
          <w:sz w:val="32"/>
          <w:szCs w:val="32"/>
        </w:rPr>
        <w:t>)</w:t>
      </w:r>
      <w:r>
        <w:rPr>
          <w:rStyle w:val="a5"/>
          <w:rFonts w:ascii="Georgia" w:hAnsi="Georgia"/>
          <w:color w:val="292929"/>
          <w:spacing w:val="-1"/>
          <w:sz w:val="32"/>
          <w:szCs w:val="32"/>
        </w:rPr>
        <w:t>,</w:t>
      </w:r>
      <w:r>
        <w:rPr>
          <w:rFonts w:ascii="Georgia" w:hAnsi="Georgia"/>
          <w:color w:val="292929"/>
          <w:spacing w:val="-1"/>
          <w:sz w:val="32"/>
          <w:szCs w:val="32"/>
        </w:rPr>
        <w:t> является важным элементом проекта по науке о данных. Это процедура повторной выборки, используемая для оценки моделей машинного обучения и определения того, как модель будет работать для независимого тестового набора данных.</w:t>
      </w:r>
    </w:p>
    <w:p w14:paraId="4ADB8E56" w14:textId="77777777"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В этой статье вы можете прочитать о 8 различных методах перекрестной проверки, имеющих свои плюсы и минусы, перечисленные ниже:</w:t>
      </w:r>
    </w:p>
    <w:p w14:paraId="63F04F09" w14:textId="5F106B68" w:rsidR="00CF0B7C" w:rsidRDefault="00557C76" w:rsidP="00CF0B7C">
      <w:pPr>
        <w:pStyle w:val="jx"/>
        <w:numPr>
          <w:ilvl w:val="0"/>
          <w:numId w:val="13"/>
        </w:numPr>
        <w:spacing w:before="480" w:beforeAutospacing="0" w:after="0" w:afterAutospacing="0" w:line="480" w:lineRule="atLeast"/>
        <w:ind w:left="1170"/>
        <w:rPr>
          <w:rFonts w:ascii="Georgia" w:hAnsi="Georgia"/>
          <w:color w:val="292929"/>
          <w:spacing w:val="-1"/>
          <w:sz w:val="32"/>
          <w:szCs w:val="32"/>
        </w:rPr>
      </w:pPr>
      <w:r>
        <w:rPr>
          <w:rStyle w:val="a6"/>
          <w:rFonts w:ascii="Georgia" w:hAnsi="Georgia"/>
          <w:b/>
          <w:bCs/>
          <w:color w:val="292929"/>
          <w:spacing w:val="-1"/>
          <w:sz w:val="32"/>
          <w:szCs w:val="32"/>
        </w:rPr>
        <w:t>П</w:t>
      </w:r>
      <w:r w:rsidR="00CF0B7C">
        <w:rPr>
          <w:rStyle w:val="a6"/>
          <w:rFonts w:ascii="Georgia" w:hAnsi="Georgia"/>
          <w:b/>
          <w:bCs/>
          <w:color w:val="292929"/>
          <w:spacing w:val="-1"/>
          <w:sz w:val="32"/>
          <w:szCs w:val="32"/>
        </w:rPr>
        <w:t>ерекрестн</w:t>
      </w:r>
      <w:r>
        <w:rPr>
          <w:rStyle w:val="a6"/>
          <w:rFonts w:ascii="Georgia" w:hAnsi="Georgia"/>
          <w:b/>
          <w:bCs/>
          <w:color w:val="292929"/>
          <w:spacing w:val="-1"/>
          <w:sz w:val="32"/>
          <w:szCs w:val="32"/>
        </w:rPr>
        <w:t>ая</w:t>
      </w:r>
      <w:r w:rsidR="00CF0B7C">
        <w:rPr>
          <w:rStyle w:val="a6"/>
          <w:rFonts w:ascii="Georgia" w:hAnsi="Georgia"/>
          <w:b/>
          <w:bCs/>
          <w:color w:val="292929"/>
          <w:spacing w:val="-1"/>
          <w:sz w:val="32"/>
          <w:szCs w:val="32"/>
        </w:rPr>
        <w:t xml:space="preserve"> проверк</w:t>
      </w:r>
      <w:r>
        <w:rPr>
          <w:rStyle w:val="a6"/>
          <w:rFonts w:ascii="Georgia" w:hAnsi="Georgia"/>
          <w:b/>
          <w:bCs/>
          <w:color w:val="292929"/>
          <w:spacing w:val="-1"/>
          <w:sz w:val="32"/>
          <w:szCs w:val="32"/>
        </w:rPr>
        <w:t xml:space="preserve">а с </w:t>
      </w:r>
      <w:r>
        <w:rPr>
          <w:rStyle w:val="a6"/>
          <w:rFonts w:ascii="Georgia" w:hAnsi="Georgia"/>
          <w:b/>
          <w:bCs/>
          <w:color w:val="292929"/>
          <w:spacing w:val="-1"/>
          <w:sz w:val="32"/>
          <w:szCs w:val="32"/>
          <w:lang w:val="en-US"/>
        </w:rPr>
        <w:t>p</w:t>
      </w:r>
      <w:r w:rsidRPr="00557C76">
        <w:rPr>
          <w:rStyle w:val="a6"/>
          <w:rFonts w:ascii="Georgia" w:hAnsi="Georgia"/>
          <w:b/>
          <w:bCs/>
          <w:color w:val="292929"/>
          <w:spacing w:val="-1"/>
          <w:sz w:val="32"/>
          <w:szCs w:val="32"/>
        </w:rPr>
        <w:t>-</w:t>
      </w:r>
      <w:r>
        <w:rPr>
          <w:rStyle w:val="a6"/>
          <w:rFonts w:ascii="Georgia" w:hAnsi="Georgia"/>
          <w:b/>
          <w:bCs/>
          <w:color w:val="292929"/>
          <w:spacing w:val="-1"/>
          <w:sz w:val="32"/>
          <w:szCs w:val="32"/>
          <w:lang w:val="en-US"/>
        </w:rPr>
        <w:t>out</w:t>
      </w:r>
      <w:r w:rsidRPr="00557C76">
        <w:rPr>
          <w:rStyle w:val="a6"/>
          <w:rFonts w:ascii="Georgia" w:hAnsi="Georgia"/>
          <w:b/>
          <w:bCs/>
          <w:color w:val="292929"/>
          <w:spacing w:val="-1"/>
          <w:sz w:val="32"/>
          <w:szCs w:val="32"/>
        </w:rPr>
        <w:t xml:space="preserve"> </w:t>
      </w:r>
      <w:r>
        <w:rPr>
          <w:rStyle w:val="a6"/>
          <w:rFonts w:ascii="Georgia" w:hAnsi="Georgia"/>
          <w:b/>
          <w:bCs/>
          <w:color w:val="292929"/>
          <w:spacing w:val="-1"/>
          <w:sz w:val="32"/>
          <w:szCs w:val="32"/>
        </w:rPr>
        <w:t>исключением (</w:t>
      </w:r>
      <w:proofErr w:type="spellStart"/>
      <w:r>
        <w:rPr>
          <w:rFonts w:ascii="Georgia" w:hAnsi="Georgia"/>
          <w:color w:val="292929"/>
          <w:spacing w:val="-1"/>
          <w:sz w:val="32"/>
          <w:szCs w:val="32"/>
          <w:shd w:val="clear" w:color="auto" w:fill="FFFFFF"/>
        </w:rPr>
        <w:t>Leave</w:t>
      </w:r>
      <w:proofErr w:type="spellEnd"/>
      <w:r>
        <w:rPr>
          <w:rFonts w:ascii="Georgia" w:hAnsi="Georgia"/>
          <w:color w:val="292929"/>
          <w:spacing w:val="-1"/>
          <w:sz w:val="32"/>
          <w:szCs w:val="32"/>
          <w:shd w:val="clear" w:color="auto" w:fill="FFFFFF"/>
        </w:rPr>
        <w:t xml:space="preserve"> p-</w:t>
      </w:r>
      <w:proofErr w:type="spellStart"/>
      <w:r>
        <w:rPr>
          <w:rFonts w:ascii="Georgia" w:hAnsi="Georgia"/>
          <w:color w:val="292929"/>
          <w:spacing w:val="-1"/>
          <w:sz w:val="32"/>
          <w:szCs w:val="32"/>
          <w:shd w:val="clear" w:color="auto" w:fill="FFFFFF"/>
        </w:rPr>
        <w:t>out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cross-validation</w:t>
      </w:r>
      <w:proofErr w:type="spellEnd"/>
      <w:r>
        <w:rPr>
          <w:rStyle w:val="a6"/>
          <w:rFonts w:ascii="Georgia" w:hAnsi="Georgia"/>
          <w:b/>
          <w:bCs/>
          <w:color w:val="292929"/>
          <w:spacing w:val="-1"/>
          <w:sz w:val="32"/>
          <w:szCs w:val="32"/>
        </w:rPr>
        <w:t>)</w:t>
      </w:r>
    </w:p>
    <w:p w14:paraId="1514E54A" w14:textId="5E9BFD0B" w:rsidR="00CF0B7C" w:rsidRDefault="00557C76" w:rsidP="00CF0B7C">
      <w:pPr>
        <w:pStyle w:val="jx"/>
        <w:numPr>
          <w:ilvl w:val="0"/>
          <w:numId w:val="13"/>
        </w:numPr>
        <w:spacing w:before="252" w:beforeAutospacing="0" w:after="0" w:afterAutospacing="0" w:line="480" w:lineRule="atLeast"/>
        <w:ind w:left="1170"/>
        <w:rPr>
          <w:rFonts w:ascii="Georgia" w:hAnsi="Georgia"/>
          <w:color w:val="292929"/>
          <w:spacing w:val="-1"/>
          <w:sz w:val="32"/>
          <w:szCs w:val="32"/>
        </w:rPr>
      </w:pPr>
      <w:r>
        <w:rPr>
          <w:rStyle w:val="a6"/>
          <w:rFonts w:ascii="Georgia" w:hAnsi="Georgia"/>
          <w:b/>
          <w:bCs/>
          <w:color w:val="292929"/>
          <w:spacing w:val="-1"/>
          <w:sz w:val="32"/>
          <w:szCs w:val="32"/>
        </w:rPr>
        <w:t>П</w:t>
      </w:r>
      <w:r w:rsidR="00CF0B7C">
        <w:rPr>
          <w:rStyle w:val="a6"/>
          <w:rFonts w:ascii="Georgia" w:hAnsi="Georgia"/>
          <w:b/>
          <w:bCs/>
          <w:color w:val="292929"/>
          <w:spacing w:val="-1"/>
          <w:sz w:val="32"/>
          <w:szCs w:val="32"/>
        </w:rPr>
        <w:t>ерекрестн</w:t>
      </w:r>
      <w:r>
        <w:rPr>
          <w:rStyle w:val="a6"/>
          <w:rFonts w:ascii="Georgia" w:hAnsi="Georgia"/>
          <w:b/>
          <w:bCs/>
          <w:color w:val="292929"/>
          <w:spacing w:val="-1"/>
          <w:sz w:val="32"/>
          <w:szCs w:val="32"/>
        </w:rPr>
        <w:t>ая</w:t>
      </w:r>
      <w:r w:rsidR="00CF0B7C">
        <w:rPr>
          <w:rStyle w:val="a6"/>
          <w:rFonts w:ascii="Georgia" w:hAnsi="Georgia"/>
          <w:b/>
          <w:bCs/>
          <w:color w:val="292929"/>
          <w:spacing w:val="-1"/>
          <w:sz w:val="32"/>
          <w:szCs w:val="32"/>
        </w:rPr>
        <w:t xml:space="preserve"> проверк</w:t>
      </w:r>
      <w:r>
        <w:rPr>
          <w:rStyle w:val="a6"/>
          <w:rFonts w:ascii="Georgia" w:hAnsi="Georgia"/>
          <w:b/>
          <w:bCs/>
          <w:color w:val="292929"/>
          <w:spacing w:val="-1"/>
          <w:sz w:val="32"/>
          <w:szCs w:val="32"/>
        </w:rPr>
        <w:t>а без исключения (</w:t>
      </w:r>
      <w:proofErr w:type="spellStart"/>
      <w:r w:rsidRPr="00557C76">
        <w:rPr>
          <w:rStyle w:val="a6"/>
          <w:rFonts w:ascii="Georgia" w:hAnsi="Georgia"/>
          <w:b/>
          <w:bCs/>
          <w:color w:val="292929"/>
          <w:spacing w:val="-1"/>
          <w:sz w:val="32"/>
          <w:szCs w:val="32"/>
        </w:rPr>
        <w:t>Leave-one-out</w:t>
      </w:r>
      <w:proofErr w:type="spellEnd"/>
      <w:r>
        <w:rPr>
          <w:rStyle w:val="a6"/>
          <w:rFonts w:ascii="Georgia" w:hAnsi="Georgia"/>
          <w:b/>
          <w:bCs/>
          <w:color w:val="292929"/>
          <w:spacing w:val="-1"/>
          <w:sz w:val="32"/>
          <w:szCs w:val="32"/>
        </w:rPr>
        <w:t>)</w:t>
      </w:r>
    </w:p>
    <w:p w14:paraId="5DACF344" w14:textId="6FE692D1" w:rsidR="00CF0B7C" w:rsidRDefault="00CF0B7C" w:rsidP="00CF0B7C">
      <w:pPr>
        <w:pStyle w:val="jx"/>
        <w:numPr>
          <w:ilvl w:val="0"/>
          <w:numId w:val="13"/>
        </w:numPr>
        <w:spacing w:before="252" w:beforeAutospacing="0" w:after="0" w:afterAutospacing="0" w:line="480" w:lineRule="atLeast"/>
        <w:ind w:left="1170"/>
        <w:rPr>
          <w:rFonts w:ascii="Georgia" w:hAnsi="Georgia"/>
          <w:color w:val="292929"/>
          <w:spacing w:val="-1"/>
          <w:sz w:val="32"/>
          <w:szCs w:val="32"/>
        </w:rPr>
      </w:pPr>
      <w:r>
        <w:rPr>
          <w:rStyle w:val="a6"/>
          <w:rFonts w:ascii="Georgia" w:hAnsi="Georgia"/>
          <w:b/>
          <w:bCs/>
          <w:color w:val="292929"/>
          <w:spacing w:val="-1"/>
          <w:sz w:val="32"/>
          <w:szCs w:val="32"/>
        </w:rPr>
        <w:t xml:space="preserve">Перекрестная проверка </w:t>
      </w:r>
      <w:r w:rsidR="00557C76">
        <w:rPr>
          <w:rStyle w:val="a6"/>
          <w:rFonts w:ascii="Georgia" w:hAnsi="Georgia"/>
          <w:b/>
          <w:bCs/>
          <w:color w:val="292929"/>
          <w:spacing w:val="-1"/>
          <w:sz w:val="32"/>
          <w:szCs w:val="32"/>
        </w:rPr>
        <w:t xml:space="preserve">с </w:t>
      </w:r>
      <w:r>
        <w:rPr>
          <w:rStyle w:val="a6"/>
          <w:rFonts w:ascii="Georgia" w:hAnsi="Georgia"/>
          <w:b/>
          <w:bCs/>
          <w:color w:val="292929"/>
          <w:spacing w:val="-1"/>
          <w:sz w:val="32"/>
          <w:szCs w:val="32"/>
        </w:rPr>
        <w:t>удержан</w:t>
      </w:r>
      <w:r w:rsidR="00557C76">
        <w:rPr>
          <w:rStyle w:val="a6"/>
          <w:rFonts w:ascii="Georgia" w:hAnsi="Georgia"/>
          <w:b/>
          <w:bCs/>
          <w:color w:val="292929"/>
          <w:spacing w:val="-1"/>
          <w:sz w:val="32"/>
          <w:szCs w:val="32"/>
        </w:rPr>
        <w:t>ием</w:t>
      </w:r>
    </w:p>
    <w:p w14:paraId="4EFD580F" w14:textId="77777777" w:rsidR="00CF0B7C" w:rsidRDefault="00CF0B7C" w:rsidP="00CF0B7C">
      <w:pPr>
        <w:pStyle w:val="jx"/>
        <w:numPr>
          <w:ilvl w:val="0"/>
          <w:numId w:val="13"/>
        </w:numPr>
        <w:spacing w:before="252" w:beforeAutospacing="0" w:after="0" w:afterAutospacing="0" w:line="480" w:lineRule="atLeast"/>
        <w:ind w:left="1170"/>
        <w:rPr>
          <w:rFonts w:ascii="Georgia" w:hAnsi="Georgia"/>
          <w:color w:val="292929"/>
          <w:spacing w:val="-1"/>
          <w:sz w:val="32"/>
          <w:szCs w:val="32"/>
        </w:rPr>
      </w:pPr>
      <w:r>
        <w:rPr>
          <w:rStyle w:val="a6"/>
          <w:rFonts w:ascii="Georgia" w:hAnsi="Georgia"/>
          <w:b/>
          <w:bCs/>
          <w:color w:val="292929"/>
          <w:spacing w:val="-1"/>
          <w:sz w:val="32"/>
          <w:szCs w:val="32"/>
        </w:rPr>
        <w:t xml:space="preserve">Повторная проверка случайной </w:t>
      </w:r>
      <w:proofErr w:type="spellStart"/>
      <w:r>
        <w:rPr>
          <w:rStyle w:val="a6"/>
          <w:rFonts w:ascii="Georgia" w:hAnsi="Georgia"/>
          <w:b/>
          <w:bCs/>
          <w:color w:val="292929"/>
          <w:spacing w:val="-1"/>
          <w:sz w:val="32"/>
          <w:szCs w:val="32"/>
        </w:rPr>
        <w:t>подвыборки</w:t>
      </w:r>
      <w:proofErr w:type="spellEnd"/>
    </w:p>
    <w:p w14:paraId="682827EA" w14:textId="56BF2FE8" w:rsidR="00CF0B7C" w:rsidRDefault="00CF0B7C" w:rsidP="00CF0B7C">
      <w:pPr>
        <w:pStyle w:val="jx"/>
        <w:numPr>
          <w:ilvl w:val="0"/>
          <w:numId w:val="13"/>
        </w:numPr>
        <w:spacing w:before="252" w:beforeAutospacing="0" w:after="0" w:afterAutospacing="0" w:line="480" w:lineRule="atLeast"/>
        <w:ind w:left="1170"/>
        <w:rPr>
          <w:rFonts w:ascii="Georgia" w:hAnsi="Georgia"/>
          <w:color w:val="292929"/>
          <w:spacing w:val="-1"/>
          <w:sz w:val="32"/>
          <w:szCs w:val="32"/>
        </w:rPr>
      </w:pPr>
      <w:r>
        <w:rPr>
          <w:rStyle w:val="a6"/>
          <w:rFonts w:ascii="Georgia" w:hAnsi="Georgia"/>
          <w:b/>
          <w:bCs/>
          <w:color w:val="292929"/>
          <w:spacing w:val="-1"/>
          <w:sz w:val="32"/>
          <w:szCs w:val="32"/>
        </w:rPr>
        <w:t xml:space="preserve">k-кратная </w:t>
      </w:r>
      <w:r w:rsidR="00C21C4B" w:rsidRPr="00C21C4B">
        <w:rPr>
          <w:rStyle w:val="a6"/>
          <w:rFonts w:ascii="Georgia" w:hAnsi="Georgia"/>
          <w:b/>
          <w:bCs/>
          <w:color w:val="292929"/>
          <w:spacing w:val="-1"/>
          <w:sz w:val="32"/>
          <w:szCs w:val="32"/>
        </w:rPr>
        <w:t>(</w:t>
      </w:r>
      <w:r w:rsidR="00C21C4B">
        <w:rPr>
          <w:rStyle w:val="a6"/>
          <w:rFonts w:ascii="Georgia" w:hAnsi="Georgia"/>
          <w:b/>
          <w:bCs/>
          <w:color w:val="292929"/>
          <w:spacing w:val="-1"/>
          <w:sz w:val="32"/>
          <w:szCs w:val="32"/>
          <w:lang w:val="en-US"/>
        </w:rPr>
        <w:t>k</w:t>
      </w:r>
      <w:r w:rsidR="00C21C4B" w:rsidRPr="00C21C4B">
        <w:rPr>
          <w:rStyle w:val="a6"/>
          <w:rFonts w:ascii="Georgia" w:hAnsi="Georgia"/>
          <w:b/>
          <w:bCs/>
          <w:color w:val="292929"/>
          <w:spacing w:val="-1"/>
          <w:sz w:val="32"/>
          <w:szCs w:val="32"/>
        </w:rPr>
        <w:t>-</w:t>
      </w:r>
      <w:r w:rsidR="00C21C4B">
        <w:rPr>
          <w:rStyle w:val="a6"/>
          <w:rFonts w:ascii="Georgia" w:hAnsi="Georgia"/>
          <w:b/>
          <w:bCs/>
          <w:color w:val="292929"/>
          <w:spacing w:val="-1"/>
          <w:sz w:val="32"/>
          <w:szCs w:val="32"/>
          <w:lang w:val="en-US"/>
        </w:rPr>
        <w:t>fold</w:t>
      </w:r>
      <w:r w:rsidR="00C21C4B" w:rsidRPr="00C21C4B">
        <w:rPr>
          <w:rStyle w:val="a6"/>
          <w:rFonts w:ascii="Georgia" w:hAnsi="Georgia"/>
          <w:b/>
          <w:bCs/>
          <w:color w:val="292929"/>
          <w:spacing w:val="-1"/>
          <w:sz w:val="32"/>
          <w:szCs w:val="32"/>
        </w:rPr>
        <w:t xml:space="preserve">) </w:t>
      </w:r>
      <w:r>
        <w:rPr>
          <w:rStyle w:val="a6"/>
          <w:rFonts w:ascii="Georgia" w:hAnsi="Georgia"/>
          <w:b/>
          <w:bCs/>
          <w:color w:val="292929"/>
          <w:spacing w:val="-1"/>
          <w:sz w:val="32"/>
          <w:szCs w:val="32"/>
        </w:rPr>
        <w:t>перекрестная проверка</w:t>
      </w:r>
    </w:p>
    <w:p w14:paraId="67902E7F" w14:textId="22DC7642" w:rsidR="00CF0B7C" w:rsidRDefault="00CF0B7C" w:rsidP="00CF0B7C">
      <w:pPr>
        <w:pStyle w:val="jx"/>
        <w:numPr>
          <w:ilvl w:val="0"/>
          <w:numId w:val="13"/>
        </w:numPr>
        <w:spacing w:before="252" w:beforeAutospacing="0" w:after="0" w:afterAutospacing="0" w:line="480" w:lineRule="atLeast"/>
        <w:ind w:left="1170"/>
        <w:rPr>
          <w:rFonts w:ascii="Georgia" w:hAnsi="Georgia"/>
          <w:color w:val="292929"/>
          <w:spacing w:val="-1"/>
          <w:sz w:val="32"/>
          <w:szCs w:val="32"/>
        </w:rPr>
      </w:pPr>
      <w:r>
        <w:rPr>
          <w:rStyle w:val="a6"/>
          <w:rFonts w:ascii="Georgia" w:hAnsi="Georgia"/>
          <w:b/>
          <w:bCs/>
          <w:color w:val="292929"/>
          <w:spacing w:val="-1"/>
          <w:sz w:val="32"/>
          <w:szCs w:val="32"/>
        </w:rPr>
        <w:t xml:space="preserve">Стратифицированная k-кратная </w:t>
      </w:r>
      <w:r w:rsidR="00C21C4B" w:rsidRPr="00C21C4B">
        <w:rPr>
          <w:rStyle w:val="a6"/>
          <w:rFonts w:ascii="Georgia" w:hAnsi="Georgia"/>
          <w:b/>
          <w:bCs/>
          <w:color w:val="292929"/>
          <w:spacing w:val="-1"/>
          <w:sz w:val="32"/>
          <w:szCs w:val="32"/>
        </w:rPr>
        <w:t>(</w:t>
      </w:r>
      <w:proofErr w:type="spellStart"/>
      <w:r w:rsidR="00C21C4B">
        <w:rPr>
          <w:rStyle w:val="a6"/>
          <w:rFonts w:ascii="Georgia" w:hAnsi="Georgia"/>
          <w:b/>
          <w:bCs/>
          <w:color w:val="292929"/>
          <w:spacing w:val="-1"/>
          <w:sz w:val="32"/>
          <w:szCs w:val="32"/>
          <w:shd w:val="clear" w:color="auto" w:fill="FFFFFF"/>
        </w:rPr>
        <w:t>Stratified</w:t>
      </w:r>
      <w:proofErr w:type="spellEnd"/>
      <w:r w:rsidR="00C21C4B">
        <w:rPr>
          <w:rStyle w:val="a6"/>
          <w:rFonts w:ascii="Georgia" w:hAnsi="Georgia"/>
          <w:b/>
          <w:bCs/>
          <w:color w:val="292929"/>
          <w:spacing w:val="-1"/>
          <w:sz w:val="32"/>
          <w:szCs w:val="32"/>
          <w:shd w:val="clear" w:color="auto" w:fill="FFFFFF"/>
        </w:rPr>
        <w:t xml:space="preserve"> k-</w:t>
      </w:r>
      <w:proofErr w:type="spellStart"/>
      <w:r w:rsidR="00C21C4B">
        <w:rPr>
          <w:rStyle w:val="a6"/>
          <w:rFonts w:ascii="Georgia" w:hAnsi="Georgia"/>
          <w:b/>
          <w:bCs/>
          <w:color w:val="292929"/>
          <w:spacing w:val="-1"/>
          <w:sz w:val="32"/>
          <w:szCs w:val="32"/>
          <w:shd w:val="clear" w:color="auto" w:fill="FFFFFF"/>
        </w:rPr>
        <w:t>fold</w:t>
      </w:r>
      <w:proofErr w:type="spellEnd"/>
      <w:r w:rsidR="00C21C4B" w:rsidRPr="00C21C4B">
        <w:rPr>
          <w:rStyle w:val="a6"/>
          <w:rFonts w:ascii="Georgia" w:hAnsi="Georgia"/>
          <w:b/>
          <w:bCs/>
          <w:color w:val="292929"/>
          <w:spacing w:val="-1"/>
          <w:sz w:val="32"/>
          <w:szCs w:val="32"/>
        </w:rPr>
        <w:t xml:space="preserve">) </w:t>
      </w:r>
      <w:r>
        <w:rPr>
          <w:rStyle w:val="a6"/>
          <w:rFonts w:ascii="Georgia" w:hAnsi="Georgia"/>
          <w:b/>
          <w:bCs/>
          <w:color w:val="292929"/>
          <w:spacing w:val="-1"/>
          <w:sz w:val="32"/>
          <w:szCs w:val="32"/>
        </w:rPr>
        <w:t>перекрестная проверка</w:t>
      </w:r>
    </w:p>
    <w:p w14:paraId="2154ACF5" w14:textId="77777777" w:rsidR="00CF0B7C" w:rsidRDefault="00CF0B7C" w:rsidP="00CF0B7C">
      <w:pPr>
        <w:pStyle w:val="jx"/>
        <w:numPr>
          <w:ilvl w:val="0"/>
          <w:numId w:val="13"/>
        </w:numPr>
        <w:spacing w:before="252" w:beforeAutospacing="0" w:after="0" w:afterAutospacing="0" w:line="480" w:lineRule="atLeast"/>
        <w:ind w:left="1170"/>
        <w:rPr>
          <w:rFonts w:ascii="Georgia" w:hAnsi="Georgia"/>
          <w:color w:val="292929"/>
          <w:spacing w:val="-1"/>
          <w:sz w:val="32"/>
          <w:szCs w:val="32"/>
        </w:rPr>
      </w:pPr>
      <w:r>
        <w:rPr>
          <w:rStyle w:val="a6"/>
          <w:rFonts w:ascii="Georgia" w:hAnsi="Georgia"/>
          <w:b/>
          <w:bCs/>
          <w:color w:val="292929"/>
          <w:spacing w:val="-1"/>
          <w:sz w:val="32"/>
          <w:szCs w:val="32"/>
        </w:rPr>
        <w:lastRenderedPageBreak/>
        <w:t>Перекрестная проверка временных рядов</w:t>
      </w:r>
    </w:p>
    <w:p w14:paraId="487BFF48" w14:textId="77777777" w:rsidR="00CF0B7C" w:rsidRDefault="00CF0B7C" w:rsidP="00CF0B7C">
      <w:pPr>
        <w:pStyle w:val="jx"/>
        <w:numPr>
          <w:ilvl w:val="0"/>
          <w:numId w:val="13"/>
        </w:numPr>
        <w:spacing w:before="252" w:beforeAutospacing="0" w:after="0" w:afterAutospacing="0" w:line="480" w:lineRule="atLeast"/>
        <w:ind w:left="1170"/>
        <w:rPr>
          <w:rFonts w:ascii="Georgia" w:hAnsi="Georgia"/>
          <w:color w:val="292929"/>
          <w:spacing w:val="-1"/>
          <w:sz w:val="32"/>
          <w:szCs w:val="32"/>
        </w:rPr>
      </w:pPr>
      <w:r>
        <w:rPr>
          <w:rStyle w:val="a6"/>
          <w:rFonts w:ascii="Georgia" w:hAnsi="Georgia"/>
          <w:b/>
          <w:bCs/>
          <w:color w:val="292929"/>
          <w:spacing w:val="-1"/>
          <w:sz w:val="32"/>
          <w:szCs w:val="32"/>
        </w:rPr>
        <w:t>Вложенная перекрестная проверка</w:t>
      </w:r>
    </w:p>
    <w:p w14:paraId="57FD438C" w14:textId="77777777"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Прежде чем переходить к методам перекрестной проверки, дайте нам знать, почему перекрестная проверка должна использоваться в проекте по науке о данных.</w:t>
      </w:r>
    </w:p>
    <w:p w14:paraId="2A153C42" w14:textId="77777777" w:rsidR="00CF0B7C" w:rsidRDefault="00CF0B7C" w:rsidP="00CF0B7C">
      <w:pPr>
        <w:pStyle w:val="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Почему важна перекрестная проверка?</w:t>
      </w:r>
    </w:p>
    <w:p w14:paraId="0BB5871F" w14:textId="628717AC" w:rsidR="00CF0B7C" w:rsidRDefault="00CF0B7C" w:rsidP="00CF0B7C">
      <w:pPr>
        <w:pStyle w:val="jx"/>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Мы часто случайным образом разделяем набор данных на обучающие и тестовые данные, чтобы разработать модель машинного обучения. Обучающие данные </w:t>
      </w:r>
      <w:r w:rsidR="00C21C4B" w:rsidRPr="00C21C4B">
        <w:rPr>
          <w:rFonts w:ascii="Georgia" w:hAnsi="Georgia"/>
          <w:color w:val="292929"/>
          <w:spacing w:val="-1"/>
          <w:sz w:val="32"/>
          <w:szCs w:val="32"/>
        </w:rPr>
        <w:t>(</w:t>
      </w:r>
      <w:r w:rsidR="00C21C4B">
        <w:rPr>
          <w:rFonts w:ascii="Georgia" w:hAnsi="Georgia"/>
          <w:color w:val="292929"/>
          <w:spacing w:val="-1"/>
          <w:sz w:val="32"/>
          <w:szCs w:val="32"/>
          <w:lang w:val="en-US"/>
        </w:rPr>
        <w:t>training</w:t>
      </w:r>
      <w:r w:rsidR="00C21C4B" w:rsidRPr="00C21C4B">
        <w:rPr>
          <w:rFonts w:ascii="Georgia" w:hAnsi="Georgia"/>
          <w:color w:val="292929"/>
          <w:spacing w:val="-1"/>
          <w:sz w:val="32"/>
          <w:szCs w:val="32"/>
        </w:rPr>
        <w:t xml:space="preserve"> </w:t>
      </w:r>
      <w:r w:rsidR="00C21C4B">
        <w:rPr>
          <w:rFonts w:ascii="Georgia" w:hAnsi="Georgia"/>
          <w:color w:val="292929"/>
          <w:spacing w:val="-1"/>
          <w:sz w:val="32"/>
          <w:szCs w:val="32"/>
          <w:lang w:val="en-US"/>
        </w:rPr>
        <w:t>data</w:t>
      </w:r>
      <w:r w:rsidR="00C21C4B" w:rsidRPr="00C21C4B">
        <w:rPr>
          <w:rFonts w:ascii="Georgia" w:hAnsi="Georgia"/>
          <w:color w:val="292929"/>
          <w:spacing w:val="-1"/>
          <w:sz w:val="32"/>
          <w:szCs w:val="32"/>
        </w:rPr>
        <w:t xml:space="preserve">) </w:t>
      </w:r>
      <w:r>
        <w:rPr>
          <w:rFonts w:ascii="Georgia" w:hAnsi="Georgia"/>
          <w:color w:val="292929"/>
          <w:spacing w:val="-1"/>
          <w:sz w:val="32"/>
          <w:szCs w:val="32"/>
        </w:rPr>
        <w:t xml:space="preserve">используются для обучения модели машинного обучения, и </w:t>
      </w:r>
      <w:r w:rsidR="00C21C4B">
        <w:rPr>
          <w:rFonts w:ascii="Georgia" w:hAnsi="Georgia"/>
          <w:color w:val="292929"/>
          <w:spacing w:val="-1"/>
          <w:sz w:val="32"/>
          <w:szCs w:val="32"/>
        </w:rPr>
        <w:t xml:space="preserve">затем </w:t>
      </w:r>
      <w:r>
        <w:rPr>
          <w:rFonts w:ascii="Georgia" w:hAnsi="Georgia"/>
          <w:color w:val="292929"/>
          <w:spacing w:val="-1"/>
          <w:sz w:val="32"/>
          <w:szCs w:val="32"/>
        </w:rPr>
        <w:t>та же модель тестируется на независим</w:t>
      </w:r>
      <w:r w:rsidR="00C21C4B">
        <w:rPr>
          <w:rFonts w:ascii="Georgia" w:hAnsi="Georgia"/>
          <w:color w:val="292929"/>
          <w:spacing w:val="-1"/>
          <w:sz w:val="32"/>
          <w:szCs w:val="32"/>
        </w:rPr>
        <w:t>ых тестовых данных (</w:t>
      </w:r>
      <w:r w:rsidR="00C21C4B">
        <w:rPr>
          <w:rFonts w:ascii="Georgia" w:hAnsi="Georgia"/>
          <w:color w:val="292929"/>
          <w:spacing w:val="-1"/>
          <w:sz w:val="32"/>
          <w:szCs w:val="32"/>
          <w:lang w:val="en-US"/>
        </w:rPr>
        <w:t>testing</w:t>
      </w:r>
      <w:r w:rsidR="00C21C4B" w:rsidRPr="00C21C4B">
        <w:rPr>
          <w:rFonts w:ascii="Georgia" w:hAnsi="Georgia"/>
          <w:color w:val="292929"/>
          <w:spacing w:val="-1"/>
          <w:sz w:val="32"/>
          <w:szCs w:val="32"/>
        </w:rPr>
        <w:t xml:space="preserve"> </w:t>
      </w:r>
      <w:r w:rsidR="00C21C4B">
        <w:rPr>
          <w:rFonts w:ascii="Georgia" w:hAnsi="Georgia"/>
          <w:color w:val="292929"/>
          <w:spacing w:val="-1"/>
          <w:sz w:val="32"/>
          <w:szCs w:val="32"/>
          <w:lang w:val="en-US"/>
        </w:rPr>
        <w:t>data</w:t>
      </w:r>
      <w:r w:rsidR="00C21C4B">
        <w:rPr>
          <w:rFonts w:ascii="Georgia" w:hAnsi="Georgia"/>
          <w:color w:val="292929"/>
          <w:spacing w:val="-1"/>
          <w:sz w:val="32"/>
          <w:szCs w:val="32"/>
        </w:rPr>
        <w:t>)</w:t>
      </w:r>
      <w:r>
        <w:rPr>
          <w:rFonts w:ascii="Georgia" w:hAnsi="Georgia"/>
          <w:color w:val="292929"/>
          <w:spacing w:val="-1"/>
          <w:sz w:val="32"/>
          <w:szCs w:val="32"/>
        </w:rPr>
        <w:t xml:space="preserve"> для оценки </w:t>
      </w:r>
      <w:r w:rsidR="00C21C4B">
        <w:rPr>
          <w:rFonts w:ascii="Georgia" w:hAnsi="Georgia"/>
          <w:color w:val="292929"/>
          <w:spacing w:val="-1"/>
          <w:sz w:val="32"/>
          <w:szCs w:val="32"/>
        </w:rPr>
        <w:t xml:space="preserve">эффективности выбранной </w:t>
      </w:r>
      <w:r>
        <w:rPr>
          <w:rFonts w:ascii="Georgia" w:hAnsi="Georgia"/>
          <w:color w:val="292929"/>
          <w:spacing w:val="-1"/>
          <w:sz w:val="32"/>
          <w:szCs w:val="32"/>
        </w:rPr>
        <w:t>модели.</w:t>
      </w:r>
    </w:p>
    <w:p w14:paraId="4E0D6D41" w14:textId="55137C35"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С изменением случайного состояния разбиения точность модели также меняется, поэтому мы не можем достичь фиксированной точности для модели. Данные тестирования должны храниться независимо от данных обучения, чтобы не произошло утечки данных. Во время разработки модели машинного обучения с использованием обучающих данных необходимо оценить </w:t>
      </w:r>
      <w:r w:rsidR="00C21C4B">
        <w:rPr>
          <w:rFonts w:ascii="Georgia" w:hAnsi="Georgia"/>
          <w:color w:val="292929"/>
          <w:spacing w:val="-1"/>
          <w:sz w:val="32"/>
          <w:szCs w:val="32"/>
        </w:rPr>
        <w:t>эффективность</w:t>
      </w:r>
      <w:r>
        <w:rPr>
          <w:rFonts w:ascii="Georgia" w:hAnsi="Georgia"/>
          <w:color w:val="292929"/>
          <w:spacing w:val="-1"/>
          <w:sz w:val="32"/>
          <w:szCs w:val="32"/>
        </w:rPr>
        <w:t xml:space="preserve"> модели. Здесь становится очевидным важность данных перекрестной проверки.</w:t>
      </w:r>
    </w:p>
    <w:p w14:paraId="74252AE8" w14:textId="77777777"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Данные необходимо разделить на:</w:t>
      </w:r>
    </w:p>
    <w:p w14:paraId="50EBED62" w14:textId="73980A02" w:rsidR="00CF0B7C" w:rsidRDefault="00CF0B7C" w:rsidP="00CF0B7C">
      <w:pPr>
        <w:pStyle w:val="jx"/>
        <w:numPr>
          <w:ilvl w:val="0"/>
          <w:numId w:val="14"/>
        </w:numPr>
        <w:spacing w:before="480" w:beforeAutospacing="0" w:after="0" w:afterAutospacing="0" w:line="480" w:lineRule="atLeast"/>
        <w:ind w:left="1170"/>
        <w:rPr>
          <w:rFonts w:ascii="Georgia" w:hAnsi="Georgia"/>
          <w:color w:val="292929"/>
          <w:spacing w:val="-1"/>
          <w:sz w:val="32"/>
          <w:szCs w:val="32"/>
        </w:rPr>
      </w:pPr>
      <w:r>
        <w:rPr>
          <w:rStyle w:val="a5"/>
          <w:rFonts w:ascii="Georgia" w:hAnsi="Georgia"/>
          <w:color w:val="292929"/>
          <w:spacing w:val="-1"/>
          <w:sz w:val="32"/>
          <w:szCs w:val="32"/>
        </w:rPr>
        <w:t>Данные обучения</w:t>
      </w:r>
      <w:r w:rsidR="00C21C4B">
        <w:rPr>
          <w:rStyle w:val="a5"/>
          <w:rFonts w:ascii="Georgia" w:hAnsi="Georgia"/>
          <w:color w:val="292929"/>
          <w:spacing w:val="-1"/>
          <w:sz w:val="32"/>
          <w:szCs w:val="32"/>
        </w:rPr>
        <w:t xml:space="preserve"> (</w:t>
      </w:r>
      <w:r w:rsidR="00C21C4B">
        <w:rPr>
          <w:rStyle w:val="a5"/>
          <w:rFonts w:ascii="Georgia" w:hAnsi="Georgia"/>
          <w:color w:val="292929"/>
          <w:spacing w:val="-1"/>
          <w:sz w:val="32"/>
          <w:szCs w:val="32"/>
          <w:lang w:val="en-US"/>
        </w:rPr>
        <w:t>training</w:t>
      </w:r>
      <w:r w:rsidR="00C21C4B" w:rsidRPr="00C21C4B">
        <w:rPr>
          <w:rStyle w:val="a5"/>
          <w:rFonts w:ascii="Georgia" w:hAnsi="Georgia"/>
          <w:color w:val="292929"/>
          <w:spacing w:val="-1"/>
          <w:sz w:val="32"/>
          <w:szCs w:val="32"/>
        </w:rPr>
        <w:t xml:space="preserve"> </w:t>
      </w:r>
      <w:r w:rsidR="00C21C4B">
        <w:rPr>
          <w:rStyle w:val="a5"/>
          <w:rFonts w:ascii="Georgia" w:hAnsi="Georgia"/>
          <w:color w:val="292929"/>
          <w:spacing w:val="-1"/>
          <w:sz w:val="32"/>
          <w:szCs w:val="32"/>
          <w:lang w:val="en-US"/>
        </w:rPr>
        <w:t>data</w:t>
      </w:r>
      <w:r w:rsidR="00C21C4B">
        <w:rPr>
          <w:rStyle w:val="a5"/>
          <w:rFonts w:ascii="Georgia" w:hAnsi="Georgia"/>
          <w:color w:val="292929"/>
          <w:spacing w:val="-1"/>
          <w:sz w:val="32"/>
          <w:szCs w:val="32"/>
        </w:rPr>
        <w:t>)</w:t>
      </w:r>
      <w:r>
        <w:rPr>
          <w:rStyle w:val="a5"/>
          <w:rFonts w:ascii="Georgia" w:hAnsi="Georgia"/>
          <w:color w:val="292929"/>
          <w:spacing w:val="-1"/>
          <w:sz w:val="32"/>
          <w:szCs w:val="32"/>
        </w:rPr>
        <w:t>:</w:t>
      </w:r>
      <w:r>
        <w:rPr>
          <w:rFonts w:ascii="Georgia" w:hAnsi="Georgia"/>
          <w:color w:val="292929"/>
          <w:spacing w:val="-1"/>
          <w:sz w:val="32"/>
          <w:szCs w:val="32"/>
        </w:rPr>
        <w:t> используются для разработки</w:t>
      </w:r>
      <w:r w:rsidR="00C21C4B" w:rsidRPr="00C21C4B">
        <w:rPr>
          <w:rFonts w:ascii="Georgia" w:hAnsi="Georgia"/>
          <w:color w:val="292929"/>
          <w:spacing w:val="-1"/>
          <w:sz w:val="32"/>
          <w:szCs w:val="32"/>
        </w:rPr>
        <w:t>/</w:t>
      </w:r>
      <w:r w:rsidR="00C21C4B">
        <w:rPr>
          <w:rFonts w:ascii="Georgia" w:hAnsi="Georgia"/>
          <w:color w:val="292929"/>
          <w:spacing w:val="-1"/>
          <w:sz w:val="32"/>
          <w:szCs w:val="32"/>
        </w:rPr>
        <w:t>обучения</w:t>
      </w:r>
      <w:r>
        <w:rPr>
          <w:rFonts w:ascii="Georgia" w:hAnsi="Georgia"/>
          <w:color w:val="292929"/>
          <w:spacing w:val="-1"/>
          <w:sz w:val="32"/>
          <w:szCs w:val="32"/>
        </w:rPr>
        <w:t xml:space="preserve"> модели.</w:t>
      </w:r>
    </w:p>
    <w:p w14:paraId="05FEA00C" w14:textId="053FF446" w:rsidR="00CF0B7C" w:rsidRDefault="00CF0B7C" w:rsidP="00CF0B7C">
      <w:pPr>
        <w:pStyle w:val="jx"/>
        <w:numPr>
          <w:ilvl w:val="0"/>
          <w:numId w:val="14"/>
        </w:numPr>
        <w:spacing w:before="252" w:beforeAutospacing="0" w:after="0" w:afterAutospacing="0" w:line="480" w:lineRule="atLeast"/>
        <w:ind w:left="1170"/>
        <w:rPr>
          <w:rFonts w:ascii="Georgia" w:hAnsi="Georgia"/>
          <w:color w:val="292929"/>
          <w:spacing w:val="-1"/>
          <w:sz w:val="32"/>
          <w:szCs w:val="32"/>
        </w:rPr>
      </w:pPr>
      <w:r>
        <w:rPr>
          <w:rStyle w:val="a5"/>
          <w:rFonts w:ascii="Georgia" w:hAnsi="Georgia"/>
          <w:color w:val="292929"/>
          <w:spacing w:val="-1"/>
          <w:sz w:val="32"/>
          <w:szCs w:val="32"/>
        </w:rPr>
        <w:lastRenderedPageBreak/>
        <w:t>Данные проверки</w:t>
      </w:r>
      <w:r w:rsidR="00C21C4B" w:rsidRPr="00C21C4B">
        <w:rPr>
          <w:rStyle w:val="a5"/>
          <w:rFonts w:ascii="Georgia" w:hAnsi="Georgia"/>
          <w:color w:val="292929"/>
          <w:spacing w:val="-1"/>
          <w:sz w:val="32"/>
          <w:szCs w:val="32"/>
        </w:rPr>
        <w:t xml:space="preserve"> (</w:t>
      </w:r>
      <w:r w:rsidR="00C21C4B">
        <w:rPr>
          <w:rStyle w:val="a5"/>
          <w:rFonts w:ascii="Georgia" w:hAnsi="Georgia"/>
          <w:color w:val="292929"/>
          <w:spacing w:val="-1"/>
          <w:sz w:val="32"/>
          <w:szCs w:val="32"/>
          <w:lang w:val="en-US"/>
        </w:rPr>
        <w:t>validation</w:t>
      </w:r>
      <w:r w:rsidR="00C21C4B" w:rsidRPr="00C21C4B">
        <w:rPr>
          <w:rStyle w:val="a5"/>
          <w:rFonts w:ascii="Georgia" w:hAnsi="Georgia"/>
          <w:color w:val="292929"/>
          <w:spacing w:val="-1"/>
          <w:sz w:val="32"/>
          <w:szCs w:val="32"/>
        </w:rPr>
        <w:t>)</w:t>
      </w:r>
      <w:r>
        <w:rPr>
          <w:rStyle w:val="a5"/>
          <w:rFonts w:ascii="Georgia" w:hAnsi="Georgia"/>
          <w:color w:val="292929"/>
          <w:spacing w:val="-1"/>
          <w:sz w:val="32"/>
          <w:szCs w:val="32"/>
        </w:rPr>
        <w:t>:</w:t>
      </w:r>
      <w:r>
        <w:rPr>
          <w:rFonts w:ascii="Georgia" w:hAnsi="Georgia"/>
          <w:color w:val="292929"/>
          <w:spacing w:val="-1"/>
          <w:sz w:val="32"/>
          <w:szCs w:val="32"/>
        </w:rPr>
        <w:t xml:space="preserve"> используются для проверки </w:t>
      </w:r>
      <w:r w:rsidR="00C21C4B">
        <w:rPr>
          <w:rFonts w:ascii="Georgia" w:hAnsi="Georgia"/>
          <w:color w:val="292929"/>
          <w:spacing w:val="-1"/>
          <w:sz w:val="32"/>
          <w:szCs w:val="32"/>
        </w:rPr>
        <w:t>эффективности</w:t>
      </w:r>
      <w:r>
        <w:rPr>
          <w:rFonts w:ascii="Georgia" w:hAnsi="Georgia"/>
          <w:color w:val="292929"/>
          <w:spacing w:val="-1"/>
          <w:sz w:val="32"/>
          <w:szCs w:val="32"/>
        </w:rPr>
        <w:t xml:space="preserve"> той же модели.</w:t>
      </w:r>
    </w:p>
    <w:p w14:paraId="27314819" w14:textId="55EB5835" w:rsidR="00CF0B7C" w:rsidRDefault="00CF0B7C" w:rsidP="00CF0B7C">
      <w:pPr>
        <w:shd w:val="clear" w:color="auto" w:fill="F2F2F2"/>
      </w:pPr>
      <w:r>
        <w:rPr>
          <w:noProof/>
        </w:rPr>
        <w:drawing>
          <wp:inline distT="0" distB="0" distL="0" distR="0" wp14:anchorId="344B2D96" wp14:editId="78CC6FD6">
            <wp:extent cx="3497580" cy="1348740"/>
            <wp:effectExtent l="0" t="0" r="762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7580" cy="1348740"/>
                    </a:xfrm>
                    <a:prstGeom prst="rect">
                      <a:avLst/>
                    </a:prstGeom>
                    <a:noFill/>
                    <a:ln>
                      <a:noFill/>
                    </a:ln>
                  </pic:spPr>
                </pic:pic>
              </a:graphicData>
            </a:graphic>
          </wp:inline>
        </w:drawing>
      </w:r>
    </w:p>
    <w:p w14:paraId="28A7A952" w14:textId="77777777" w:rsidR="00CF0B7C" w:rsidRDefault="00CF0B7C" w:rsidP="00CF0B7C">
      <w:r>
        <w:t>(Изображение автора), разделение валидации</w:t>
      </w:r>
    </w:p>
    <w:p w14:paraId="43177825" w14:textId="77777777"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Проще говоря, перекрестная проверка позволяет нам еще лучше использовать наши данные. Вы можете дополнительно прочитать, изучить и реализовать 7 типов методов перекрестной проверки.</w:t>
      </w:r>
    </w:p>
    <w:p w14:paraId="7668F69C" w14:textId="442B18D4" w:rsidR="00CF0B7C" w:rsidRDefault="00CF0B7C" w:rsidP="0006655D">
      <w:pPr>
        <w:pStyle w:val="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 xml:space="preserve">1. </w:t>
      </w:r>
      <w:r w:rsidR="00557C76" w:rsidRPr="00557C76">
        <w:rPr>
          <w:rFonts w:ascii="Helvetica" w:hAnsi="Helvetica" w:cs="Helvetica"/>
          <w:b w:val="0"/>
          <w:bCs w:val="0"/>
          <w:color w:val="292929"/>
          <w:sz w:val="45"/>
          <w:szCs w:val="45"/>
        </w:rPr>
        <w:t>1.</w:t>
      </w:r>
      <w:r w:rsidR="00557C76" w:rsidRPr="00557C76">
        <w:rPr>
          <w:rFonts w:ascii="Helvetica" w:hAnsi="Helvetica" w:cs="Helvetica"/>
          <w:b w:val="0"/>
          <w:bCs w:val="0"/>
          <w:color w:val="292929"/>
          <w:sz w:val="45"/>
          <w:szCs w:val="45"/>
        </w:rPr>
        <w:tab/>
        <w:t>Перекрестная проверка с p-</w:t>
      </w:r>
      <w:proofErr w:type="spellStart"/>
      <w:r w:rsidR="00557C76" w:rsidRPr="00557C76">
        <w:rPr>
          <w:rFonts w:ascii="Helvetica" w:hAnsi="Helvetica" w:cs="Helvetica"/>
          <w:b w:val="0"/>
          <w:bCs w:val="0"/>
          <w:color w:val="292929"/>
          <w:sz w:val="45"/>
          <w:szCs w:val="45"/>
        </w:rPr>
        <w:t>out</w:t>
      </w:r>
      <w:proofErr w:type="spellEnd"/>
      <w:r w:rsidR="00557C76" w:rsidRPr="00557C76">
        <w:rPr>
          <w:rFonts w:ascii="Helvetica" w:hAnsi="Helvetica" w:cs="Helvetica"/>
          <w:b w:val="0"/>
          <w:bCs w:val="0"/>
          <w:color w:val="292929"/>
          <w:sz w:val="45"/>
          <w:szCs w:val="45"/>
        </w:rPr>
        <w:t xml:space="preserve"> исключением </w:t>
      </w:r>
      <w:r w:rsidR="0006655D">
        <w:rPr>
          <w:rFonts w:ascii="Helvetica" w:hAnsi="Helvetica" w:cs="Helvetica"/>
          <w:b w:val="0"/>
          <w:bCs w:val="0"/>
          <w:color w:val="292929"/>
          <w:sz w:val="45"/>
          <w:szCs w:val="45"/>
        </w:rPr>
        <w:t>(</w:t>
      </w:r>
      <w:proofErr w:type="spellStart"/>
      <w:r w:rsidR="0006655D">
        <w:rPr>
          <w:rFonts w:ascii="Helvetica" w:hAnsi="Helvetica" w:cs="Helvetica"/>
          <w:b w:val="0"/>
          <w:bCs w:val="0"/>
          <w:color w:val="292929"/>
          <w:sz w:val="45"/>
          <w:szCs w:val="45"/>
        </w:rPr>
        <w:t>Leave</w:t>
      </w:r>
      <w:proofErr w:type="spellEnd"/>
      <w:r w:rsidR="0006655D">
        <w:rPr>
          <w:rFonts w:ascii="Helvetica" w:hAnsi="Helvetica" w:cs="Helvetica"/>
          <w:b w:val="0"/>
          <w:bCs w:val="0"/>
          <w:color w:val="292929"/>
          <w:sz w:val="45"/>
          <w:szCs w:val="45"/>
        </w:rPr>
        <w:t xml:space="preserve"> p-</w:t>
      </w:r>
      <w:proofErr w:type="spellStart"/>
      <w:r w:rsidR="0006655D">
        <w:rPr>
          <w:rFonts w:ascii="Helvetica" w:hAnsi="Helvetica" w:cs="Helvetica"/>
          <w:b w:val="0"/>
          <w:bCs w:val="0"/>
          <w:color w:val="292929"/>
          <w:sz w:val="45"/>
          <w:szCs w:val="45"/>
        </w:rPr>
        <w:t>out</w:t>
      </w:r>
      <w:proofErr w:type="spellEnd"/>
      <w:r w:rsidR="0006655D">
        <w:rPr>
          <w:rFonts w:ascii="Helvetica" w:hAnsi="Helvetica" w:cs="Helvetica"/>
          <w:b w:val="0"/>
          <w:bCs w:val="0"/>
          <w:color w:val="292929"/>
          <w:sz w:val="45"/>
          <w:szCs w:val="45"/>
        </w:rPr>
        <w:t>)</w:t>
      </w:r>
      <w:r>
        <w:rPr>
          <w:rFonts w:ascii="Helvetica" w:hAnsi="Helvetica" w:cs="Helvetica"/>
          <w:b w:val="0"/>
          <w:bCs w:val="0"/>
          <w:color w:val="292929"/>
          <w:sz w:val="45"/>
          <w:szCs w:val="45"/>
        </w:rPr>
        <w:t>:</w:t>
      </w:r>
    </w:p>
    <w:p w14:paraId="33C9B057" w14:textId="26043A6E" w:rsidR="00CF0B7C" w:rsidRDefault="00CF0B7C" w:rsidP="00CF0B7C">
      <w:pPr>
        <w:pStyle w:val="jx"/>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Перекрестная проверка </w:t>
      </w:r>
      <w:proofErr w:type="gramStart"/>
      <w:r>
        <w:rPr>
          <w:rFonts w:ascii="Georgia" w:hAnsi="Georgia"/>
          <w:color w:val="292929"/>
          <w:spacing w:val="-1"/>
          <w:sz w:val="32"/>
          <w:szCs w:val="32"/>
        </w:rPr>
        <w:t xml:space="preserve">с </w:t>
      </w:r>
      <w:r w:rsidR="0006655D" w:rsidRPr="0006655D">
        <w:rPr>
          <w:rFonts w:ascii="Georgia" w:hAnsi="Georgia"/>
          <w:color w:val="292929"/>
          <w:spacing w:val="-1"/>
          <w:sz w:val="32"/>
          <w:szCs w:val="32"/>
        </w:rPr>
        <w:t xml:space="preserve"> </w:t>
      </w:r>
      <w:r>
        <w:rPr>
          <w:rFonts w:ascii="Georgia" w:hAnsi="Georgia"/>
          <w:color w:val="292929"/>
          <w:spacing w:val="-1"/>
          <w:sz w:val="32"/>
          <w:szCs w:val="32"/>
        </w:rPr>
        <w:t>p</w:t>
      </w:r>
      <w:proofErr w:type="gramEnd"/>
      <w:r>
        <w:rPr>
          <w:rFonts w:ascii="Georgia" w:hAnsi="Georgia"/>
          <w:color w:val="292929"/>
          <w:spacing w:val="-1"/>
          <w:sz w:val="32"/>
          <w:szCs w:val="32"/>
        </w:rPr>
        <w:t>-</w:t>
      </w:r>
      <w:proofErr w:type="spellStart"/>
      <w:r>
        <w:rPr>
          <w:rFonts w:ascii="Georgia" w:hAnsi="Georgia"/>
          <w:color w:val="292929"/>
          <w:spacing w:val="-1"/>
          <w:sz w:val="32"/>
          <w:szCs w:val="32"/>
        </w:rPr>
        <w:t>out</w:t>
      </w:r>
      <w:proofErr w:type="spellEnd"/>
      <w:r>
        <w:rPr>
          <w:rFonts w:ascii="Georgia" w:hAnsi="Georgia"/>
          <w:color w:val="292929"/>
          <w:spacing w:val="-1"/>
          <w:sz w:val="32"/>
          <w:szCs w:val="32"/>
        </w:rPr>
        <w:t xml:space="preserve"> </w:t>
      </w:r>
      <w:r w:rsidR="0006655D">
        <w:rPr>
          <w:rFonts w:ascii="Georgia" w:hAnsi="Georgia"/>
          <w:color w:val="292929"/>
          <w:spacing w:val="-1"/>
          <w:sz w:val="32"/>
          <w:szCs w:val="32"/>
        </w:rPr>
        <w:t xml:space="preserve">исключением </w:t>
      </w:r>
      <w:r>
        <w:rPr>
          <w:rFonts w:ascii="Georgia" w:hAnsi="Georgia"/>
          <w:color w:val="292929"/>
          <w:spacing w:val="-1"/>
          <w:sz w:val="32"/>
          <w:szCs w:val="32"/>
        </w:rPr>
        <w:t>(</w:t>
      </w:r>
      <w:proofErr w:type="spellStart"/>
      <w:r w:rsidR="00C21C4B">
        <w:rPr>
          <w:rFonts w:ascii="Georgia" w:hAnsi="Georgia"/>
          <w:color w:val="292929"/>
          <w:spacing w:val="-1"/>
          <w:sz w:val="32"/>
          <w:szCs w:val="32"/>
          <w:shd w:val="clear" w:color="auto" w:fill="FFFFFF"/>
        </w:rPr>
        <w:t>Leave</w:t>
      </w:r>
      <w:proofErr w:type="spellEnd"/>
      <w:r w:rsidR="00C21C4B">
        <w:rPr>
          <w:rFonts w:ascii="Georgia" w:hAnsi="Georgia"/>
          <w:color w:val="292929"/>
          <w:spacing w:val="-1"/>
          <w:sz w:val="32"/>
          <w:szCs w:val="32"/>
          <w:shd w:val="clear" w:color="auto" w:fill="FFFFFF"/>
        </w:rPr>
        <w:t xml:space="preserve"> p-</w:t>
      </w:r>
      <w:proofErr w:type="spellStart"/>
      <w:r w:rsidR="00C21C4B">
        <w:rPr>
          <w:rFonts w:ascii="Georgia" w:hAnsi="Georgia"/>
          <w:color w:val="292929"/>
          <w:spacing w:val="-1"/>
          <w:sz w:val="32"/>
          <w:szCs w:val="32"/>
          <w:shd w:val="clear" w:color="auto" w:fill="FFFFFF"/>
        </w:rPr>
        <w:t>out</w:t>
      </w:r>
      <w:proofErr w:type="spellEnd"/>
      <w:r w:rsidR="00C21C4B">
        <w:rPr>
          <w:rFonts w:ascii="Georgia" w:hAnsi="Georgia"/>
          <w:color w:val="292929"/>
          <w:spacing w:val="-1"/>
          <w:sz w:val="32"/>
          <w:szCs w:val="32"/>
          <w:shd w:val="clear" w:color="auto" w:fill="FFFFFF"/>
        </w:rPr>
        <w:t xml:space="preserve"> </w:t>
      </w:r>
      <w:proofErr w:type="spellStart"/>
      <w:r w:rsidR="00C21C4B">
        <w:rPr>
          <w:rFonts w:ascii="Georgia" w:hAnsi="Georgia"/>
          <w:color w:val="292929"/>
          <w:spacing w:val="-1"/>
          <w:sz w:val="32"/>
          <w:szCs w:val="32"/>
          <w:shd w:val="clear" w:color="auto" w:fill="FFFFFF"/>
        </w:rPr>
        <w:t>cross-validation</w:t>
      </w:r>
      <w:proofErr w:type="spellEnd"/>
      <w:r w:rsidR="00C21C4B">
        <w:rPr>
          <w:rFonts w:ascii="Georgia" w:hAnsi="Georgia"/>
          <w:color w:val="292929"/>
          <w:spacing w:val="-1"/>
          <w:sz w:val="32"/>
          <w:szCs w:val="32"/>
        </w:rPr>
        <w:t xml:space="preserve"> </w:t>
      </w:r>
      <w:r w:rsidR="00C21C4B" w:rsidRPr="00C21C4B">
        <w:rPr>
          <w:rFonts w:ascii="Georgia" w:hAnsi="Georgia"/>
          <w:color w:val="292929"/>
          <w:spacing w:val="-1"/>
          <w:sz w:val="32"/>
          <w:szCs w:val="32"/>
        </w:rPr>
        <w:t xml:space="preserve">- </w:t>
      </w:r>
      <w:proofErr w:type="spellStart"/>
      <w:r>
        <w:rPr>
          <w:rFonts w:ascii="Georgia" w:hAnsi="Georgia"/>
          <w:color w:val="292929"/>
          <w:spacing w:val="-1"/>
          <w:sz w:val="32"/>
          <w:szCs w:val="32"/>
        </w:rPr>
        <w:t>LpOCV</w:t>
      </w:r>
      <w:proofErr w:type="spellEnd"/>
      <w:r>
        <w:rPr>
          <w:rFonts w:ascii="Georgia" w:hAnsi="Georgia"/>
          <w:color w:val="292929"/>
          <w:spacing w:val="-1"/>
          <w:sz w:val="32"/>
          <w:szCs w:val="32"/>
        </w:rPr>
        <w:t>) - это метод исчерпывающей перекрестной проверки</w:t>
      </w:r>
      <w:r w:rsidR="0006655D" w:rsidRPr="0006655D">
        <w:rPr>
          <w:rFonts w:ascii="Georgia" w:hAnsi="Georgia"/>
          <w:color w:val="292929"/>
          <w:spacing w:val="-1"/>
          <w:sz w:val="32"/>
          <w:szCs w:val="32"/>
        </w:rPr>
        <w:t xml:space="preserve"> (</w:t>
      </w:r>
      <w:proofErr w:type="spellStart"/>
      <w:r w:rsidR="0006655D" w:rsidRPr="0006655D">
        <w:rPr>
          <w:rFonts w:ascii="Georgia" w:hAnsi="Georgia"/>
          <w:color w:val="292929"/>
          <w:spacing w:val="-1"/>
          <w:sz w:val="32"/>
          <w:szCs w:val="32"/>
        </w:rPr>
        <w:t>validation</w:t>
      </w:r>
      <w:proofErr w:type="spellEnd"/>
      <w:r w:rsidR="0006655D" w:rsidRPr="0006655D">
        <w:rPr>
          <w:rFonts w:ascii="Georgia" w:hAnsi="Georgia"/>
          <w:color w:val="292929"/>
          <w:spacing w:val="-1"/>
          <w:sz w:val="32"/>
          <w:szCs w:val="32"/>
        </w:rPr>
        <w:t xml:space="preserve"> </w:t>
      </w:r>
      <w:proofErr w:type="spellStart"/>
      <w:r w:rsidR="0006655D" w:rsidRPr="0006655D">
        <w:rPr>
          <w:rFonts w:ascii="Georgia" w:hAnsi="Georgia"/>
          <w:color w:val="292929"/>
          <w:spacing w:val="-1"/>
          <w:sz w:val="32"/>
          <w:szCs w:val="32"/>
        </w:rPr>
        <w:t>data</w:t>
      </w:r>
      <w:proofErr w:type="spellEnd"/>
      <w:r w:rsidR="0006655D" w:rsidRPr="0006655D">
        <w:rPr>
          <w:rFonts w:ascii="Georgia" w:hAnsi="Georgia"/>
          <w:color w:val="292929"/>
          <w:spacing w:val="-1"/>
          <w:sz w:val="32"/>
          <w:szCs w:val="32"/>
        </w:rPr>
        <w:t>)</w:t>
      </w:r>
      <w:r>
        <w:rPr>
          <w:rFonts w:ascii="Georgia" w:hAnsi="Georgia"/>
          <w:color w:val="292929"/>
          <w:spacing w:val="-1"/>
          <w:sz w:val="32"/>
          <w:szCs w:val="32"/>
        </w:rPr>
        <w:t xml:space="preserve">, который включает использование p-наблюдения в качестве данных проверки, а оставшиеся данные используются для обучения модели. Это повторяется всеми способами, чтобы </w:t>
      </w:r>
      <w:r w:rsidR="0006655D">
        <w:rPr>
          <w:rFonts w:ascii="Georgia" w:hAnsi="Georgia"/>
          <w:color w:val="292929"/>
          <w:spacing w:val="-1"/>
          <w:sz w:val="32"/>
          <w:szCs w:val="32"/>
        </w:rPr>
        <w:t>на</w:t>
      </w:r>
      <w:r>
        <w:rPr>
          <w:rFonts w:ascii="Georgia" w:hAnsi="Georgia"/>
          <w:color w:val="292929"/>
          <w:spacing w:val="-1"/>
          <w:sz w:val="32"/>
          <w:szCs w:val="32"/>
        </w:rPr>
        <w:t>резать исходную выборку на проверочн</w:t>
      </w:r>
      <w:r w:rsidR="0006655D">
        <w:rPr>
          <w:rFonts w:ascii="Georgia" w:hAnsi="Georgia"/>
          <w:color w:val="292929"/>
          <w:spacing w:val="-1"/>
          <w:sz w:val="32"/>
          <w:szCs w:val="32"/>
        </w:rPr>
        <w:t>ый</w:t>
      </w:r>
      <w:r>
        <w:rPr>
          <w:rFonts w:ascii="Georgia" w:hAnsi="Georgia"/>
          <w:color w:val="292929"/>
          <w:spacing w:val="-1"/>
          <w:sz w:val="32"/>
          <w:szCs w:val="32"/>
        </w:rPr>
        <w:t xml:space="preserve"> набор из </w:t>
      </w:r>
      <w:r>
        <w:rPr>
          <w:rStyle w:val="a6"/>
          <w:rFonts w:ascii="Georgia" w:hAnsi="Georgia"/>
          <w:color w:val="292929"/>
          <w:spacing w:val="-1"/>
          <w:sz w:val="32"/>
          <w:szCs w:val="32"/>
        </w:rPr>
        <w:t>p</w:t>
      </w:r>
      <w:r>
        <w:rPr>
          <w:rFonts w:ascii="Georgia" w:hAnsi="Georgia"/>
          <w:color w:val="292929"/>
          <w:spacing w:val="-1"/>
          <w:sz w:val="32"/>
          <w:szCs w:val="32"/>
        </w:rPr>
        <w:t xml:space="preserve"> наблюдений </w:t>
      </w:r>
      <w:r w:rsidR="0006655D">
        <w:rPr>
          <w:rFonts w:ascii="Georgia" w:hAnsi="Georgia"/>
          <w:color w:val="292929"/>
          <w:spacing w:val="-1"/>
          <w:sz w:val="32"/>
          <w:szCs w:val="32"/>
        </w:rPr>
        <w:t>(</w:t>
      </w:r>
      <w:r w:rsidR="0006655D">
        <w:rPr>
          <w:rFonts w:ascii="Georgia" w:hAnsi="Georgia"/>
          <w:color w:val="292929"/>
          <w:spacing w:val="-1"/>
          <w:sz w:val="32"/>
          <w:szCs w:val="32"/>
          <w:lang w:val="en-US"/>
        </w:rPr>
        <w:t>validation</w:t>
      </w:r>
      <w:r w:rsidR="0006655D">
        <w:rPr>
          <w:rFonts w:ascii="Georgia" w:hAnsi="Georgia"/>
          <w:color w:val="292929"/>
          <w:spacing w:val="-1"/>
          <w:sz w:val="32"/>
          <w:szCs w:val="32"/>
        </w:rPr>
        <w:t xml:space="preserve">) </w:t>
      </w:r>
      <w:r>
        <w:rPr>
          <w:rFonts w:ascii="Georgia" w:hAnsi="Georgia"/>
          <w:color w:val="292929"/>
          <w:spacing w:val="-1"/>
          <w:sz w:val="32"/>
          <w:szCs w:val="32"/>
        </w:rPr>
        <w:t>и на обучающ</w:t>
      </w:r>
      <w:r w:rsidR="0006655D">
        <w:rPr>
          <w:rFonts w:ascii="Georgia" w:hAnsi="Georgia"/>
          <w:color w:val="292929"/>
          <w:spacing w:val="-1"/>
          <w:sz w:val="32"/>
          <w:szCs w:val="32"/>
        </w:rPr>
        <w:t>ий</w:t>
      </w:r>
      <w:r>
        <w:rPr>
          <w:rFonts w:ascii="Georgia" w:hAnsi="Georgia"/>
          <w:color w:val="292929"/>
          <w:spacing w:val="-1"/>
          <w:sz w:val="32"/>
          <w:szCs w:val="32"/>
        </w:rPr>
        <w:t xml:space="preserve"> набор</w:t>
      </w:r>
      <w:r w:rsidR="0006655D">
        <w:rPr>
          <w:rFonts w:ascii="Georgia" w:hAnsi="Georgia"/>
          <w:color w:val="292929"/>
          <w:spacing w:val="-1"/>
          <w:sz w:val="32"/>
          <w:szCs w:val="32"/>
        </w:rPr>
        <w:t xml:space="preserve"> (</w:t>
      </w:r>
      <w:r w:rsidR="0006655D">
        <w:rPr>
          <w:rFonts w:ascii="Georgia" w:hAnsi="Georgia"/>
          <w:color w:val="292929"/>
          <w:spacing w:val="-1"/>
          <w:sz w:val="32"/>
          <w:szCs w:val="32"/>
          <w:lang w:val="en-US"/>
        </w:rPr>
        <w:t>training</w:t>
      </w:r>
      <w:r w:rsidR="0006655D">
        <w:rPr>
          <w:rFonts w:ascii="Georgia" w:hAnsi="Georgia"/>
          <w:color w:val="292929"/>
          <w:spacing w:val="-1"/>
          <w:sz w:val="32"/>
          <w:szCs w:val="32"/>
        </w:rPr>
        <w:t>)</w:t>
      </w:r>
      <w:r>
        <w:rPr>
          <w:rFonts w:ascii="Georgia" w:hAnsi="Georgia"/>
          <w:color w:val="292929"/>
          <w:spacing w:val="-1"/>
          <w:sz w:val="32"/>
          <w:szCs w:val="32"/>
        </w:rPr>
        <w:t>.</w:t>
      </w:r>
    </w:p>
    <w:p w14:paraId="5B7EC236" w14:textId="308C370C"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Вариант </w:t>
      </w:r>
      <w:proofErr w:type="spellStart"/>
      <w:r>
        <w:rPr>
          <w:rFonts w:ascii="Georgia" w:hAnsi="Georgia"/>
          <w:color w:val="292929"/>
          <w:spacing w:val="-1"/>
          <w:sz w:val="32"/>
          <w:szCs w:val="32"/>
        </w:rPr>
        <w:t>LpOCV</w:t>
      </w:r>
      <w:proofErr w:type="spellEnd"/>
      <w:r>
        <w:rPr>
          <w:rFonts w:ascii="Georgia" w:hAnsi="Georgia"/>
          <w:color w:val="292929"/>
          <w:spacing w:val="-1"/>
          <w:sz w:val="32"/>
          <w:szCs w:val="32"/>
        </w:rPr>
        <w:t xml:space="preserve"> с p = 2, известный как перекрестная проверка исключения-пары</w:t>
      </w:r>
      <w:r w:rsidR="0006655D" w:rsidRPr="0006655D">
        <w:rPr>
          <w:rFonts w:ascii="Georgia" w:hAnsi="Georgia"/>
          <w:color w:val="292929"/>
          <w:spacing w:val="-1"/>
          <w:sz w:val="32"/>
          <w:szCs w:val="32"/>
        </w:rPr>
        <w:t xml:space="preserve"> (</w:t>
      </w:r>
      <w:proofErr w:type="spellStart"/>
      <w:r w:rsidR="0006655D">
        <w:rPr>
          <w:rFonts w:ascii="Georgia" w:hAnsi="Georgia"/>
          <w:color w:val="292929"/>
          <w:spacing w:val="-1"/>
          <w:sz w:val="32"/>
          <w:szCs w:val="32"/>
          <w:shd w:val="clear" w:color="auto" w:fill="FFFFFF"/>
        </w:rPr>
        <w:t>leave-pair-out</w:t>
      </w:r>
      <w:proofErr w:type="spellEnd"/>
      <w:r w:rsidR="0006655D" w:rsidRPr="0006655D">
        <w:rPr>
          <w:rFonts w:ascii="Georgia" w:hAnsi="Georgia"/>
          <w:color w:val="292929"/>
          <w:spacing w:val="-1"/>
          <w:sz w:val="32"/>
          <w:szCs w:val="32"/>
        </w:rPr>
        <w:t>)</w:t>
      </w:r>
      <w:r>
        <w:rPr>
          <w:rFonts w:ascii="Georgia" w:hAnsi="Georgia"/>
          <w:color w:val="292929"/>
          <w:spacing w:val="-1"/>
          <w:sz w:val="32"/>
          <w:szCs w:val="32"/>
        </w:rPr>
        <w:t>, был рекомендован как почти беспристрастный метод для оценки площади под </w:t>
      </w:r>
      <w:hyperlink r:id="rId7" w:tgtFrame="_blank" w:history="1">
        <w:r>
          <w:rPr>
            <w:rStyle w:val="a3"/>
            <w:rFonts w:ascii="Georgia" w:hAnsi="Georgia"/>
            <w:spacing w:val="-1"/>
            <w:sz w:val="32"/>
            <w:szCs w:val="32"/>
          </w:rPr>
          <w:t>кривой ROC</w:t>
        </w:r>
      </w:hyperlink>
      <w:r>
        <w:rPr>
          <w:rFonts w:ascii="Georgia" w:hAnsi="Georgia"/>
          <w:color w:val="292929"/>
          <w:spacing w:val="-1"/>
          <w:sz w:val="32"/>
          <w:szCs w:val="32"/>
        </w:rPr>
        <w:t> бинарного классификатора.</w:t>
      </w:r>
    </w:p>
    <w:p w14:paraId="28ED6BD5" w14:textId="6BC0C2B1" w:rsidR="00CF0B7C" w:rsidRDefault="00CF0B7C" w:rsidP="0006655D">
      <w:pPr>
        <w:pStyle w:val="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2. Перекрестная проверка без исключения</w:t>
      </w:r>
      <w:r w:rsidR="0006655D">
        <w:rPr>
          <w:rFonts w:ascii="Helvetica" w:hAnsi="Helvetica" w:cs="Helvetica"/>
          <w:b w:val="0"/>
          <w:bCs w:val="0"/>
          <w:color w:val="292929"/>
          <w:sz w:val="45"/>
          <w:szCs w:val="45"/>
        </w:rPr>
        <w:t xml:space="preserve"> (</w:t>
      </w:r>
      <w:proofErr w:type="spellStart"/>
      <w:r w:rsidR="0006655D">
        <w:rPr>
          <w:rFonts w:ascii="Helvetica" w:hAnsi="Helvetica" w:cs="Helvetica"/>
          <w:b w:val="0"/>
          <w:bCs w:val="0"/>
          <w:color w:val="292929"/>
          <w:sz w:val="45"/>
          <w:szCs w:val="45"/>
        </w:rPr>
        <w:t>Leave-one-out</w:t>
      </w:r>
      <w:proofErr w:type="spellEnd"/>
      <w:proofErr w:type="gramStart"/>
      <w:r w:rsidR="0006655D">
        <w:rPr>
          <w:rFonts w:ascii="Helvetica" w:hAnsi="Helvetica" w:cs="Helvetica"/>
          <w:b w:val="0"/>
          <w:bCs w:val="0"/>
          <w:color w:val="292929"/>
          <w:sz w:val="45"/>
          <w:szCs w:val="45"/>
        </w:rPr>
        <w:t xml:space="preserve">) </w:t>
      </w:r>
      <w:r>
        <w:rPr>
          <w:rFonts w:ascii="Helvetica" w:hAnsi="Helvetica" w:cs="Helvetica"/>
          <w:b w:val="0"/>
          <w:bCs w:val="0"/>
          <w:color w:val="292929"/>
          <w:sz w:val="45"/>
          <w:szCs w:val="45"/>
        </w:rPr>
        <w:t>:</w:t>
      </w:r>
      <w:proofErr w:type="gramEnd"/>
    </w:p>
    <w:p w14:paraId="374E9888" w14:textId="3F2D31AA" w:rsidR="00CF0B7C" w:rsidRDefault="00CF0B7C" w:rsidP="00CF0B7C">
      <w:pPr>
        <w:pStyle w:val="jx"/>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Перекрестная проверка без исключения (LOOCV) </w:t>
      </w:r>
      <w:proofErr w:type="gramStart"/>
      <w:r>
        <w:rPr>
          <w:rFonts w:ascii="Georgia" w:hAnsi="Georgia"/>
          <w:color w:val="292929"/>
          <w:spacing w:val="-1"/>
          <w:sz w:val="32"/>
          <w:szCs w:val="32"/>
        </w:rPr>
        <w:t>- это</w:t>
      </w:r>
      <w:proofErr w:type="gramEnd"/>
      <w:r>
        <w:rPr>
          <w:rFonts w:ascii="Georgia" w:hAnsi="Georgia"/>
          <w:color w:val="292929"/>
          <w:spacing w:val="-1"/>
          <w:sz w:val="32"/>
          <w:szCs w:val="32"/>
        </w:rPr>
        <w:t xml:space="preserve"> исчерпывающий метод перекрестной проверки. Это категория </w:t>
      </w:r>
      <w:proofErr w:type="spellStart"/>
      <w:r>
        <w:rPr>
          <w:rFonts w:ascii="Georgia" w:hAnsi="Georgia"/>
          <w:color w:val="292929"/>
          <w:spacing w:val="-1"/>
          <w:sz w:val="32"/>
          <w:szCs w:val="32"/>
        </w:rPr>
        <w:t>LpOCV</w:t>
      </w:r>
      <w:proofErr w:type="spellEnd"/>
      <w:r>
        <w:rPr>
          <w:rFonts w:ascii="Georgia" w:hAnsi="Georgia"/>
          <w:color w:val="292929"/>
          <w:spacing w:val="-1"/>
          <w:sz w:val="32"/>
          <w:szCs w:val="32"/>
        </w:rPr>
        <w:t xml:space="preserve"> со случаем p = 1.</w:t>
      </w:r>
    </w:p>
    <w:p w14:paraId="43D72B16" w14:textId="77777777" w:rsidR="0006655D" w:rsidRDefault="0006655D" w:rsidP="00CF0B7C">
      <w:pPr>
        <w:pStyle w:val="jx"/>
        <w:spacing w:before="206" w:beforeAutospacing="0" w:after="0" w:afterAutospacing="0" w:line="480" w:lineRule="atLeast"/>
        <w:rPr>
          <w:rFonts w:ascii="Georgia" w:hAnsi="Georgia"/>
          <w:color w:val="292929"/>
          <w:spacing w:val="-1"/>
          <w:sz w:val="32"/>
          <w:szCs w:val="32"/>
        </w:rPr>
      </w:pPr>
    </w:p>
    <w:p w14:paraId="5D3E5E30" w14:textId="67EDD31C" w:rsidR="00CF0B7C" w:rsidRDefault="00CF0B7C" w:rsidP="00CF0B7C">
      <w:pPr>
        <w:rPr>
          <w:rFonts w:ascii="Times New Roman" w:hAnsi="Times New Roman"/>
          <w:sz w:val="24"/>
          <w:szCs w:val="24"/>
        </w:rPr>
      </w:pPr>
      <w:r>
        <w:rPr>
          <w:noProof/>
        </w:rPr>
        <w:drawing>
          <wp:inline distT="0" distB="0" distL="0" distR="0" wp14:anchorId="4320AE9B" wp14:editId="25A5E278">
            <wp:extent cx="2857500" cy="86106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861060"/>
                    </a:xfrm>
                    <a:prstGeom prst="rect">
                      <a:avLst/>
                    </a:prstGeom>
                    <a:noFill/>
                    <a:ln>
                      <a:noFill/>
                    </a:ln>
                  </pic:spPr>
                </pic:pic>
              </a:graphicData>
            </a:graphic>
          </wp:inline>
        </w:drawing>
      </w:r>
    </w:p>
    <w:p w14:paraId="3CB04DE6" w14:textId="77777777" w:rsidR="00CF0B7C" w:rsidRDefault="00CF0B7C" w:rsidP="00CF0B7C">
      <w:r>
        <w:t>( </w:t>
      </w:r>
      <w:hyperlink r:id="rId9" w:tgtFrame="_blank" w:history="1">
        <w:r>
          <w:rPr>
            <w:rStyle w:val="a3"/>
          </w:rPr>
          <w:t>Источник</w:t>
        </w:r>
      </w:hyperlink>
      <w:r>
        <w:t> ), операции LOOCV</w:t>
      </w:r>
    </w:p>
    <w:p w14:paraId="52A95110" w14:textId="475D7D9A"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Для набора данных, содержащего n строк, первая строка выбирается для проверки, а остальные (n-1) строки используются для обучения модели. Для следующей итерации выбирается 2-я строка для проверки</w:t>
      </w:r>
      <w:r w:rsidR="0006655D">
        <w:rPr>
          <w:rFonts w:ascii="Georgia" w:hAnsi="Georgia"/>
          <w:color w:val="292929"/>
          <w:spacing w:val="-1"/>
          <w:sz w:val="32"/>
          <w:szCs w:val="32"/>
        </w:rPr>
        <w:t xml:space="preserve">, а оставшиеся для </w:t>
      </w:r>
      <w:r>
        <w:rPr>
          <w:rFonts w:ascii="Georgia" w:hAnsi="Georgia"/>
          <w:color w:val="292929"/>
          <w:spacing w:val="-1"/>
          <w:sz w:val="32"/>
          <w:szCs w:val="32"/>
        </w:rPr>
        <w:t>обучения модели. Точно так же процесс повторяется до n шагов или желаемого количества операций.</w:t>
      </w:r>
    </w:p>
    <w:p w14:paraId="4497AADA" w14:textId="77777777"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Оба вышеупомянутых метода перекрестной проверки являются типами исчерпывающей перекрестной проверки. Методы исчерпывающей перекрестной проверки </w:t>
      </w:r>
      <w:proofErr w:type="gramStart"/>
      <w:r>
        <w:rPr>
          <w:rFonts w:ascii="Georgia" w:hAnsi="Georgia"/>
          <w:color w:val="292929"/>
          <w:spacing w:val="-1"/>
          <w:sz w:val="32"/>
          <w:szCs w:val="32"/>
        </w:rPr>
        <w:t>- это</w:t>
      </w:r>
      <w:proofErr w:type="gramEnd"/>
      <w:r>
        <w:rPr>
          <w:rFonts w:ascii="Georgia" w:hAnsi="Georgia"/>
          <w:color w:val="292929"/>
          <w:spacing w:val="-1"/>
          <w:sz w:val="32"/>
          <w:szCs w:val="32"/>
        </w:rPr>
        <w:t xml:space="preserve"> методы перекрестной проверки, которые учатся и тестируются всеми возможными способами. У них есть те же плюсы и минусы, о которых говорится ниже:</w:t>
      </w:r>
    </w:p>
    <w:p w14:paraId="09825773" w14:textId="77777777" w:rsidR="00CF0B7C" w:rsidRDefault="00CF0B7C" w:rsidP="00CF0B7C">
      <w:pPr>
        <w:pStyle w:val="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Плюсы:</w:t>
      </w:r>
    </w:p>
    <w:p w14:paraId="6861799E" w14:textId="77777777" w:rsidR="00CF0B7C" w:rsidRDefault="00CF0B7C" w:rsidP="00CF0B7C">
      <w:pPr>
        <w:pStyle w:val="jx"/>
        <w:numPr>
          <w:ilvl w:val="0"/>
          <w:numId w:val="15"/>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Просто, легко понять и реализовать.</w:t>
      </w:r>
    </w:p>
    <w:p w14:paraId="7E838DFE" w14:textId="77777777" w:rsidR="00CF0B7C" w:rsidRDefault="00CF0B7C" w:rsidP="00CF0B7C">
      <w:pPr>
        <w:pStyle w:val="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Минусы:</w:t>
      </w:r>
    </w:p>
    <w:p w14:paraId="17EB432F" w14:textId="2E25D72F" w:rsidR="00CF0B7C" w:rsidRDefault="00CF0B7C" w:rsidP="00CF0B7C">
      <w:pPr>
        <w:pStyle w:val="jx"/>
        <w:numPr>
          <w:ilvl w:val="0"/>
          <w:numId w:val="16"/>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Модель может привести к низкому смещению</w:t>
      </w:r>
      <w:r w:rsidR="0006655D">
        <w:rPr>
          <w:rFonts w:ascii="Georgia" w:hAnsi="Georgia"/>
          <w:color w:val="292929"/>
          <w:spacing w:val="-1"/>
          <w:sz w:val="32"/>
          <w:szCs w:val="32"/>
        </w:rPr>
        <w:t xml:space="preserve"> (</w:t>
      </w:r>
      <w:r w:rsidR="0006655D">
        <w:rPr>
          <w:rFonts w:ascii="Georgia" w:hAnsi="Georgia"/>
          <w:color w:val="292929"/>
          <w:spacing w:val="-1"/>
          <w:sz w:val="32"/>
          <w:szCs w:val="32"/>
          <w:lang w:val="en-US"/>
        </w:rPr>
        <w:t>low bias</w:t>
      </w:r>
      <w:r w:rsidR="0006655D">
        <w:rPr>
          <w:rFonts w:ascii="Georgia" w:hAnsi="Georgia"/>
          <w:color w:val="292929"/>
          <w:spacing w:val="-1"/>
          <w:sz w:val="32"/>
          <w:szCs w:val="32"/>
        </w:rPr>
        <w:t>)</w:t>
      </w:r>
      <w:r>
        <w:rPr>
          <w:rFonts w:ascii="Georgia" w:hAnsi="Georgia"/>
          <w:color w:val="292929"/>
          <w:spacing w:val="-1"/>
          <w:sz w:val="32"/>
          <w:szCs w:val="32"/>
        </w:rPr>
        <w:t>.</w:t>
      </w:r>
    </w:p>
    <w:p w14:paraId="377D29EE" w14:textId="77777777" w:rsidR="00CF0B7C" w:rsidRDefault="00CF0B7C" w:rsidP="00CF0B7C">
      <w:pPr>
        <w:pStyle w:val="jx"/>
        <w:numPr>
          <w:ilvl w:val="0"/>
          <w:numId w:val="16"/>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Требуемое время вычислений велико.</w:t>
      </w:r>
    </w:p>
    <w:p w14:paraId="57BE70B7" w14:textId="5FE60D16" w:rsidR="00CF0B7C" w:rsidRDefault="00CF0B7C" w:rsidP="0006655D">
      <w:pPr>
        <w:pStyle w:val="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 xml:space="preserve">3. Перекрестная проверка </w:t>
      </w:r>
      <w:r w:rsidR="00557C76">
        <w:rPr>
          <w:rFonts w:ascii="Helvetica" w:hAnsi="Helvetica" w:cs="Helvetica"/>
          <w:b w:val="0"/>
          <w:bCs w:val="0"/>
          <w:color w:val="292929"/>
          <w:sz w:val="45"/>
          <w:szCs w:val="45"/>
        </w:rPr>
        <w:t xml:space="preserve">с </w:t>
      </w:r>
      <w:r>
        <w:rPr>
          <w:rFonts w:ascii="Helvetica" w:hAnsi="Helvetica" w:cs="Helvetica"/>
          <w:b w:val="0"/>
          <w:bCs w:val="0"/>
          <w:color w:val="292929"/>
          <w:sz w:val="45"/>
          <w:szCs w:val="45"/>
        </w:rPr>
        <w:t>удержани</w:t>
      </w:r>
      <w:r w:rsidR="00557C76">
        <w:rPr>
          <w:rFonts w:ascii="Helvetica" w:hAnsi="Helvetica" w:cs="Helvetica"/>
          <w:b w:val="0"/>
          <w:bCs w:val="0"/>
          <w:color w:val="292929"/>
          <w:sz w:val="45"/>
          <w:szCs w:val="45"/>
        </w:rPr>
        <w:t>ем</w:t>
      </w:r>
      <w:r w:rsidR="0006655D" w:rsidRPr="00557C76">
        <w:rPr>
          <w:rFonts w:ascii="Helvetica" w:hAnsi="Helvetica" w:cs="Helvetica"/>
          <w:b w:val="0"/>
          <w:bCs w:val="0"/>
          <w:color w:val="292929"/>
          <w:sz w:val="45"/>
          <w:szCs w:val="45"/>
        </w:rPr>
        <w:t xml:space="preserve"> (</w:t>
      </w:r>
      <w:proofErr w:type="spellStart"/>
      <w:r w:rsidR="0006655D">
        <w:rPr>
          <w:rFonts w:ascii="Helvetica" w:hAnsi="Helvetica" w:cs="Helvetica"/>
          <w:b w:val="0"/>
          <w:bCs w:val="0"/>
          <w:color w:val="292929"/>
          <w:sz w:val="45"/>
          <w:szCs w:val="45"/>
        </w:rPr>
        <w:t>Holdout</w:t>
      </w:r>
      <w:proofErr w:type="spellEnd"/>
      <w:r w:rsidR="0006655D" w:rsidRPr="00557C76">
        <w:rPr>
          <w:rFonts w:ascii="Helvetica" w:hAnsi="Helvetica" w:cs="Helvetica"/>
          <w:b w:val="0"/>
          <w:bCs w:val="0"/>
          <w:color w:val="292929"/>
          <w:sz w:val="45"/>
          <w:szCs w:val="45"/>
        </w:rPr>
        <w:t>)</w:t>
      </w:r>
      <w:r>
        <w:rPr>
          <w:rFonts w:ascii="Helvetica" w:hAnsi="Helvetica" w:cs="Helvetica"/>
          <w:b w:val="0"/>
          <w:bCs w:val="0"/>
          <w:color w:val="292929"/>
          <w:sz w:val="45"/>
          <w:szCs w:val="45"/>
        </w:rPr>
        <w:t>:</w:t>
      </w:r>
    </w:p>
    <w:p w14:paraId="3FF713D7" w14:textId="6F7DA26A" w:rsidR="00CF0B7C" w:rsidRDefault="00CF0B7C" w:rsidP="00CF0B7C">
      <w:pPr>
        <w:pStyle w:val="jx"/>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Метод удержания </w:t>
      </w:r>
      <w:proofErr w:type="gramStart"/>
      <w:r>
        <w:rPr>
          <w:rFonts w:ascii="Georgia" w:hAnsi="Georgia"/>
          <w:color w:val="292929"/>
          <w:spacing w:val="-1"/>
          <w:sz w:val="32"/>
          <w:szCs w:val="32"/>
        </w:rPr>
        <w:t>- это</w:t>
      </w:r>
      <w:proofErr w:type="gramEnd"/>
      <w:r>
        <w:rPr>
          <w:rFonts w:ascii="Georgia" w:hAnsi="Georgia"/>
          <w:color w:val="292929"/>
          <w:spacing w:val="-1"/>
          <w:sz w:val="32"/>
          <w:szCs w:val="32"/>
        </w:rPr>
        <w:t xml:space="preserve"> метод исчерпывающей перекрестной проверки, который случайным образом разбивает набор данных на обучающие и тестовые данные в зависимости от анализа данных.</w:t>
      </w:r>
    </w:p>
    <w:p w14:paraId="41CCB5F7" w14:textId="77777777" w:rsidR="0006655D" w:rsidRDefault="0006655D" w:rsidP="00CF0B7C">
      <w:pPr>
        <w:pStyle w:val="jx"/>
        <w:spacing w:before="206" w:beforeAutospacing="0" w:after="0" w:afterAutospacing="0" w:line="480" w:lineRule="atLeast"/>
        <w:rPr>
          <w:rFonts w:ascii="Georgia" w:hAnsi="Georgia"/>
          <w:color w:val="292929"/>
          <w:spacing w:val="-1"/>
          <w:sz w:val="32"/>
          <w:szCs w:val="32"/>
        </w:rPr>
      </w:pPr>
    </w:p>
    <w:p w14:paraId="04C10683" w14:textId="78216B01" w:rsidR="00CF0B7C" w:rsidRDefault="00CF0B7C" w:rsidP="00557C76">
      <w:pPr>
        <w:jc w:val="center"/>
        <w:rPr>
          <w:rFonts w:ascii="Times New Roman" w:hAnsi="Times New Roman"/>
          <w:sz w:val="24"/>
          <w:szCs w:val="24"/>
        </w:rPr>
      </w:pPr>
      <w:r>
        <w:rPr>
          <w:noProof/>
        </w:rPr>
        <w:drawing>
          <wp:inline distT="0" distB="0" distL="0" distR="0" wp14:anchorId="57D7455A" wp14:editId="5EF856A9">
            <wp:extent cx="3497580" cy="1348740"/>
            <wp:effectExtent l="0" t="0" r="762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580" cy="1348740"/>
                    </a:xfrm>
                    <a:prstGeom prst="rect">
                      <a:avLst/>
                    </a:prstGeom>
                    <a:noFill/>
                    <a:ln>
                      <a:noFill/>
                    </a:ln>
                  </pic:spPr>
                </pic:pic>
              </a:graphicData>
            </a:graphic>
          </wp:inline>
        </w:drawing>
      </w:r>
    </w:p>
    <w:p w14:paraId="7C23762D" w14:textId="77777777" w:rsidR="00CF0B7C" w:rsidRDefault="00CF0B7C" w:rsidP="00CF0B7C">
      <w:r>
        <w:t>(Изображение автора), 70:30 разделение данных на данные для обучения и проверки соответственно</w:t>
      </w:r>
    </w:p>
    <w:p w14:paraId="77798B17" w14:textId="171C81F4"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В случае перекрестной проверки удержания набор данных случайным образом разделяется на данные обучения и проверки. Как правило, разделение обучающих данных </w:t>
      </w:r>
      <w:proofErr w:type="gramStart"/>
      <w:r>
        <w:rPr>
          <w:rFonts w:ascii="Georgia" w:hAnsi="Georgia"/>
          <w:color w:val="292929"/>
          <w:spacing w:val="-1"/>
          <w:sz w:val="32"/>
          <w:szCs w:val="32"/>
        </w:rPr>
        <w:t>- это</w:t>
      </w:r>
      <w:proofErr w:type="gramEnd"/>
      <w:r>
        <w:rPr>
          <w:rFonts w:ascii="Georgia" w:hAnsi="Georgia"/>
          <w:color w:val="292929"/>
          <w:spacing w:val="-1"/>
          <w:sz w:val="32"/>
          <w:szCs w:val="32"/>
        </w:rPr>
        <w:t xml:space="preserve"> не просто тестовые данные. Обучающие данные используются для создания модели, а данные проверки оценивают </w:t>
      </w:r>
      <w:r w:rsidR="0006655D">
        <w:rPr>
          <w:rFonts w:ascii="Georgia" w:hAnsi="Georgia"/>
          <w:color w:val="292929"/>
          <w:spacing w:val="-1"/>
          <w:sz w:val="32"/>
          <w:szCs w:val="32"/>
        </w:rPr>
        <w:t xml:space="preserve">эффективность </w:t>
      </w:r>
      <w:r>
        <w:rPr>
          <w:rFonts w:ascii="Georgia" w:hAnsi="Georgia"/>
          <w:color w:val="292929"/>
          <w:spacing w:val="-1"/>
          <w:sz w:val="32"/>
          <w:szCs w:val="32"/>
        </w:rPr>
        <w:t>модели.</w:t>
      </w:r>
    </w:p>
    <w:p w14:paraId="0CD9DD2E" w14:textId="77777777"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Чем больше данных используется для обучения модели, тем она лучше. Для метода перекрестной проверки удержания большой объем данных изолирован от обучения.</w:t>
      </w:r>
    </w:p>
    <w:p w14:paraId="1D06EFE0" w14:textId="77777777" w:rsidR="00CF0B7C" w:rsidRDefault="00CF0B7C" w:rsidP="00CF0B7C">
      <w:pPr>
        <w:pStyle w:val="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lastRenderedPageBreak/>
        <w:t>Плюсы:</w:t>
      </w:r>
    </w:p>
    <w:p w14:paraId="2E2D26C3" w14:textId="77777777" w:rsidR="00CF0B7C" w:rsidRDefault="00CF0B7C" w:rsidP="00CF0B7C">
      <w:pPr>
        <w:pStyle w:val="jx"/>
        <w:numPr>
          <w:ilvl w:val="0"/>
          <w:numId w:val="17"/>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То же, что и предыдущий.</w:t>
      </w:r>
    </w:p>
    <w:p w14:paraId="1534DE22" w14:textId="77777777" w:rsidR="00CF0B7C" w:rsidRDefault="00CF0B7C" w:rsidP="00CF0B7C">
      <w:pPr>
        <w:pStyle w:val="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Минусы:</w:t>
      </w:r>
    </w:p>
    <w:p w14:paraId="283A8948" w14:textId="77777777" w:rsidR="00CF0B7C" w:rsidRDefault="00CF0B7C" w:rsidP="00CF0B7C">
      <w:pPr>
        <w:pStyle w:val="jx"/>
        <w:numPr>
          <w:ilvl w:val="0"/>
          <w:numId w:val="18"/>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Не подходит для несбалансированного набора данных.</w:t>
      </w:r>
    </w:p>
    <w:p w14:paraId="68B15B35" w14:textId="77777777" w:rsidR="00CF0B7C" w:rsidRDefault="00CF0B7C" w:rsidP="00CF0B7C">
      <w:pPr>
        <w:pStyle w:val="jx"/>
        <w:numPr>
          <w:ilvl w:val="0"/>
          <w:numId w:val="1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Многие данные изолированы от обучения модели.</w:t>
      </w:r>
    </w:p>
    <w:p w14:paraId="7704E81A" w14:textId="6585343E" w:rsidR="00CF0B7C" w:rsidRDefault="00CF0B7C" w:rsidP="00CF0B7C">
      <w:pPr>
        <w:pStyle w:val="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 xml:space="preserve">4. k-кратная </w:t>
      </w:r>
      <w:r w:rsidR="0006655D">
        <w:rPr>
          <w:rFonts w:ascii="Helvetica" w:hAnsi="Helvetica" w:cs="Helvetica"/>
          <w:b w:val="0"/>
          <w:bCs w:val="0"/>
          <w:color w:val="292929"/>
          <w:sz w:val="45"/>
          <w:szCs w:val="45"/>
        </w:rPr>
        <w:t>(</w:t>
      </w:r>
      <w:r w:rsidR="0006655D">
        <w:rPr>
          <w:rFonts w:ascii="Helvetica" w:hAnsi="Helvetica" w:cs="Helvetica"/>
          <w:b w:val="0"/>
          <w:bCs w:val="0"/>
          <w:color w:val="292929"/>
          <w:sz w:val="45"/>
          <w:szCs w:val="45"/>
          <w:lang w:val="en-US"/>
        </w:rPr>
        <w:t>k</w:t>
      </w:r>
      <w:r w:rsidR="0006655D" w:rsidRPr="0006655D">
        <w:rPr>
          <w:rFonts w:ascii="Helvetica" w:hAnsi="Helvetica" w:cs="Helvetica"/>
          <w:b w:val="0"/>
          <w:bCs w:val="0"/>
          <w:color w:val="292929"/>
          <w:sz w:val="45"/>
          <w:szCs w:val="45"/>
        </w:rPr>
        <w:t>-</w:t>
      </w:r>
      <w:r w:rsidR="0006655D">
        <w:rPr>
          <w:rFonts w:ascii="Helvetica" w:hAnsi="Helvetica" w:cs="Helvetica"/>
          <w:b w:val="0"/>
          <w:bCs w:val="0"/>
          <w:color w:val="292929"/>
          <w:sz w:val="45"/>
          <w:szCs w:val="45"/>
          <w:lang w:val="en-US"/>
        </w:rPr>
        <w:t>fold</w:t>
      </w:r>
      <w:r w:rsidR="0006655D">
        <w:rPr>
          <w:rFonts w:ascii="Helvetica" w:hAnsi="Helvetica" w:cs="Helvetica"/>
          <w:b w:val="0"/>
          <w:bCs w:val="0"/>
          <w:color w:val="292929"/>
          <w:sz w:val="45"/>
          <w:szCs w:val="45"/>
        </w:rPr>
        <w:t xml:space="preserve">) </w:t>
      </w:r>
      <w:r>
        <w:rPr>
          <w:rFonts w:ascii="Helvetica" w:hAnsi="Helvetica" w:cs="Helvetica"/>
          <w:b w:val="0"/>
          <w:bCs w:val="0"/>
          <w:color w:val="292929"/>
          <w:sz w:val="45"/>
          <w:szCs w:val="45"/>
        </w:rPr>
        <w:t>перекрестная проверка:</w:t>
      </w:r>
    </w:p>
    <w:p w14:paraId="12492436" w14:textId="77CFC2DD" w:rsidR="00CF0B7C" w:rsidRDefault="00CF0B7C" w:rsidP="00CF0B7C">
      <w:pPr>
        <w:pStyle w:val="jx"/>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При k-кратной перекрестной проверке исходный набор данных в равной степени делится на k частей или</w:t>
      </w:r>
      <w:r w:rsidR="0006655D" w:rsidRPr="0006655D">
        <w:rPr>
          <w:rFonts w:ascii="Georgia" w:hAnsi="Georgia"/>
          <w:color w:val="292929"/>
          <w:spacing w:val="-1"/>
          <w:sz w:val="32"/>
          <w:szCs w:val="32"/>
        </w:rPr>
        <w:t xml:space="preserve"> </w:t>
      </w:r>
      <w:proofErr w:type="spellStart"/>
      <w:r w:rsidR="0006655D">
        <w:rPr>
          <w:rFonts w:ascii="Georgia" w:hAnsi="Georgia"/>
          <w:color w:val="292929"/>
          <w:spacing w:val="-1"/>
          <w:sz w:val="32"/>
          <w:szCs w:val="32"/>
        </w:rPr>
        <w:t>фолдеров</w:t>
      </w:r>
      <w:proofErr w:type="spellEnd"/>
      <w:r>
        <w:rPr>
          <w:rFonts w:ascii="Georgia" w:hAnsi="Georgia"/>
          <w:color w:val="292929"/>
          <w:spacing w:val="-1"/>
          <w:sz w:val="32"/>
          <w:szCs w:val="32"/>
        </w:rPr>
        <w:t>. Из k-кратных групп для каждой итерации одна группа выбирается в качестве данных проверки</w:t>
      </w:r>
      <w:r w:rsidR="0006655D">
        <w:rPr>
          <w:rFonts w:ascii="Georgia" w:hAnsi="Georgia"/>
          <w:color w:val="292929"/>
          <w:spacing w:val="-1"/>
          <w:sz w:val="32"/>
          <w:szCs w:val="32"/>
        </w:rPr>
        <w:t xml:space="preserve"> (</w:t>
      </w:r>
      <w:r w:rsidR="0006655D">
        <w:rPr>
          <w:rFonts w:ascii="Georgia" w:hAnsi="Georgia"/>
          <w:color w:val="292929"/>
          <w:spacing w:val="-1"/>
          <w:sz w:val="32"/>
          <w:szCs w:val="32"/>
          <w:lang w:val="en-US"/>
        </w:rPr>
        <w:t>validation</w:t>
      </w:r>
      <w:r w:rsidR="0006655D">
        <w:rPr>
          <w:rFonts w:ascii="Georgia" w:hAnsi="Georgia"/>
          <w:color w:val="292929"/>
          <w:spacing w:val="-1"/>
          <w:sz w:val="32"/>
          <w:szCs w:val="32"/>
        </w:rPr>
        <w:t>)</w:t>
      </w:r>
      <w:r>
        <w:rPr>
          <w:rFonts w:ascii="Georgia" w:hAnsi="Georgia"/>
          <w:color w:val="292929"/>
          <w:spacing w:val="-1"/>
          <w:sz w:val="32"/>
          <w:szCs w:val="32"/>
        </w:rPr>
        <w:t>, а оставшиеся (k-1) группы выбираются в качестве данных обучения.</w:t>
      </w:r>
    </w:p>
    <w:p w14:paraId="14E7C46B" w14:textId="77777777" w:rsidR="0006655D" w:rsidRDefault="0006655D" w:rsidP="00CF0B7C">
      <w:pPr>
        <w:pStyle w:val="jx"/>
        <w:spacing w:before="206" w:beforeAutospacing="0" w:after="0" w:afterAutospacing="0" w:line="480" w:lineRule="atLeast"/>
        <w:rPr>
          <w:rFonts w:ascii="Georgia" w:hAnsi="Georgia"/>
          <w:color w:val="292929"/>
          <w:spacing w:val="-1"/>
          <w:sz w:val="32"/>
          <w:szCs w:val="32"/>
        </w:rPr>
      </w:pPr>
    </w:p>
    <w:p w14:paraId="1AFEDB59" w14:textId="71FE9903" w:rsidR="00CF0B7C" w:rsidRDefault="00CF0B7C" w:rsidP="00557C76">
      <w:pPr>
        <w:jc w:val="center"/>
        <w:rPr>
          <w:rFonts w:ascii="Times New Roman" w:hAnsi="Times New Roman"/>
          <w:sz w:val="24"/>
          <w:szCs w:val="24"/>
        </w:rPr>
      </w:pPr>
      <w:r>
        <w:rPr>
          <w:noProof/>
        </w:rPr>
        <w:drawing>
          <wp:inline distT="0" distB="0" distL="0" distR="0" wp14:anchorId="788C6DC0" wp14:editId="75C3C236">
            <wp:extent cx="3329940" cy="762000"/>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762000"/>
                    </a:xfrm>
                    <a:prstGeom prst="rect">
                      <a:avLst/>
                    </a:prstGeom>
                    <a:noFill/>
                    <a:ln>
                      <a:noFill/>
                    </a:ln>
                  </pic:spPr>
                </pic:pic>
              </a:graphicData>
            </a:graphic>
          </wp:inline>
        </w:drawing>
      </w:r>
    </w:p>
    <w:p w14:paraId="3E31B3DB" w14:textId="77777777" w:rsidR="00CF0B7C" w:rsidRDefault="00CF0B7C" w:rsidP="00557C76">
      <w:pPr>
        <w:jc w:val="center"/>
      </w:pPr>
      <w:r>
        <w:t>( </w:t>
      </w:r>
      <w:hyperlink r:id="rId12" w:tgtFrame="_blank" w:history="1">
        <w:r>
          <w:rPr>
            <w:rStyle w:val="a3"/>
          </w:rPr>
          <w:t>Источник</w:t>
        </w:r>
      </w:hyperlink>
      <w:r>
        <w:t> ), k-кратная перекрестная проверка</w:t>
      </w:r>
    </w:p>
    <w:p w14:paraId="13CDC030" w14:textId="2590ED2C"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Процесс повторяется k раз, пока каждая группа не будет обработана как провер</w:t>
      </w:r>
      <w:r w:rsidR="0006655D">
        <w:rPr>
          <w:rFonts w:ascii="Georgia" w:hAnsi="Georgia"/>
          <w:color w:val="292929"/>
          <w:spacing w:val="-1"/>
          <w:sz w:val="32"/>
          <w:szCs w:val="32"/>
        </w:rPr>
        <w:t>очная (</w:t>
      </w:r>
      <w:r w:rsidR="0006655D">
        <w:rPr>
          <w:rFonts w:ascii="Georgia" w:hAnsi="Georgia"/>
          <w:color w:val="292929"/>
          <w:spacing w:val="-1"/>
          <w:sz w:val="32"/>
          <w:szCs w:val="32"/>
          <w:lang w:val="en-US"/>
        </w:rPr>
        <w:t>validation</w:t>
      </w:r>
      <w:r w:rsidR="0006655D">
        <w:rPr>
          <w:rFonts w:ascii="Georgia" w:hAnsi="Georgia"/>
          <w:color w:val="292929"/>
          <w:spacing w:val="-1"/>
          <w:sz w:val="32"/>
          <w:szCs w:val="32"/>
        </w:rPr>
        <w:t>)</w:t>
      </w:r>
      <w:r>
        <w:rPr>
          <w:rFonts w:ascii="Georgia" w:hAnsi="Georgia"/>
          <w:color w:val="292929"/>
          <w:spacing w:val="-1"/>
          <w:sz w:val="32"/>
          <w:szCs w:val="32"/>
        </w:rPr>
        <w:t xml:space="preserve"> и </w:t>
      </w:r>
      <w:r w:rsidR="0006655D">
        <w:rPr>
          <w:rFonts w:ascii="Georgia" w:hAnsi="Georgia"/>
          <w:color w:val="292929"/>
          <w:spacing w:val="-1"/>
          <w:sz w:val="32"/>
          <w:szCs w:val="32"/>
        </w:rPr>
        <w:t>оставшиеся</w:t>
      </w:r>
      <w:r>
        <w:rPr>
          <w:rFonts w:ascii="Georgia" w:hAnsi="Georgia"/>
          <w:color w:val="292929"/>
          <w:spacing w:val="-1"/>
          <w:sz w:val="32"/>
          <w:szCs w:val="32"/>
        </w:rPr>
        <w:t xml:space="preserve"> в качестве обучающих </w:t>
      </w:r>
      <w:r w:rsidR="0006655D">
        <w:rPr>
          <w:rFonts w:ascii="Georgia" w:hAnsi="Georgia"/>
          <w:color w:val="292929"/>
          <w:spacing w:val="-1"/>
          <w:sz w:val="32"/>
          <w:szCs w:val="32"/>
        </w:rPr>
        <w:t>(</w:t>
      </w:r>
      <w:r w:rsidR="0006655D">
        <w:rPr>
          <w:rFonts w:ascii="Georgia" w:hAnsi="Georgia"/>
          <w:color w:val="292929"/>
          <w:spacing w:val="-1"/>
          <w:sz w:val="32"/>
          <w:szCs w:val="32"/>
          <w:lang w:val="en-US"/>
        </w:rPr>
        <w:t>training</w:t>
      </w:r>
      <w:r w:rsidR="0006655D">
        <w:rPr>
          <w:rFonts w:ascii="Georgia" w:hAnsi="Georgia"/>
          <w:color w:val="292929"/>
          <w:spacing w:val="-1"/>
          <w:sz w:val="32"/>
          <w:szCs w:val="32"/>
        </w:rPr>
        <w:t xml:space="preserve">) </w:t>
      </w:r>
      <w:r>
        <w:rPr>
          <w:rFonts w:ascii="Georgia" w:hAnsi="Georgia"/>
          <w:color w:val="292929"/>
          <w:spacing w:val="-1"/>
          <w:sz w:val="32"/>
          <w:szCs w:val="32"/>
        </w:rPr>
        <w:t>данных.</w:t>
      </w:r>
    </w:p>
    <w:p w14:paraId="19C108D8" w14:textId="47FC8559" w:rsidR="00CF0B7C" w:rsidRDefault="00CF0B7C" w:rsidP="00CF0B7C">
      <w:pPr>
        <w:shd w:val="clear" w:color="auto" w:fill="F2F2F2"/>
      </w:pPr>
      <w:r>
        <w:rPr>
          <w:noProof/>
        </w:rPr>
        <w:lastRenderedPageBreak/>
        <w:drawing>
          <wp:inline distT="0" distB="0" distL="0" distR="0" wp14:anchorId="518D5171" wp14:editId="36892FD3">
            <wp:extent cx="3634740" cy="228600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286000"/>
                    </a:xfrm>
                    <a:prstGeom prst="rect">
                      <a:avLst/>
                    </a:prstGeom>
                    <a:noFill/>
                    <a:ln>
                      <a:noFill/>
                    </a:ln>
                  </pic:spPr>
                </pic:pic>
              </a:graphicData>
            </a:graphic>
          </wp:inline>
        </w:drawing>
      </w:r>
    </w:p>
    <w:p w14:paraId="1D7D0CE7" w14:textId="77777777" w:rsidR="00CF0B7C" w:rsidRDefault="00CF0B7C" w:rsidP="00CF0B7C">
      <w:r>
        <w:t>(Изображение автора), k-кратная перекрестная проверка</w:t>
      </w:r>
    </w:p>
    <w:p w14:paraId="6164C9DD" w14:textId="77777777"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Окончательная точность модели вычисляется путем взятия средней точности данных валидации k-моделей.</w:t>
      </w:r>
    </w:p>
    <w:p w14:paraId="29C470A1" w14:textId="3AA0E1B3" w:rsidR="00CF0B7C" w:rsidRDefault="00CF0B7C" w:rsidP="00557C76">
      <w:pPr>
        <w:shd w:val="clear" w:color="auto" w:fill="F2F2F2"/>
        <w:jc w:val="center"/>
      </w:pPr>
      <w:r>
        <w:rPr>
          <w:noProof/>
        </w:rPr>
        <w:drawing>
          <wp:inline distT="0" distB="0" distL="0" distR="0" wp14:anchorId="2AA93210" wp14:editId="5669F9CC">
            <wp:extent cx="1645920" cy="66294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5920" cy="662940"/>
                    </a:xfrm>
                    <a:prstGeom prst="rect">
                      <a:avLst/>
                    </a:prstGeom>
                    <a:noFill/>
                    <a:ln>
                      <a:noFill/>
                    </a:ln>
                  </pic:spPr>
                </pic:pic>
              </a:graphicData>
            </a:graphic>
          </wp:inline>
        </w:drawing>
      </w:r>
    </w:p>
    <w:p w14:paraId="702193B2" w14:textId="77777777" w:rsidR="00CF0B7C" w:rsidRDefault="00CF0B7C" w:rsidP="00CF0B7C">
      <w:pPr>
        <w:pStyle w:val="nr"/>
        <w:spacing w:before="660" w:beforeAutospacing="0" w:after="0" w:afterAutospacing="0" w:line="600" w:lineRule="atLeast"/>
        <w:rPr>
          <w:rFonts w:ascii="Helvetica" w:hAnsi="Helvetica" w:cs="Helvetica"/>
          <w:color w:val="757575"/>
          <w:spacing w:val="-2"/>
          <w:sz w:val="42"/>
          <w:szCs w:val="42"/>
        </w:rPr>
      </w:pPr>
      <w:r>
        <w:rPr>
          <w:rFonts w:ascii="Helvetica" w:hAnsi="Helvetica" w:cs="Helvetica"/>
          <w:color w:val="757575"/>
          <w:spacing w:val="-2"/>
          <w:sz w:val="42"/>
          <w:szCs w:val="42"/>
        </w:rPr>
        <w:t xml:space="preserve">LOOCV </w:t>
      </w:r>
      <w:proofErr w:type="gramStart"/>
      <w:r>
        <w:rPr>
          <w:rFonts w:ascii="Helvetica" w:hAnsi="Helvetica" w:cs="Helvetica"/>
          <w:color w:val="757575"/>
          <w:spacing w:val="-2"/>
          <w:sz w:val="42"/>
          <w:szCs w:val="42"/>
        </w:rPr>
        <w:t>- это</w:t>
      </w:r>
      <w:proofErr w:type="gramEnd"/>
      <w:r>
        <w:rPr>
          <w:rFonts w:ascii="Helvetica" w:hAnsi="Helvetica" w:cs="Helvetica"/>
          <w:color w:val="757575"/>
          <w:spacing w:val="-2"/>
          <w:sz w:val="42"/>
          <w:szCs w:val="42"/>
        </w:rPr>
        <w:t xml:space="preserve"> вариант k-кратной перекрестной проверки, где k = n.</w:t>
      </w:r>
    </w:p>
    <w:p w14:paraId="532C113E" w14:textId="77777777" w:rsidR="00CF0B7C" w:rsidRDefault="00CF0B7C" w:rsidP="00CF0B7C">
      <w:pPr>
        <w:pStyle w:val="2"/>
        <w:spacing w:before="506"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Плюсы:</w:t>
      </w:r>
    </w:p>
    <w:p w14:paraId="5C9E61D8" w14:textId="77FDA842" w:rsidR="00CF0B7C" w:rsidRDefault="00CF0B7C" w:rsidP="00CF0B7C">
      <w:pPr>
        <w:pStyle w:val="jx"/>
        <w:numPr>
          <w:ilvl w:val="0"/>
          <w:numId w:val="19"/>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Модель имеет низк</w:t>
      </w:r>
      <w:r w:rsidR="0006655D">
        <w:rPr>
          <w:rFonts w:ascii="Georgia" w:hAnsi="Georgia"/>
          <w:color w:val="292929"/>
          <w:spacing w:val="-1"/>
          <w:sz w:val="32"/>
          <w:szCs w:val="32"/>
        </w:rPr>
        <w:t xml:space="preserve">ое смещение </w:t>
      </w:r>
      <w:r w:rsidR="0006655D" w:rsidRPr="0006655D">
        <w:rPr>
          <w:rFonts w:ascii="Georgia" w:hAnsi="Georgia"/>
          <w:color w:val="292929"/>
          <w:spacing w:val="-1"/>
          <w:sz w:val="32"/>
          <w:szCs w:val="32"/>
        </w:rPr>
        <w:t>(</w:t>
      </w:r>
      <w:r w:rsidR="0006655D">
        <w:rPr>
          <w:rFonts w:ascii="Georgia" w:hAnsi="Georgia"/>
          <w:color w:val="292929"/>
          <w:spacing w:val="-1"/>
          <w:sz w:val="32"/>
          <w:szCs w:val="32"/>
          <w:lang w:val="en-US"/>
        </w:rPr>
        <w:t>low</w:t>
      </w:r>
      <w:r w:rsidR="0006655D" w:rsidRPr="0006655D">
        <w:rPr>
          <w:rFonts w:ascii="Georgia" w:hAnsi="Georgia"/>
          <w:color w:val="292929"/>
          <w:spacing w:val="-1"/>
          <w:sz w:val="32"/>
          <w:szCs w:val="32"/>
        </w:rPr>
        <w:t xml:space="preserve"> </w:t>
      </w:r>
      <w:r w:rsidR="0006655D">
        <w:rPr>
          <w:rFonts w:ascii="Georgia" w:hAnsi="Georgia"/>
          <w:color w:val="292929"/>
          <w:spacing w:val="-1"/>
          <w:sz w:val="32"/>
          <w:szCs w:val="32"/>
          <w:lang w:val="en-US"/>
        </w:rPr>
        <w:t>bias</w:t>
      </w:r>
      <w:r w:rsidR="0006655D" w:rsidRPr="0006655D">
        <w:rPr>
          <w:rFonts w:ascii="Georgia" w:hAnsi="Georgia"/>
          <w:color w:val="292929"/>
          <w:spacing w:val="-1"/>
          <w:sz w:val="32"/>
          <w:szCs w:val="32"/>
        </w:rPr>
        <w:t>)</w:t>
      </w:r>
    </w:p>
    <w:p w14:paraId="431C9201" w14:textId="0680F1F8" w:rsidR="00CF0B7C" w:rsidRDefault="00CF0B7C" w:rsidP="00CF0B7C">
      <w:pPr>
        <w:pStyle w:val="jx"/>
        <w:numPr>
          <w:ilvl w:val="0"/>
          <w:numId w:val="19"/>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Низкая врем</w:t>
      </w:r>
      <w:r w:rsidR="0006655D">
        <w:rPr>
          <w:rFonts w:ascii="Georgia" w:hAnsi="Georgia"/>
          <w:color w:val="292929"/>
          <w:spacing w:val="-1"/>
          <w:sz w:val="32"/>
          <w:szCs w:val="32"/>
        </w:rPr>
        <w:t>я обучения</w:t>
      </w:r>
    </w:p>
    <w:p w14:paraId="3A1A17D7" w14:textId="77777777" w:rsidR="00CF0B7C" w:rsidRDefault="00CF0B7C" w:rsidP="00CF0B7C">
      <w:pPr>
        <w:pStyle w:val="jx"/>
        <w:numPr>
          <w:ilvl w:val="0"/>
          <w:numId w:val="19"/>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Весь набор данных используется как для обучения, так и для проверки.</w:t>
      </w:r>
    </w:p>
    <w:p w14:paraId="16116707" w14:textId="77777777" w:rsidR="00CF0B7C" w:rsidRDefault="00CF0B7C" w:rsidP="00CF0B7C">
      <w:pPr>
        <w:pStyle w:val="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Минусы:</w:t>
      </w:r>
    </w:p>
    <w:p w14:paraId="34AA3BCE" w14:textId="77777777" w:rsidR="00CF0B7C" w:rsidRDefault="00CF0B7C" w:rsidP="00CF0B7C">
      <w:pPr>
        <w:pStyle w:val="jx"/>
        <w:numPr>
          <w:ilvl w:val="0"/>
          <w:numId w:val="20"/>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Не подходит для несбалансированного набора данных.</w:t>
      </w:r>
    </w:p>
    <w:p w14:paraId="01C51386" w14:textId="77777777" w:rsidR="00CF0B7C" w:rsidRDefault="00CF0B7C" w:rsidP="00CF0B7C">
      <w:pPr>
        <w:pStyle w:val="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 xml:space="preserve">5. Повторная проверка случайной </w:t>
      </w:r>
      <w:proofErr w:type="spellStart"/>
      <w:r>
        <w:rPr>
          <w:rFonts w:ascii="Helvetica" w:hAnsi="Helvetica" w:cs="Helvetica"/>
          <w:b w:val="0"/>
          <w:bCs w:val="0"/>
          <w:color w:val="292929"/>
          <w:sz w:val="45"/>
          <w:szCs w:val="45"/>
        </w:rPr>
        <w:t>подвыборки</w:t>
      </w:r>
      <w:proofErr w:type="spellEnd"/>
      <w:r>
        <w:rPr>
          <w:rFonts w:ascii="Helvetica" w:hAnsi="Helvetica" w:cs="Helvetica"/>
          <w:b w:val="0"/>
          <w:bCs w:val="0"/>
          <w:color w:val="292929"/>
          <w:sz w:val="45"/>
          <w:szCs w:val="45"/>
        </w:rPr>
        <w:t>:</w:t>
      </w:r>
    </w:p>
    <w:p w14:paraId="008AAC50" w14:textId="39FADFFC" w:rsidR="00CF0B7C" w:rsidRDefault="00CF0B7C" w:rsidP="00CF0B7C">
      <w:pPr>
        <w:pStyle w:val="jx"/>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Повторная случайная проверка </w:t>
      </w:r>
      <w:proofErr w:type="spellStart"/>
      <w:r>
        <w:rPr>
          <w:rFonts w:ascii="Georgia" w:hAnsi="Georgia"/>
          <w:color w:val="292929"/>
          <w:spacing w:val="-1"/>
          <w:sz w:val="32"/>
          <w:szCs w:val="32"/>
        </w:rPr>
        <w:t>подвыборки</w:t>
      </w:r>
      <w:proofErr w:type="spellEnd"/>
      <w:r>
        <w:rPr>
          <w:rFonts w:ascii="Georgia" w:hAnsi="Georgia"/>
          <w:color w:val="292929"/>
          <w:spacing w:val="-1"/>
          <w:sz w:val="32"/>
          <w:szCs w:val="32"/>
        </w:rPr>
        <w:t>, также называемая перекрестной проверкой Монте-Карло, случайным образом разбивает набор данных на обучение и проверку. Маловероятно k-кратное разбиение набора данных при перекрестной проверке не на группы, а разбивается в этом случае случайным образом.</w:t>
      </w:r>
    </w:p>
    <w:p w14:paraId="6301281E" w14:textId="77777777"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Количество итераций не фиксировано и определяется путем анализа. Затем результаты усредняются по разбиениям.</w:t>
      </w:r>
    </w:p>
    <w:p w14:paraId="3E6CFA6F" w14:textId="4C0E4962" w:rsidR="00CF0B7C" w:rsidRDefault="00CF0B7C" w:rsidP="00CF0B7C">
      <w:pPr>
        <w:rPr>
          <w:rFonts w:ascii="Times New Roman" w:hAnsi="Times New Roman"/>
          <w:sz w:val="24"/>
          <w:szCs w:val="24"/>
        </w:rPr>
      </w:pPr>
      <w:r>
        <w:rPr>
          <w:noProof/>
        </w:rPr>
        <w:drawing>
          <wp:inline distT="0" distB="0" distL="0" distR="0" wp14:anchorId="37F26C46" wp14:editId="0314B271">
            <wp:extent cx="5905500" cy="19888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1988820"/>
                    </a:xfrm>
                    <a:prstGeom prst="rect">
                      <a:avLst/>
                    </a:prstGeom>
                    <a:noFill/>
                    <a:ln>
                      <a:noFill/>
                    </a:ln>
                  </pic:spPr>
                </pic:pic>
              </a:graphicData>
            </a:graphic>
          </wp:inline>
        </w:drawing>
      </w:r>
    </w:p>
    <w:p w14:paraId="75D03E80" w14:textId="77777777" w:rsidR="00CF0B7C" w:rsidRDefault="00CF0B7C" w:rsidP="00CF0B7C">
      <w:r>
        <w:t xml:space="preserve">(Изображение автора), Повторная проверка случайной </w:t>
      </w:r>
      <w:proofErr w:type="spellStart"/>
      <w:r>
        <w:t>подвыборки</w:t>
      </w:r>
      <w:proofErr w:type="spellEnd"/>
    </w:p>
    <w:p w14:paraId="50FAADF5" w14:textId="6BA9E205" w:rsidR="00CF0B7C" w:rsidRDefault="00CF0B7C" w:rsidP="00557C76">
      <w:pPr>
        <w:jc w:val="center"/>
      </w:pPr>
      <w:r>
        <w:rPr>
          <w:noProof/>
        </w:rPr>
        <w:drawing>
          <wp:inline distT="0" distB="0" distL="0" distR="0" wp14:anchorId="6A3098D0" wp14:editId="1800A440">
            <wp:extent cx="1645920" cy="6629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5920" cy="662940"/>
                    </a:xfrm>
                    <a:prstGeom prst="rect">
                      <a:avLst/>
                    </a:prstGeom>
                    <a:noFill/>
                    <a:ln>
                      <a:noFill/>
                    </a:ln>
                  </pic:spPr>
                </pic:pic>
              </a:graphicData>
            </a:graphic>
          </wp:inline>
        </w:drawing>
      </w:r>
    </w:p>
    <w:p w14:paraId="3BF07AC7" w14:textId="77777777" w:rsidR="00CF0B7C" w:rsidRDefault="00CF0B7C" w:rsidP="00CF0B7C">
      <w:pPr>
        <w:pStyle w:val="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Плюсы:</w:t>
      </w:r>
    </w:p>
    <w:p w14:paraId="13A2F7EA" w14:textId="77777777" w:rsidR="00CF0B7C" w:rsidRDefault="00CF0B7C" w:rsidP="00CF0B7C">
      <w:pPr>
        <w:pStyle w:val="jx"/>
        <w:numPr>
          <w:ilvl w:val="0"/>
          <w:numId w:val="21"/>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Соотношение разделений на обучение и проверку не зависит от количества итераций или разделов.</w:t>
      </w:r>
    </w:p>
    <w:p w14:paraId="6E0D9AC1" w14:textId="77777777" w:rsidR="00CF0B7C" w:rsidRDefault="00CF0B7C" w:rsidP="00CF0B7C">
      <w:pPr>
        <w:pStyle w:val="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Минусы:</w:t>
      </w:r>
    </w:p>
    <w:p w14:paraId="1AF6DAA6" w14:textId="697B8863" w:rsidR="00CF0B7C" w:rsidRDefault="00CF0B7C" w:rsidP="00CF0B7C">
      <w:pPr>
        <w:pStyle w:val="jx"/>
        <w:numPr>
          <w:ilvl w:val="0"/>
          <w:numId w:val="22"/>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Некоторые образцы </w:t>
      </w:r>
      <w:r w:rsidR="00CB64A0">
        <w:rPr>
          <w:rFonts w:ascii="Georgia" w:hAnsi="Georgia"/>
          <w:color w:val="292929"/>
          <w:spacing w:val="-1"/>
          <w:sz w:val="32"/>
          <w:szCs w:val="32"/>
        </w:rPr>
        <w:t xml:space="preserve">могут быть пропущены и не использоваться </w:t>
      </w:r>
      <w:r>
        <w:rPr>
          <w:rFonts w:ascii="Georgia" w:hAnsi="Georgia"/>
          <w:color w:val="292929"/>
          <w:spacing w:val="-1"/>
          <w:sz w:val="32"/>
          <w:szCs w:val="32"/>
        </w:rPr>
        <w:t>ни для обучения, ни для проверки.</w:t>
      </w:r>
    </w:p>
    <w:p w14:paraId="0B2EC197" w14:textId="77777777" w:rsidR="00CF0B7C" w:rsidRDefault="00CF0B7C" w:rsidP="00CF0B7C">
      <w:pPr>
        <w:pStyle w:val="jx"/>
        <w:numPr>
          <w:ilvl w:val="0"/>
          <w:numId w:val="22"/>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Не подходит для несбалансированного набора данных.</w:t>
      </w:r>
    </w:p>
    <w:p w14:paraId="1BC56293" w14:textId="77777777" w:rsidR="00CF0B7C" w:rsidRDefault="00CF0B7C" w:rsidP="00CF0B7C">
      <w:pPr>
        <w:pStyle w:val="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6. Стратифицированная k-кратная перекрестная проверка:</w:t>
      </w:r>
    </w:p>
    <w:p w14:paraId="7E635506" w14:textId="77777777" w:rsidR="00CF0B7C" w:rsidRDefault="00CF0B7C" w:rsidP="00CF0B7C">
      <w:pPr>
        <w:pStyle w:val="jx"/>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Для всех методов перекрестной проверки, описанных выше, они могут не работать с несбалансированным набором данных. Стратифицированная k-кратная перекрестная проверка решила проблему несбалансированного набора данных.</w:t>
      </w:r>
    </w:p>
    <w:p w14:paraId="43C1CD27" w14:textId="159DABC0"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При стратифицированной k-кратной перекрестной проверке набор данных разбивается на k групп или</w:t>
      </w:r>
      <w:r w:rsidR="00CB64A0" w:rsidRPr="00CB64A0">
        <w:rPr>
          <w:rFonts w:ascii="Georgia" w:hAnsi="Georgia"/>
          <w:color w:val="292929"/>
          <w:spacing w:val="-1"/>
          <w:sz w:val="32"/>
          <w:szCs w:val="32"/>
        </w:rPr>
        <w:t xml:space="preserve"> </w:t>
      </w:r>
      <w:proofErr w:type="spellStart"/>
      <w:r w:rsidR="00CB64A0">
        <w:rPr>
          <w:rFonts w:ascii="Georgia" w:hAnsi="Georgia"/>
          <w:color w:val="292929"/>
          <w:spacing w:val="-1"/>
          <w:sz w:val="32"/>
          <w:szCs w:val="32"/>
        </w:rPr>
        <w:t>фолдеров</w:t>
      </w:r>
      <w:proofErr w:type="spellEnd"/>
      <w:r>
        <w:rPr>
          <w:rFonts w:ascii="Georgia" w:hAnsi="Georgia"/>
          <w:color w:val="292929"/>
          <w:spacing w:val="-1"/>
          <w:sz w:val="32"/>
          <w:szCs w:val="32"/>
        </w:rPr>
        <w:t xml:space="preserve">, так что </w:t>
      </w:r>
      <w:r w:rsidR="00CB64A0">
        <w:rPr>
          <w:rFonts w:ascii="Georgia" w:hAnsi="Georgia"/>
          <w:color w:val="292929"/>
          <w:spacing w:val="-1"/>
          <w:sz w:val="32"/>
          <w:szCs w:val="32"/>
        </w:rPr>
        <w:t xml:space="preserve">проверочные </w:t>
      </w:r>
      <w:r>
        <w:rPr>
          <w:rFonts w:ascii="Georgia" w:hAnsi="Georgia"/>
          <w:color w:val="292929"/>
          <w:spacing w:val="-1"/>
          <w:sz w:val="32"/>
          <w:szCs w:val="32"/>
        </w:rPr>
        <w:t xml:space="preserve">данные </w:t>
      </w:r>
      <w:r w:rsidR="00CB64A0">
        <w:rPr>
          <w:rFonts w:ascii="Georgia" w:hAnsi="Georgia"/>
          <w:color w:val="292929"/>
          <w:spacing w:val="-1"/>
          <w:sz w:val="32"/>
          <w:szCs w:val="32"/>
        </w:rPr>
        <w:t>(</w:t>
      </w:r>
      <w:r w:rsidR="00CB64A0">
        <w:rPr>
          <w:rFonts w:ascii="Georgia" w:hAnsi="Georgia"/>
          <w:color w:val="292929"/>
          <w:spacing w:val="-1"/>
          <w:sz w:val="32"/>
          <w:szCs w:val="32"/>
          <w:lang w:val="en-US"/>
        </w:rPr>
        <w:t>validation</w:t>
      </w:r>
      <w:r w:rsidR="00CB64A0">
        <w:rPr>
          <w:rFonts w:ascii="Georgia" w:hAnsi="Georgia"/>
          <w:color w:val="292929"/>
          <w:spacing w:val="-1"/>
          <w:sz w:val="32"/>
          <w:szCs w:val="32"/>
        </w:rPr>
        <w:t xml:space="preserve">) </w:t>
      </w:r>
      <w:r>
        <w:rPr>
          <w:rFonts w:ascii="Georgia" w:hAnsi="Georgia"/>
          <w:color w:val="292929"/>
          <w:spacing w:val="-1"/>
          <w:sz w:val="32"/>
          <w:szCs w:val="32"/>
        </w:rPr>
        <w:t xml:space="preserve">имеют равное количество экземпляров метки целевого класса. Это гарантирует, что </w:t>
      </w:r>
      <w:r w:rsidR="00DD12F9">
        <w:rPr>
          <w:rFonts w:ascii="Georgia" w:hAnsi="Georgia"/>
          <w:color w:val="292929"/>
          <w:spacing w:val="-1"/>
          <w:sz w:val="32"/>
          <w:szCs w:val="32"/>
        </w:rPr>
        <w:t xml:space="preserve">ни </w:t>
      </w:r>
      <w:r>
        <w:rPr>
          <w:rFonts w:ascii="Georgia" w:hAnsi="Georgia"/>
          <w:color w:val="292929"/>
          <w:spacing w:val="-1"/>
          <w:sz w:val="32"/>
          <w:szCs w:val="32"/>
        </w:rPr>
        <w:t xml:space="preserve">один конкретный класс не </w:t>
      </w:r>
      <w:r w:rsidR="00DD12F9">
        <w:rPr>
          <w:rFonts w:ascii="Georgia" w:hAnsi="Georgia"/>
          <w:color w:val="292929"/>
          <w:spacing w:val="-1"/>
          <w:sz w:val="32"/>
          <w:szCs w:val="32"/>
        </w:rPr>
        <w:t>будет превалировать ни</w:t>
      </w:r>
      <w:r>
        <w:rPr>
          <w:rFonts w:ascii="Georgia" w:hAnsi="Georgia"/>
          <w:color w:val="292929"/>
          <w:spacing w:val="-1"/>
          <w:sz w:val="32"/>
          <w:szCs w:val="32"/>
        </w:rPr>
        <w:t xml:space="preserve"> в данных проверки</w:t>
      </w:r>
      <w:r w:rsidR="00DD12F9">
        <w:rPr>
          <w:rFonts w:ascii="Georgia" w:hAnsi="Georgia"/>
          <w:color w:val="292929"/>
          <w:spacing w:val="-1"/>
          <w:sz w:val="32"/>
          <w:szCs w:val="32"/>
        </w:rPr>
        <w:t>, ни в данных</w:t>
      </w:r>
      <w:r>
        <w:rPr>
          <w:rFonts w:ascii="Georgia" w:hAnsi="Georgia"/>
          <w:color w:val="292929"/>
          <w:spacing w:val="-1"/>
          <w:sz w:val="32"/>
          <w:szCs w:val="32"/>
        </w:rPr>
        <w:t xml:space="preserve"> обучения, особенно когда набор данных</w:t>
      </w:r>
      <w:r w:rsidR="00CB64A0">
        <w:rPr>
          <w:rFonts w:ascii="Georgia" w:hAnsi="Georgia"/>
          <w:color w:val="292929"/>
          <w:spacing w:val="-1"/>
          <w:sz w:val="32"/>
          <w:szCs w:val="32"/>
        </w:rPr>
        <w:t xml:space="preserve"> </w:t>
      </w:r>
      <w:proofErr w:type="spellStart"/>
      <w:r w:rsidR="00CB64A0">
        <w:rPr>
          <w:rFonts w:ascii="Georgia" w:hAnsi="Georgia"/>
          <w:color w:val="292929"/>
          <w:spacing w:val="-1"/>
          <w:sz w:val="32"/>
          <w:szCs w:val="32"/>
        </w:rPr>
        <w:t>н</w:t>
      </w:r>
      <w:r>
        <w:rPr>
          <w:rFonts w:ascii="Georgia" w:hAnsi="Georgia"/>
          <w:color w:val="292929"/>
          <w:spacing w:val="-1"/>
          <w:sz w:val="32"/>
          <w:szCs w:val="32"/>
        </w:rPr>
        <w:t>есбалансирован</w:t>
      </w:r>
      <w:proofErr w:type="spellEnd"/>
      <w:r>
        <w:rPr>
          <w:rFonts w:ascii="Georgia" w:hAnsi="Georgia"/>
          <w:color w:val="292929"/>
          <w:spacing w:val="-1"/>
          <w:sz w:val="32"/>
          <w:szCs w:val="32"/>
        </w:rPr>
        <w:t>.</w:t>
      </w:r>
    </w:p>
    <w:p w14:paraId="31305840" w14:textId="77777777" w:rsidR="00CB64A0" w:rsidRDefault="00CB64A0" w:rsidP="00CF0B7C">
      <w:pPr>
        <w:pStyle w:val="jx"/>
        <w:spacing w:before="480" w:beforeAutospacing="0" w:after="0" w:afterAutospacing="0" w:line="480" w:lineRule="atLeast"/>
        <w:rPr>
          <w:rFonts w:ascii="Georgia" w:hAnsi="Georgia"/>
          <w:color w:val="292929"/>
          <w:spacing w:val="-1"/>
          <w:sz w:val="32"/>
          <w:szCs w:val="32"/>
        </w:rPr>
      </w:pPr>
    </w:p>
    <w:p w14:paraId="7CE82250" w14:textId="0AA5A79D" w:rsidR="00CF0B7C" w:rsidRDefault="00CF0B7C" w:rsidP="00557C76">
      <w:pPr>
        <w:jc w:val="center"/>
        <w:rPr>
          <w:rFonts w:ascii="Times New Roman" w:hAnsi="Times New Roman"/>
          <w:sz w:val="24"/>
          <w:szCs w:val="24"/>
        </w:rPr>
      </w:pPr>
      <w:r>
        <w:rPr>
          <w:noProof/>
        </w:rPr>
        <w:drawing>
          <wp:inline distT="0" distB="0" distL="0" distR="0" wp14:anchorId="6563462B" wp14:editId="6B969381">
            <wp:extent cx="2827020" cy="2286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020" cy="2286000"/>
                    </a:xfrm>
                    <a:prstGeom prst="rect">
                      <a:avLst/>
                    </a:prstGeom>
                    <a:noFill/>
                    <a:ln>
                      <a:noFill/>
                    </a:ln>
                  </pic:spPr>
                </pic:pic>
              </a:graphicData>
            </a:graphic>
          </wp:inline>
        </w:drawing>
      </w:r>
    </w:p>
    <w:p w14:paraId="70794C66" w14:textId="77777777" w:rsidR="00CF0B7C" w:rsidRDefault="00CF0B7C" w:rsidP="00CF0B7C">
      <w:r>
        <w:t>(Изображение автора), стратифицированная k-кратная перекрестная проверка, каждая кратность имеет равные экземпляры целевого класса</w:t>
      </w:r>
    </w:p>
    <w:p w14:paraId="7874D046" w14:textId="6AAE73E9"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Окончательная оценка рассчитывается как среднее значение </w:t>
      </w:r>
      <w:r w:rsidR="00DD12F9">
        <w:rPr>
          <w:rFonts w:ascii="Georgia" w:hAnsi="Georgia"/>
          <w:color w:val="292929"/>
          <w:spacing w:val="-1"/>
          <w:sz w:val="32"/>
          <w:szCs w:val="32"/>
        </w:rPr>
        <w:t xml:space="preserve">по </w:t>
      </w:r>
      <w:r>
        <w:rPr>
          <w:rFonts w:ascii="Georgia" w:hAnsi="Georgia"/>
          <w:color w:val="292929"/>
          <w:spacing w:val="-1"/>
          <w:sz w:val="32"/>
          <w:szCs w:val="32"/>
        </w:rPr>
        <w:t>каждой</w:t>
      </w:r>
      <w:r w:rsidR="00DD12F9">
        <w:rPr>
          <w:rFonts w:ascii="Georgia" w:hAnsi="Georgia"/>
          <w:color w:val="292929"/>
          <w:spacing w:val="-1"/>
          <w:sz w:val="32"/>
          <w:szCs w:val="32"/>
        </w:rPr>
        <w:t xml:space="preserve"> группе</w:t>
      </w:r>
      <w:r>
        <w:rPr>
          <w:rFonts w:ascii="Georgia" w:hAnsi="Georgia"/>
          <w:color w:val="292929"/>
          <w:spacing w:val="-1"/>
          <w:sz w:val="32"/>
          <w:szCs w:val="32"/>
        </w:rPr>
        <w:t>.</w:t>
      </w:r>
    </w:p>
    <w:p w14:paraId="34670AF0" w14:textId="77777777" w:rsidR="00CF0B7C" w:rsidRDefault="00CF0B7C" w:rsidP="00CF0B7C">
      <w:pPr>
        <w:pStyle w:val="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Плюсы:</w:t>
      </w:r>
    </w:p>
    <w:p w14:paraId="701B5640" w14:textId="77777777" w:rsidR="00CF0B7C" w:rsidRDefault="00CF0B7C" w:rsidP="00CF0B7C">
      <w:pPr>
        <w:pStyle w:val="jx"/>
        <w:numPr>
          <w:ilvl w:val="0"/>
          <w:numId w:val="23"/>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Хорошо работает для несбалансированного набора данных.</w:t>
      </w:r>
    </w:p>
    <w:p w14:paraId="63C8D6E0" w14:textId="77777777" w:rsidR="00CF0B7C" w:rsidRDefault="00CF0B7C" w:rsidP="00CF0B7C">
      <w:pPr>
        <w:pStyle w:val="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Минусы:</w:t>
      </w:r>
    </w:p>
    <w:p w14:paraId="2AE83282" w14:textId="2DF544FD" w:rsidR="00CF0B7C" w:rsidRDefault="00DD12F9" w:rsidP="00CF0B7C">
      <w:pPr>
        <w:pStyle w:val="jx"/>
        <w:numPr>
          <w:ilvl w:val="0"/>
          <w:numId w:val="24"/>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Не </w:t>
      </w:r>
      <w:r w:rsidR="00CF0B7C">
        <w:rPr>
          <w:rFonts w:ascii="Georgia" w:hAnsi="Georgia"/>
          <w:color w:val="292929"/>
          <w:spacing w:val="-1"/>
          <w:sz w:val="32"/>
          <w:szCs w:val="32"/>
        </w:rPr>
        <w:t>подходит для набора данных временных рядов.</w:t>
      </w:r>
    </w:p>
    <w:p w14:paraId="28E6649E" w14:textId="77777777" w:rsidR="00CF0B7C" w:rsidRDefault="00CF0B7C" w:rsidP="00CF0B7C">
      <w:pPr>
        <w:pStyle w:val="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7. Перекрестная проверка временных рядов:</w:t>
      </w:r>
    </w:p>
    <w:p w14:paraId="29AECE80" w14:textId="56558E20" w:rsidR="00CF0B7C" w:rsidRDefault="00CF0B7C" w:rsidP="00CF0B7C">
      <w:pPr>
        <w:pStyle w:val="jx"/>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Порядок данных очень важен для задач, связанных с временными рядами. Для набора данных с привязкой ко времени случайное разбиение или k-кратное разбиение данных на </w:t>
      </w:r>
      <w:r w:rsidR="00DD12F9">
        <w:rPr>
          <w:rFonts w:ascii="Georgia" w:hAnsi="Georgia"/>
          <w:color w:val="292929"/>
          <w:spacing w:val="-1"/>
          <w:sz w:val="32"/>
          <w:szCs w:val="32"/>
        </w:rPr>
        <w:t>обучающий (</w:t>
      </w:r>
      <w:r w:rsidR="00DD12F9">
        <w:rPr>
          <w:rFonts w:ascii="Georgia" w:hAnsi="Georgia"/>
          <w:color w:val="292929"/>
          <w:spacing w:val="-1"/>
          <w:sz w:val="32"/>
          <w:szCs w:val="32"/>
          <w:lang w:val="en-US"/>
        </w:rPr>
        <w:t>training</w:t>
      </w:r>
      <w:r w:rsidR="00DD12F9">
        <w:rPr>
          <w:rFonts w:ascii="Georgia" w:hAnsi="Georgia"/>
          <w:color w:val="292929"/>
          <w:spacing w:val="-1"/>
          <w:sz w:val="32"/>
          <w:szCs w:val="32"/>
        </w:rPr>
        <w:t xml:space="preserve">) </w:t>
      </w:r>
      <w:r>
        <w:rPr>
          <w:rFonts w:ascii="Georgia" w:hAnsi="Georgia"/>
          <w:color w:val="292929"/>
          <w:spacing w:val="-1"/>
          <w:sz w:val="32"/>
          <w:szCs w:val="32"/>
        </w:rPr>
        <w:t>и провер</w:t>
      </w:r>
      <w:r w:rsidR="00DD12F9">
        <w:rPr>
          <w:rFonts w:ascii="Georgia" w:hAnsi="Georgia"/>
          <w:color w:val="292929"/>
          <w:spacing w:val="-1"/>
          <w:sz w:val="32"/>
          <w:szCs w:val="32"/>
        </w:rPr>
        <w:t>очный</w:t>
      </w:r>
      <w:r w:rsidR="00DD12F9" w:rsidRPr="00DD12F9">
        <w:rPr>
          <w:rFonts w:ascii="Georgia" w:hAnsi="Georgia"/>
          <w:color w:val="292929"/>
          <w:spacing w:val="-1"/>
          <w:sz w:val="32"/>
          <w:szCs w:val="32"/>
        </w:rPr>
        <w:t xml:space="preserve"> (</w:t>
      </w:r>
      <w:r w:rsidR="00DD12F9">
        <w:rPr>
          <w:rFonts w:ascii="Georgia" w:hAnsi="Georgia"/>
          <w:color w:val="292929"/>
          <w:spacing w:val="-1"/>
          <w:sz w:val="32"/>
          <w:szCs w:val="32"/>
          <w:lang w:val="en-US"/>
        </w:rPr>
        <w:t>validation</w:t>
      </w:r>
      <w:r w:rsidR="00DD12F9" w:rsidRPr="00DD12F9">
        <w:rPr>
          <w:rFonts w:ascii="Georgia" w:hAnsi="Georgia"/>
          <w:color w:val="292929"/>
          <w:spacing w:val="-1"/>
          <w:sz w:val="32"/>
          <w:szCs w:val="32"/>
        </w:rPr>
        <w:t>)</w:t>
      </w:r>
      <w:r w:rsidR="00DD12F9">
        <w:rPr>
          <w:rFonts w:ascii="Georgia" w:hAnsi="Georgia"/>
          <w:color w:val="292929"/>
          <w:spacing w:val="-1"/>
          <w:sz w:val="32"/>
          <w:szCs w:val="32"/>
        </w:rPr>
        <w:t xml:space="preserve"> наборы</w:t>
      </w:r>
      <w:r>
        <w:rPr>
          <w:rFonts w:ascii="Georgia" w:hAnsi="Georgia"/>
          <w:color w:val="292929"/>
          <w:spacing w:val="-1"/>
          <w:sz w:val="32"/>
          <w:szCs w:val="32"/>
        </w:rPr>
        <w:t xml:space="preserve"> могут не дать хороших результатов.</w:t>
      </w:r>
    </w:p>
    <w:p w14:paraId="3234DAD2" w14:textId="43992B41"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Для набора данных временных рядов разделение данных на </w:t>
      </w:r>
      <w:r w:rsidR="00DD12F9">
        <w:rPr>
          <w:rFonts w:ascii="Georgia" w:hAnsi="Georgia"/>
          <w:color w:val="292929"/>
          <w:spacing w:val="-1"/>
          <w:sz w:val="32"/>
          <w:szCs w:val="32"/>
        </w:rPr>
        <w:t>обучающий</w:t>
      </w:r>
      <w:r>
        <w:rPr>
          <w:rFonts w:ascii="Georgia" w:hAnsi="Georgia"/>
          <w:color w:val="292929"/>
          <w:spacing w:val="-1"/>
          <w:sz w:val="32"/>
          <w:szCs w:val="32"/>
        </w:rPr>
        <w:t xml:space="preserve"> и провер</w:t>
      </w:r>
      <w:r w:rsidR="00DD12F9">
        <w:rPr>
          <w:rFonts w:ascii="Georgia" w:hAnsi="Georgia"/>
          <w:color w:val="292929"/>
          <w:spacing w:val="-1"/>
          <w:sz w:val="32"/>
          <w:szCs w:val="32"/>
        </w:rPr>
        <w:t>очный наборы</w:t>
      </w:r>
      <w:r>
        <w:rPr>
          <w:rFonts w:ascii="Georgia" w:hAnsi="Georgia"/>
          <w:color w:val="292929"/>
          <w:spacing w:val="-1"/>
          <w:sz w:val="32"/>
          <w:szCs w:val="32"/>
        </w:rPr>
        <w:t xml:space="preserve"> в соответствии со временем также называется </w:t>
      </w:r>
      <w:r>
        <w:rPr>
          <w:rStyle w:val="a5"/>
          <w:rFonts w:ascii="Georgia" w:hAnsi="Georgia"/>
          <w:color w:val="292929"/>
          <w:spacing w:val="-1"/>
          <w:sz w:val="32"/>
          <w:szCs w:val="32"/>
        </w:rPr>
        <w:t>методом прямой цепочки</w:t>
      </w:r>
      <w:r w:rsidR="00DD12F9">
        <w:rPr>
          <w:rStyle w:val="a5"/>
          <w:rFonts w:ascii="Georgia" w:hAnsi="Georgia"/>
          <w:color w:val="292929"/>
          <w:spacing w:val="-1"/>
          <w:sz w:val="32"/>
          <w:szCs w:val="32"/>
        </w:rPr>
        <w:t xml:space="preserve"> (</w:t>
      </w:r>
      <w:proofErr w:type="spellStart"/>
      <w:r w:rsidR="00DD12F9">
        <w:rPr>
          <w:rStyle w:val="a5"/>
          <w:rFonts w:ascii="Georgia" w:hAnsi="Georgia"/>
          <w:color w:val="292929"/>
          <w:spacing w:val="-1"/>
          <w:sz w:val="32"/>
          <w:szCs w:val="32"/>
          <w:shd w:val="clear" w:color="auto" w:fill="FFFFFF"/>
        </w:rPr>
        <w:t>forward</w:t>
      </w:r>
      <w:proofErr w:type="spellEnd"/>
      <w:r w:rsidR="00DD12F9">
        <w:rPr>
          <w:rStyle w:val="a5"/>
          <w:rFonts w:ascii="Georgia" w:hAnsi="Georgia"/>
          <w:color w:val="292929"/>
          <w:spacing w:val="-1"/>
          <w:sz w:val="32"/>
          <w:szCs w:val="32"/>
          <w:shd w:val="clear" w:color="auto" w:fill="FFFFFF"/>
        </w:rPr>
        <w:t xml:space="preserve"> </w:t>
      </w:r>
      <w:proofErr w:type="spellStart"/>
      <w:r w:rsidR="00DD12F9">
        <w:rPr>
          <w:rStyle w:val="a5"/>
          <w:rFonts w:ascii="Georgia" w:hAnsi="Georgia"/>
          <w:color w:val="292929"/>
          <w:spacing w:val="-1"/>
          <w:sz w:val="32"/>
          <w:szCs w:val="32"/>
          <w:shd w:val="clear" w:color="auto" w:fill="FFFFFF"/>
        </w:rPr>
        <w:t>chaining</w:t>
      </w:r>
      <w:proofErr w:type="spellEnd"/>
      <w:r w:rsidR="00DD12F9">
        <w:rPr>
          <w:rStyle w:val="a5"/>
          <w:rFonts w:ascii="Georgia" w:hAnsi="Georgia"/>
          <w:color w:val="292929"/>
          <w:spacing w:val="-1"/>
          <w:sz w:val="32"/>
          <w:szCs w:val="32"/>
          <w:shd w:val="clear" w:color="auto" w:fill="FFFFFF"/>
        </w:rPr>
        <w:t xml:space="preserve"> </w:t>
      </w:r>
      <w:proofErr w:type="spellStart"/>
      <w:r w:rsidR="00DD12F9">
        <w:rPr>
          <w:rStyle w:val="a5"/>
          <w:rFonts w:ascii="Georgia" w:hAnsi="Georgia"/>
          <w:color w:val="292929"/>
          <w:spacing w:val="-1"/>
          <w:sz w:val="32"/>
          <w:szCs w:val="32"/>
          <w:shd w:val="clear" w:color="auto" w:fill="FFFFFF"/>
        </w:rPr>
        <w:t>method</w:t>
      </w:r>
      <w:proofErr w:type="spellEnd"/>
      <w:r w:rsidR="00DD12F9">
        <w:rPr>
          <w:rStyle w:val="a5"/>
          <w:rFonts w:ascii="Georgia" w:hAnsi="Georgia"/>
          <w:color w:val="292929"/>
          <w:spacing w:val="-1"/>
          <w:sz w:val="32"/>
          <w:szCs w:val="32"/>
        </w:rPr>
        <w:t>)</w:t>
      </w:r>
      <w:r>
        <w:rPr>
          <w:rFonts w:ascii="Georgia" w:hAnsi="Georgia"/>
          <w:color w:val="292929"/>
          <w:spacing w:val="-1"/>
          <w:sz w:val="32"/>
          <w:szCs w:val="32"/>
        </w:rPr>
        <w:t> или </w:t>
      </w:r>
      <w:r>
        <w:rPr>
          <w:rStyle w:val="a5"/>
          <w:rFonts w:ascii="Georgia" w:hAnsi="Georgia"/>
          <w:color w:val="292929"/>
          <w:spacing w:val="-1"/>
          <w:sz w:val="32"/>
          <w:szCs w:val="32"/>
        </w:rPr>
        <w:t>скользящей перекрестной проверкой</w:t>
      </w:r>
      <w:r>
        <w:rPr>
          <w:rFonts w:ascii="Georgia" w:hAnsi="Georgia"/>
          <w:color w:val="292929"/>
          <w:spacing w:val="-1"/>
          <w:sz w:val="32"/>
          <w:szCs w:val="32"/>
        </w:rPr>
        <w:t> </w:t>
      </w:r>
      <w:r w:rsidR="00DD12F9">
        <w:rPr>
          <w:rFonts w:ascii="Georgia" w:hAnsi="Georgia"/>
          <w:color w:val="292929"/>
          <w:spacing w:val="-1"/>
          <w:sz w:val="32"/>
          <w:szCs w:val="32"/>
        </w:rPr>
        <w:t>(</w:t>
      </w:r>
      <w:proofErr w:type="spellStart"/>
      <w:r w:rsidR="00DD12F9">
        <w:rPr>
          <w:rStyle w:val="a5"/>
          <w:rFonts w:ascii="Georgia" w:hAnsi="Georgia"/>
          <w:color w:val="292929"/>
          <w:spacing w:val="-1"/>
          <w:sz w:val="32"/>
          <w:szCs w:val="32"/>
          <w:shd w:val="clear" w:color="auto" w:fill="FFFFFF"/>
        </w:rPr>
        <w:t>rolling</w:t>
      </w:r>
      <w:proofErr w:type="spellEnd"/>
      <w:r w:rsidR="00DD12F9">
        <w:rPr>
          <w:rStyle w:val="a5"/>
          <w:rFonts w:ascii="Georgia" w:hAnsi="Georgia"/>
          <w:color w:val="292929"/>
          <w:spacing w:val="-1"/>
          <w:sz w:val="32"/>
          <w:szCs w:val="32"/>
          <w:shd w:val="clear" w:color="auto" w:fill="FFFFFF"/>
        </w:rPr>
        <w:t xml:space="preserve"> </w:t>
      </w:r>
      <w:proofErr w:type="spellStart"/>
      <w:r w:rsidR="00DD12F9">
        <w:rPr>
          <w:rStyle w:val="a5"/>
          <w:rFonts w:ascii="Georgia" w:hAnsi="Georgia"/>
          <w:color w:val="292929"/>
          <w:spacing w:val="-1"/>
          <w:sz w:val="32"/>
          <w:szCs w:val="32"/>
          <w:shd w:val="clear" w:color="auto" w:fill="FFFFFF"/>
        </w:rPr>
        <w:t>cross-validation</w:t>
      </w:r>
      <w:proofErr w:type="spellEnd"/>
      <w:r w:rsidR="00DD12F9">
        <w:rPr>
          <w:rFonts w:ascii="Georgia" w:hAnsi="Georgia"/>
          <w:color w:val="292929"/>
          <w:spacing w:val="-1"/>
          <w:sz w:val="32"/>
          <w:szCs w:val="32"/>
        </w:rPr>
        <w:t>)</w:t>
      </w:r>
      <w:r>
        <w:rPr>
          <w:rFonts w:ascii="Georgia" w:hAnsi="Georgia"/>
          <w:color w:val="292929"/>
          <w:spacing w:val="-1"/>
          <w:sz w:val="32"/>
          <w:szCs w:val="32"/>
        </w:rPr>
        <w:t xml:space="preserve">. Для конкретной итерации следующий экземпляр </w:t>
      </w:r>
      <w:r w:rsidR="00DD12F9">
        <w:rPr>
          <w:rFonts w:ascii="Georgia" w:hAnsi="Georgia"/>
          <w:color w:val="292929"/>
          <w:spacing w:val="-1"/>
          <w:sz w:val="32"/>
          <w:szCs w:val="32"/>
        </w:rPr>
        <w:t>обучающих (</w:t>
      </w:r>
      <w:r w:rsidR="00DD12F9">
        <w:rPr>
          <w:rFonts w:ascii="Georgia" w:hAnsi="Georgia"/>
          <w:color w:val="292929"/>
          <w:spacing w:val="-1"/>
          <w:sz w:val="32"/>
          <w:szCs w:val="32"/>
          <w:lang w:val="en-US"/>
        </w:rPr>
        <w:t>training</w:t>
      </w:r>
      <w:r w:rsidR="00DD12F9">
        <w:rPr>
          <w:rFonts w:ascii="Georgia" w:hAnsi="Georgia"/>
          <w:color w:val="292929"/>
          <w:spacing w:val="-1"/>
          <w:sz w:val="32"/>
          <w:szCs w:val="32"/>
        </w:rPr>
        <w:t xml:space="preserve">) </w:t>
      </w:r>
      <w:r>
        <w:rPr>
          <w:rFonts w:ascii="Georgia" w:hAnsi="Georgia"/>
          <w:color w:val="292929"/>
          <w:spacing w:val="-1"/>
          <w:sz w:val="32"/>
          <w:szCs w:val="32"/>
        </w:rPr>
        <w:t xml:space="preserve">данных можно рассматривать как </w:t>
      </w:r>
      <w:r w:rsidR="00DD12F9">
        <w:rPr>
          <w:rFonts w:ascii="Georgia" w:hAnsi="Georgia"/>
          <w:color w:val="292929"/>
          <w:spacing w:val="-1"/>
          <w:sz w:val="32"/>
          <w:szCs w:val="32"/>
        </w:rPr>
        <w:t>проверочные (</w:t>
      </w:r>
      <w:r w:rsidR="00DD12F9">
        <w:rPr>
          <w:rFonts w:ascii="Georgia" w:hAnsi="Georgia"/>
          <w:color w:val="292929"/>
          <w:spacing w:val="-1"/>
          <w:sz w:val="32"/>
          <w:szCs w:val="32"/>
          <w:lang w:val="en-US"/>
        </w:rPr>
        <w:t>validation</w:t>
      </w:r>
      <w:r w:rsidR="00DD12F9">
        <w:rPr>
          <w:rFonts w:ascii="Georgia" w:hAnsi="Georgia"/>
          <w:color w:val="292929"/>
          <w:spacing w:val="-1"/>
          <w:sz w:val="32"/>
          <w:szCs w:val="32"/>
        </w:rPr>
        <w:t xml:space="preserve">) </w:t>
      </w:r>
      <w:r>
        <w:rPr>
          <w:rFonts w:ascii="Georgia" w:hAnsi="Georgia"/>
          <w:color w:val="292929"/>
          <w:spacing w:val="-1"/>
          <w:sz w:val="32"/>
          <w:szCs w:val="32"/>
        </w:rPr>
        <w:t>данные.</w:t>
      </w:r>
    </w:p>
    <w:p w14:paraId="4A72DEFA" w14:textId="77777777" w:rsidR="00DD12F9" w:rsidRDefault="00DD12F9" w:rsidP="00CF0B7C">
      <w:pPr>
        <w:pStyle w:val="jx"/>
        <w:spacing w:before="480" w:beforeAutospacing="0" w:after="0" w:afterAutospacing="0" w:line="480" w:lineRule="atLeast"/>
        <w:rPr>
          <w:rFonts w:ascii="Georgia" w:hAnsi="Georgia"/>
          <w:color w:val="292929"/>
          <w:spacing w:val="-1"/>
          <w:sz w:val="32"/>
          <w:szCs w:val="32"/>
        </w:rPr>
      </w:pPr>
    </w:p>
    <w:p w14:paraId="30BB675B" w14:textId="30B518AB" w:rsidR="00CF0B7C" w:rsidRDefault="00CF0B7C" w:rsidP="00CF0B7C">
      <w:pPr>
        <w:rPr>
          <w:rFonts w:ascii="Times New Roman" w:hAnsi="Times New Roman"/>
          <w:sz w:val="24"/>
          <w:szCs w:val="24"/>
        </w:rPr>
      </w:pPr>
      <w:r>
        <w:rPr>
          <w:noProof/>
        </w:rPr>
        <w:lastRenderedPageBreak/>
        <w:drawing>
          <wp:inline distT="0" distB="0" distL="0" distR="0" wp14:anchorId="2C87BAF6" wp14:editId="15E5ECAB">
            <wp:extent cx="5257800" cy="2133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2078E953" w14:textId="77777777" w:rsidR="00CF0B7C" w:rsidRDefault="00CF0B7C" w:rsidP="00CF0B7C">
      <w:r>
        <w:t>(Изображение автора), перекрестная проверка временных рядов</w:t>
      </w:r>
    </w:p>
    <w:p w14:paraId="599BD1C5" w14:textId="177E54A2"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Как упомянуто на приведенной выше диаграмме, для 1-й итерации первые 3 строки считаются </w:t>
      </w:r>
      <w:r w:rsidR="00DD12F9">
        <w:rPr>
          <w:rFonts w:ascii="Georgia" w:hAnsi="Georgia"/>
          <w:color w:val="292929"/>
          <w:spacing w:val="-1"/>
          <w:sz w:val="32"/>
          <w:szCs w:val="32"/>
        </w:rPr>
        <w:t>обучающими (</w:t>
      </w:r>
      <w:r w:rsidR="00DD12F9">
        <w:rPr>
          <w:rFonts w:ascii="Georgia" w:hAnsi="Georgia"/>
          <w:color w:val="292929"/>
          <w:spacing w:val="-1"/>
          <w:sz w:val="32"/>
          <w:szCs w:val="32"/>
          <w:lang w:val="en-US"/>
        </w:rPr>
        <w:t>training</w:t>
      </w:r>
      <w:r w:rsidR="00DD12F9">
        <w:rPr>
          <w:rFonts w:ascii="Georgia" w:hAnsi="Georgia"/>
          <w:color w:val="292929"/>
          <w:spacing w:val="-1"/>
          <w:sz w:val="32"/>
          <w:szCs w:val="32"/>
        </w:rPr>
        <w:t xml:space="preserve">) </w:t>
      </w:r>
      <w:r>
        <w:rPr>
          <w:rFonts w:ascii="Georgia" w:hAnsi="Georgia"/>
          <w:color w:val="292929"/>
          <w:spacing w:val="-1"/>
          <w:sz w:val="32"/>
          <w:szCs w:val="32"/>
        </w:rPr>
        <w:t>данными, а следующий экземпляр T4 - данными проверки</w:t>
      </w:r>
      <w:r w:rsidR="00DD12F9" w:rsidRPr="00DD12F9">
        <w:rPr>
          <w:rFonts w:ascii="Georgia" w:hAnsi="Georgia"/>
          <w:color w:val="292929"/>
          <w:spacing w:val="-1"/>
          <w:sz w:val="32"/>
          <w:szCs w:val="32"/>
        </w:rPr>
        <w:t xml:space="preserve"> (</w:t>
      </w:r>
      <w:r w:rsidR="00DD12F9">
        <w:rPr>
          <w:rFonts w:ascii="Georgia" w:hAnsi="Georgia"/>
          <w:color w:val="292929"/>
          <w:spacing w:val="-1"/>
          <w:sz w:val="32"/>
          <w:szCs w:val="32"/>
          <w:lang w:val="en-US"/>
        </w:rPr>
        <w:t>validation</w:t>
      </w:r>
      <w:r w:rsidR="00DD12F9" w:rsidRPr="00DD12F9">
        <w:rPr>
          <w:rFonts w:ascii="Georgia" w:hAnsi="Georgia"/>
          <w:color w:val="292929"/>
          <w:spacing w:val="-1"/>
          <w:sz w:val="32"/>
          <w:szCs w:val="32"/>
        </w:rPr>
        <w:t>)</w:t>
      </w:r>
      <w:r>
        <w:rPr>
          <w:rFonts w:ascii="Georgia" w:hAnsi="Georgia"/>
          <w:color w:val="292929"/>
          <w:spacing w:val="-1"/>
          <w:sz w:val="32"/>
          <w:szCs w:val="32"/>
        </w:rPr>
        <w:t>. Возможность выбора обучающих и проверочных данных направляется для дальнейших итераций.</w:t>
      </w:r>
    </w:p>
    <w:p w14:paraId="49CB4A62" w14:textId="77777777" w:rsidR="00CF0B7C" w:rsidRDefault="00CF0B7C" w:rsidP="00CF0B7C">
      <w:pPr>
        <w:pStyle w:val="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8. Вложенная перекрестная проверка:</w:t>
      </w:r>
    </w:p>
    <w:p w14:paraId="16F166F3" w14:textId="2D724E70" w:rsidR="00CF0B7C" w:rsidRDefault="00CF0B7C" w:rsidP="00CF0B7C">
      <w:pPr>
        <w:pStyle w:val="jx"/>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В случае k-кратной и стратифицированной k-кратной перекрестной проверки мы получаем </w:t>
      </w:r>
      <w:r w:rsidR="00DD12F9">
        <w:rPr>
          <w:rFonts w:ascii="Georgia" w:hAnsi="Georgia"/>
          <w:color w:val="292929"/>
          <w:spacing w:val="-1"/>
          <w:sz w:val="32"/>
          <w:szCs w:val="32"/>
        </w:rPr>
        <w:t>слабую</w:t>
      </w:r>
      <w:r>
        <w:rPr>
          <w:rFonts w:ascii="Georgia" w:hAnsi="Georgia"/>
          <w:color w:val="292929"/>
          <w:spacing w:val="-1"/>
          <w:sz w:val="32"/>
          <w:szCs w:val="32"/>
        </w:rPr>
        <w:t xml:space="preserve"> оценку ошибки в обучающих и тестовых данных. В более ранних методах настройка </w:t>
      </w:r>
      <w:proofErr w:type="spellStart"/>
      <w:r>
        <w:rPr>
          <w:rFonts w:ascii="Georgia" w:hAnsi="Georgia"/>
          <w:color w:val="292929"/>
          <w:spacing w:val="-1"/>
          <w:sz w:val="32"/>
          <w:szCs w:val="32"/>
        </w:rPr>
        <w:t>гиперпараметров</w:t>
      </w:r>
      <w:proofErr w:type="spellEnd"/>
      <w:r>
        <w:rPr>
          <w:rFonts w:ascii="Georgia" w:hAnsi="Georgia"/>
          <w:color w:val="292929"/>
          <w:spacing w:val="-1"/>
          <w:sz w:val="32"/>
          <w:szCs w:val="32"/>
        </w:rPr>
        <w:t xml:space="preserve"> выполняется отдельно. Когда перекрестная проверка используется одновременно для настройки </w:t>
      </w:r>
      <w:proofErr w:type="spellStart"/>
      <w:r>
        <w:rPr>
          <w:rFonts w:ascii="Georgia" w:hAnsi="Georgia"/>
          <w:color w:val="292929"/>
          <w:spacing w:val="-1"/>
          <w:sz w:val="32"/>
          <w:szCs w:val="32"/>
        </w:rPr>
        <w:t>гиперпараметров</w:t>
      </w:r>
      <w:proofErr w:type="spellEnd"/>
      <w:r>
        <w:rPr>
          <w:rFonts w:ascii="Georgia" w:hAnsi="Georgia"/>
          <w:color w:val="292929"/>
          <w:spacing w:val="-1"/>
          <w:sz w:val="32"/>
          <w:szCs w:val="32"/>
        </w:rPr>
        <w:t xml:space="preserve"> и обобщения оценки ошибки, требуется вложенная перекрестная проверка.</w:t>
      </w:r>
    </w:p>
    <w:p w14:paraId="4607277B" w14:textId="77777777"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Вложенная перекрестная проверка может применяться как в k-кратном, так и в стратифицированном k-кратном вариантах. Прочтите статью ниже, чтобы узнать больше о вложенной перекрестной проверке и ее реализации:</w:t>
      </w:r>
    </w:p>
    <w:p w14:paraId="1B828429" w14:textId="2608629F" w:rsidR="00CF0B7C" w:rsidRDefault="00CF0B7C" w:rsidP="00CF0B7C">
      <w:pPr>
        <w:rPr>
          <w:rStyle w:val="a3"/>
          <w:rFonts w:ascii="Times New Roman" w:hAnsi="Times New Roman"/>
          <w:sz w:val="24"/>
          <w:szCs w:val="24"/>
          <w:u w:val="none"/>
        </w:rPr>
      </w:pPr>
      <w:r>
        <w:fldChar w:fldCharType="begin"/>
      </w:r>
      <w:r w:rsidR="00DD12F9">
        <w:instrText>HYPERLINK "https://machinelearningmastery.com/nested-cross-validation-for-machine-learning-with-python/" \t "_blank"</w:instrText>
      </w:r>
      <w:r>
        <w:fldChar w:fldCharType="separate"/>
      </w:r>
    </w:p>
    <w:p w14:paraId="7914D0A3" w14:textId="77777777" w:rsidR="00CF0B7C" w:rsidRPr="00A74B1E" w:rsidRDefault="00CF0B7C" w:rsidP="00CF0B7C">
      <w:pPr>
        <w:pStyle w:val="2"/>
        <w:spacing w:before="0" w:beforeAutospacing="0" w:after="0" w:afterAutospacing="0" w:line="300" w:lineRule="atLeast"/>
        <w:rPr>
          <w:rFonts w:ascii="Helvetica" w:hAnsi="Helvetica" w:cs="Helvetica"/>
          <w:color w:val="0070C0"/>
          <w:sz w:val="24"/>
          <w:szCs w:val="24"/>
          <w:u w:val="single"/>
        </w:rPr>
      </w:pPr>
      <w:r w:rsidRPr="00A74B1E">
        <w:rPr>
          <w:rFonts w:ascii="Helvetica" w:hAnsi="Helvetica" w:cs="Helvetica"/>
          <w:color w:val="0070C0"/>
          <w:sz w:val="24"/>
          <w:szCs w:val="24"/>
          <w:u w:val="single"/>
        </w:rPr>
        <w:lastRenderedPageBreak/>
        <w:t>Вложенная перекрестная проверка для машинного обучения с Python - мастерство машинного обучения</w:t>
      </w:r>
    </w:p>
    <w:p w14:paraId="2E9502D0" w14:textId="77777777" w:rsidR="00CF0B7C" w:rsidRDefault="00CF0B7C" w:rsidP="00CF0B7C">
      <w:pPr>
        <w:pStyle w:val="3"/>
        <w:spacing w:before="0" w:line="300" w:lineRule="atLeast"/>
        <w:rPr>
          <w:rFonts w:ascii="Helvetica" w:hAnsi="Helvetica" w:cs="Helvetica"/>
          <w:color w:val="757575"/>
        </w:rPr>
      </w:pPr>
      <w:r>
        <w:rPr>
          <w:rFonts w:ascii="Helvetica" w:hAnsi="Helvetica" w:cs="Helvetica"/>
          <w:b/>
          <w:bCs/>
          <w:color w:val="757575"/>
        </w:rPr>
        <w:t>K-кратная процедура перекрестной проверки используется для оценки производительности моделей машинного обучения при создании…</w:t>
      </w:r>
    </w:p>
    <w:p w14:paraId="2599BA4F" w14:textId="77777777" w:rsidR="00CF0B7C" w:rsidRDefault="00CF0B7C" w:rsidP="00CF0B7C">
      <w:pPr>
        <w:pStyle w:val="bf"/>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machinelearningmastery.com</w:t>
      </w:r>
    </w:p>
    <w:p w14:paraId="158D2CE3" w14:textId="77777777" w:rsidR="00CF0B7C" w:rsidRDefault="00CF0B7C" w:rsidP="00CF0B7C">
      <w:pPr>
        <w:rPr>
          <w:rFonts w:ascii="Times New Roman" w:hAnsi="Times New Roman" w:cs="Times New Roman"/>
          <w:sz w:val="24"/>
          <w:szCs w:val="24"/>
        </w:rPr>
      </w:pPr>
      <w:r>
        <w:fldChar w:fldCharType="end"/>
      </w:r>
    </w:p>
    <w:p w14:paraId="63FFBF2E" w14:textId="77777777" w:rsidR="00CF0B7C" w:rsidRDefault="00CF0B7C" w:rsidP="00CF0B7C">
      <w:pPr>
        <w:pStyle w:val="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Заключение:</w:t>
      </w:r>
    </w:p>
    <w:p w14:paraId="655622D2" w14:textId="77777777" w:rsidR="00CF0B7C" w:rsidRDefault="00CF0B7C" w:rsidP="00CF0B7C">
      <w:pPr>
        <w:pStyle w:val="jx"/>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Перекрестная проверка используется для сравнения и оценки производительности моделей машинного обучения. В этой статье мы рассмотрели 8 методов перекрестной проверки, а также их плюсы и минусы. k-кратная и стратифицированная k-кратная перекрестная проверка являются наиболее используемыми методами. Перекрестная проверка временных рядов лучше всего работает с проблемами, связанными с временными рядами.</w:t>
      </w:r>
    </w:p>
    <w:p w14:paraId="3482CDB2" w14:textId="77777777" w:rsidR="00CF0B7C" w:rsidRDefault="00CF0B7C" w:rsidP="00CF0B7C">
      <w:pPr>
        <w:pStyle w:val="jx"/>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Реализацию этих перекрестных проверок можно найти в пакете </w:t>
      </w:r>
      <w:proofErr w:type="spellStart"/>
      <w:r>
        <w:rPr>
          <w:rFonts w:ascii="Georgia" w:hAnsi="Georgia"/>
          <w:color w:val="292929"/>
          <w:spacing w:val="-1"/>
          <w:sz w:val="32"/>
          <w:szCs w:val="32"/>
        </w:rPr>
        <w:t>sklearn</w:t>
      </w:r>
      <w:proofErr w:type="spellEnd"/>
      <w:r>
        <w:rPr>
          <w:rFonts w:ascii="Georgia" w:hAnsi="Georgia"/>
          <w:color w:val="292929"/>
          <w:spacing w:val="-1"/>
          <w:sz w:val="32"/>
          <w:szCs w:val="32"/>
        </w:rPr>
        <w:t>. Прочтите </w:t>
      </w:r>
      <w:hyperlink r:id="rId18" w:tgtFrame="_blank" w:history="1">
        <w:r>
          <w:rPr>
            <w:rStyle w:val="a3"/>
            <w:rFonts w:ascii="Georgia" w:hAnsi="Georgia"/>
            <w:spacing w:val="-1"/>
            <w:sz w:val="32"/>
            <w:szCs w:val="32"/>
          </w:rPr>
          <w:t>эту документацию</w:t>
        </w:r>
      </w:hyperlink>
      <w:r>
        <w:rPr>
          <w:rFonts w:ascii="Georgia" w:hAnsi="Georgia"/>
          <w:color w:val="292929"/>
          <w:spacing w:val="-1"/>
          <w:sz w:val="32"/>
          <w:szCs w:val="32"/>
        </w:rPr>
        <w:t> по </w:t>
      </w:r>
      <w:proofErr w:type="spellStart"/>
      <w:r>
        <w:rPr>
          <w:rFonts w:ascii="Georgia" w:hAnsi="Georgia"/>
          <w:color w:val="292929"/>
          <w:spacing w:val="-1"/>
          <w:sz w:val="32"/>
          <w:szCs w:val="32"/>
        </w:rPr>
        <w:fldChar w:fldCharType="begin"/>
      </w:r>
      <w:r>
        <w:rPr>
          <w:rFonts w:ascii="Georgia" w:hAnsi="Georgia"/>
          <w:color w:val="292929"/>
          <w:spacing w:val="-1"/>
          <w:sz w:val="32"/>
          <w:szCs w:val="32"/>
        </w:rPr>
        <w:instrText xml:space="preserve"> HYPERLINK "https://scikit-learn.org/stable/modules/cross_validation.html" \t "_blank" </w:instrText>
      </w:r>
      <w:r>
        <w:rPr>
          <w:rFonts w:ascii="Georgia" w:hAnsi="Georgia"/>
          <w:color w:val="292929"/>
          <w:spacing w:val="-1"/>
          <w:sz w:val="32"/>
          <w:szCs w:val="32"/>
        </w:rPr>
        <w:fldChar w:fldCharType="separate"/>
      </w:r>
      <w:r>
        <w:rPr>
          <w:rStyle w:val="a3"/>
          <w:rFonts w:ascii="Georgia" w:hAnsi="Georgia"/>
          <w:spacing w:val="-1"/>
          <w:sz w:val="32"/>
          <w:szCs w:val="32"/>
        </w:rPr>
        <w:t>sklearn</w:t>
      </w:r>
      <w:proofErr w:type="spellEnd"/>
      <w:r>
        <w:rPr>
          <w:rFonts w:ascii="Georgia" w:hAnsi="Georgia"/>
          <w:color w:val="292929"/>
          <w:spacing w:val="-1"/>
          <w:sz w:val="32"/>
          <w:szCs w:val="32"/>
        </w:rPr>
        <w:fldChar w:fldCharType="end"/>
      </w:r>
      <w:r>
        <w:rPr>
          <w:rFonts w:ascii="Georgia" w:hAnsi="Georgia"/>
          <w:color w:val="292929"/>
          <w:spacing w:val="-1"/>
          <w:sz w:val="32"/>
          <w:szCs w:val="32"/>
        </w:rPr>
        <w:t> для получения более подробной информации.</w:t>
      </w:r>
    </w:p>
    <w:p w14:paraId="191A05BA" w14:textId="77777777" w:rsidR="00CF0B7C" w:rsidRDefault="00CF0B7C" w:rsidP="00CF0B7C">
      <w:pPr>
        <w:pStyle w:val="1"/>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Использованная литература:</w:t>
      </w:r>
    </w:p>
    <w:p w14:paraId="165A5ECE" w14:textId="77777777" w:rsidR="00CF0B7C" w:rsidRDefault="00CF0B7C" w:rsidP="00CF0B7C">
      <w:pPr>
        <w:pStyle w:val="jx"/>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[1] Википедия: </w:t>
      </w:r>
      <w:hyperlink r:id="rId19" w:tgtFrame="_blank" w:history="1">
        <w:r>
          <w:rPr>
            <w:rStyle w:val="a3"/>
            <w:rFonts w:ascii="Georgia" w:hAnsi="Georgia"/>
            <w:spacing w:val="-1"/>
            <w:sz w:val="32"/>
            <w:szCs w:val="32"/>
          </w:rPr>
          <w:t>https://en.wikipedia.org/wiki/Cross-validation_(statistics)</w:t>
        </w:r>
      </w:hyperlink>
    </w:p>
    <w:p w14:paraId="24CBE8A1" w14:textId="77777777" w:rsidR="009A5318" w:rsidRPr="00CF0B7C" w:rsidRDefault="009A5318"/>
    <w:sectPr w:rsidR="009A5318" w:rsidRPr="00CF0B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2B45"/>
    <w:multiLevelType w:val="multilevel"/>
    <w:tmpl w:val="5A1A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964AF"/>
    <w:multiLevelType w:val="multilevel"/>
    <w:tmpl w:val="CFE8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508F1"/>
    <w:multiLevelType w:val="multilevel"/>
    <w:tmpl w:val="4BD2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765FA"/>
    <w:multiLevelType w:val="multilevel"/>
    <w:tmpl w:val="C4A6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E42A1"/>
    <w:multiLevelType w:val="multilevel"/>
    <w:tmpl w:val="CB9C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37998"/>
    <w:multiLevelType w:val="multilevel"/>
    <w:tmpl w:val="32C0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B33AD"/>
    <w:multiLevelType w:val="multilevel"/>
    <w:tmpl w:val="477E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40E26"/>
    <w:multiLevelType w:val="multilevel"/>
    <w:tmpl w:val="0B5E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84DFB"/>
    <w:multiLevelType w:val="multilevel"/>
    <w:tmpl w:val="98AC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6B1A77"/>
    <w:multiLevelType w:val="multilevel"/>
    <w:tmpl w:val="F0F8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00031"/>
    <w:multiLevelType w:val="multilevel"/>
    <w:tmpl w:val="12C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FC6E57"/>
    <w:multiLevelType w:val="multilevel"/>
    <w:tmpl w:val="930A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BE1C42"/>
    <w:multiLevelType w:val="multilevel"/>
    <w:tmpl w:val="8878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5F0831"/>
    <w:multiLevelType w:val="multilevel"/>
    <w:tmpl w:val="D686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F1BD9"/>
    <w:multiLevelType w:val="multilevel"/>
    <w:tmpl w:val="2B3E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0417B7"/>
    <w:multiLevelType w:val="multilevel"/>
    <w:tmpl w:val="E470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54352E"/>
    <w:multiLevelType w:val="multilevel"/>
    <w:tmpl w:val="D90E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567A69"/>
    <w:multiLevelType w:val="multilevel"/>
    <w:tmpl w:val="B32A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36760F"/>
    <w:multiLevelType w:val="multilevel"/>
    <w:tmpl w:val="C004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3A490B"/>
    <w:multiLevelType w:val="multilevel"/>
    <w:tmpl w:val="C7AC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A114B1"/>
    <w:multiLevelType w:val="multilevel"/>
    <w:tmpl w:val="21CA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2F3FA1"/>
    <w:multiLevelType w:val="multilevel"/>
    <w:tmpl w:val="AEB4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F4324A"/>
    <w:multiLevelType w:val="multilevel"/>
    <w:tmpl w:val="F3BC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A95EA8"/>
    <w:multiLevelType w:val="multilevel"/>
    <w:tmpl w:val="1E26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0"/>
  </w:num>
  <w:num w:numId="4">
    <w:abstractNumId w:val="9"/>
  </w:num>
  <w:num w:numId="5">
    <w:abstractNumId w:val="6"/>
  </w:num>
  <w:num w:numId="6">
    <w:abstractNumId w:val="16"/>
  </w:num>
  <w:num w:numId="7">
    <w:abstractNumId w:val="23"/>
  </w:num>
  <w:num w:numId="8">
    <w:abstractNumId w:val="3"/>
  </w:num>
  <w:num w:numId="9">
    <w:abstractNumId w:val="8"/>
  </w:num>
  <w:num w:numId="10">
    <w:abstractNumId w:val="12"/>
  </w:num>
  <w:num w:numId="11">
    <w:abstractNumId w:val="17"/>
  </w:num>
  <w:num w:numId="12">
    <w:abstractNumId w:val="14"/>
  </w:num>
  <w:num w:numId="13">
    <w:abstractNumId w:val="22"/>
  </w:num>
  <w:num w:numId="14">
    <w:abstractNumId w:val="13"/>
  </w:num>
  <w:num w:numId="15">
    <w:abstractNumId w:val="21"/>
  </w:num>
  <w:num w:numId="16">
    <w:abstractNumId w:val="4"/>
  </w:num>
  <w:num w:numId="17">
    <w:abstractNumId w:val="19"/>
  </w:num>
  <w:num w:numId="18">
    <w:abstractNumId w:val="20"/>
  </w:num>
  <w:num w:numId="19">
    <w:abstractNumId w:val="2"/>
  </w:num>
  <w:num w:numId="20">
    <w:abstractNumId w:val="11"/>
  </w:num>
  <w:num w:numId="21">
    <w:abstractNumId w:val="7"/>
  </w:num>
  <w:num w:numId="22">
    <w:abstractNumId w:val="18"/>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83"/>
    <w:rsid w:val="0006655D"/>
    <w:rsid w:val="002E7583"/>
    <w:rsid w:val="00557C76"/>
    <w:rsid w:val="00974325"/>
    <w:rsid w:val="009A5318"/>
    <w:rsid w:val="00A74B1E"/>
    <w:rsid w:val="00C21C4B"/>
    <w:rsid w:val="00CB64A0"/>
    <w:rsid w:val="00CF0B7C"/>
    <w:rsid w:val="00DD12F9"/>
    <w:rsid w:val="00DD47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2FFE"/>
  <w15:chartTrackingRefBased/>
  <w15:docId w15:val="{65DD4E26-4757-4CA2-9962-004B0EAC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A53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A531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A53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A5318"/>
    <w:rPr>
      <w:color w:val="0563C1" w:themeColor="hyperlink"/>
      <w:u w:val="single"/>
    </w:rPr>
  </w:style>
  <w:style w:type="character" w:styleId="a4">
    <w:name w:val="Unresolved Mention"/>
    <w:basedOn w:val="a0"/>
    <w:uiPriority w:val="99"/>
    <w:semiHidden/>
    <w:unhideWhenUsed/>
    <w:rsid w:val="009A5318"/>
    <w:rPr>
      <w:color w:val="605E5C"/>
      <w:shd w:val="clear" w:color="auto" w:fill="E1DFDD"/>
    </w:rPr>
  </w:style>
  <w:style w:type="character" w:customStyle="1" w:styleId="10">
    <w:name w:val="Заголовок 1 Знак"/>
    <w:basedOn w:val="a0"/>
    <w:link w:val="1"/>
    <w:uiPriority w:val="9"/>
    <w:rsid w:val="009A531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A531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A5318"/>
    <w:rPr>
      <w:rFonts w:asciiTheme="majorHAnsi" w:eastAsiaTheme="majorEastAsia" w:hAnsiTheme="majorHAnsi" w:cstheme="majorBidi"/>
      <w:color w:val="1F3763" w:themeColor="accent1" w:themeShade="7F"/>
      <w:sz w:val="24"/>
      <w:szCs w:val="24"/>
    </w:rPr>
  </w:style>
  <w:style w:type="paragraph" w:customStyle="1" w:styleId="jx">
    <w:name w:val="jx"/>
    <w:basedOn w:val="a"/>
    <w:rsid w:val="009A53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A5318"/>
    <w:rPr>
      <w:b/>
      <w:bCs/>
    </w:rPr>
  </w:style>
  <w:style w:type="character" w:styleId="a6">
    <w:name w:val="Emphasis"/>
    <w:basedOn w:val="a0"/>
    <w:uiPriority w:val="20"/>
    <w:qFormat/>
    <w:rsid w:val="009A5318"/>
    <w:rPr>
      <w:i/>
      <w:iCs/>
    </w:rPr>
  </w:style>
  <w:style w:type="paragraph" w:customStyle="1" w:styleId="nr">
    <w:name w:val="nr"/>
    <w:basedOn w:val="a"/>
    <w:rsid w:val="009A531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f">
    <w:name w:val="bf"/>
    <w:basedOn w:val="a"/>
    <w:rsid w:val="009A53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FollowedHyperlink"/>
    <w:basedOn w:val="a0"/>
    <w:uiPriority w:val="99"/>
    <w:semiHidden/>
    <w:unhideWhenUsed/>
    <w:rsid w:val="00DD12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5707">
      <w:bodyDiv w:val="1"/>
      <w:marLeft w:val="0"/>
      <w:marRight w:val="0"/>
      <w:marTop w:val="0"/>
      <w:marBottom w:val="0"/>
      <w:divBdr>
        <w:top w:val="none" w:sz="0" w:space="0" w:color="auto"/>
        <w:left w:val="none" w:sz="0" w:space="0" w:color="auto"/>
        <w:bottom w:val="none" w:sz="0" w:space="0" w:color="auto"/>
        <w:right w:val="none" w:sz="0" w:space="0" w:color="auto"/>
      </w:divBdr>
      <w:divsChild>
        <w:div w:id="958217113">
          <w:marLeft w:val="0"/>
          <w:marRight w:val="0"/>
          <w:marTop w:val="0"/>
          <w:marBottom w:val="0"/>
          <w:divBdr>
            <w:top w:val="none" w:sz="0" w:space="0" w:color="auto"/>
            <w:left w:val="none" w:sz="0" w:space="0" w:color="auto"/>
            <w:bottom w:val="none" w:sz="0" w:space="0" w:color="auto"/>
            <w:right w:val="none" w:sz="0" w:space="0" w:color="auto"/>
          </w:divBdr>
        </w:div>
        <w:div w:id="2045980085">
          <w:marLeft w:val="0"/>
          <w:marRight w:val="0"/>
          <w:marTop w:val="0"/>
          <w:marBottom w:val="0"/>
          <w:divBdr>
            <w:top w:val="none" w:sz="0" w:space="0" w:color="auto"/>
            <w:left w:val="none" w:sz="0" w:space="0" w:color="auto"/>
            <w:bottom w:val="none" w:sz="0" w:space="0" w:color="auto"/>
            <w:right w:val="none" w:sz="0" w:space="0" w:color="auto"/>
          </w:divBdr>
        </w:div>
      </w:divsChild>
    </w:div>
    <w:div w:id="198396185">
      <w:bodyDiv w:val="1"/>
      <w:marLeft w:val="0"/>
      <w:marRight w:val="0"/>
      <w:marTop w:val="0"/>
      <w:marBottom w:val="0"/>
      <w:divBdr>
        <w:top w:val="none" w:sz="0" w:space="0" w:color="auto"/>
        <w:left w:val="none" w:sz="0" w:space="0" w:color="auto"/>
        <w:bottom w:val="none" w:sz="0" w:space="0" w:color="auto"/>
        <w:right w:val="none" w:sz="0" w:space="0" w:color="auto"/>
      </w:divBdr>
    </w:div>
    <w:div w:id="249627066">
      <w:bodyDiv w:val="1"/>
      <w:marLeft w:val="0"/>
      <w:marRight w:val="0"/>
      <w:marTop w:val="0"/>
      <w:marBottom w:val="0"/>
      <w:divBdr>
        <w:top w:val="none" w:sz="0" w:space="0" w:color="auto"/>
        <w:left w:val="none" w:sz="0" w:space="0" w:color="auto"/>
        <w:bottom w:val="none" w:sz="0" w:space="0" w:color="auto"/>
        <w:right w:val="none" w:sz="0" w:space="0" w:color="auto"/>
      </w:divBdr>
    </w:div>
    <w:div w:id="322441495">
      <w:bodyDiv w:val="1"/>
      <w:marLeft w:val="0"/>
      <w:marRight w:val="0"/>
      <w:marTop w:val="0"/>
      <w:marBottom w:val="0"/>
      <w:divBdr>
        <w:top w:val="none" w:sz="0" w:space="0" w:color="auto"/>
        <w:left w:val="none" w:sz="0" w:space="0" w:color="auto"/>
        <w:bottom w:val="none" w:sz="0" w:space="0" w:color="auto"/>
        <w:right w:val="none" w:sz="0" w:space="0" w:color="auto"/>
      </w:divBdr>
      <w:divsChild>
        <w:div w:id="1272518884">
          <w:marLeft w:val="0"/>
          <w:marRight w:val="0"/>
          <w:marTop w:val="0"/>
          <w:marBottom w:val="0"/>
          <w:divBdr>
            <w:top w:val="none" w:sz="0" w:space="0" w:color="auto"/>
            <w:left w:val="none" w:sz="0" w:space="0" w:color="auto"/>
            <w:bottom w:val="none" w:sz="0" w:space="0" w:color="auto"/>
            <w:right w:val="none" w:sz="0" w:space="0" w:color="auto"/>
          </w:divBdr>
        </w:div>
        <w:div w:id="2070298856">
          <w:marLeft w:val="0"/>
          <w:marRight w:val="0"/>
          <w:marTop w:val="0"/>
          <w:marBottom w:val="0"/>
          <w:divBdr>
            <w:top w:val="none" w:sz="0" w:space="0" w:color="auto"/>
            <w:left w:val="none" w:sz="0" w:space="0" w:color="auto"/>
            <w:bottom w:val="none" w:sz="0" w:space="0" w:color="auto"/>
            <w:right w:val="none" w:sz="0" w:space="0" w:color="auto"/>
          </w:divBdr>
        </w:div>
      </w:divsChild>
    </w:div>
    <w:div w:id="393628710">
      <w:bodyDiv w:val="1"/>
      <w:marLeft w:val="0"/>
      <w:marRight w:val="0"/>
      <w:marTop w:val="0"/>
      <w:marBottom w:val="0"/>
      <w:divBdr>
        <w:top w:val="none" w:sz="0" w:space="0" w:color="auto"/>
        <w:left w:val="none" w:sz="0" w:space="0" w:color="auto"/>
        <w:bottom w:val="none" w:sz="0" w:space="0" w:color="auto"/>
        <w:right w:val="none" w:sz="0" w:space="0" w:color="auto"/>
      </w:divBdr>
      <w:divsChild>
        <w:div w:id="208106851">
          <w:marLeft w:val="0"/>
          <w:marRight w:val="0"/>
          <w:marTop w:val="0"/>
          <w:marBottom w:val="0"/>
          <w:divBdr>
            <w:top w:val="none" w:sz="0" w:space="0" w:color="auto"/>
            <w:left w:val="none" w:sz="0" w:space="0" w:color="auto"/>
            <w:bottom w:val="none" w:sz="0" w:space="0" w:color="auto"/>
            <w:right w:val="none" w:sz="0" w:space="0" w:color="auto"/>
          </w:divBdr>
          <w:divsChild>
            <w:div w:id="1666083527">
              <w:marLeft w:val="960"/>
              <w:marRight w:val="960"/>
              <w:marTop w:val="0"/>
              <w:marBottom w:val="0"/>
              <w:divBdr>
                <w:top w:val="none" w:sz="0" w:space="0" w:color="auto"/>
                <w:left w:val="none" w:sz="0" w:space="0" w:color="auto"/>
                <w:bottom w:val="none" w:sz="0" w:space="0" w:color="auto"/>
                <w:right w:val="none" w:sz="0" w:space="0" w:color="auto"/>
              </w:divBdr>
              <w:divsChild>
                <w:div w:id="1045374241">
                  <w:marLeft w:val="0"/>
                  <w:marRight w:val="0"/>
                  <w:marTop w:val="0"/>
                  <w:marBottom w:val="0"/>
                  <w:divBdr>
                    <w:top w:val="none" w:sz="0" w:space="0" w:color="auto"/>
                    <w:left w:val="none" w:sz="0" w:space="0" w:color="auto"/>
                    <w:bottom w:val="none" w:sz="0" w:space="0" w:color="auto"/>
                    <w:right w:val="none" w:sz="0" w:space="0" w:color="auto"/>
                  </w:divBdr>
                  <w:divsChild>
                    <w:div w:id="279578493">
                      <w:marLeft w:val="0"/>
                      <w:marRight w:val="0"/>
                      <w:marTop w:val="100"/>
                      <w:marBottom w:val="100"/>
                      <w:divBdr>
                        <w:top w:val="none" w:sz="0" w:space="0" w:color="auto"/>
                        <w:left w:val="none" w:sz="0" w:space="0" w:color="auto"/>
                        <w:bottom w:val="none" w:sz="0" w:space="0" w:color="auto"/>
                        <w:right w:val="none" w:sz="0" w:space="0" w:color="auto"/>
                      </w:divBdr>
                      <w:divsChild>
                        <w:div w:id="703406606">
                          <w:marLeft w:val="0"/>
                          <w:marRight w:val="0"/>
                          <w:marTop w:val="0"/>
                          <w:marBottom w:val="0"/>
                          <w:divBdr>
                            <w:top w:val="none" w:sz="0" w:space="0" w:color="auto"/>
                            <w:left w:val="none" w:sz="0" w:space="0" w:color="auto"/>
                            <w:bottom w:val="none" w:sz="0" w:space="0" w:color="auto"/>
                            <w:right w:val="none" w:sz="0" w:space="0" w:color="auto"/>
                          </w:divBdr>
                          <w:divsChild>
                            <w:div w:id="20196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623392">
          <w:marLeft w:val="0"/>
          <w:marRight w:val="0"/>
          <w:marTop w:val="0"/>
          <w:marBottom w:val="0"/>
          <w:divBdr>
            <w:top w:val="none" w:sz="0" w:space="0" w:color="auto"/>
            <w:left w:val="none" w:sz="0" w:space="0" w:color="auto"/>
            <w:bottom w:val="none" w:sz="0" w:space="0" w:color="auto"/>
            <w:right w:val="none" w:sz="0" w:space="0" w:color="auto"/>
          </w:divBdr>
          <w:divsChild>
            <w:div w:id="2081974610">
              <w:marLeft w:val="960"/>
              <w:marRight w:val="960"/>
              <w:marTop w:val="0"/>
              <w:marBottom w:val="0"/>
              <w:divBdr>
                <w:top w:val="none" w:sz="0" w:space="0" w:color="auto"/>
                <w:left w:val="none" w:sz="0" w:space="0" w:color="auto"/>
                <w:bottom w:val="none" w:sz="0" w:space="0" w:color="auto"/>
                <w:right w:val="none" w:sz="0" w:space="0" w:color="auto"/>
              </w:divBdr>
            </w:div>
          </w:divsChild>
        </w:div>
        <w:div w:id="2107462994">
          <w:marLeft w:val="0"/>
          <w:marRight w:val="0"/>
          <w:marTop w:val="0"/>
          <w:marBottom w:val="0"/>
          <w:divBdr>
            <w:top w:val="none" w:sz="0" w:space="0" w:color="auto"/>
            <w:left w:val="none" w:sz="0" w:space="0" w:color="auto"/>
            <w:bottom w:val="none" w:sz="0" w:space="0" w:color="auto"/>
            <w:right w:val="none" w:sz="0" w:space="0" w:color="auto"/>
          </w:divBdr>
          <w:divsChild>
            <w:div w:id="13501056">
              <w:marLeft w:val="960"/>
              <w:marRight w:val="960"/>
              <w:marTop w:val="0"/>
              <w:marBottom w:val="0"/>
              <w:divBdr>
                <w:top w:val="none" w:sz="0" w:space="0" w:color="auto"/>
                <w:left w:val="none" w:sz="0" w:space="0" w:color="auto"/>
                <w:bottom w:val="none" w:sz="0" w:space="0" w:color="auto"/>
                <w:right w:val="none" w:sz="0" w:space="0" w:color="auto"/>
              </w:divBdr>
              <w:divsChild>
                <w:div w:id="13502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4905">
          <w:marLeft w:val="0"/>
          <w:marRight w:val="0"/>
          <w:marTop w:val="0"/>
          <w:marBottom w:val="0"/>
          <w:divBdr>
            <w:top w:val="none" w:sz="0" w:space="0" w:color="auto"/>
            <w:left w:val="none" w:sz="0" w:space="0" w:color="auto"/>
            <w:bottom w:val="none" w:sz="0" w:space="0" w:color="auto"/>
            <w:right w:val="none" w:sz="0" w:space="0" w:color="auto"/>
          </w:divBdr>
          <w:divsChild>
            <w:div w:id="964191675">
              <w:marLeft w:val="960"/>
              <w:marRight w:val="960"/>
              <w:marTop w:val="0"/>
              <w:marBottom w:val="0"/>
              <w:divBdr>
                <w:top w:val="none" w:sz="0" w:space="0" w:color="auto"/>
                <w:left w:val="none" w:sz="0" w:space="0" w:color="auto"/>
                <w:bottom w:val="none" w:sz="0" w:space="0" w:color="auto"/>
                <w:right w:val="none" w:sz="0" w:space="0" w:color="auto"/>
              </w:divBdr>
              <w:divsChild>
                <w:div w:id="10628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196">
          <w:marLeft w:val="0"/>
          <w:marRight w:val="0"/>
          <w:marTop w:val="0"/>
          <w:marBottom w:val="0"/>
          <w:divBdr>
            <w:top w:val="none" w:sz="0" w:space="0" w:color="auto"/>
            <w:left w:val="none" w:sz="0" w:space="0" w:color="auto"/>
            <w:bottom w:val="none" w:sz="0" w:space="0" w:color="auto"/>
            <w:right w:val="none" w:sz="0" w:space="0" w:color="auto"/>
          </w:divBdr>
          <w:divsChild>
            <w:div w:id="311371277">
              <w:marLeft w:val="960"/>
              <w:marRight w:val="960"/>
              <w:marTop w:val="0"/>
              <w:marBottom w:val="0"/>
              <w:divBdr>
                <w:top w:val="none" w:sz="0" w:space="0" w:color="auto"/>
                <w:left w:val="none" w:sz="0" w:space="0" w:color="auto"/>
                <w:bottom w:val="none" w:sz="0" w:space="0" w:color="auto"/>
                <w:right w:val="none" w:sz="0" w:space="0" w:color="auto"/>
              </w:divBdr>
              <w:divsChild>
                <w:div w:id="857431573">
                  <w:marLeft w:val="0"/>
                  <w:marRight w:val="0"/>
                  <w:marTop w:val="0"/>
                  <w:marBottom w:val="0"/>
                  <w:divBdr>
                    <w:top w:val="none" w:sz="0" w:space="0" w:color="auto"/>
                    <w:left w:val="none" w:sz="0" w:space="0" w:color="auto"/>
                    <w:bottom w:val="none" w:sz="0" w:space="0" w:color="auto"/>
                    <w:right w:val="none" w:sz="0" w:space="0" w:color="auto"/>
                  </w:divBdr>
                </w:div>
                <w:div w:id="751194491">
                  <w:marLeft w:val="0"/>
                  <w:marRight w:val="0"/>
                  <w:marTop w:val="0"/>
                  <w:marBottom w:val="0"/>
                  <w:divBdr>
                    <w:top w:val="none" w:sz="0" w:space="0" w:color="auto"/>
                    <w:left w:val="none" w:sz="0" w:space="0" w:color="auto"/>
                    <w:bottom w:val="none" w:sz="0" w:space="0" w:color="auto"/>
                    <w:right w:val="none" w:sz="0" w:space="0" w:color="auto"/>
                  </w:divBdr>
                  <w:divsChild>
                    <w:div w:id="1197813748">
                      <w:marLeft w:val="0"/>
                      <w:marRight w:val="0"/>
                      <w:marTop w:val="100"/>
                      <w:marBottom w:val="100"/>
                      <w:divBdr>
                        <w:top w:val="none" w:sz="0" w:space="0" w:color="auto"/>
                        <w:left w:val="none" w:sz="0" w:space="0" w:color="auto"/>
                        <w:bottom w:val="none" w:sz="0" w:space="0" w:color="auto"/>
                        <w:right w:val="none" w:sz="0" w:space="0" w:color="auto"/>
                      </w:divBdr>
                      <w:divsChild>
                        <w:div w:id="1858301411">
                          <w:marLeft w:val="0"/>
                          <w:marRight w:val="0"/>
                          <w:marTop w:val="0"/>
                          <w:marBottom w:val="0"/>
                          <w:divBdr>
                            <w:top w:val="none" w:sz="0" w:space="0" w:color="auto"/>
                            <w:left w:val="none" w:sz="0" w:space="0" w:color="auto"/>
                            <w:bottom w:val="none" w:sz="0" w:space="0" w:color="auto"/>
                            <w:right w:val="none" w:sz="0" w:space="0" w:color="auto"/>
                          </w:divBdr>
                          <w:divsChild>
                            <w:div w:id="1804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83810">
                  <w:marLeft w:val="0"/>
                  <w:marRight w:val="0"/>
                  <w:marTop w:val="0"/>
                  <w:marBottom w:val="0"/>
                  <w:divBdr>
                    <w:top w:val="none" w:sz="0" w:space="0" w:color="auto"/>
                    <w:left w:val="none" w:sz="0" w:space="0" w:color="auto"/>
                    <w:bottom w:val="none" w:sz="0" w:space="0" w:color="auto"/>
                    <w:right w:val="none" w:sz="0" w:space="0" w:color="auto"/>
                  </w:divBdr>
                  <w:divsChild>
                    <w:div w:id="1349256374">
                      <w:marLeft w:val="0"/>
                      <w:marRight w:val="0"/>
                      <w:marTop w:val="100"/>
                      <w:marBottom w:val="100"/>
                      <w:divBdr>
                        <w:top w:val="none" w:sz="0" w:space="0" w:color="auto"/>
                        <w:left w:val="none" w:sz="0" w:space="0" w:color="auto"/>
                        <w:bottom w:val="none" w:sz="0" w:space="0" w:color="auto"/>
                        <w:right w:val="none" w:sz="0" w:space="0" w:color="auto"/>
                      </w:divBdr>
                      <w:divsChild>
                        <w:div w:id="1707487995">
                          <w:marLeft w:val="0"/>
                          <w:marRight w:val="0"/>
                          <w:marTop w:val="0"/>
                          <w:marBottom w:val="0"/>
                          <w:divBdr>
                            <w:top w:val="none" w:sz="0" w:space="0" w:color="auto"/>
                            <w:left w:val="none" w:sz="0" w:space="0" w:color="auto"/>
                            <w:bottom w:val="none" w:sz="0" w:space="0" w:color="auto"/>
                            <w:right w:val="none" w:sz="0" w:space="0" w:color="auto"/>
                          </w:divBdr>
                          <w:divsChild>
                            <w:div w:id="21374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1545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4819">
          <w:marLeft w:val="0"/>
          <w:marRight w:val="0"/>
          <w:marTop w:val="0"/>
          <w:marBottom w:val="0"/>
          <w:divBdr>
            <w:top w:val="none" w:sz="0" w:space="0" w:color="auto"/>
            <w:left w:val="none" w:sz="0" w:space="0" w:color="auto"/>
            <w:bottom w:val="none" w:sz="0" w:space="0" w:color="auto"/>
            <w:right w:val="none" w:sz="0" w:space="0" w:color="auto"/>
          </w:divBdr>
          <w:divsChild>
            <w:div w:id="1205411735">
              <w:marLeft w:val="960"/>
              <w:marRight w:val="960"/>
              <w:marTop w:val="0"/>
              <w:marBottom w:val="0"/>
              <w:divBdr>
                <w:top w:val="none" w:sz="0" w:space="0" w:color="auto"/>
                <w:left w:val="none" w:sz="0" w:space="0" w:color="auto"/>
                <w:bottom w:val="none" w:sz="0" w:space="0" w:color="auto"/>
                <w:right w:val="none" w:sz="0" w:space="0" w:color="auto"/>
              </w:divBdr>
              <w:divsChild>
                <w:div w:id="466238673">
                  <w:marLeft w:val="0"/>
                  <w:marRight w:val="0"/>
                  <w:marTop w:val="0"/>
                  <w:marBottom w:val="0"/>
                  <w:divBdr>
                    <w:top w:val="none" w:sz="0" w:space="0" w:color="auto"/>
                    <w:left w:val="none" w:sz="0" w:space="0" w:color="auto"/>
                    <w:bottom w:val="none" w:sz="0" w:space="0" w:color="auto"/>
                    <w:right w:val="none" w:sz="0" w:space="0" w:color="auto"/>
                  </w:divBdr>
                  <w:divsChild>
                    <w:div w:id="1438673541">
                      <w:marLeft w:val="0"/>
                      <w:marRight w:val="0"/>
                      <w:marTop w:val="0"/>
                      <w:marBottom w:val="0"/>
                      <w:divBdr>
                        <w:top w:val="none" w:sz="0" w:space="0" w:color="auto"/>
                        <w:left w:val="none" w:sz="0" w:space="0" w:color="auto"/>
                        <w:bottom w:val="none" w:sz="0" w:space="0" w:color="auto"/>
                        <w:right w:val="none" w:sz="0" w:space="0" w:color="auto"/>
                      </w:divBdr>
                    </w:div>
                  </w:divsChild>
                </w:div>
                <w:div w:id="8281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3102">
          <w:marLeft w:val="0"/>
          <w:marRight w:val="0"/>
          <w:marTop w:val="0"/>
          <w:marBottom w:val="0"/>
          <w:divBdr>
            <w:top w:val="none" w:sz="0" w:space="0" w:color="auto"/>
            <w:left w:val="none" w:sz="0" w:space="0" w:color="auto"/>
            <w:bottom w:val="none" w:sz="0" w:space="0" w:color="auto"/>
            <w:right w:val="none" w:sz="0" w:space="0" w:color="auto"/>
          </w:divBdr>
          <w:divsChild>
            <w:div w:id="952320622">
              <w:marLeft w:val="960"/>
              <w:marRight w:val="960"/>
              <w:marTop w:val="0"/>
              <w:marBottom w:val="0"/>
              <w:divBdr>
                <w:top w:val="none" w:sz="0" w:space="0" w:color="auto"/>
                <w:left w:val="none" w:sz="0" w:space="0" w:color="auto"/>
                <w:bottom w:val="none" w:sz="0" w:space="0" w:color="auto"/>
                <w:right w:val="none" w:sz="0" w:space="0" w:color="auto"/>
              </w:divBdr>
              <w:divsChild>
                <w:div w:id="6300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0781">
          <w:marLeft w:val="0"/>
          <w:marRight w:val="0"/>
          <w:marTop w:val="0"/>
          <w:marBottom w:val="0"/>
          <w:divBdr>
            <w:top w:val="none" w:sz="0" w:space="0" w:color="auto"/>
            <w:left w:val="none" w:sz="0" w:space="0" w:color="auto"/>
            <w:bottom w:val="none" w:sz="0" w:space="0" w:color="auto"/>
            <w:right w:val="none" w:sz="0" w:space="0" w:color="auto"/>
          </w:divBdr>
          <w:divsChild>
            <w:div w:id="83235236">
              <w:marLeft w:val="960"/>
              <w:marRight w:val="960"/>
              <w:marTop w:val="0"/>
              <w:marBottom w:val="0"/>
              <w:divBdr>
                <w:top w:val="none" w:sz="0" w:space="0" w:color="auto"/>
                <w:left w:val="none" w:sz="0" w:space="0" w:color="auto"/>
                <w:bottom w:val="none" w:sz="0" w:space="0" w:color="auto"/>
                <w:right w:val="none" w:sz="0" w:space="0" w:color="auto"/>
              </w:divBdr>
              <w:divsChild>
                <w:div w:id="4316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4221">
          <w:marLeft w:val="0"/>
          <w:marRight w:val="0"/>
          <w:marTop w:val="0"/>
          <w:marBottom w:val="0"/>
          <w:divBdr>
            <w:top w:val="none" w:sz="0" w:space="0" w:color="auto"/>
            <w:left w:val="none" w:sz="0" w:space="0" w:color="auto"/>
            <w:bottom w:val="none" w:sz="0" w:space="0" w:color="auto"/>
            <w:right w:val="none" w:sz="0" w:space="0" w:color="auto"/>
          </w:divBdr>
          <w:divsChild>
            <w:div w:id="908615326">
              <w:marLeft w:val="960"/>
              <w:marRight w:val="960"/>
              <w:marTop w:val="0"/>
              <w:marBottom w:val="0"/>
              <w:divBdr>
                <w:top w:val="none" w:sz="0" w:space="0" w:color="auto"/>
                <w:left w:val="none" w:sz="0" w:space="0" w:color="auto"/>
                <w:bottom w:val="none" w:sz="0" w:space="0" w:color="auto"/>
                <w:right w:val="none" w:sz="0" w:space="0" w:color="auto"/>
              </w:divBdr>
              <w:divsChild>
                <w:div w:id="614755160">
                  <w:marLeft w:val="0"/>
                  <w:marRight w:val="0"/>
                  <w:marTop w:val="480"/>
                  <w:marBottom w:val="0"/>
                  <w:divBdr>
                    <w:top w:val="none" w:sz="0" w:space="0" w:color="auto"/>
                    <w:left w:val="none" w:sz="0" w:space="0" w:color="auto"/>
                    <w:bottom w:val="none" w:sz="0" w:space="0" w:color="auto"/>
                    <w:right w:val="none" w:sz="0" w:space="0" w:color="auto"/>
                  </w:divBdr>
                  <w:divsChild>
                    <w:div w:id="183981019">
                      <w:marLeft w:val="0"/>
                      <w:marRight w:val="0"/>
                      <w:marTop w:val="0"/>
                      <w:marBottom w:val="0"/>
                      <w:divBdr>
                        <w:top w:val="none" w:sz="0" w:space="0" w:color="auto"/>
                        <w:left w:val="none" w:sz="0" w:space="0" w:color="auto"/>
                        <w:bottom w:val="none" w:sz="0" w:space="0" w:color="auto"/>
                        <w:right w:val="none" w:sz="0" w:space="0" w:color="auto"/>
                      </w:divBdr>
                      <w:divsChild>
                        <w:div w:id="363796422">
                          <w:marLeft w:val="0"/>
                          <w:marRight w:val="0"/>
                          <w:marTop w:val="0"/>
                          <w:marBottom w:val="0"/>
                          <w:divBdr>
                            <w:top w:val="none" w:sz="0" w:space="0" w:color="auto"/>
                            <w:left w:val="none" w:sz="0" w:space="0" w:color="auto"/>
                            <w:bottom w:val="none" w:sz="0" w:space="0" w:color="auto"/>
                            <w:right w:val="none" w:sz="0" w:space="0" w:color="auto"/>
                          </w:divBdr>
                          <w:divsChild>
                            <w:div w:id="2054428891">
                              <w:marLeft w:val="0"/>
                              <w:marRight w:val="0"/>
                              <w:marTop w:val="120"/>
                              <w:marBottom w:val="0"/>
                              <w:divBdr>
                                <w:top w:val="none" w:sz="0" w:space="0" w:color="auto"/>
                                <w:left w:val="none" w:sz="0" w:space="0" w:color="auto"/>
                                <w:bottom w:val="none" w:sz="0" w:space="0" w:color="auto"/>
                                <w:right w:val="none" w:sz="0" w:space="0" w:color="auto"/>
                              </w:divBdr>
                            </w:div>
                            <w:div w:id="4483586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1663">
          <w:marLeft w:val="0"/>
          <w:marRight w:val="0"/>
          <w:marTop w:val="0"/>
          <w:marBottom w:val="0"/>
          <w:divBdr>
            <w:top w:val="none" w:sz="0" w:space="0" w:color="auto"/>
            <w:left w:val="none" w:sz="0" w:space="0" w:color="auto"/>
            <w:bottom w:val="none" w:sz="0" w:space="0" w:color="auto"/>
            <w:right w:val="none" w:sz="0" w:space="0" w:color="auto"/>
          </w:divBdr>
          <w:divsChild>
            <w:div w:id="14890856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57551455">
      <w:bodyDiv w:val="1"/>
      <w:marLeft w:val="0"/>
      <w:marRight w:val="0"/>
      <w:marTop w:val="0"/>
      <w:marBottom w:val="0"/>
      <w:divBdr>
        <w:top w:val="none" w:sz="0" w:space="0" w:color="auto"/>
        <w:left w:val="none" w:sz="0" w:space="0" w:color="auto"/>
        <w:bottom w:val="none" w:sz="0" w:space="0" w:color="auto"/>
        <w:right w:val="none" w:sz="0" w:space="0" w:color="auto"/>
      </w:divBdr>
      <w:divsChild>
        <w:div w:id="796070796">
          <w:marLeft w:val="0"/>
          <w:marRight w:val="0"/>
          <w:marTop w:val="0"/>
          <w:marBottom w:val="0"/>
          <w:divBdr>
            <w:top w:val="none" w:sz="0" w:space="0" w:color="auto"/>
            <w:left w:val="none" w:sz="0" w:space="0" w:color="auto"/>
            <w:bottom w:val="none" w:sz="0" w:space="0" w:color="auto"/>
            <w:right w:val="none" w:sz="0" w:space="0" w:color="auto"/>
          </w:divBdr>
          <w:divsChild>
            <w:div w:id="448596957">
              <w:marLeft w:val="960"/>
              <w:marRight w:val="960"/>
              <w:marTop w:val="0"/>
              <w:marBottom w:val="0"/>
              <w:divBdr>
                <w:top w:val="none" w:sz="0" w:space="0" w:color="auto"/>
                <w:left w:val="none" w:sz="0" w:space="0" w:color="auto"/>
                <w:bottom w:val="none" w:sz="0" w:space="0" w:color="auto"/>
                <w:right w:val="none" w:sz="0" w:space="0" w:color="auto"/>
              </w:divBdr>
              <w:divsChild>
                <w:div w:id="50033973">
                  <w:marLeft w:val="0"/>
                  <w:marRight w:val="0"/>
                  <w:marTop w:val="0"/>
                  <w:marBottom w:val="0"/>
                  <w:divBdr>
                    <w:top w:val="none" w:sz="0" w:space="0" w:color="auto"/>
                    <w:left w:val="none" w:sz="0" w:space="0" w:color="auto"/>
                    <w:bottom w:val="none" w:sz="0" w:space="0" w:color="auto"/>
                    <w:right w:val="none" w:sz="0" w:space="0" w:color="auto"/>
                  </w:divBdr>
                  <w:divsChild>
                    <w:div w:id="1409771117">
                      <w:marLeft w:val="0"/>
                      <w:marRight w:val="0"/>
                      <w:marTop w:val="100"/>
                      <w:marBottom w:val="100"/>
                      <w:divBdr>
                        <w:top w:val="none" w:sz="0" w:space="0" w:color="auto"/>
                        <w:left w:val="none" w:sz="0" w:space="0" w:color="auto"/>
                        <w:bottom w:val="none" w:sz="0" w:space="0" w:color="auto"/>
                        <w:right w:val="none" w:sz="0" w:space="0" w:color="auto"/>
                      </w:divBdr>
                      <w:divsChild>
                        <w:div w:id="782456994">
                          <w:marLeft w:val="0"/>
                          <w:marRight w:val="0"/>
                          <w:marTop w:val="0"/>
                          <w:marBottom w:val="0"/>
                          <w:divBdr>
                            <w:top w:val="none" w:sz="0" w:space="0" w:color="auto"/>
                            <w:left w:val="none" w:sz="0" w:space="0" w:color="auto"/>
                            <w:bottom w:val="none" w:sz="0" w:space="0" w:color="auto"/>
                            <w:right w:val="none" w:sz="0" w:space="0" w:color="auto"/>
                          </w:divBdr>
                          <w:divsChild>
                            <w:div w:id="19135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681514">
          <w:marLeft w:val="0"/>
          <w:marRight w:val="0"/>
          <w:marTop w:val="0"/>
          <w:marBottom w:val="0"/>
          <w:divBdr>
            <w:top w:val="none" w:sz="0" w:space="0" w:color="auto"/>
            <w:left w:val="none" w:sz="0" w:space="0" w:color="auto"/>
            <w:bottom w:val="none" w:sz="0" w:space="0" w:color="auto"/>
            <w:right w:val="none" w:sz="0" w:space="0" w:color="auto"/>
          </w:divBdr>
          <w:divsChild>
            <w:div w:id="2095741573">
              <w:marLeft w:val="960"/>
              <w:marRight w:val="960"/>
              <w:marTop w:val="0"/>
              <w:marBottom w:val="0"/>
              <w:divBdr>
                <w:top w:val="none" w:sz="0" w:space="0" w:color="auto"/>
                <w:left w:val="none" w:sz="0" w:space="0" w:color="auto"/>
                <w:bottom w:val="none" w:sz="0" w:space="0" w:color="auto"/>
                <w:right w:val="none" w:sz="0" w:space="0" w:color="auto"/>
              </w:divBdr>
            </w:div>
          </w:divsChild>
        </w:div>
        <w:div w:id="1923250408">
          <w:marLeft w:val="0"/>
          <w:marRight w:val="0"/>
          <w:marTop w:val="0"/>
          <w:marBottom w:val="0"/>
          <w:divBdr>
            <w:top w:val="none" w:sz="0" w:space="0" w:color="auto"/>
            <w:left w:val="none" w:sz="0" w:space="0" w:color="auto"/>
            <w:bottom w:val="none" w:sz="0" w:space="0" w:color="auto"/>
            <w:right w:val="none" w:sz="0" w:space="0" w:color="auto"/>
          </w:divBdr>
          <w:divsChild>
            <w:div w:id="464196355">
              <w:marLeft w:val="960"/>
              <w:marRight w:val="960"/>
              <w:marTop w:val="0"/>
              <w:marBottom w:val="0"/>
              <w:divBdr>
                <w:top w:val="none" w:sz="0" w:space="0" w:color="auto"/>
                <w:left w:val="none" w:sz="0" w:space="0" w:color="auto"/>
                <w:bottom w:val="none" w:sz="0" w:space="0" w:color="auto"/>
                <w:right w:val="none" w:sz="0" w:space="0" w:color="auto"/>
              </w:divBdr>
              <w:divsChild>
                <w:div w:id="18490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1631">
          <w:marLeft w:val="0"/>
          <w:marRight w:val="0"/>
          <w:marTop w:val="0"/>
          <w:marBottom w:val="0"/>
          <w:divBdr>
            <w:top w:val="none" w:sz="0" w:space="0" w:color="auto"/>
            <w:left w:val="none" w:sz="0" w:space="0" w:color="auto"/>
            <w:bottom w:val="none" w:sz="0" w:space="0" w:color="auto"/>
            <w:right w:val="none" w:sz="0" w:space="0" w:color="auto"/>
          </w:divBdr>
          <w:divsChild>
            <w:div w:id="518466974">
              <w:marLeft w:val="960"/>
              <w:marRight w:val="960"/>
              <w:marTop w:val="0"/>
              <w:marBottom w:val="0"/>
              <w:divBdr>
                <w:top w:val="none" w:sz="0" w:space="0" w:color="auto"/>
                <w:left w:val="none" w:sz="0" w:space="0" w:color="auto"/>
                <w:bottom w:val="none" w:sz="0" w:space="0" w:color="auto"/>
                <w:right w:val="none" w:sz="0" w:space="0" w:color="auto"/>
              </w:divBdr>
              <w:divsChild>
                <w:div w:id="2115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8113">
          <w:marLeft w:val="0"/>
          <w:marRight w:val="0"/>
          <w:marTop w:val="0"/>
          <w:marBottom w:val="0"/>
          <w:divBdr>
            <w:top w:val="none" w:sz="0" w:space="0" w:color="auto"/>
            <w:left w:val="none" w:sz="0" w:space="0" w:color="auto"/>
            <w:bottom w:val="none" w:sz="0" w:space="0" w:color="auto"/>
            <w:right w:val="none" w:sz="0" w:space="0" w:color="auto"/>
          </w:divBdr>
          <w:divsChild>
            <w:div w:id="2022513916">
              <w:marLeft w:val="960"/>
              <w:marRight w:val="960"/>
              <w:marTop w:val="0"/>
              <w:marBottom w:val="0"/>
              <w:divBdr>
                <w:top w:val="none" w:sz="0" w:space="0" w:color="auto"/>
                <w:left w:val="none" w:sz="0" w:space="0" w:color="auto"/>
                <w:bottom w:val="none" w:sz="0" w:space="0" w:color="auto"/>
                <w:right w:val="none" w:sz="0" w:space="0" w:color="auto"/>
              </w:divBdr>
              <w:divsChild>
                <w:div w:id="729042238">
                  <w:marLeft w:val="0"/>
                  <w:marRight w:val="0"/>
                  <w:marTop w:val="0"/>
                  <w:marBottom w:val="0"/>
                  <w:divBdr>
                    <w:top w:val="none" w:sz="0" w:space="0" w:color="auto"/>
                    <w:left w:val="none" w:sz="0" w:space="0" w:color="auto"/>
                    <w:bottom w:val="none" w:sz="0" w:space="0" w:color="auto"/>
                    <w:right w:val="none" w:sz="0" w:space="0" w:color="auto"/>
                  </w:divBdr>
                </w:div>
                <w:div w:id="1837499328">
                  <w:marLeft w:val="0"/>
                  <w:marRight w:val="0"/>
                  <w:marTop w:val="0"/>
                  <w:marBottom w:val="0"/>
                  <w:divBdr>
                    <w:top w:val="none" w:sz="0" w:space="0" w:color="auto"/>
                    <w:left w:val="none" w:sz="0" w:space="0" w:color="auto"/>
                    <w:bottom w:val="none" w:sz="0" w:space="0" w:color="auto"/>
                    <w:right w:val="none" w:sz="0" w:space="0" w:color="auto"/>
                  </w:divBdr>
                  <w:divsChild>
                    <w:div w:id="1113748554">
                      <w:marLeft w:val="0"/>
                      <w:marRight w:val="0"/>
                      <w:marTop w:val="100"/>
                      <w:marBottom w:val="100"/>
                      <w:divBdr>
                        <w:top w:val="none" w:sz="0" w:space="0" w:color="auto"/>
                        <w:left w:val="none" w:sz="0" w:space="0" w:color="auto"/>
                        <w:bottom w:val="none" w:sz="0" w:space="0" w:color="auto"/>
                        <w:right w:val="none" w:sz="0" w:space="0" w:color="auto"/>
                      </w:divBdr>
                      <w:divsChild>
                        <w:div w:id="29260623">
                          <w:marLeft w:val="0"/>
                          <w:marRight w:val="0"/>
                          <w:marTop w:val="0"/>
                          <w:marBottom w:val="0"/>
                          <w:divBdr>
                            <w:top w:val="none" w:sz="0" w:space="0" w:color="auto"/>
                            <w:left w:val="none" w:sz="0" w:space="0" w:color="auto"/>
                            <w:bottom w:val="none" w:sz="0" w:space="0" w:color="auto"/>
                            <w:right w:val="none" w:sz="0" w:space="0" w:color="auto"/>
                          </w:divBdr>
                          <w:divsChild>
                            <w:div w:id="16094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4158">
                  <w:marLeft w:val="0"/>
                  <w:marRight w:val="0"/>
                  <w:marTop w:val="0"/>
                  <w:marBottom w:val="0"/>
                  <w:divBdr>
                    <w:top w:val="none" w:sz="0" w:space="0" w:color="auto"/>
                    <w:left w:val="none" w:sz="0" w:space="0" w:color="auto"/>
                    <w:bottom w:val="none" w:sz="0" w:space="0" w:color="auto"/>
                    <w:right w:val="none" w:sz="0" w:space="0" w:color="auto"/>
                  </w:divBdr>
                  <w:divsChild>
                    <w:div w:id="1811246471">
                      <w:marLeft w:val="0"/>
                      <w:marRight w:val="0"/>
                      <w:marTop w:val="100"/>
                      <w:marBottom w:val="100"/>
                      <w:divBdr>
                        <w:top w:val="none" w:sz="0" w:space="0" w:color="auto"/>
                        <w:left w:val="none" w:sz="0" w:space="0" w:color="auto"/>
                        <w:bottom w:val="none" w:sz="0" w:space="0" w:color="auto"/>
                        <w:right w:val="none" w:sz="0" w:space="0" w:color="auto"/>
                      </w:divBdr>
                      <w:divsChild>
                        <w:div w:id="1571303303">
                          <w:marLeft w:val="0"/>
                          <w:marRight w:val="0"/>
                          <w:marTop w:val="0"/>
                          <w:marBottom w:val="0"/>
                          <w:divBdr>
                            <w:top w:val="none" w:sz="0" w:space="0" w:color="auto"/>
                            <w:left w:val="none" w:sz="0" w:space="0" w:color="auto"/>
                            <w:bottom w:val="none" w:sz="0" w:space="0" w:color="auto"/>
                            <w:right w:val="none" w:sz="0" w:space="0" w:color="auto"/>
                          </w:divBdr>
                          <w:divsChild>
                            <w:div w:id="18795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29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00067">
          <w:marLeft w:val="0"/>
          <w:marRight w:val="0"/>
          <w:marTop w:val="0"/>
          <w:marBottom w:val="0"/>
          <w:divBdr>
            <w:top w:val="none" w:sz="0" w:space="0" w:color="auto"/>
            <w:left w:val="none" w:sz="0" w:space="0" w:color="auto"/>
            <w:bottom w:val="none" w:sz="0" w:space="0" w:color="auto"/>
            <w:right w:val="none" w:sz="0" w:space="0" w:color="auto"/>
          </w:divBdr>
          <w:divsChild>
            <w:div w:id="590629078">
              <w:marLeft w:val="960"/>
              <w:marRight w:val="960"/>
              <w:marTop w:val="0"/>
              <w:marBottom w:val="0"/>
              <w:divBdr>
                <w:top w:val="none" w:sz="0" w:space="0" w:color="auto"/>
                <w:left w:val="none" w:sz="0" w:space="0" w:color="auto"/>
                <w:bottom w:val="none" w:sz="0" w:space="0" w:color="auto"/>
                <w:right w:val="none" w:sz="0" w:space="0" w:color="auto"/>
              </w:divBdr>
              <w:divsChild>
                <w:div w:id="1625891249">
                  <w:marLeft w:val="0"/>
                  <w:marRight w:val="0"/>
                  <w:marTop w:val="0"/>
                  <w:marBottom w:val="0"/>
                  <w:divBdr>
                    <w:top w:val="none" w:sz="0" w:space="0" w:color="auto"/>
                    <w:left w:val="none" w:sz="0" w:space="0" w:color="auto"/>
                    <w:bottom w:val="none" w:sz="0" w:space="0" w:color="auto"/>
                    <w:right w:val="none" w:sz="0" w:space="0" w:color="auto"/>
                  </w:divBdr>
                  <w:divsChild>
                    <w:div w:id="321617227">
                      <w:marLeft w:val="0"/>
                      <w:marRight w:val="0"/>
                      <w:marTop w:val="0"/>
                      <w:marBottom w:val="0"/>
                      <w:divBdr>
                        <w:top w:val="none" w:sz="0" w:space="0" w:color="auto"/>
                        <w:left w:val="none" w:sz="0" w:space="0" w:color="auto"/>
                        <w:bottom w:val="none" w:sz="0" w:space="0" w:color="auto"/>
                        <w:right w:val="none" w:sz="0" w:space="0" w:color="auto"/>
                      </w:divBdr>
                    </w:div>
                  </w:divsChild>
                </w:div>
                <w:div w:id="2254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725">
          <w:marLeft w:val="0"/>
          <w:marRight w:val="0"/>
          <w:marTop w:val="0"/>
          <w:marBottom w:val="0"/>
          <w:divBdr>
            <w:top w:val="none" w:sz="0" w:space="0" w:color="auto"/>
            <w:left w:val="none" w:sz="0" w:space="0" w:color="auto"/>
            <w:bottom w:val="none" w:sz="0" w:space="0" w:color="auto"/>
            <w:right w:val="none" w:sz="0" w:space="0" w:color="auto"/>
          </w:divBdr>
          <w:divsChild>
            <w:div w:id="560022321">
              <w:marLeft w:val="960"/>
              <w:marRight w:val="960"/>
              <w:marTop w:val="0"/>
              <w:marBottom w:val="0"/>
              <w:divBdr>
                <w:top w:val="none" w:sz="0" w:space="0" w:color="auto"/>
                <w:left w:val="none" w:sz="0" w:space="0" w:color="auto"/>
                <w:bottom w:val="none" w:sz="0" w:space="0" w:color="auto"/>
                <w:right w:val="none" w:sz="0" w:space="0" w:color="auto"/>
              </w:divBdr>
              <w:divsChild>
                <w:div w:id="20995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4014">
          <w:marLeft w:val="0"/>
          <w:marRight w:val="0"/>
          <w:marTop w:val="0"/>
          <w:marBottom w:val="0"/>
          <w:divBdr>
            <w:top w:val="none" w:sz="0" w:space="0" w:color="auto"/>
            <w:left w:val="none" w:sz="0" w:space="0" w:color="auto"/>
            <w:bottom w:val="none" w:sz="0" w:space="0" w:color="auto"/>
            <w:right w:val="none" w:sz="0" w:space="0" w:color="auto"/>
          </w:divBdr>
          <w:divsChild>
            <w:div w:id="2011833659">
              <w:marLeft w:val="960"/>
              <w:marRight w:val="960"/>
              <w:marTop w:val="0"/>
              <w:marBottom w:val="0"/>
              <w:divBdr>
                <w:top w:val="none" w:sz="0" w:space="0" w:color="auto"/>
                <w:left w:val="none" w:sz="0" w:space="0" w:color="auto"/>
                <w:bottom w:val="none" w:sz="0" w:space="0" w:color="auto"/>
                <w:right w:val="none" w:sz="0" w:space="0" w:color="auto"/>
              </w:divBdr>
              <w:divsChild>
                <w:div w:id="10147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4809">
          <w:marLeft w:val="0"/>
          <w:marRight w:val="0"/>
          <w:marTop w:val="0"/>
          <w:marBottom w:val="0"/>
          <w:divBdr>
            <w:top w:val="none" w:sz="0" w:space="0" w:color="auto"/>
            <w:left w:val="none" w:sz="0" w:space="0" w:color="auto"/>
            <w:bottom w:val="none" w:sz="0" w:space="0" w:color="auto"/>
            <w:right w:val="none" w:sz="0" w:space="0" w:color="auto"/>
          </w:divBdr>
          <w:divsChild>
            <w:div w:id="243228248">
              <w:marLeft w:val="960"/>
              <w:marRight w:val="960"/>
              <w:marTop w:val="0"/>
              <w:marBottom w:val="0"/>
              <w:divBdr>
                <w:top w:val="none" w:sz="0" w:space="0" w:color="auto"/>
                <w:left w:val="none" w:sz="0" w:space="0" w:color="auto"/>
                <w:bottom w:val="none" w:sz="0" w:space="0" w:color="auto"/>
                <w:right w:val="none" w:sz="0" w:space="0" w:color="auto"/>
              </w:divBdr>
              <w:divsChild>
                <w:div w:id="1103184634">
                  <w:marLeft w:val="0"/>
                  <w:marRight w:val="0"/>
                  <w:marTop w:val="480"/>
                  <w:marBottom w:val="0"/>
                  <w:divBdr>
                    <w:top w:val="none" w:sz="0" w:space="0" w:color="auto"/>
                    <w:left w:val="none" w:sz="0" w:space="0" w:color="auto"/>
                    <w:bottom w:val="none" w:sz="0" w:space="0" w:color="auto"/>
                    <w:right w:val="none" w:sz="0" w:space="0" w:color="auto"/>
                  </w:divBdr>
                  <w:divsChild>
                    <w:div w:id="1178156091">
                      <w:marLeft w:val="0"/>
                      <w:marRight w:val="0"/>
                      <w:marTop w:val="0"/>
                      <w:marBottom w:val="0"/>
                      <w:divBdr>
                        <w:top w:val="none" w:sz="0" w:space="0" w:color="auto"/>
                        <w:left w:val="none" w:sz="0" w:space="0" w:color="auto"/>
                        <w:bottom w:val="none" w:sz="0" w:space="0" w:color="auto"/>
                        <w:right w:val="none" w:sz="0" w:space="0" w:color="auto"/>
                      </w:divBdr>
                      <w:divsChild>
                        <w:div w:id="1135609224">
                          <w:marLeft w:val="0"/>
                          <w:marRight w:val="0"/>
                          <w:marTop w:val="0"/>
                          <w:marBottom w:val="0"/>
                          <w:divBdr>
                            <w:top w:val="none" w:sz="0" w:space="0" w:color="auto"/>
                            <w:left w:val="none" w:sz="0" w:space="0" w:color="auto"/>
                            <w:bottom w:val="none" w:sz="0" w:space="0" w:color="auto"/>
                            <w:right w:val="none" w:sz="0" w:space="0" w:color="auto"/>
                          </w:divBdr>
                          <w:divsChild>
                            <w:div w:id="920262788">
                              <w:marLeft w:val="0"/>
                              <w:marRight w:val="0"/>
                              <w:marTop w:val="120"/>
                              <w:marBottom w:val="0"/>
                              <w:divBdr>
                                <w:top w:val="none" w:sz="0" w:space="0" w:color="auto"/>
                                <w:left w:val="none" w:sz="0" w:space="0" w:color="auto"/>
                                <w:bottom w:val="none" w:sz="0" w:space="0" w:color="auto"/>
                                <w:right w:val="none" w:sz="0" w:space="0" w:color="auto"/>
                              </w:divBdr>
                            </w:div>
                            <w:div w:id="19945966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35903">
          <w:marLeft w:val="0"/>
          <w:marRight w:val="0"/>
          <w:marTop w:val="0"/>
          <w:marBottom w:val="0"/>
          <w:divBdr>
            <w:top w:val="none" w:sz="0" w:space="0" w:color="auto"/>
            <w:left w:val="none" w:sz="0" w:space="0" w:color="auto"/>
            <w:bottom w:val="none" w:sz="0" w:space="0" w:color="auto"/>
            <w:right w:val="none" w:sz="0" w:space="0" w:color="auto"/>
          </w:divBdr>
          <w:divsChild>
            <w:div w:id="190776163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86019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png"/><Relationship Id="rId18" Type="http://schemas.openxmlformats.org/officeDocument/2006/relationships/hyperlink" Target="https://scikit-learn.org/stable/modules/cross_validatio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ROC_curve" TargetMode="External"/><Relationship Id="rId12" Type="http://schemas.openxmlformats.org/officeDocument/2006/relationships/hyperlink" Target="https://en.wikipedia.org/wiki/File:KfoldCV.gif"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en.wikipedia.org/wiki/Cross-validation_(statistics)" TargetMode="External"/><Relationship Id="rId4" Type="http://schemas.openxmlformats.org/officeDocument/2006/relationships/settings" Target="settings.xml"/><Relationship Id="rId9" Type="http://schemas.openxmlformats.org/officeDocument/2006/relationships/hyperlink" Target="https://en.wikipedia.org/wiki/File:LOOCV.gif"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1487-4864-4E6F-B58A-4307F0BBD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1614</Words>
  <Characters>9200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Morz</dc:creator>
  <cp:keywords/>
  <dc:description/>
  <cp:lastModifiedBy>Mika Morz</cp:lastModifiedBy>
  <cp:revision>5</cp:revision>
  <dcterms:created xsi:type="dcterms:W3CDTF">2021-10-22T18:41:00Z</dcterms:created>
  <dcterms:modified xsi:type="dcterms:W3CDTF">2021-10-22T19:46:00Z</dcterms:modified>
</cp:coreProperties>
</file>