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AFE707E" wp14:paraId="5E3E154F" wp14:textId="630EFC08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2060"/>
          <w:sz w:val="44"/>
          <w:szCs w:val="44"/>
          <w:lang w:val="en-US"/>
        </w:rPr>
      </w:pPr>
      <w:bookmarkStart w:name="_Int_GT7cqz95" w:id="1859918030"/>
      <w:r w:rsidRPr="6AFE707E" w:rsidR="09020577">
        <w:rPr>
          <w:rFonts w:ascii="Times New Roman" w:hAnsi="Times New Roman" w:eastAsia="Times New Roman" w:cs="Times New Roman"/>
          <w:b w:val="1"/>
          <w:bCs w:val="1"/>
          <w:noProof w:val="0"/>
          <w:color w:val="002060"/>
          <w:sz w:val="40"/>
          <w:szCs w:val="40"/>
          <w:lang w:val="en-US"/>
        </w:rPr>
        <w:t>CLOUD AWS</w:t>
      </w:r>
    </w:p>
    <w:p xmlns:wp14="http://schemas.microsoft.com/office/word/2010/wordml" w:rsidP="6AFE707E" wp14:paraId="53CEBEDE" wp14:textId="3903679C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2060"/>
          <w:sz w:val="40"/>
          <w:szCs w:val="40"/>
          <w:lang w:val="en-US"/>
        </w:rPr>
      </w:pPr>
      <w:r w:rsidRPr="6AFE707E" w:rsidR="09020577">
        <w:rPr>
          <w:rFonts w:ascii="Times New Roman" w:hAnsi="Times New Roman" w:eastAsia="Times New Roman" w:cs="Times New Roman"/>
          <w:b w:val="1"/>
          <w:bCs w:val="1"/>
          <w:noProof w:val="0"/>
          <w:color w:val="002060"/>
          <w:sz w:val="40"/>
          <w:szCs w:val="40"/>
          <w:lang w:val="en-US"/>
        </w:rPr>
        <w:t xml:space="preserve"> </w:t>
      </w:r>
      <w:r w:rsidRPr="6AFE707E" w:rsidR="09020577">
        <w:rPr>
          <w:rFonts w:ascii="Times New Roman" w:hAnsi="Times New Roman" w:eastAsia="Times New Roman" w:cs="Times New Roman"/>
          <w:b w:val="1"/>
          <w:bCs w:val="1"/>
          <w:noProof w:val="0"/>
          <w:color w:val="002060"/>
          <w:sz w:val="36"/>
          <w:szCs w:val="36"/>
          <w:lang w:val="en-US"/>
        </w:rPr>
        <w:t xml:space="preserve">HANDS ON </w:t>
      </w:r>
      <w:bookmarkEnd w:id="1859918030"/>
    </w:p>
    <w:p xmlns:wp14="http://schemas.microsoft.com/office/word/2010/wordml" w:rsidP="6AFE707E" wp14:paraId="1958932A" wp14:textId="41B26C43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2060"/>
          <w:sz w:val="36"/>
          <w:szCs w:val="36"/>
          <w:lang w:val="en-US"/>
        </w:rPr>
      </w:pPr>
      <w:r w:rsidRPr="6AFE707E" w:rsidR="09020577">
        <w:rPr>
          <w:rFonts w:ascii="Times New Roman" w:hAnsi="Times New Roman" w:eastAsia="Times New Roman" w:cs="Times New Roman"/>
          <w:b w:val="1"/>
          <w:bCs w:val="1"/>
          <w:noProof w:val="0"/>
          <w:color w:val="002060"/>
          <w:sz w:val="36"/>
          <w:szCs w:val="36"/>
          <w:lang w:val="en-US"/>
        </w:rPr>
        <w:t>S3 STATIC WEB HOSTING</w:t>
      </w:r>
    </w:p>
    <w:p xmlns:wp14="http://schemas.microsoft.com/office/word/2010/wordml" w:rsidP="6AFE707E" wp14:paraId="36878806" wp14:textId="66E2DAD6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2060"/>
          <w:sz w:val="24"/>
          <w:szCs w:val="24"/>
          <w:lang w:val="en-US"/>
        </w:rPr>
      </w:pPr>
      <w:r w:rsidRPr="6AFE707E" w:rsidR="09020577">
        <w:rPr>
          <w:rFonts w:ascii="Times New Roman" w:hAnsi="Times New Roman" w:eastAsia="Times New Roman" w:cs="Times New Roman"/>
          <w:b w:val="1"/>
          <w:bCs w:val="1"/>
          <w:noProof w:val="0"/>
          <w:color w:val="002060"/>
          <w:sz w:val="24"/>
          <w:szCs w:val="24"/>
          <w:lang w:val="en-US"/>
        </w:rPr>
        <w:t>NAME: SHAMBHAVI SHUKLA</w:t>
      </w:r>
    </w:p>
    <w:p xmlns:wp14="http://schemas.microsoft.com/office/word/2010/wordml" w:rsidP="6AFE707E" wp14:paraId="38200562" wp14:textId="6E28DD8F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2060"/>
          <w:sz w:val="24"/>
          <w:szCs w:val="24"/>
          <w:lang w:val="en-US"/>
        </w:rPr>
      </w:pPr>
      <w:r w:rsidRPr="6AFE707E" w:rsidR="09020577">
        <w:rPr>
          <w:rFonts w:ascii="Times New Roman" w:hAnsi="Times New Roman" w:eastAsia="Times New Roman" w:cs="Times New Roman"/>
          <w:b w:val="1"/>
          <w:bCs w:val="1"/>
          <w:noProof w:val="0"/>
          <w:color w:val="002060"/>
          <w:sz w:val="24"/>
          <w:szCs w:val="24"/>
          <w:lang w:val="en-US"/>
        </w:rPr>
        <w:t xml:space="preserve"> EMPLOYEE ID: 2320529 </w:t>
      </w:r>
    </w:p>
    <w:p xmlns:wp14="http://schemas.microsoft.com/office/word/2010/wordml" w:rsidP="6AFE707E" wp14:paraId="53E4BA20" wp14:textId="702689AE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2060"/>
          <w:sz w:val="24"/>
          <w:szCs w:val="24"/>
          <w:lang w:val="en-US"/>
        </w:rPr>
      </w:pPr>
      <w:r w:rsidRPr="6AFE707E" w:rsidR="09020577">
        <w:rPr>
          <w:rFonts w:ascii="Times New Roman" w:hAnsi="Times New Roman" w:eastAsia="Times New Roman" w:cs="Times New Roman"/>
          <w:b w:val="1"/>
          <w:bCs w:val="1"/>
          <w:noProof w:val="0"/>
          <w:color w:val="002060"/>
          <w:sz w:val="24"/>
          <w:szCs w:val="24"/>
          <w:lang w:val="en-US"/>
        </w:rPr>
        <w:t>COHORT CODE: CSDAIA24DB002</w:t>
      </w:r>
    </w:p>
    <w:p xmlns:wp14="http://schemas.microsoft.com/office/word/2010/wordml" w:rsidP="6AFE707E" wp14:paraId="6EBB3446" wp14:textId="2A9E2C66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2060"/>
          <w:sz w:val="24"/>
          <w:szCs w:val="24"/>
          <w:lang w:val="en-US"/>
        </w:rPr>
      </w:pPr>
    </w:p>
    <w:p xmlns:wp14="http://schemas.microsoft.com/office/word/2010/wordml" w:rsidP="6AFE707E" wp14:paraId="17C71C9B" wp14:textId="026EA3A0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6AFE707E" w:rsidR="14DCBF0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SIMPLE STORAGE SERVICE (S3):</w:t>
      </w:r>
    </w:p>
    <w:p xmlns:wp14="http://schemas.microsoft.com/office/word/2010/wordml" w:rsidP="6AFE707E" wp14:paraId="57FD5E0E" wp14:textId="672DA22B">
      <w:pPr>
        <w:pStyle w:val="Normal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AFE707E" w:rsidR="492B38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Amazon Simple Storage Service (Amazon S3) is an object storage service that provides exceptional scalability, robust data availability, stringent security measures, and high performance. </w:t>
      </w:r>
      <w:r w:rsidRPr="6AFE707E" w:rsidR="7A6CBDD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It is a type of platform as a service (PAAS). </w:t>
      </w:r>
      <w:r w:rsidRPr="6AFE707E" w:rsidR="492B38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When using Amazon S3, you interact with two primary resources: buckets and objec</w:t>
      </w:r>
      <w:r w:rsidRPr="6AFE707E" w:rsidR="492B38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</w:t>
      </w:r>
      <w:r w:rsidRPr="6AFE707E" w:rsidR="492B38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</w:t>
      </w:r>
      <w:r w:rsidRPr="6AFE707E" w:rsidR="492B38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  <w:r w:rsidRPr="6AFE707E" w:rsidR="492B38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AFE707E" w:rsidR="49AE9A6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6AFE707E" wp14:paraId="2FADC072" wp14:textId="5950044C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AFE707E" w:rsidR="492B38E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Buckets:</w:t>
      </w:r>
    </w:p>
    <w:p xmlns:wp14="http://schemas.microsoft.com/office/word/2010/wordml" w:rsidP="6AFE707E" wp14:paraId="4C6DF847" wp14:textId="21C5ED3D">
      <w:pPr>
        <w:pStyle w:val="Normal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AFE707E" w:rsidR="492B38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 bucket serves as a container for your objects. </w:t>
      </w:r>
      <w:r w:rsidRPr="6AFE707E" w:rsidR="492B38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It’s</w:t>
      </w:r>
      <w:r w:rsidRPr="6AFE707E" w:rsidR="492B38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where you organize and manage your data.</w:t>
      </w:r>
    </w:p>
    <w:p xmlns:wp14="http://schemas.microsoft.com/office/word/2010/wordml" w:rsidP="6AFE707E" wp14:paraId="52891893" wp14:textId="638686E8">
      <w:pPr>
        <w:pStyle w:val="Normal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AFE707E" w:rsidR="492B38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Think of it as a virtual storage bin where you can store files, images, videos, and more.</w:t>
      </w:r>
    </w:p>
    <w:p xmlns:wp14="http://schemas.microsoft.com/office/word/2010/wordml" w:rsidP="6AFE707E" wp14:paraId="6378E8FE" wp14:textId="60770B70">
      <w:pPr>
        <w:pStyle w:val="Normal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AFE707E" w:rsidR="492B38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Each bucket has a globally unique name within the Amazon S3 namespace.</w:t>
      </w:r>
    </w:p>
    <w:p xmlns:wp14="http://schemas.microsoft.com/office/word/2010/wordml" w:rsidP="6AFE707E" wp14:paraId="28ED0C41" wp14:textId="1FF04F3E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AFE707E" w:rsidR="492B38E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Objects:</w:t>
      </w:r>
    </w:p>
    <w:p xmlns:wp14="http://schemas.microsoft.com/office/word/2010/wordml" w:rsidP="6AFE707E" wp14:paraId="7B5DD9C6" wp14:textId="0FB58454">
      <w:pPr>
        <w:pStyle w:val="Normal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AFE707E" w:rsidR="492B38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An object </w:t>
      </w:r>
      <w:r w:rsidRPr="6AFE707E" w:rsidR="492B38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represents</w:t>
      </w:r>
      <w:r w:rsidRPr="6AFE707E" w:rsidR="492B38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file along with any associated metadata.</w:t>
      </w:r>
    </w:p>
    <w:p xmlns:wp14="http://schemas.microsoft.com/office/word/2010/wordml" w:rsidP="6AFE707E" wp14:paraId="42D948CB" wp14:textId="06F1D999">
      <w:pPr>
        <w:pStyle w:val="Normal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AFE707E" w:rsidR="492B38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Metadata includes details like file type, creation date, and permissions.</w:t>
      </w:r>
    </w:p>
    <w:p xmlns:wp14="http://schemas.microsoft.com/office/word/2010/wordml" w:rsidP="6AFE707E" wp14:paraId="78697EA8" wp14:textId="34C51C42">
      <w:pPr>
        <w:pStyle w:val="Normal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AFE707E" w:rsidR="492B38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Objects can be anything from documents to multimedia files.</w:t>
      </w:r>
    </w:p>
    <w:p xmlns:wp14="http://schemas.microsoft.com/office/word/2010/wordml" w:rsidP="6AFE707E" wp14:paraId="3E303337" wp14:textId="6A335281">
      <w:pPr>
        <w:pStyle w:val="Normal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AFE707E" w:rsidR="4032E34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Naming rules for S3 bucket:</w:t>
      </w:r>
    </w:p>
    <w:p xmlns:wp14="http://schemas.microsoft.com/office/word/2010/wordml" w:rsidP="6AFE707E" wp14:paraId="54B993DF" wp14:textId="04DD3871">
      <w:pPr>
        <w:pStyle w:val="ListParagraph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AFE707E" w:rsidR="4032E34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Bucket names must be between 3 (min) and 63 (max) characters long.</w:t>
      </w:r>
    </w:p>
    <w:p xmlns:wp14="http://schemas.microsoft.com/office/word/2010/wordml" w:rsidP="6AFE707E" wp14:paraId="2A0CDED4" wp14:textId="157A5EAF">
      <w:pPr>
        <w:pStyle w:val="ListParagraph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AFE707E" w:rsidR="4032E34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Bucket names can consist only of lowercase letters, numbers, dots (.), and hyphens (-).</w:t>
      </w:r>
    </w:p>
    <w:p xmlns:wp14="http://schemas.microsoft.com/office/word/2010/wordml" w:rsidP="6AFE707E" wp14:paraId="7B004D02" wp14:textId="1B2328F6">
      <w:pPr>
        <w:pStyle w:val="ListParagraph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AFE707E" w:rsidR="4032E34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Bucket names must begin and end with a letter or number.</w:t>
      </w:r>
    </w:p>
    <w:p xmlns:wp14="http://schemas.microsoft.com/office/word/2010/wordml" w:rsidP="6AFE707E" wp14:paraId="208D5990" wp14:textId="3AC9F579">
      <w:pPr>
        <w:pStyle w:val="ListParagraph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AFE707E" w:rsidR="4032E34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Bucket names must not </w:t>
      </w:r>
      <w:r w:rsidRPr="6AFE707E" w:rsidR="4032E34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contain</w:t>
      </w:r>
      <w:r w:rsidRPr="6AFE707E" w:rsidR="4032E34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two adjacent periods.</w:t>
      </w:r>
    </w:p>
    <w:p xmlns:wp14="http://schemas.microsoft.com/office/word/2010/wordml" w:rsidP="6AFE707E" wp14:paraId="334FB8FB" wp14:textId="6B015108">
      <w:pPr>
        <w:pStyle w:val="ListParagraph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AFE707E" w:rsidR="4032E34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Bucket names must not be formatted as an IP address (for example, 192.168.5.4).</w:t>
      </w:r>
    </w:p>
    <w:p xmlns:wp14="http://schemas.microsoft.com/office/word/2010/wordml" w:rsidP="6AFE707E" wp14:paraId="0DB1201B" wp14:textId="265F8E9C">
      <w:pPr>
        <w:pStyle w:val="Normal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6AFE707E" wp14:paraId="7D392921" wp14:textId="553CB225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AFE707E" w:rsidR="137EBBE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Key Features:</w:t>
      </w:r>
    </w:p>
    <w:p xmlns:wp14="http://schemas.microsoft.com/office/word/2010/wordml" w:rsidP="6AFE707E" wp14:paraId="6820F08B" wp14:textId="21D7F24A">
      <w:pPr>
        <w:pStyle w:val="ListParagraph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AFE707E" w:rsidR="137EBBE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Scalability: S3 can handle massive amounts of data.</w:t>
      </w:r>
    </w:p>
    <w:p xmlns:wp14="http://schemas.microsoft.com/office/word/2010/wordml" w:rsidP="6AFE707E" wp14:paraId="1270A080" wp14:textId="7B38D236">
      <w:pPr>
        <w:pStyle w:val="ListParagraph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AFE707E" w:rsidR="137EBBE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Data Availability: High durability and availability.</w:t>
      </w:r>
    </w:p>
    <w:p xmlns:wp14="http://schemas.microsoft.com/office/word/2010/wordml" w:rsidP="6AFE707E" wp14:paraId="5581E217" wp14:textId="6F983FD1">
      <w:pPr>
        <w:pStyle w:val="ListParagraph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AFE707E" w:rsidR="137EBBE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Security: Encryption, access control, and compliance features.</w:t>
      </w:r>
    </w:p>
    <w:p xmlns:wp14="http://schemas.microsoft.com/office/word/2010/wordml" w:rsidP="6AFE707E" wp14:paraId="22BC5B5E" wp14:textId="3EA21EEA">
      <w:pPr>
        <w:pStyle w:val="ListParagraph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AFE707E" w:rsidR="137EBBE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Performance: Low-latency access.</w:t>
      </w:r>
    </w:p>
    <w:p xmlns:wp14="http://schemas.microsoft.com/office/word/2010/wordml" w:rsidP="6AFE707E" wp14:paraId="7FCDC6B7" wp14:textId="16B7CA14">
      <w:pPr>
        <w:pStyle w:val="ListParagraph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AFE707E" w:rsidR="137EBBE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Management: Organize and configure data access.</w:t>
      </w:r>
    </w:p>
    <w:p xmlns:wp14="http://schemas.microsoft.com/office/word/2010/wordml" w:rsidP="6AFE707E" wp14:paraId="4E998592" wp14:textId="03B3B36C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6AFE707E" wp14:paraId="04B2F375" wp14:textId="24C6E32D">
      <w:pPr>
        <w:pStyle w:val="Normal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6AFE707E" w:rsidR="382F9B64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Steps for static website hosting using S3 bucket</w:t>
      </w:r>
    </w:p>
    <w:p xmlns:wp14="http://schemas.microsoft.com/office/word/2010/wordml" w:rsidP="6AFE707E" wp14:paraId="075354BE" wp14:textId="4622CAA8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 w:rsidRPr="6AFE707E" w:rsidR="510A49AB">
        <w:rPr>
          <w:rFonts w:ascii="Times New Roman" w:hAnsi="Times New Roman" w:eastAsia="Times New Roman" w:cs="Times New Roman"/>
        </w:rPr>
        <w:t xml:space="preserve">Creation of a S3 bucket </w:t>
      </w:r>
    </w:p>
    <w:p xmlns:wp14="http://schemas.microsoft.com/office/word/2010/wordml" w:rsidP="6AFE707E" wp14:paraId="2C078E63" wp14:textId="682AF668">
      <w:pPr>
        <w:pStyle w:val="Normal"/>
        <w:rPr>
          <w:rFonts w:ascii="Times New Roman" w:hAnsi="Times New Roman" w:eastAsia="Times New Roman" w:cs="Times New Roman"/>
        </w:rPr>
      </w:pPr>
      <w:r w:rsidR="510A49AB">
        <w:drawing>
          <wp:inline xmlns:wp14="http://schemas.microsoft.com/office/word/2010/wordprocessingDrawing" wp14:editId="2E4E79EC" wp14:anchorId="32DC56E8">
            <wp:extent cx="5943600" cy="3343275"/>
            <wp:effectExtent l="0" t="0" r="0" b="0"/>
            <wp:docPr id="1818987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409dab7cdc4e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A8900C" w:rsidP="6AFE707E" w:rsidRDefault="7DA8900C" w14:paraId="2F838BBC" w14:textId="0FE96295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6AFE707E" w:rsidR="7DA8900C">
        <w:rPr>
          <w:rFonts w:ascii="Times New Roman" w:hAnsi="Times New Roman" w:eastAsia="Times New Roman" w:cs="Times New Roman"/>
        </w:rPr>
        <w:t xml:space="preserve">Set permissions by applying bucket policy </w:t>
      </w:r>
      <w:r w:rsidRPr="6AFE707E" w:rsidR="75E19BB6">
        <w:rPr>
          <w:rFonts w:ascii="Times New Roman" w:hAnsi="Times New Roman" w:eastAsia="Times New Roman" w:cs="Times New Roman"/>
        </w:rPr>
        <w:t>and allowing public access to the bucket.</w:t>
      </w:r>
    </w:p>
    <w:p w:rsidR="7DA8900C" w:rsidP="6AFE707E" w:rsidRDefault="7DA8900C" w14:paraId="71EE79A9" w14:textId="40DADEB6">
      <w:pPr>
        <w:pStyle w:val="Normal"/>
        <w:rPr>
          <w:rFonts w:ascii="Times New Roman" w:hAnsi="Times New Roman" w:eastAsia="Times New Roman" w:cs="Times New Roman"/>
        </w:rPr>
      </w:pPr>
      <w:r w:rsidR="7DA8900C">
        <w:drawing>
          <wp:inline wp14:editId="19890F0A" wp14:anchorId="21A81FAE">
            <wp:extent cx="5943600" cy="3343275"/>
            <wp:effectExtent l="0" t="0" r="0" b="0"/>
            <wp:docPr id="703201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63e31f9ac747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A8900C" w:rsidP="6AFE707E" w:rsidRDefault="7DA8900C" w14:paraId="6D606125" w14:textId="26C6FF58">
      <w:pPr>
        <w:pStyle w:val="Normal"/>
        <w:rPr>
          <w:rFonts w:ascii="Times New Roman" w:hAnsi="Times New Roman" w:eastAsia="Times New Roman" w:cs="Times New Roman"/>
        </w:rPr>
      </w:pPr>
      <w:r w:rsidR="7DA8900C">
        <w:drawing>
          <wp:inline wp14:editId="7F9961D6" wp14:anchorId="3DDCCAC7">
            <wp:extent cx="5943600" cy="3343275"/>
            <wp:effectExtent l="0" t="0" r="0" b="0"/>
            <wp:docPr id="1798697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7f7578a84147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A8900C" w:rsidP="6AFE707E" w:rsidRDefault="7DA8900C" w14:paraId="341B73B8" w14:textId="35F24126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6AFE707E" w:rsidR="7DA8900C">
        <w:rPr>
          <w:rFonts w:ascii="Times New Roman" w:hAnsi="Times New Roman" w:eastAsia="Times New Roman" w:cs="Times New Roman"/>
        </w:rPr>
        <w:t>Upload the index.html and error.html file in the bucket.</w:t>
      </w:r>
    </w:p>
    <w:p w:rsidR="7DA8900C" w:rsidP="6AFE707E" w:rsidRDefault="7DA8900C" w14:paraId="339F2156" w14:textId="39803090">
      <w:pPr>
        <w:pStyle w:val="Normal"/>
        <w:rPr>
          <w:rFonts w:ascii="Times New Roman" w:hAnsi="Times New Roman" w:eastAsia="Times New Roman" w:cs="Times New Roman"/>
        </w:rPr>
      </w:pPr>
      <w:r w:rsidR="7DA8900C">
        <w:drawing>
          <wp:inline wp14:editId="28876312" wp14:anchorId="6D88C81E">
            <wp:extent cx="5943600" cy="3343275"/>
            <wp:effectExtent l="0" t="0" r="0" b="0"/>
            <wp:docPr id="554394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aaa2aed47a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EC478F" w:rsidP="6AFE707E" w:rsidRDefault="49EC478F" w14:paraId="610C312A" w14:textId="33618C9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6AFE707E" w:rsidR="49EC478F">
        <w:rPr>
          <w:rFonts w:ascii="Times New Roman" w:hAnsi="Times New Roman" w:eastAsia="Times New Roman" w:cs="Times New Roman"/>
        </w:rPr>
        <w:t>Enable static website hosting S3 buckets-&gt;proper</w:t>
      </w:r>
      <w:r w:rsidRPr="6AFE707E" w:rsidR="45BEE504">
        <w:rPr>
          <w:rFonts w:ascii="Times New Roman" w:hAnsi="Times New Roman" w:eastAsia="Times New Roman" w:cs="Times New Roman"/>
        </w:rPr>
        <w:t>ties-&gt;Static website hosting-&gt;Enable to generate the buc</w:t>
      </w:r>
      <w:r w:rsidRPr="6AFE707E" w:rsidR="1FABF51F">
        <w:rPr>
          <w:rFonts w:ascii="Times New Roman" w:hAnsi="Times New Roman" w:eastAsia="Times New Roman" w:cs="Times New Roman"/>
        </w:rPr>
        <w:t xml:space="preserve">ket website endpoint. Copy the </w:t>
      </w:r>
      <w:r w:rsidRPr="6AFE707E" w:rsidR="1FABF51F">
        <w:rPr>
          <w:rFonts w:ascii="Times New Roman" w:hAnsi="Times New Roman" w:eastAsia="Times New Roman" w:cs="Times New Roman"/>
        </w:rPr>
        <w:t>url</w:t>
      </w:r>
    </w:p>
    <w:p w:rsidR="48751AA1" w:rsidP="6AFE707E" w:rsidRDefault="48751AA1" w14:paraId="7238A5E2" w14:textId="663CE4F9">
      <w:pPr>
        <w:pStyle w:val="Normal"/>
        <w:ind w:left="0"/>
        <w:rPr>
          <w:rFonts w:ascii="Times New Roman" w:hAnsi="Times New Roman" w:eastAsia="Times New Roman" w:cs="Times New Roman"/>
        </w:rPr>
      </w:pPr>
      <w:r w:rsidR="48751AA1">
        <w:drawing>
          <wp:inline wp14:editId="71DCDC55" wp14:anchorId="1DA190E0">
            <wp:extent cx="5943600" cy="3343275"/>
            <wp:effectExtent l="0" t="0" r="0" b="0"/>
            <wp:docPr id="585982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6c83f6ab4148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751AA1" w:rsidP="6AFE707E" w:rsidRDefault="48751AA1" w14:paraId="7F5BC1CB" w14:textId="5C7052C8">
      <w:pPr>
        <w:pStyle w:val="Normal"/>
        <w:ind w:left="0"/>
        <w:rPr>
          <w:rFonts w:ascii="Times New Roman" w:hAnsi="Times New Roman" w:eastAsia="Times New Roman" w:cs="Times New Roman"/>
        </w:rPr>
      </w:pPr>
      <w:r w:rsidR="48751AA1">
        <w:drawing>
          <wp:inline wp14:editId="1E787AC8" wp14:anchorId="3FCC5D9B">
            <wp:extent cx="5943600" cy="3343275"/>
            <wp:effectExtent l="0" t="0" r="0" b="0"/>
            <wp:docPr id="1821789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2cb94826f94a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FE707E" w:rsidP="6AFE707E" w:rsidRDefault="6AFE707E" w14:paraId="0669B645" w14:textId="6AC11774">
      <w:pPr>
        <w:pStyle w:val="Normal"/>
        <w:ind w:left="0"/>
        <w:rPr>
          <w:rFonts w:ascii="Times New Roman" w:hAnsi="Times New Roman" w:eastAsia="Times New Roman" w:cs="Times New Roman"/>
        </w:rPr>
      </w:pPr>
    </w:p>
    <w:p w:rsidR="45BEE504" w:rsidP="6AFE707E" w:rsidRDefault="45BEE504" w14:paraId="2A686F95" w14:textId="5E0B9882">
      <w:pPr>
        <w:pStyle w:val="Normal"/>
        <w:rPr>
          <w:rFonts w:ascii="Times New Roman" w:hAnsi="Times New Roman" w:eastAsia="Times New Roman" w:cs="Times New Roman"/>
        </w:rPr>
      </w:pPr>
      <w:r w:rsidR="45BEE504">
        <w:drawing>
          <wp:inline wp14:editId="47AF856F" wp14:anchorId="63279894">
            <wp:extent cx="5943600" cy="3343275"/>
            <wp:effectExtent l="0" t="0" r="0" b="0"/>
            <wp:docPr id="1783100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1e0cc776394f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6CBD4" w:rsidP="6AFE707E" w:rsidRDefault="1036CBD4" w14:paraId="2EC54505" w14:textId="27BFBFD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6AFE707E" w:rsidR="1036CBD4">
        <w:rPr>
          <w:rFonts w:ascii="Times New Roman" w:hAnsi="Times New Roman" w:eastAsia="Times New Roman" w:cs="Times New Roman"/>
        </w:rPr>
        <w:t xml:space="preserve">Paste the </w:t>
      </w:r>
      <w:r w:rsidRPr="6AFE707E" w:rsidR="1036CBD4">
        <w:rPr>
          <w:rFonts w:ascii="Times New Roman" w:hAnsi="Times New Roman" w:eastAsia="Times New Roman" w:cs="Times New Roman"/>
        </w:rPr>
        <w:t>url</w:t>
      </w:r>
      <w:r w:rsidRPr="6AFE707E" w:rsidR="1036CBD4">
        <w:rPr>
          <w:rFonts w:ascii="Times New Roman" w:hAnsi="Times New Roman" w:eastAsia="Times New Roman" w:cs="Times New Roman"/>
        </w:rPr>
        <w:t xml:space="preserve"> on browser to access the website.</w:t>
      </w:r>
    </w:p>
    <w:p w:rsidR="1036CBD4" w:rsidP="6AFE707E" w:rsidRDefault="1036CBD4" w14:paraId="2E3E7D55" w14:textId="5E8A5E39">
      <w:pPr>
        <w:pStyle w:val="Normal"/>
        <w:rPr>
          <w:rFonts w:ascii="Times New Roman" w:hAnsi="Times New Roman" w:eastAsia="Times New Roman" w:cs="Times New Roman"/>
        </w:rPr>
      </w:pPr>
      <w:r w:rsidR="1036CBD4">
        <w:drawing>
          <wp:inline wp14:editId="0307642A" wp14:anchorId="5620E2AB">
            <wp:extent cx="5943600" cy="3343275"/>
            <wp:effectExtent l="0" t="0" r="0" b="0"/>
            <wp:docPr id="743311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977167d26f48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FE707E" w:rsidP="6AFE707E" w:rsidRDefault="6AFE707E" w14:paraId="4185342A" w14:textId="2C6A0627">
      <w:pPr>
        <w:pStyle w:val="Normal"/>
        <w:rPr>
          <w:rFonts w:ascii="Times New Roman" w:hAnsi="Times New Roman" w:eastAsia="Times New Roman" w:cs="Times New Roman"/>
        </w:rPr>
      </w:pPr>
    </w:p>
    <w:p w:rsidR="6AFE707E" w:rsidP="6AFE707E" w:rsidRDefault="6AFE707E" w14:paraId="5BDCE52D" w14:textId="70E94370">
      <w:pPr>
        <w:pStyle w:val="Normal"/>
        <w:rPr>
          <w:rFonts w:ascii="Times New Roman" w:hAnsi="Times New Roman" w:eastAsia="Times New Roman" w:cs="Times New Roman"/>
        </w:rPr>
      </w:pPr>
    </w:p>
    <w:p w:rsidR="6AFE707E" w:rsidP="6AFE707E" w:rsidRDefault="6AFE707E" w14:paraId="6BD74DBA" w14:textId="1625A250">
      <w:pPr>
        <w:pStyle w:val="Normal"/>
        <w:rPr>
          <w:rFonts w:ascii="Times New Roman" w:hAnsi="Times New Roman" w:eastAsia="Times New Roman" w:cs="Times New Roman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8fdc19b215ea4dd7"/>
      <w:footerReference w:type="default" r:id="Rd784663ec0eb41a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AFE707E" w:rsidTr="6AFE707E" w14:paraId="173E994B">
      <w:trPr>
        <w:trHeight w:val="300"/>
      </w:trPr>
      <w:tc>
        <w:tcPr>
          <w:tcW w:w="3120" w:type="dxa"/>
          <w:tcMar/>
        </w:tcPr>
        <w:p w:rsidR="6AFE707E" w:rsidP="6AFE707E" w:rsidRDefault="6AFE707E" w14:paraId="59860970" w14:textId="60459B5E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120" w:type="dxa"/>
          <w:tcMar/>
        </w:tcPr>
        <w:p w:rsidR="6AFE707E" w:rsidP="6AFE707E" w:rsidRDefault="6AFE707E" w14:paraId="37BA56D3" w14:textId="55C3ABB8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6AFE707E" w:rsidP="6AFE707E" w:rsidRDefault="6AFE707E" w14:paraId="76AE2A09" w14:textId="71194F40">
          <w:pPr>
            <w:pStyle w:val="Header"/>
            <w:bidi w:val="0"/>
            <w:ind w:right="-115"/>
            <w:jc w:val="right"/>
            <w:rPr/>
          </w:pPr>
        </w:p>
      </w:tc>
    </w:tr>
  </w:tbl>
  <w:p w:rsidR="6AFE707E" w:rsidP="6AFE707E" w:rsidRDefault="6AFE707E" w14:paraId="3A6D4136" w14:textId="5AE02062">
    <w:pPr>
      <w:pStyle w:val="Footer"/>
      <w:bidi w:val="0"/>
      <w:rPr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AFE707E" w:rsidTr="6AFE707E" w14:paraId="1C58EBC9">
      <w:trPr>
        <w:trHeight w:val="300"/>
      </w:trPr>
      <w:tc>
        <w:tcPr>
          <w:tcW w:w="3120" w:type="dxa"/>
          <w:tcMar/>
        </w:tcPr>
        <w:p w:rsidR="6AFE707E" w:rsidP="6AFE707E" w:rsidRDefault="6AFE707E" w14:paraId="742D6EA8" w14:textId="6EE67A0D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120" w:type="dxa"/>
          <w:tcMar/>
        </w:tcPr>
        <w:p w:rsidR="6AFE707E" w:rsidP="6AFE707E" w:rsidRDefault="6AFE707E" w14:paraId="764A9811" w14:textId="7D9C0137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6AFE707E" w:rsidP="6AFE707E" w:rsidRDefault="6AFE707E" w14:paraId="4B7DBA4D" w14:textId="6B140C61">
          <w:pPr>
            <w:pStyle w:val="Header"/>
            <w:bidi w:val="0"/>
            <w:ind w:right="-115"/>
            <w:jc w:val="right"/>
            <w:rPr/>
          </w:pPr>
        </w:p>
      </w:tc>
    </w:tr>
  </w:tbl>
  <w:p w:rsidR="6AFE707E" w:rsidP="6AFE707E" w:rsidRDefault="6AFE707E" w14:paraId="0771F9E7" w14:textId="4485F1B9">
    <w:pPr>
      <w:pStyle w:val="Header"/>
      <w:bidi w:val="0"/>
      <w:rPr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GT7cqz95" int2:invalidationBookmarkName="" int2:hashCode="aDog2C3am2XhSs" int2:id="X2RvGcsJ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24f2764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17ec45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3b8b3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15ef1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F24CF8"/>
    <w:rsid w:val="08A1FD7C"/>
    <w:rsid w:val="09020577"/>
    <w:rsid w:val="0E3266F6"/>
    <w:rsid w:val="0ED2BB0F"/>
    <w:rsid w:val="1036CBD4"/>
    <w:rsid w:val="11273AC9"/>
    <w:rsid w:val="137EBBE7"/>
    <w:rsid w:val="1428C28E"/>
    <w:rsid w:val="14DCBF08"/>
    <w:rsid w:val="15B2F385"/>
    <w:rsid w:val="1689F7AE"/>
    <w:rsid w:val="1A980412"/>
    <w:rsid w:val="1E3ADAC8"/>
    <w:rsid w:val="1FABF51F"/>
    <w:rsid w:val="2675153E"/>
    <w:rsid w:val="2908A597"/>
    <w:rsid w:val="29ECF211"/>
    <w:rsid w:val="2AF24CF8"/>
    <w:rsid w:val="2DD48DC7"/>
    <w:rsid w:val="37245062"/>
    <w:rsid w:val="382F9B64"/>
    <w:rsid w:val="3E07A231"/>
    <w:rsid w:val="4032E349"/>
    <w:rsid w:val="420B9193"/>
    <w:rsid w:val="424C2E43"/>
    <w:rsid w:val="4275D2D5"/>
    <w:rsid w:val="4411A336"/>
    <w:rsid w:val="45BEE504"/>
    <w:rsid w:val="4762CF0B"/>
    <w:rsid w:val="47BC3379"/>
    <w:rsid w:val="48751AA1"/>
    <w:rsid w:val="492B38E8"/>
    <w:rsid w:val="495803DA"/>
    <w:rsid w:val="498E1CD7"/>
    <w:rsid w:val="49AE9A60"/>
    <w:rsid w:val="49EC478F"/>
    <w:rsid w:val="4A67BC5D"/>
    <w:rsid w:val="4C038CBE"/>
    <w:rsid w:val="510A49AB"/>
    <w:rsid w:val="55B5E769"/>
    <w:rsid w:val="5AB8811D"/>
    <w:rsid w:val="5CE3CEE9"/>
    <w:rsid w:val="5DF021DF"/>
    <w:rsid w:val="5E1BF071"/>
    <w:rsid w:val="5FB7C0D2"/>
    <w:rsid w:val="64463B06"/>
    <w:rsid w:val="649F9F74"/>
    <w:rsid w:val="6557235B"/>
    <w:rsid w:val="65C88054"/>
    <w:rsid w:val="67274542"/>
    <w:rsid w:val="6AFE707E"/>
    <w:rsid w:val="6B0EE0F8"/>
    <w:rsid w:val="7393D3D9"/>
    <w:rsid w:val="73B0C574"/>
    <w:rsid w:val="73C8F0D0"/>
    <w:rsid w:val="75E19BB6"/>
    <w:rsid w:val="79173FF0"/>
    <w:rsid w:val="7A6CBDD7"/>
    <w:rsid w:val="7DA8900C"/>
    <w:rsid w:val="7DB49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24CF8"/>
  <w15:chartTrackingRefBased/>
  <w15:docId w15:val="{DE3815AD-6AF4-4568-B249-6BBB28730C7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b409dab7cdc4e94" /><Relationship Type="http://schemas.openxmlformats.org/officeDocument/2006/relationships/image" Target="/media/image2.png" Id="Rec63e31f9ac7471a" /><Relationship Type="http://schemas.openxmlformats.org/officeDocument/2006/relationships/image" Target="/media/image3.png" Id="R017f7578a8414734" /><Relationship Type="http://schemas.openxmlformats.org/officeDocument/2006/relationships/image" Target="/media/image4.png" Id="Rb3aaa2aed47a4628" /><Relationship Type="http://schemas.openxmlformats.org/officeDocument/2006/relationships/image" Target="/media/image5.png" Id="R1b6c83f6ab414824" /><Relationship Type="http://schemas.openxmlformats.org/officeDocument/2006/relationships/image" Target="/media/image6.png" Id="R3d2cb94826f94abf" /><Relationship Type="http://schemas.openxmlformats.org/officeDocument/2006/relationships/image" Target="/media/image7.png" Id="R321e0cc776394fce" /><Relationship Type="http://schemas.openxmlformats.org/officeDocument/2006/relationships/image" Target="/media/image8.png" Id="R8b977167d26f4879" /><Relationship Type="http://schemas.openxmlformats.org/officeDocument/2006/relationships/header" Target="header.xml" Id="R8fdc19b215ea4dd7" /><Relationship Type="http://schemas.openxmlformats.org/officeDocument/2006/relationships/footer" Target="footer.xml" Id="Rd784663ec0eb41a7" /><Relationship Type="http://schemas.microsoft.com/office/2020/10/relationships/intelligence" Target="intelligence2.xml" Id="R07536b1a000647f4" /><Relationship Type="http://schemas.openxmlformats.org/officeDocument/2006/relationships/numbering" Target="numbering.xml" Id="R1e1599ed1a19418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2024-03-22T03:37:53.8958506Z</dcterms:created>
  <dcterms:modified xsi:type="dcterms:W3CDTF">2024-03-22T16:37:31.1230443Z</dcterms:modified>
  <dc:creator>Shukla, Shambhavi (Contractor)</dc:creator>
  <lastModifiedBy>Shukla, Shambhavi (Contractor)</lastModifiedBy>
</coreProperties>
</file>