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45F63" w14:textId="77777777" w:rsidR="00D8332C" w:rsidRPr="00E20C69" w:rsidRDefault="00D8332C" w:rsidP="00D8332C">
      <w:pPr>
        <w:ind w:rightChars="22" w:right="44"/>
        <w:rPr>
          <w:rStyle w:val="ac"/>
          <w:rFonts w:ascii="Times New Roman"/>
          <w:lang w:val="de-DE"/>
        </w:rPr>
      </w:pPr>
      <w:r w:rsidRPr="00E20C69">
        <w:rPr>
          <w:rFonts w:ascii="Times New Roman"/>
          <w:sz w:val="18"/>
          <w:szCs w:val="18"/>
        </w:rPr>
        <w:fldChar w:fldCharType="begin"/>
      </w:r>
      <w:r w:rsidRPr="00E20C69">
        <w:rPr>
          <w:rFonts w:ascii="Times New Roman"/>
          <w:sz w:val="18"/>
          <w:szCs w:val="18"/>
        </w:rPr>
        <w:fldChar w:fldCharType="separate"/>
      </w:r>
      <w:r w:rsidRPr="00E20C69">
        <w:rPr>
          <w:rStyle w:val="ac"/>
          <w:rFonts w:ascii="Times New Roman"/>
          <w:sz w:val="18"/>
          <w:szCs w:val="18"/>
        </w:rPr>
        <w:t>처음으로</w:t>
      </w:r>
    </w:p>
    <w:p w14:paraId="129C5C2B" w14:textId="77777777" w:rsidR="00D8332C" w:rsidRPr="00656C2A" w:rsidRDefault="00D8332C" w:rsidP="00D8332C">
      <w:pPr>
        <w:ind w:rightChars="22" w:right="44"/>
        <w:rPr>
          <w:rFonts w:ascii="Times New Roman"/>
          <w:b/>
          <w:sz w:val="22"/>
          <w:lang w:val="de-DE"/>
        </w:rPr>
      </w:pPr>
      <w:r w:rsidRPr="00E20C69">
        <w:rPr>
          <w:rFonts w:ascii="Times New Roman"/>
          <w:sz w:val="18"/>
          <w:szCs w:val="18"/>
        </w:rPr>
        <w:fldChar w:fldCharType="end"/>
      </w:r>
      <w:r w:rsidRPr="00656C2A">
        <w:rPr>
          <w:rFonts w:ascii="Times New Roman" w:hint="eastAsia"/>
          <w:b/>
          <w:sz w:val="22"/>
          <w:lang w:val="de-DE"/>
        </w:rPr>
        <w:t>ECOG 0,1 &amp; &lt;60</w:t>
      </w:r>
      <w:r w:rsidRPr="00FA1213">
        <w:rPr>
          <w:rFonts w:ascii="Times New Roman" w:hint="eastAsia"/>
          <w:b/>
          <w:sz w:val="22"/>
        </w:rPr>
        <w:t>세</w:t>
      </w:r>
      <w:r w:rsidRPr="00656C2A">
        <w:rPr>
          <w:rFonts w:ascii="Times New Roman" w:hint="eastAsia"/>
          <w:b/>
          <w:sz w:val="22"/>
          <w:lang w:val="de-DE"/>
        </w:rPr>
        <w:t xml:space="preserve"> </w:t>
      </w:r>
      <w:r w:rsidRPr="00FA1213">
        <w:rPr>
          <w:rFonts w:ascii="Times New Roman"/>
          <w:b/>
          <w:sz w:val="22"/>
        </w:rPr>
        <w:sym w:font="Wingdings" w:char="F0E0"/>
      </w:r>
      <w:r w:rsidRPr="00656C2A">
        <w:rPr>
          <w:rFonts w:ascii="Times New Roman"/>
          <w:b/>
          <w:sz w:val="22"/>
          <w:lang w:val="de-DE"/>
        </w:rPr>
        <w:t xml:space="preserve"> 9days regimen </w:t>
      </w:r>
    </w:p>
    <w:p w14:paraId="13889333" w14:textId="77777777" w:rsidR="00D8332C" w:rsidRPr="00656C2A" w:rsidRDefault="00D8332C" w:rsidP="00D8332C">
      <w:pPr>
        <w:ind w:rightChars="22" w:right="44"/>
        <w:rPr>
          <w:rFonts w:ascii="Times New Roman"/>
          <w:b/>
          <w:sz w:val="22"/>
          <w:lang w:val="de-DE"/>
        </w:rPr>
      </w:pPr>
      <w:r w:rsidRPr="00656C2A">
        <w:rPr>
          <w:rFonts w:ascii="Times New Roman"/>
          <w:b/>
          <w:sz w:val="22"/>
          <w:lang w:val="de-DE"/>
        </w:rPr>
        <w:t xml:space="preserve">ECOG 2 &amp; </w:t>
      </w:r>
      <w:r w:rsidRPr="00656C2A">
        <w:rPr>
          <w:rFonts w:hAnsi="바탕" w:hint="eastAsia"/>
          <w:b/>
          <w:sz w:val="22"/>
          <w:lang w:val="de-DE"/>
        </w:rPr>
        <w:t>≥</w:t>
      </w:r>
      <w:r w:rsidRPr="00656C2A">
        <w:rPr>
          <w:rFonts w:ascii="Times New Roman"/>
          <w:b/>
          <w:sz w:val="22"/>
          <w:lang w:val="de-DE"/>
        </w:rPr>
        <w:t xml:space="preserve"> 60</w:t>
      </w:r>
      <w:r w:rsidRPr="00FA1213">
        <w:rPr>
          <w:rFonts w:ascii="Times New Roman" w:hint="eastAsia"/>
          <w:b/>
          <w:sz w:val="22"/>
        </w:rPr>
        <w:t>세</w:t>
      </w:r>
      <w:r w:rsidRPr="00656C2A">
        <w:rPr>
          <w:rFonts w:ascii="Times New Roman" w:hint="eastAsia"/>
          <w:b/>
          <w:sz w:val="22"/>
          <w:lang w:val="de-DE"/>
        </w:rPr>
        <w:t xml:space="preserve"> </w:t>
      </w:r>
      <w:r w:rsidRPr="00FA1213">
        <w:rPr>
          <w:rFonts w:ascii="Times New Roman"/>
          <w:b/>
          <w:sz w:val="22"/>
        </w:rPr>
        <w:sym w:font="Wingdings" w:char="F0E0"/>
      </w:r>
      <w:r w:rsidRPr="00656C2A">
        <w:rPr>
          <w:rFonts w:ascii="Times New Roman"/>
          <w:b/>
          <w:sz w:val="22"/>
          <w:lang w:val="de-DE"/>
        </w:rPr>
        <w:t>8</w:t>
      </w:r>
      <w:r w:rsidRPr="00656C2A">
        <w:rPr>
          <w:rFonts w:ascii="Times New Roman" w:hint="eastAsia"/>
          <w:b/>
          <w:sz w:val="22"/>
          <w:lang w:val="de-DE"/>
        </w:rPr>
        <w:t>days regimen</w:t>
      </w:r>
    </w:p>
    <w:p w14:paraId="7983BA21" w14:textId="77777777" w:rsidR="00D8332C" w:rsidRPr="00656C2A" w:rsidRDefault="00D8332C" w:rsidP="00D8332C">
      <w:pPr>
        <w:ind w:rightChars="22" w:right="44"/>
        <w:jc w:val="center"/>
        <w:rPr>
          <w:rFonts w:ascii="Times New Roman"/>
          <w:sz w:val="18"/>
          <w:szCs w:val="18"/>
          <w:lang w:val="de-DE"/>
        </w:rPr>
      </w:pPr>
    </w:p>
    <w:p w14:paraId="4D888371" w14:textId="77777777" w:rsidR="00D8332C" w:rsidRPr="00E20C69" w:rsidRDefault="00D8332C" w:rsidP="00D8332C">
      <w:pPr>
        <w:ind w:rightChars="22" w:right="44"/>
        <w:jc w:val="center"/>
        <w:rPr>
          <w:rFonts w:ascii="Times New Roman"/>
          <w:bCs/>
          <w:color w:val="000000" w:themeColor="text1"/>
          <w:sz w:val="28"/>
          <w:szCs w:val="28"/>
          <w:lang w:val="de-DE"/>
        </w:rPr>
      </w:pPr>
      <w:bookmarkStart w:id="0" w:name="Thio_BU_Cy_8"/>
      <w:r w:rsidRPr="00E20C69">
        <w:rPr>
          <w:rFonts w:ascii="Times New Roman" w:hint="eastAsia"/>
          <w:bCs/>
          <w:color w:val="000000" w:themeColor="text1"/>
          <w:sz w:val="28"/>
          <w:szCs w:val="28"/>
          <w:lang w:val="de-DE"/>
        </w:rPr>
        <w:t>Thio/</w:t>
      </w:r>
      <w:r w:rsidRPr="00E20C69">
        <w:rPr>
          <w:rFonts w:ascii="Times New Roman"/>
          <w:bCs/>
          <w:color w:val="000000" w:themeColor="text1"/>
          <w:sz w:val="28"/>
          <w:szCs w:val="28"/>
          <w:lang w:val="de-DE"/>
        </w:rPr>
        <w:t>Bu</w:t>
      </w:r>
      <w:r w:rsidRPr="00E20C69">
        <w:rPr>
          <w:rFonts w:ascii="Times New Roman" w:hint="eastAsia"/>
          <w:bCs/>
          <w:color w:val="000000" w:themeColor="text1"/>
          <w:sz w:val="28"/>
          <w:szCs w:val="28"/>
          <w:lang w:val="de-DE"/>
        </w:rPr>
        <w:t>/</w:t>
      </w:r>
      <w:r w:rsidRPr="00E20C69">
        <w:rPr>
          <w:rFonts w:ascii="Times New Roman"/>
          <w:bCs/>
          <w:color w:val="000000" w:themeColor="text1"/>
          <w:sz w:val="28"/>
          <w:szCs w:val="28"/>
          <w:lang w:val="de-DE"/>
        </w:rPr>
        <w:t xml:space="preserve">Cy Conditioning for </w:t>
      </w:r>
      <w:r w:rsidRPr="00E20C69">
        <w:rPr>
          <w:rFonts w:ascii="Times New Roman" w:hint="eastAsia"/>
          <w:bCs/>
          <w:color w:val="000000" w:themeColor="text1"/>
          <w:sz w:val="28"/>
          <w:szCs w:val="28"/>
          <w:lang w:val="de-DE"/>
        </w:rPr>
        <w:t>AutoSCT (8 days regimen)</w:t>
      </w:r>
    </w:p>
    <w:bookmarkEnd w:id="0"/>
    <w:p w14:paraId="09275ED8" w14:textId="77777777" w:rsidR="00D8332C" w:rsidRPr="00E20C69" w:rsidRDefault="00D8332C" w:rsidP="00D8332C">
      <w:pPr>
        <w:ind w:rightChars="22" w:right="44"/>
        <w:jc w:val="center"/>
        <w:rPr>
          <w:rFonts w:ascii="Times New Roman"/>
          <w:color w:val="000000" w:themeColor="text1"/>
          <w:sz w:val="28"/>
          <w:szCs w:val="28"/>
          <w:lang w:val="de-DE"/>
        </w:rPr>
      </w:pPr>
    </w:p>
    <w:p w14:paraId="466E414F" w14:textId="77777777" w:rsidR="00D8332C" w:rsidRPr="00B86F85" w:rsidRDefault="00D8332C" w:rsidP="00D8332C">
      <w:pPr>
        <w:wordWrap/>
        <w:spacing w:line="240" w:lineRule="atLeast"/>
        <w:ind w:rightChars="22" w:right="44"/>
        <w:jc w:val="right"/>
        <w:rPr>
          <w:rFonts w:ascii="Times New Roman"/>
          <w:lang w:val="de-DE"/>
        </w:rPr>
      </w:pPr>
      <w:r w:rsidRPr="00B86F85">
        <w:rPr>
          <w:rFonts w:ascii="Times New Roman"/>
          <w:lang w:val="de-DE"/>
        </w:rPr>
        <w:t xml:space="preserve">Actual Bwt:       Kg </w:t>
      </w:r>
    </w:p>
    <w:p w14:paraId="0ECC606C" w14:textId="77777777" w:rsidR="00D8332C" w:rsidRPr="00B86F85" w:rsidRDefault="00D8332C" w:rsidP="00D8332C">
      <w:pPr>
        <w:wordWrap/>
        <w:spacing w:line="240" w:lineRule="atLeast"/>
        <w:ind w:rightChars="22" w:right="44"/>
        <w:jc w:val="right"/>
        <w:rPr>
          <w:rFonts w:ascii="Times New Roman"/>
          <w:lang w:val="de-DE"/>
        </w:rPr>
      </w:pPr>
      <w:r w:rsidRPr="00B86F85">
        <w:rPr>
          <w:rFonts w:ascii="Times New Roman"/>
          <w:lang w:val="de-DE"/>
        </w:rPr>
        <w:t xml:space="preserve">ABW25:       Kg </w:t>
      </w:r>
    </w:p>
    <w:p w14:paraId="519BD837" w14:textId="77777777" w:rsidR="00D8332C" w:rsidRPr="00E20C69" w:rsidRDefault="00D8332C" w:rsidP="00D8332C">
      <w:pPr>
        <w:wordWrap/>
        <w:spacing w:line="240" w:lineRule="atLeast"/>
        <w:ind w:rightChars="22" w:right="44"/>
        <w:jc w:val="right"/>
        <w:rPr>
          <w:rFonts w:ascii="Times New Roman"/>
        </w:rPr>
      </w:pPr>
      <w:r w:rsidRPr="00E20C69">
        <w:rPr>
          <w:rFonts w:ascii="Times New Roman"/>
        </w:rPr>
        <w:t xml:space="preserve">BSA:      m2 </w:t>
      </w:r>
    </w:p>
    <w:p w14:paraId="62C28CAC" w14:textId="77777777" w:rsidR="00D8332C" w:rsidRPr="00484A46" w:rsidRDefault="00D8332C" w:rsidP="00D8332C">
      <w:pPr>
        <w:ind w:rightChars="22" w:right="44"/>
        <w:rPr>
          <w:rFonts w:ascii="Times New Roman"/>
          <w:color w:val="000000" w:themeColor="text1"/>
        </w:rPr>
      </w:pPr>
    </w:p>
    <w:p w14:paraId="5C9B8264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1) Conditioning </w:t>
      </w:r>
    </w:p>
    <w:p w14:paraId="54E62359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sv-SE"/>
        </w:rPr>
      </w:pPr>
      <w:r w:rsidRPr="00E20C69">
        <w:rPr>
          <w:rFonts w:ascii="Times New Roman" w:hint="eastAsia"/>
          <w:color w:val="000000" w:themeColor="text1"/>
          <w:lang w:val="sv-SE"/>
        </w:rPr>
        <w:t>Thiotepa</w:t>
      </w:r>
      <w:r w:rsidRPr="00E20C69">
        <w:rPr>
          <w:rFonts w:ascii="Times New Roman"/>
          <w:color w:val="000000" w:themeColor="text1"/>
          <w:lang w:val="sv-SE"/>
        </w:rPr>
        <w:t xml:space="preserve">          mg (</w:t>
      </w:r>
      <w:r w:rsidRPr="00E20C69">
        <w:rPr>
          <w:rFonts w:ascii="Times New Roman" w:hint="eastAsia"/>
          <w:color w:val="000000" w:themeColor="text1"/>
          <w:lang w:val="sv-SE"/>
        </w:rPr>
        <w:t>200</w:t>
      </w:r>
      <w:r w:rsidRPr="00E20C69">
        <w:rPr>
          <w:rFonts w:ascii="Times New Roman"/>
          <w:color w:val="000000" w:themeColor="text1"/>
          <w:lang w:val="sv-SE"/>
        </w:rPr>
        <w:t xml:space="preserve">mg/m2) miv over 60min </w:t>
      </w:r>
    </w:p>
    <w:p w14:paraId="1BE6F230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 w:rsidRPr="00E20C69">
        <w:rPr>
          <w:rFonts w:ascii="Times New Roman" w:hint="eastAsia"/>
          <w:color w:val="000000" w:themeColor="text1"/>
        </w:rPr>
        <w:t>NS 500ml[</w:t>
      </w:r>
      <w:proofErr w:type="spellStart"/>
      <w:r w:rsidRPr="00E20C69">
        <w:rPr>
          <w:rFonts w:ascii="Times New Roman" w:hint="eastAsia"/>
          <w:color w:val="000000" w:themeColor="text1"/>
        </w:rPr>
        <w:t>농도범위에따라변환가능</w:t>
      </w:r>
      <w:proofErr w:type="spellEnd"/>
      <w:r w:rsidRPr="00E20C69">
        <w:rPr>
          <w:rFonts w:ascii="Times New Roman" w:hint="eastAsia"/>
          <w:color w:val="000000" w:themeColor="text1"/>
        </w:rPr>
        <w:t>, 0.5</w:t>
      </w:r>
      <w:r w:rsidRPr="00E20C69">
        <w:rPr>
          <w:rFonts w:ascii="Times New Roman"/>
          <w:color w:val="000000" w:themeColor="text1"/>
        </w:rPr>
        <w:t>~1</w:t>
      </w:r>
      <w:r w:rsidRPr="00E20C69">
        <w:rPr>
          <w:rFonts w:ascii="Times New Roman" w:hint="eastAsia"/>
          <w:color w:val="000000" w:themeColor="text1"/>
        </w:rPr>
        <w:t>mg/ml]</w:t>
      </w:r>
    </w:p>
    <w:p w14:paraId="05E5E1A6" w14:textId="77777777" w:rsidR="00D8332C" w:rsidRPr="00E20C69" w:rsidRDefault="00D8332C" w:rsidP="00D8332C">
      <w:pPr>
        <w:ind w:left="6400" w:rightChars="22" w:right="44" w:firstLine="800"/>
        <w:rPr>
          <w:rFonts w:ascii="Times New Roman"/>
          <w:color w:val="000000" w:themeColor="text1"/>
        </w:rPr>
      </w:pPr>
      <w:r w:rsidRPr="00E20C69">
        <w:rPr>
          <w:rFonts w:ascii="Times New Roman"/>
          <w:b/>
          <w:bCs/>
          <w:color w:val="000000" w:themeColor="text1"/>
        </w:rPr>
        <w:t>D-</w:t>
      </w:r>
      <w:r w:rsidRPr="00E20C69">
        <w:rPr>
          <w:rFonts w:ascii="Times New Roman" w:hint="eastAsia"/>
          <w:b/>
          <w:bCs/>
          <w:color w:val="000000" w:themeColor="text1"/>
        </w:rPr>
        <w:t>8</w:t>
      </w:r>
      <w:r w:rsidRPr="00E20C69">
        <w:rPr>
          <w:rFonts w:ascii="Times New Roman"/>
          <w:b/>
          <w:bCs/>
          <w:color w:val="000000" w:themeColor="text1"/>
        </w:rPr>
        <w:t>, D-</w:t>
      </w:r>
      <w:r w:rsidRPr="00E20C69">
        <w:rPr>
          <w:rFonts w:ascii="Times New Roman" w:hint="eastAsia"/>
          <w:b/>
          <w:bCs/>
          <w:color w:val="000000" w:themeColor="text1"/>
        </w:rPr>
        <w:t>7</w:t>
      </w:r>
      <w:r w:rsidRPr="00E20C69">
        <w:rPr>
          <w:rFonts w:ascii="Times New Roman"/>
          <w:b/>
          <w:bCs/>
          <w:color w:val="000000" w:themeColor="text1"/>
        </w:rPr>
        <w:t>, D-</w:t>
      </w:r>
      <w:r w:rsidRPr="00E20C69">
        <w:rPr>
          <w:rFonts w:ascii="Times New Roman" w:hint="eastAsia"/>
          <w:b/>
          <w:bCs/>
          <w:color w:val="000000" w:themeColor="text1"/>
        </w:rPr>
        <w:t>6</w:t>
      </w:r>
    </w:p>
    <w:p w14:paraId="5F0E5859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sv-SE"/>
        </w:rPr>
      </w:pPr>
    </w:p>
    <w:p w14:paraId="44602D44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</w:p>
    <w:p w14:paraId="38B568DD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>IV Busulfan           mg (</w:t>
      </w:r>
      <w:r w:rsidRPr="00E20C69">
        <w:rPr>
          <w:rFonts w:ascii="Times New Roman" w:hint="eastAsia"/>
          <w:color w:val="000000" w:themeColor="text1"/>
        </w:rPr>
        <w:t>3.2</w:t>
      </w:r>
      <w:r w:rsidRPr="00E20C69">
        <w:rPr>
          <w:rFonts w:ascii="Times New Roman"/>
          <w:color w:val="000000" w:themeColor="text1"/>
        </w:rPr>
        <w:t xml:space="preserve">mg/kg) miv </w:t>
      </w:r>
      <w:r w:rsidRPr="00E20C69">
        <w:rPr>
          <w:rFonts w:ascii="Times New Roman" w:hint="eastAsia"/>
          <w:color w:val="000000" w:themeColor="text1"/>
        </w:rPr>
        <w:t>over</w:t>
      </w:r>
      <w:r w:rsidRPr="00E20C69">
        <w:rPr>
          <w:rFonts w:ascii="Times New Roman"/>
          <w:color w:val="000000" w:themeColor="text1"/>
        </w:rPr>
        <w:t xml:space="preserve"> </w:t>
      </w:r>
      <w:r w:rsidRPr="00E20C69">
        <w:rPr>
          <w:rFonts w:ascii="Times New Roman" w:hint="eastAsia"/>
          <w:color w:val="000000" w:themeColor="text1"/>
        </w:rPr>
        <w:t>3</w:t>
      </w:r>
      <w:r w:rsidRPr="00E20C69">
        <w:rPr>
          <w:rFonts w:ascii="Times New Roman"/>
          <w:color w:val="000000" w:themeColor="text1"/>
        </w:rPr>
        <w:t xml:space="preserve">hrs </w:t>
      </w:r>
      <w:proofErr w:type="spellStart"/>
      <w:r w:rsidRPr="00E20C69">
        <w:rPr>
          <w:rFonts w:ascii="Times New Roman" w:hint="eastAsia"/>
          <w:color w:val="000000" w:themeColor="text1"/>
        </w:rPr>
        <w:t>qd</w:t>
      </w:r>
      <w:proofErr w:type="spellEnd"/>
    </w:p>
    <w:p w14:paraId="2284B3FD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>N/S 250~</w:t>
      </w:r>
      <w:r w:rsidRPr="00E20C69">
        <w:rPr>
          <w:rFonts w:ascii="Times New Roman" w:hint="eastAsia"/>
          <w:color w:val="000000" w:themeColor="text1"/>
        </w:rPr>
        <w:t>5</w:t>
      </w:r>
      <w:r w:rsidRPr="00E20C69">
        <w:rPr>
          <w:rFonts w:ascii="Times New Roman"/>
          <w:color w:val="000000" w:themeColor="text1"/>
        </w:rPr>
        <w:t xml:space="preserve">00mL </w:t>
      </w:r>
      <w:r w:rsidRPr="00E20C69">
        <w:rPr>
          <w:rFonts w:ascii="Times New Roman" w:hint="eastAsia"/>
          <w:color w:val="000000" w:themeColor="text1"/>
        </w:rPr>
        <w:t>[</w:t>
      </w:r>
      <w:proofErr w:type="spellStart"/>
      <w:r w:rsidRPr="00E20C69">
        <w:rPr>
          <w:rFonts w:ascii="Times New Roman" w:hint="eastAsia"/>
          <w:color w:val="000000" w:themeColor="text1"/>
        </w:rPr>
        <w:t>농도범위에따라변환가능</w:t>
      </w:r>
      <w:proofErr w:type="spellEnd"/>
      <w:r w:rsidRPr="00E20C69">
        <w:rPr>
          <w:rFonts w:ascii="Times New Roman" w:hint="eastAsia"/>
          <w:color w:val="000000" w:themeColor="text1"/>
        </w:rPr>
        <w:t xml:space="preserve">, 0.5mg/ml </w:t>
      </w:r>
      <w:r w:rsidRPr="00E20C69">
        <w:rPr>
          <w:rFonts w:ascii="Times New Roman" w:hint="eastAsia"/>
          <w:color w:val="000000" w:themeColor="text1"/>
        </w:rPr>
        <w:t>이상</w:t>
      </w:r>
      <w:r w:rsidRPr="00E20C69">
        <w:rPr>
          <w:rFonts w:ascii="Times New Roman" w:hint="eastAsia"/>
          <w:color w:val="000000" w:themeColor="text1"/>
        </w:rPr>
        <w:t xml:space="preserve">, 0.5mg/mL </w:t>
      </w:r>
      <w:proofErr w:type="spellStart"/>
      <w:r w:rsidRPr="00E20C69">
        <w:rPr>
          <w:rFonts w:ascii="Times New Roman" w:hint="eastAsia"/>
          <w:color w:val="000000" w:themeColor="text1"/>
        </w:rPr>
        <w:t>에근접할때가장안정</w:t>
      </w:r>
      <w:proofErr w:type="spellEnd"/>
      <w:r w:rsidRPr="00E20C69">
        <w:rPr>
          <w:rFonts w:ascii="Times New Roman" w:hint="eastAsia"/>
          <w:color w:val="000000" w:themeColor="text1"/>
        </w:rPr>
        <w:t>]</w:t>
      </w:r>
    </w:p>
    <w:p w14:paraId="57F9B23F" w14:textId="77777777" w:rsidR="00D8332C" w:rsidRPr="00E20C69" w:rsidRDefault="00D8332C" w:rsidP="00D8332C">
      <w:pPr>
        <w:ind w:rightChars="22" w:right="44"/>
        <w:jc w:val="right"/>
        <w:rPr>
          <w:rFonts w:ascii="Times New Roman"/>
          <w:color w:val="000000" w:themeColor="text1"/>
        </w:rPr>
      </w:pPr>
      <w:r w:rsidRPr="00E20C69">
        <w:rPr>
          <w:rFonts w:ascii="Times New Roman"/>
          <w:b/>
          <w:bCs/>
          <w:color w:val="000000" w:themeColor="text1"/>
        </w:rPr>
        <w:t>D-</w:t>
      </w:r>
      <w:r w:rsidRPr="00E20C69">
        <w:rPr>
          <w:rFonts w:ascii="Times New Roman" w:hint="eastAsia"/>
          <w:b/>
          <w:bCs/>
          <w:color w:val="000000" w:themeColor="text1"/>
        </w:rPr>
        <w:t>5</w:t>
      </w:r>
      <w:r w:rsidRPr="00E20C69">
        <w:rPr>
          <w:rFonts w:ascii="Times New Roman"/>
          <w:b/>
          <w:bCs/>
          <w:color w:val="000000" w:themeColor="text1"/>
        </w:rPr>
        <w:t>, D-</w:t>
      </w:r>
      <w:r w:rsidRPr="00E20C69">
        <w:rPr>
          <w:rFonts w:ascii="Times New Roman" w:hint="eastAsia"/>
          <w:b/>
          <w:bCs/>
          <w:color w:val="000000" w:themeColor="text1"/>
        </w:rPr>
        <w:t>4</w:t>
      </w:r>
    </w:p>
    <w:p w14:paraId="213803B7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sv-SE"/>
        </w:rPr>
      </w:pPr>
      <w:r w:rsidRPr="00E20C69">
        <w:rPr>
          <w:rFonts w:ascii="Times New Roman"/>
          <w:color w:val="000000" w:themeColor="text1"/>
          <w:lang w:val="sv-SE"/>
        </w:rPr>
        <w:t xml:space="preserve">with Sz prophylaxis: </w:t>
      </w:r>
    </w:p>
    <w:p w14:paraId="7CF33B60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sv-SE"/>
        </w:rPr>
      </w:pPr>
      <w:r w:rsidRPr="00E20C69">
        <w:rPr>
          <w:rFonts w:ascii="Times New Roman" w:hint="eastAsia"/>
          <w:color w:val="000000" w:themeColor="text1"/>
          <w:lang w:val="sv-SE"/>
        </w:rPr>
        <w:t xml:space="preserve">Busulfan </w:t>
      </w:r>
      <w:r w:rsidRPr="00E20C69">
        <w:rPr>
          <w:rFonts w:ascii="Times New Roman" w:hint="eastAsia"/>
          <w:color w:val="000000" w:themeColor="text1"/>
          <w:lang w:val="sv-SE"/>
        </w:rPr>
        <w:t>투약</w:t>
      </w:r>
      <w:r w:rsidRPr="00E20C69">
        <w:rPr>
          <w:rFonts w:ascii="Times New Roman" w:hint="eastAsia"/>
          <w:color w:val="000000" w:themeColor="text1"/>
          <w:lang w:val="sv-SE"/>
        </w:rPr>
        <w:t xml:space="preserve"> 3-4</w:t>
      </w:r>
      <w:r w:rsidRPr="00E20C69">
        <w:rPr>
          <w:rFonts w:ascii="Times New Roman" w:hint="eastAsia"/>
          <w:color w:val="000000" w:themeColor="text1"/>
          <w:lang w:val="sv-SE"/>
        </w:rPr>
        <w:t>시간</w:t>
      </w:r>
      <w:r w:rsidRPr="00E20C69">
        <w:rPr>
          <w:rFonts w:ascii="Times New Roman" w:hint="eastAsia"/>
          <w:color w:val="000000" w:themeColor="text1"/>
          <w:lang w:val="sv-SE"/>
        </w:rPr>
        <w:t xml:space="preserve"> </w:t>
      </w:r>
      <w:r w:rsidRPr="00E20C69">
        <w:rPr>
          <w:rFonts w:ascii="Times New Roman" w:hint="eastAsia"/>
          <w:color w:val="000000" w:themeColor="text1"/>
          <w:lang w:val="sv-SE"/>
        </w:rPr>
        <w:t>전</w:t>
      </w:r>
      <w:r w:rsidRPr="00E20C69">
        <w:rPr>
          <w:rFonts w:ascii="Times New Roman" w:hint="eastAsia"/>
          <w:color w:val="000000" w:themeColor="text1"/>
          <w:lang w:val="sv-SE"/>
        </w:rPr>
        <w:t xml:space="preserve"> </w:t>
      </w:r>
      <w:proofErr w:type="gramStart"/>
      <w:r w:rsidRPr="00E20C69">
        <w:rPr>
          <w:rFonts w:ascii="Times New Roman" w:hint="eastAsia"/>
          <w:color w:val="000000" w:themeColor="text1"/>
          <w:lang w:val="sv-SE"/>
        </w:rPr>
        <w:t>Levetriacetam  1500</w:t>
      </w:r>
      <w:proofErr w:type="gramEnd"/>
      <w:r w:rsidRPr="00E20C69">
        <w:rPr>
          <w:rFonts w:ascii="Times New Roman" w:hint="eastAsia"/>
          <w:color w:val="000000" w:themeColor="text1"/>
          <w:lang w:val="sv-SE"/>
        </w:rPr>
        <w:t xml:space="preserve">mg  po loading (D-5) </w:t>
      </w:r>
    </w:p>
    <w:p w14:paraId="1A39BF0C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sv-SE"/>
        </w:rPr>
      </w:pPr>
      <w:r w:rsidRPr="00E20C69">
        <w:rPr>
          <w:rFonts w:ascii="Times New Roman" w:hint="eastAsia"/>
          <w:color w:val="000000" w:themeColor="text1"/>
          <w:lang w:val="sv-SE"/>
        </w:rPr>
        <w:t>→</w:t>
      </w:r>
      <w:r w:rsidRPr="00E20C69">
        <w:rPr>
          <w:rFonts w:ascii="Times New Roman" w:hint="eastAsia"/>
          <w:color w:val="000000" w:themeColor="text1"/>
          <w:lang w:val="sv-SE"/>
        </w:rPr>
        <w:t xml:space="preserve"> </w:t>
      </w:r>
      <w:r w:rsidRPr="00E20C69">
        <w:rPr>
          <w:rFonts w:ascii="Times New Roman" w:hint="eastAsia"/>
          <w:color w:val="000000" w:themeColor="text1"/>
          <w:lang w:val="sv-SE"/>
        </w:rPr>
        <w:t>다음날</w:t>
      </w:r>
      <w:r w:rsidRPr="00E20C69">
        <w:rPr>
          <w:rFonts w:ascii="Times New Roman" w:hint="eastAsia"/>
          <w:color w:val="000000" w:themeColor="text1"/>
          <w:lang w:val="sv-SE"/>
        </w:rPr>
        <w:t xml:space="preserve"> 500mg PO bid (</w:t>
      </w:r>
      <w:r w:rsidRPr="00E20C69">
        <w:rPr>
          <w:rFonts w:ascii="Times New Roman" w:hint="eastAsia"/>
          <w:b/>
          <w:color w:val="000000" w:themeColor="text1"/>
          <w:szCs w:val="20"/>
          <w:lang w:val="sv-SE"/>
        </w:rPr>
        <w:t>D</w:t>
      </w:r>
      <w:r w:rsidRPr="00E20C69">
        <w:rPr>
          <w:rFonts w:ascii="Times New Roman"/>
          <w:b/>
          <w:color w:val="000000" w:themeColor="text1"/>
          <w:szCs w:val="20"/>
          <w:lang w:val="sv-SE"/>
        </w:rPr>
        <w:t>-4, D-3</w:t>
      </w:r>
      <w:r w:rsidRPr="00E20C69">
        <w:rPr>
          <w:rFonts w:ascii="Times New Roman" w:hint="eastAsia"/>
          <w:b/>
          <w:color w:val="000000" w:themeColor="text1"/>
          <w:szCs w:val="20"/>
          <w:lang w:val="sv-SE"/>
        </w:rPr>
        <w:t xml:space="preserve">) </w:t>
      </w:r>
      <w:r w:rsidRPr="00E20C69">
        <w:rPr>
          <w:rFonts w:ascii="Times New Roman" w:hint="eastAsia"/>
          <w:color w:val="000000" w:themeColor="text1"/>
          <w:lang w:val="sv-SE"/>
        </w:rPr>
        <w:t xml:space="preserve">GFR 30 </w:t>
      </w:r>
      <w:r w:rsidRPr="00E20C69">
        <w:rPr>
          <w:rFonts w:ascii="Times New Roman" w:hint="eastAsia"/>
          <w:color w:val="000000" w:themeColor="text1"/>
          <w:lang w:val="sv-SE"/>
        </w:rPr>
        <w:t>미만인</w:t>
      </w:r>
      <w:r w:rsidRPr="00E20C69">
        <w:rPr>
          <w:rFonts w:ascii="Times New Roman" w:hint="eastAsia"/>
          <w:color w:val="000000" w:themeColor="text1"/>
          <w:lang w:val="sv-SE"/>
        </w:rPr>
        <w:t xml:space="preserve"> </w:t>
      </w:r>
      <w:r w:rsidRPr="00E20C69">
        <w:rPr>
          <w:rFonts w:ascii="Times New Roman" w:hint="eastAsia"/>
          <w:color w:val="000000" w:themeColor="text1"/>
          <w:lang w:val="sv-SE"/>
        </w:rPr>
        <w:t>경우</w:t>
      </w:r>
      <w:r w:rsidRPr="00E20C69">
        <w:rPr>
          <w:rFonts w:ascii="Times New Roman" w:hint="eastAsia"/>
          <w:color w:val="000000" w:themeColor="text1"/>
          <w:lang w:val="sv-SE"/>
        </w:rPr>
        <w:t xml:space="preserve"> 250mg bid)</w:t>
      </w:r>
    </w:p>
    <w:p w14:paraId="3462FBDD" w14:textId="77777777" w:rsidR="00D8332C" w:rsidRDefault="00D8332C" w:rsidP="00D8332C">
      <w:pPr>
        <w:ind w:rightChars="22" w:right="44"/>
        <w:rPr>
          <w:rFonts w:ascii="Times New Roman"/>
          <w:color w:val="000000" w:themeColor="text1"/>
          <w:lang w:val="sv-SE"/>
        </w:rPr>
      </w:pPr>
    </w:p>
    <w:p w14:paraId="54651238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sv-SE"/>
        </w:rPr>
      </w:pPr>
    </w:p>
    <w:p w14:paraId="4478CC61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Cyclophosphamide        mg (60mg/kg) miv over 1 </w:t>
      </w:r>
      <w:proofErr w:type="spellStart"/>
      <w:r w:rsidRPr="00E20C69">
        <w:rPr>
          <w:rFonts w:ascii="Times New Roman"/>
          <w:color w:val="000000" w:themeColor="text1"/>
        </w:rPr>
        <w:t>hr</w:t>
      </w:r>
      <w:proofErr w:type="spellEnd"/>
      <w:r w:rsidRPr="00E20C69">
        <w:rPr>
          <w:rFonts w:ascii="Times New Roman"/>
          <w:color w:val="000000" w:themeColor="text1"/>
        </w:rPr>
        <w:t xml:space="preserve"> </w:t>
      </w:r>
    </w:p>
    <w:p w14:paraId="69457D80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>
        <w:rPr>
          <w:rFonts w:ascii="Times New Roman"/>
          <w:color w:val="000000" w:themeColor="text1"/>
        </w:rPr>
        <w:t xml:space="preserve">D5W200ml </w:t>
      </w:r>
    </w:p>
    <w:p w14:paraId="29EC96A8" w14:textId="77777777" w:rsidR="00D8332C" w:rsidRPr="00E20C69" w:rsidRDefault="00D8332C" w:rsidP="00D8332C">
      <w:pPr>
        <w:ind w:rightChars="22" w:right="44"/>
        <w:jc w:val="right"/>
        <w:rPr>
          <w:rFonts w:ascii="Times New Roman"/>
          <w:color w:val="000000" w:themeColor="text1"/>
        </w:rPr>
      </w:pPr>
      <w:r w:rsidRPr="00E20C69">
        <w:rPr>
          <w:rFonts w:ascii="Times New Roman"/>
          <w:b/>
          <w:bCs/>
          <w:color w:val="000000" w:themeColor="text1"/>
        </w:rPr>
        <w:t xml:space="preserve">D-3, D-2 </w:t>
      </w:r>
    </w:p>
    <w:p w14:paraId="745C67DF" w14:textId="77777777" w:rsidR="00D8332C" w:rsidRPr="006A03F7" w:rsidRDefault="00D8332C" w:rsidP="00D8332C">
      <w:pPr>
        <w:ind w:rightChars="22" w:right="44"/>
        <w:rPr>
          <w:rFonts w:ascii="Times New Roman"/>
        </w:rPr>
      </w:pPr>
      <w:r w:rsidRPr="006A03F7">
        <w:rPr>
          <w:rFonts w:ascii="Times New Roman" w:eastAsia="맑은 고딕"/>
          <w:color w:val="000000" w:themeColor="text1"/>
          <w:szCs w:val="20"/>
        </w:rPr>
        <w:t>※</w:t>
      </w:r>
      <w:r w:rsidRPr="006A03F7">
        <w:rPr>
          <w:rFonts w:ascii="Times New Roman"/>
        </w:rPr>
        <w:t xml:space="preserve"> Hemorrhagic cystitis prevention</w:t>
      </w:r>
    </w:p>
    <w:p w14:paraId="1809C2BC" w14:textId="77777777" w:rsidR="00D8332C" w:rsidRPr="006A03F7" w:rsidRDefault="00D8332C" w:rsidP="00D8332C">
      <w:pPr>
        <w:ind w:rightChars="22" w:right="44"/>
        <w:rPr>
          <w:rFonts w:ascii="Times New Roman"/>
        </w:rPr>
      </w:pPr>
      <w:r w:rsidRPr="006A03F7">
        <w:rPr>
          <w:rFonts w:ascii="Times New Roman"/>
        </w:rPr>
        <w:t xml:space="preserve">a) </w:t>
      </w:r>
      <w:proofErr w:type="spellStart"/>
      <w:r w:rsidRPr="006A03F7">
        <w:rPr>
          <w:rFonts w:ascii="Times New Roman"/>
        </w:rPr>
        <w:t>Mesna</w:t>
      </w:r>
      <w:proofErr w:type="spellEnd"/>
      <w:r w:rsidRPr="006A03F7">
        <w:rPr>
          <w:rFonts w:ascii="Times New Roman"/>
        </w:rPr>
        <w:t xml:space="preserve"> 1000mg/NS50ml IVs q 6 </w:t>
      </w:r>
      <w:proofErr w:type="spellStart"/>
      <w:r w:rsidRPr="006A03F7">
        <w:rPr>
          <w:rFonts w:ascii="Times New Roman"/>
        </w:rPr>
        <w:t>hr</w:t>
      </w:r>
      <w:proofErr w:type="spellEnd"/>
      <w:r w:rsidRPr="006A03F7">
        <w:rPr>
          <w:rFonts w:ascii="Times New Roman"/>
        </w:rPr>
        <w:t xml:space="preserve"> (Start at -30 min before CTX) D-3, D-2  </w:t>
      </w:r>
    </w:p>
    <w:p w14:paraId="49806F5A" w14:textId="77777777" w:rsidR="00D8332C" w:rsidRPr="006A03F7" w:rsidRDefault="00D8332C" w:rsidP="00D8332C">
      <w:pPr>
        <w:ind w:rightChars="22" w:right="44"/>
        <w:rPr>
          <w:rFonts w:ascii="Times New Roman"/>
          <w:lang w:val="de-DE"/>
        </w:rPr>
      </w:pPr>
      <w:r w:rsidRPr="006A03F7">
        <w:rPr>
          <w:rFonts w:ascii="Times New Roman"/>
          <w:lang w:val="de-DE"/>
        </w:rPr>
        <w:t xml:space="preserve">b) Hydration </w:t>
      </w:r>
    </w:p>
    <w:p w14:paraId="5F3CAD5B" w14:textId="77777777" w:rsidR="00D8332C" w:rsidRPr="006A03F7" w:rsidRDefault="00D8332C" w:rsidP="00D8332C">
      <w:pPr>
        <w:ind w:leftChars="540" w:left="1080" w:rightChars="22" w:right="44"/>
        <w:rPr>
          <w:rFonts w:ascii="Times New Roman"/>
          <w:lang w:val="de-DE"/>
        </w:rPr>
      </w:pPr>
      <w:r w:rsidRPr="006A03F7">
        <w:rPr>
          <w:rFonts w:ascii="Times New Roman"/>
          <w:lang w:val="de-DE"/>
        </w:rPr>
        <w:t>D5WNa77K20(NaK2V)</w:t>
      </w:r>
      <w:r w:rsidRPr="006A03F7">
        <w:rPr>
          <w:rFonts w:ascii="Times New Roman" w:hint="eastAsia"/>
          <w:lang w:val="de-DE"/>
        </w:rPr>
        <w:t xml:space="preserve"> </w:t>
      </w:r>
    </w:p>
    <w:p w14:paraId="35D357D9" w14:textId="77777777" w:rsidR="00D8332C" w:rsidRPr="006A03F7" w:rsidRDefault="00D8332C" w:rsidP="00D8332C">
      <w:pPr>
        <w:ind w:leftChars="540" w:left="1080" w:rightChars="22" w:right="44"/>
        <w:rPr>
          <w:rFonts w:ascii="Times New Roman"/>
          <w:lang w:val="de-DE"/>
        </w:rPr>
      </w:pPr>
      <w:r w:rsidRPr="006A03F7">
        <w:rPr>
          <w:rFonts w:ascii="Times New Roman"/>
          <w:lang w:val="de-DE"/>
        </w:rPr>
        <w:t>3L/m2/day, D-3 – D0</w:t>
      </w:r>
      <w:r w:rsidRPr="006A03F7">
        <w:rPr>
          <w:rFonts w:ascii="Times New Roman" w:hint="eastAsia"/>
          <w:lang w:val="de-DE"/>
        </w:rPr>
        <w:t xml:space="preserve">, </w:t>
      </w:r>
    </w:p>
    <w:p w14:paraId="07DDE6DE" w14:textId="77777777" w:rsidR="00D8332C" w:rsidRPr="006A03F7" w:rsidRDefault="00D8332C" w:rsidP="00D8332C">
      <w:pPr>
        <w:ind w:leftChars="540" w:left="1080" w:rightChars="22" w:right="44"/>
        <w:rPr>
          <w:rFonts w:ascii="Times New Roman"/>
          <w:strike/>
        </w:rPr>
      </w:pPr>
      <w:r w:rsidRPr="006A03F7">
        <w:rPr>
          <w:rFonts w:ascii="Times New Roman"/>
          <w:lang w:val="de-DE"/>
        </w:rPr>
        <w:t xml:space="preserve">1.5L/m2/day D1 - D4, then tapering, </w:t>
      </w:r>
      <w:r w:rsidRPr="006A03F7">
        <w:rPr>
          <w:rFonts w:ascii="Times New Roman" w:hint="eastAsia"/>
          <w:lang w:val="de-DE"/>
        </w:rPr>
        <w:t>Che</w:t>
      </w:r>
      <w:r w:rsidRPr="006A03F7">
        <w:rPr>
          <w:rFonts w:ascii="Times New Roman"/>
          <w:lang w:val="de-DE"/>
        </w:rPr>
        <w:t xml:space="preserve">ck serum </w:t>
      </w:r>
      <w:r w:rsidRPr="006A03F7">
        <w:rPr>
          <w:rFonts w:ascii="Times New Roman" w:hint="eastAsia"/>
          <w:lang w:val="de-DE"/>
        </w:rPr>
        <w:t>electrolyte</w:t>
      </w:r>
      <w:r w:rsidRPr="006A03F7">
        <w:rPr>
          <w:rFonts w:ascii="Times New Roman"/>
          <w:lang w:val="de-DE"/>
        </w:rPr>
        <w:t xml:space="preserve">. </w:t>
      </w:r>
    </w:p>
    <w:p w14:paraId="66EE8D9D" w14:textId="77777777" w:rsidR="00D8332C" w:rsidRPr="006A03F7" w:rsidRDefault="00D8332C" w:rsidP="00D8332C">
      <w:pPr>
        <w:ind w:leftChars="540" w:left="1080" w:rightChars="22" w:right="44"/>
        <w:rPr>
          <w:rFonts w:ascii="Times New Roman"/>
          <w:lang w:val="de-DE"/>
        </w:rPr>
      </w:pPr>
      <w:r w:rsidRPr="006A03F7">
        <w:rPr>
          <w:rFonts w:ascii="Times New Roman"/>
          <w:lang w:val="de-DE"/>
        </w:rPr>
        <w:t>Furosemide 10</w:t>
      </w:r>
      <w:proofErr w:type="gramStart"/>
      <w:r w:rsidRPr="006A03F7">
        <w:rPr>
          <w:rFonts w:ascii="Times New Roman"/>
          <w:lang w:val="de-DE"/>
        </w:rPr>
        <w:t>mg  </w:t>
      </w:r>
      <w:r w:rsidRPr="006A03F7">
        <w:rPr>
          <w:rFonts w:ascii="Times New Roman" w:hint="eastAsia"/>
          <w:lang w:val="de-DE"/>
        </w:rPr>
        <w:t>(</w:t>
      </w:r>
      <w:proofErr w:type="gramEnd"/>
      <w:r w:rsidRPr="006A03F7">
        <w:rPr>
          <w:rFonts w:ascii="Times New Roman" w:hint="eastAsia"/>
          <w:lang w:val="de-DE"/>
        </w:rPr>
        <w:t xml:space="preserve">D-3 </w:t>
      </w:r>
      <w:r w:rsidRPr="006A03F7">
        <w:rPr>
          <w:rFonts w:ascii="Times New Roman"/>
          <w:lang w:val="de-DE"/>
        </w:rPr>
        <w:t>–</w:t>
      </w:r>
      <w:r w:rsidRPr="006A03F7">
        <w:rPr>
          <w:rFonts w:ascii="Times New Roman" w:hint="eastAsia"/>
          <w:lang w:val="de-DE"/>
        </w:rPr>
        <w:t xml:space="preserve"> D0,</w:t>
      </w:r>
      <w:r w:rsidRPr="006A03F7">
        <w:rPr>
          <w:rFonts w:ascii="Times New Roman"/>
          <w:lang w:val="de-DE"/>
        </w:rPr>
        <w:t xml:space="preserve"> </w:t>
      </w:r>
      <w:r w:rsidRPr="006A03F7">
        <w:rPr>
          <w:rFonts w:ascii="Times New Roman" w:hint="eastAsia"/>
        </w:rPr>
        <w:t>이후</w:t>
      </w:r>
      <w:r w:rsidRPr="006A03F7">
        <w:rPr>
          <w:rFonts w:ascii="Times New Roman" w:hint="eastAsia"/>
          <w:lang w:val="de-DE"/>
        </w:rPr>
        <w:t xml:space="preserve"> PRN)</w:t>
      </w:r>
      <w:r w:rsidRPr="006A03F7">
        <w:rPr>
          <w:rFonts w:ascii="Times New Roman"/>
          <w:lang w:val="de-DE"/>
        </w:rPr>
        <w:t xml:space="preserve"> </w:t>
      </w:r>
    </w:p>
    <w:p w14:paraId="68BBBE5D" w14:textId="77777777" w:rsidR="00D8332C" w:rsidRPr="006A03F7" w:rsidRDefault="00D8332C" w:rsidP="00D8332C">
      <w:pPr>
        <w:spacing w:line="276" w:lineRule="auto"/>
        <w:ind w:rightChars="22" w:right="44"/>
        <w:rPr>
          <w:rFonts w:ascii="Times New Roman"/>
          <w:lang w:val="de-DE"/>
        </w:rPr>
      </w:pPr>
      <w:r w:rsidRPr="006A03F7">
        <w:rPr>
          <w:rFonts w:ascii="Times New Roman"/>
          <w:lang w:val="de-DE"/>
        </w:rPr>
        <w:tab/>
        <w:t>check urine output, q 6 hr, if 6hr u/o &lt; 1L or 150ml/hr, furosemide 1A ivs</w:t>
      </w:r>
    </w:p>
    <w:p w14:paraId="0582D912" w14:textId="77777777" w:rsidR="00D8332C" w:rsidRPr="006A03F7" w:rsidRDefault="00D8332C" w:rsidP="00D8332C">
      <w:pPr>
        <w:ind w:rightChars="22" w:right="44" w:firstLineChars="400" w:firstLine="800"/>
        <w:rPr>
          <w:rFonts w:ascii="Times New Roman"/>
        </w:rPr>
      </w:pPr>
      <w:r w:rsidRPr="006A03F7">
        <w:rPr>
          <w:rFonts w:ascii="Times New Roman"/>
        </w:rPr>
        <w:t xml:space="preserve">ECG monitor&amp; CK/LD </w:t>
      </w:r>
      <w:proofErr w:type="gramStart"/>
      <w:r w:rsidRPr="006A03F7">
        <w:rPr>
          <w:rFonts w:ascii="Times New Roman"/>
        </w:rPr>
        <w:t>level(</w:t>
      </w:r>
      <w:proofErr w:type="gramEnd"/>
      <w:r w:rsidRPr="006A03F7">
        <w:rPr>
          <w:rFonts w:ascii="Times New Roman"/>
        </w:rPr>
        <w:t xml:space="preserve">D-3 - D1) </w:t>
      </w:r>
    </w:p>
    <w:p w14:paraId="07CE2E81" w14:textId="77777777" w:rsidR="00D8332C" w:rsidRPr="00E01C08" w:rsidRDefault="00D8332C" w:rsidP="00D8332C">
      <w:pPr>
        <w:ind w:rightChars="22" w:right="44"/>
        <w:rPr>
          <w:rFonts w:ascii="Times New Roman"/>
          <w:color w:val="000000" w:themeColor="text1"/>
        </w:rPr>
      </w:pPr>
    </w:p>
    <w:p w14:paraId="0BDACFBA" w14:textId="77777777" w:rsidR="00D8332C" w:rsidRPr="00E20C69" w:rsidRDefault="00D8332C" w:rsidP="00D8332C">
      <w:pPr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2) Stem cell infusion </w:t>
      </w:r>
    </w:p>
    <w:p w14:paraId="645FC346" w14:textId="77777777" w:rsidR="00D8332C" w:rsidRPr="00E20C69" w:rsidRDefault="00D8332C" w:rsidP="00D8332C">
      <w:pPr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    At least 48 </w:t>
      </w:r>
      <w:proofErr w:type="spellStart"/>
      <w:r w:rsidRPr="00E20C69">
        <w:rPr>
          <w:rFonts w:ascii="Times New Roman"/>
          <w:color w:val="000000" w:themeColor="text1"/>
        </w:rPr>
        <w:t>hrs</w:t>
      </w:r>
      <w:proofErr w:type="spellEnd"/>
      <w:r w:rsidRPr="00E20C69">
        <w:rPr>
          <w:rFonts w:ascii="Times New Roman"/>
          <w:color w:val="000000" w:themeColor="text1"/>
        </w:rPr>
        <w:t xml:space="preserve"> after the completion of chemotherapy </w:t>
      </w:r>
    </w:p>
    <w:p w14:paraId="48D330D1" w14:textId="77777777" w:rsidR="00D8332C" w:rsidRPr="00E20C69" w:rsidRDefault="00D8332C" w:rsidP="00D8332C">
      <w:pPr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    Premed: </w:t>
      </w:r>
      <w:proofErr w:type="spellStart"/>
      <w:r w:rsidRPr="00E20C69">
        <w:rPr>
          <w:rFonts w:ascii="Times New Roman"/>
          <w:color w:val="000000" w:themeColor="text1"/>
        </w:rPr>
        <w:t>Chlorpheniramin</w:t>
      </w:r>
      <w:proofErr w:type="spellEnd"/>
      <w:r w:rsidRPr="00E20C69">
        <w:rPr>
          <w:rFonts w:ascii="Times New Roman"/>
          <w:color w:val="000000" w:themeColor="text1"/>
        </w:rPr>
        <w:t xml:space="preserve"> 4</w:t>
      </w:r>
      <w:proofErr w:type="gramStart"/>
      <w:r w:rsidRPr="00E20C69">
        <w:rPr>
          <w:rFonts w:ascii="Times New Roman"/>
          <w:color w:val="000000" w:themeColor="text1"/>
        </w:rPr>
        <w:t>mg(</w:t>
      </w:r>
      <w:proofErr w:type="gramEnd"/>
      <w:r w:rsidRPr="00E20C69">
        <w:rPr>
          <w:rFonts w:ascii="Times New Roman"/>
          <w:color w:val="000000" w:themeColor="text1"/>
        </w:rPr>
        <w:t xml:space="preserve">-15 min) </w:t>
      </w:r>
    </w:p>
    <w:p w14:paraId="69049A57" w14:textId="77777777" w:rsidR="00D8332C" w:rsidRPr="00E20C69" w:rsidRDefault="00D8332C" w:rsidP="00D8332C">
      <w:pPr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    Stem cell infusion: over 5-10 min per bag   </w:t>
      </w:r>
    </w:p>
    <w:p w14:paraId="70A1E254" w14:textId="77777777" w:rsidR="00D8332C" w:rsidRPr="00E20C69" w:rsidRDefault="00D8332C" w:rsidP="00D8332C">
      <w:pPr>
        <w:ind w:rightChars="22" w:right="44" w:firstLineChars="100" w:firstLine="200"/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 Check V/S q 30min x4, q 1hr x4 </w:t>
      </w:r>
    </w:p>
    <w:p w14:paraId="0D74B1D8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   Washing infusion tubing with saline </w:t>
      </w:r>
    </w:p>
    <w:p w14:paraId="50D772BA" w14:textId="77777777" w:rsidR="00D8332C" w:rsidRPr="00E20C69" w:rsidRDefault="00D8332C" w:rsidP="00D8332C">
      <w:pPr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    Keep at bedside for 1 hour after stem cell infusion </w:t>
      </w:r>
    </w:p>
    <w:p w14:paraId="74591971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</w:p>
    <w:p w14:paraId="1931F605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3) Supportive care </w:t>
      </w:r>
    </w:p>
    <w:p w14:paraId="2CB7DBEF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>Gut decontamination: Ciprofloxacin 500mg po bid (</w:t>
      </w:r>
      <w:r w:rsidRPr="00E20C69">
        <w:rPr>
          <w:rFonts w:ascii="Times New Roman" w:hint="eastAsia"/>
          <w:color w:val="000000" w:themeColor="text1"/>
        </w:rPr>
        <w:t>D-8</w:t>
      </w:r>
      <w:r w:rsidRPr="00E20C69">
        <w:rPr>
          <w:rFonts w:ascii="Times New Roman"/>
          <w:color w:val="000000" w:themeColor="text1"/>
        </w:rPr>
        <w:t xml:space="preserve"> to ANC &gt; 1,000)</w:t>
      </w:r>
    </w:p>
    <w:p w14:paraId="247D298E" w14:textId="77777777" w:rsidR="00D8332C" w:rsidRPr="008B12AE" w:rsidRDefault="00D8332C" w:rsidP="00D8332C">
      <w:pPr>
        <w:ind w:rightChars="22" w:right="44"/>
        <w:rPr>
          <w:rFonts w:ascii="Times New Roman"/>
        </w:rPr>
      </w:pPr>
      <w:r w:rsidRPr="00E20C69">
        <w:rPr>
          <w:rFonts w:ascii="Times New Roman"/>
          <w:color w:val="000000" w:themeColor="text1"/>
        </w:rPr>
        <w:t xml:space="preserve">VOD </w:t>
      </w:r>
      <w:proofErr w:type="gramStart"/>
      <w:r w:rsidRPr="00E20C69">
        <w:rPr>
          <w:rFonts w:ascii="Times New Roman"/>
          <w:color w:val="000000" w:themeColor="text1"/>
        </w:rPr>
        <w:t>prophylaxis :</w:t>
      </w:r>
      <w:proofErr w:type="gramEnd"/>
      <w:r w:rsidRPr="00E20C69">
        <w:rPr>
          <w:rFonts w:ascii="Times New Roman"/>
          <w:color w:val="000000" w:themeColor="text1"/>
        </w:rPr>
        <w:t xml:space="preserve"> </w:t>
      </w:r>
      <w:r w:rsidRPr="006A03F7">
        <w:rPr>
          <w:rFonts w:ascii="Times New Roman"/>
        </w:rPr>
        <w:t xml:space="preserve">UDCA 200mg </w:t>
      </w:r>
      <w:proofErr w:type="spellStart"/>
      <w:r w:rsidRPr="006A03F7">
        <w:rPr>
          <w:rFonts w:ascii="Times New Roman"/>
        </w:rPr>
        <w:t>tid</w:t>
      </w:r>
      <w:proofErr w:type="spellEnd"/>
      <w:r w:rsidRPr="006A03F7">
        <w:rPr>
          <w:rFonts w:ascii="Times New Roman"/>
        </w:rPr>
        <w:t xml:space="preserve"> PO (D-7 – D+21 </w:t>
      </w:r>
      <w:r w:rsidRPr="006A03F7">
        <w:rPr>
          <w:rFonts w:ascii="Times New Roman" w:hint="eastAsia"/>
        </w:rPr>
        <w:t>혹은</w:t>
      </w:r>
      <w:r w:rsidRPr="006A03F7">
        <w:rPr>
          <w:rFonts w:ascii="Times New Roman" w:hint="eastAsia"/>
        </w:rPr>
        <w:t xml:space="preserve"> </w:t>
      </w:r>
      <w:proofErr w:type="spellStart"/>
      <w:r w:rsidRPr="006A03F7">
        <w:rPr>
          <w:rFonts w:ascii="Times New Roman" w:hint="eastAsia"/>
        </w:rPr>
        <w:t>생착시까지</w:t>
      </w:r>
      <w:proofErr w:type="spellEnd"/>
      <w:r w:rsidRPr="006A03F7">
        <w:rPr>
          <w:rFonts w:ascii="Times New Roman"/>
        </w:rPr>
        <w:t>)</w:t>
      </w:r>
    </w:p>
    <w:p w14:paraId="70AFFC3B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Fungal </w:t>
      </w:r>
      <w:proofErr w:type="gramStart"/>
      <w:r w:rsidRPr="00E20C69">
        <w:rPr>
          <w:rFonts w:ascii="Times New Roman"/>
          <w:color w:val="000000" w:themeColor="text1"/>
        </w:rPr>
        <w:t>prophylaxis :</w:t>
      </w:r>
      <w:proofErr w:type="spellStart"/>
      <w:r w:rsidRPr="00E20C69">
        <w:rPr>
          <w:rFonts w:ascii="Times New Roman" w:hint="eastAsia"/>
          <w:color w:val="000000" w:themeColor="text1"/>
        </w:rPr>
        <w:t>mycafungin</w:t>
      </w:r>
      <w:proofErr w:type="spellEnd"/>
      <w:proofErr w:type="gramEnd"/>
      <w:r w:rsidRPr="00E20C69">
        <w:rPr>
          <w:rFonts w:ascii="Times New Roman" w:hint="eastAsia"/>
          <w:color w:val="000000" w:themeColor="text1"/>
        </w:rPr>
        <w:t xml:space="preserve"> 50mg </w:t>
      </w:r>
      <w:proofErr w:type="spellStart"/>
      <w:r w:rsidRPr="00E20C69">
        <w:rPr>
          <w:rFonts w:ascii="Times New Roman" w:hint="eastAsia"/>
          <w:color w:val="000000" w:themeColor="text1"/>
        </w:rPr>
        <w:t>qd</w:t>
      </w:r>
      <w:proofErr w:type="spellEnd"/>
      <w:r w:rsidRPr="00E20C69">
        <w:rPr>
          <w:rFonts w:ascii="Times New Roman" w:hint="eastAsia"/>
          <w:color w:val="000000" w:themeColor="text1"/>
        </w:rPr>
        <w:t xml:space="preserve"> IV </w:t>
      </w:r>
      <w:r w:rsidRPr="00E20C69">
        <w:rPr>
          <w:rFonts w:ascii="Times New Roman"/>
          <w:color w:val="000000" w:themeColor="text1"/>
        </w:rPr>
        <w:t>(D-</w:t>
      </w:r>
      <w:r w:rsidRPr="00E20C69">
        <w:rPr>
          <w:rFonts w:ascii="Times New Roman" w:hint="eastAsia"/>
          <w:color w:val="000000" w:themeColor="text1"/>
        </w:rPr>
        <w:t>8</w:t>
      </w:r>
      <w:r w:rsidRPr="00E20C69">
        <w:rPr>
          <w:rFonts w:ascii="Times New Roman"/>
          <w:color w:val="000000" w:themeColor="text1"/>
        </w:rPr>
        <w:t xml:space="preserve"> - ANC&gt;1000 for 3 consecutive days)–</w:t>
      </w:r>
      <w:r w:rsidRPr="00E20C69">
        <w:rPr>
          <w:rFonts w:ascii="Times New Roman" w:hint="eastAsia"/>
          <w:color w:val="000000" w:themeColor="text1"/>
        </w:rPr>
        <w:t>이전에</w:t>
      </w:r>
      <w:r w:rsidRPr="00E20C69">
        <w:rPr>
          <w:rFonts w:ascii="Times New Roman" w:hint="eastAsia"/>
          <w:color w:val="000000" w:themeColor="text1"/>
        </w:rPr>
        <w:t xml:space="preserve"> invasive mold infection</w:t>
      </w:r>
      <w:r w:rsidRPr="00E20C69">
        <w:rPr>
          <w:rFonts w:ascii="Times New Roman" w:hint="eastAsia"/>
          <w:color w:val="000000" w:themeColor="text1"/>
        </w:rPr>
        <w:t>이있었던경우감염내과상의후결정</w:t>
      </w:r>
    </w:p>
    <w:p w14:paraId="2A6C66DC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 xml:space="preserve">CMV </w:t>
      </w:r>
      <w:proofErr w:type="gramStart"/>
      <w:r w:rsidRPr="00E20C69">
        <w:rPr>
          <w:rFonts w:ascii="Times New Roman"/>
          <w:color w:val="000000" w:themeColor="text1"/>
        </w:rPr>
        <w:t>prophylaxis :</w:t>
      </w:r>
      <w:proofErr w:type="gramEnd"/>
      <w:r w:rsidRPr="00E20C69">
        <w:rPr>
          <w:rFonts w:ascii="Times New Roman"/>
          <w:color w:val="000000" w:themeColor="text1"/>
        </w:rPr>
        <w:t xml:space="preserve"> I</w:t>
      </w:r>
      <w:r w:rsidRPr="00E20C69">
        <w:rPr>
          <w:rFonts w:ascii="Times New Roman" w:hint="eastAsia"/>
          <w:color w:val="000000" w:themeColor="text1"/>
        </w:rPr>
        <w:t>V</w:t>
      </w:r>
      <w:r w:rsidRPr="00E20C69">
        <w:rPr>
          <w:rFonts w:ascii="Times New Roman"/>
          <w:color w:val="000000" w:themeColor="text1"/>
        </w:rPr>
        <w:t xml:space="preserve">Ig 500mg/kg iv (D7 </w:t>
      </w:r>
      <w:r w:rsidRPr="00E20C69">
        <w:rPr>
          <w:rFonts w:ascii="Times New Roman"/>
          <w:color w:val="000000" w:themeColor="text1"/>
        </w:rPr>
        <w:t>부터</w:t>
      </w:r>
      <w:r w:rsidRPr="00E20C69">
        <w:rPr>
          <w:rFonts w:ascii="Times New Roman"/>
          <w:color w:val="000000" w:themeColor="text1"/>
        </w:rPr>
        <w:t xml:space="preserve"> 2 </w:t>
      </w:r>
      <w:r w:rsidRPr="00E20C69">
        <w:rPr>
          <w:rFonts w:ascii="Times New Roman"/>
          <w:color w:val="000000" w:themeColor="text1"/>
        </w:rPr>
        <w:t>주간격으로</w:t>
      </w:r>
      <w:r w:rsidRPr="00E20C69">
        <w:rPr>
          <w:rFonts w:ascii="Times New Roman" w:hint="eastAsia"/>
          <w:color w:val="000000" w:themeColor="text1"/>
        </w:rPr>
        <w:t>, 3</w:t>
      </w:r>
      <w:r w:rsidRPr="00E20C69">
        <w:rPr>
          <w:rFonts w:ascii="Times New Roman" w:hint="eastAsia"/>
          <w:color w:val="000000" w:themeColor="text1"/>
        </w:rPr>
        <w:t>개월까지격주로</w:t>
      </w:r>
      <w:r w:rsidRPr="00E20C69">
        <w:rPr>
          <w:rFonts w:ascii="Times New Roman" w:hint="eastAsia"/>
          <w:color w:val="000000" w:themeColor="text1"/>
        </w:rPr>
        <w:t xml:space="preserve"> 500mg/kg, </w:t>
      </w:r>
      <w:r w:rsidRPr="00E20C69">
        <w:rPr>
          <w:rFonts w:ascii="Times New Roman" w:hint="eastAsia"/>
          <w:color w:val="000000" w:themeColor="text1"/>
        </w:rPr>
        <w:t>그후</w:t>
      </w:r>
      <w:r w:rsidRPr="00E20C69">
        <w:rPr>
          <w:rFonts w:ascii="Times New Roman" w:hint="eastAsia"/>
          <w:color w:val="000000" w:themeColor="text1"/>
        </w:rPr>
        <w:t xml:space="preserve"> 6</w:t>
      </w:r>
      <w:r w:rsidRPr="00E20C69">
        <w:rPr>
          <w:rFonts w:ascii="Times New Roman" w:hint="eastAsia"/>
          <w:color w:val="000000" w:themeColor="text1"/>
        </w:rPr>
        <w:t>개월까지매월</w:t>
      </w:r>
      <w:r w:rsidRPr="00E20C69">
        <w:rPr>
          <w:rFonts w:ascii="Times New Roman" w:hint="eastAsia"/>
          <w:color w:val="000000" w:themeColor="text1"/>
        </w:rPr>
        <w:t xml:space="preserve"> 500mg/kg (</w:t>
      </w:r>
      <w:r w:rsidRPr="00E20C69">
        <w:rPr>
          <w:rFonts w:ascii="Times New Roman" w:hint="eastAsia"/>
          <w:color w:val="000000" w:themeColor="text1"/>
        </w:rPr>
        <w:t>최장</w:t>
      </w:r>
      <w:r w:rsidRPr="00E20C69">
        <w:rPr>
          <w:rFonts w:ascii="Times New Roman" w:hint="eastAsia"/>
          <w:color w:val="000000" w:themeColor="text1"/>
        </w:rPr>
        <w:t>9</w:t>
      </w:r>
      <w:r w:rsidRPr="00E20C69">
        <w:rPr>
          <w:rFonts w:ascii="Times New Roman" w:hint="eastAsia"/>
          <w:color w:val="000000" w:themeColor="text1"/>
        </w:rPr>
        <w:t>개월급여</w:t>
      </w:r>
      <w:r w:rsidRPr="00E20C69">
        <w:rPr>
          <w:rFonts w:ascii="Times New Roman" w:hint="eastAsia"/>
          <w:color w:val="000000" w:themeColor="text1"/>
        </w:rPr>
        <w:t>)</w:t>
      </w:r>
      <w:r w:rsidRPr="00E20C69">
        <w:rPr>
          <w:rFonts w:ascii="Times New Roman"/>
          <w:color w:val="000000" w:themeColor="text1"/>
        </w:rPr>
        <w:t>)</w:t>
      </w:r>
    </w:p>
    <w:p w14:paraId="1BB2D07A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szCs w:val="20"/>
        </w:rPr>
      </w:pPr>
      <w:r w:rsidRPr="00E20C69">
        <w:rPr>
          <w:rFonts w:ascii="Times New Roman"/>
          <w:color w:val="000000" w:themeColor="text1"/>
        </w:rPr>
        <w:t xml:space="preserve">G-CSF: Filgrastim </w:t>
      </w:r>
      <w:r w:rsidRPr="00E20C69">
        <w:rPr>
          <w:rFonts w:ascii="Times New Roman" w:hint="eastAsia"/>
          <w:color w:val="000000" w:themeColor="text1"/>
        </w:rPr>
        <w:t>5-10</w:t>
      </w:r>
      <w:r w:rsidRPr="00E20C69">
        <w:rPr>
          <w:rFonts w:ascii="Times New Roman"/>
          <w:color w:val="000000" w:themeColor="text1"/>
        </w:rPr>
        <w:t xml:space="preserve"> ug</w:t>
      </w:r>
      <w:r w:rsidRPr="00E20C69">
        <w:rPr>
          <w:rFonts w:ascii="Times New Roman" w:hint="eastAsia"/>
          <w:color w:val="000000" w:themeColor="text1"/>
        </w:rPr>
        <w:t xml:space="preserve">/kg </w:t>
      </w:r>
      <w:r w:rsidRPr="00E20C69">
        <w:rPr>
          <w:rFonts w:ascii="Times New Roman"/>
          <w:color w:val="000000" w:themeColor="text1"/>
        </w:rPr>
        <w:t xml:space="preserve">SQ or MIVs </w:t>
      </w:r>
      <w:r w:rsidRPr="00E20C69">
        <w:rPr>
          <w:rFonts w:ascii="Times New Roman" w:hint="eastAsia"/>
          <w:color w:val="000000" w:themeColor="text1"/>
          <w:szCs w:val="20"/>
        </w:rPr>
        <w:t>*</w:t>
      </w:r>
      <w:r w:rsidRPr="00E20C69">
        <w:rPr>
          <w:rFonts w:ascii="Times New Roman" w:hint="eastAsia"/>
          <w:color w:val="000000" w:themeColor="text1"/>
          <w:szCs w:val="20"/>
        </w:rPr>
        <w:t>보험기준상</w:t>
      </w:r>
      <w:r w:rsidRPr="00E20C69">
        <w:rPr>
          <w:rFonts w:ascii="Times New Roman" w:hint="eastAsia"/>
          <w:color w:val="000000" w:themeColor="text1"/>
          <w:szCs w:val="20"/>
        </w:rPr>
        <w:t xml:space="preserve"> ANC 3000</w:t>
      </w:r>
      <w:r w:rsidRPr="00E20C69">
        <w:rPr>
          <w:rFonts w:ascii="Times New Roman" w:hint="eastAsia"/>
          <w:color w:val="000000" w:themeColor="text1"/>
          <w:szCs w:val="20"/>
        </w:rPr>
        <w:t>까지</w:t>
      </w:r>
      <w:r w:rsidRPr="00E20C69">
        <w:rPr>
          <w:rFonts w:ascii="Times New Roman" w:hint="eastAsia"/>
          <w:color w:val="000000" w:themeColor="text1"/>
          <w:szCs w:val="20"/>
        </w:rPr>
        <w:t xml:space="preserve"> </w:t>
      </w:r>
      <w:r w:rsidRPr="00E20C69">
        <w:rPr>
          <w:rFonts w:ascii="Times New Roman" w:hint="eastAsia"/>
          <w:color w:val="000000" w:themeColor="text1"/>
          <w:szCs w:val="20"/>
        </w:rPr>
        <w:t>투여</w:t>
      </w:r>
      <w:r w:rsidRPr="00E20C69">
        <w:rPr>
          <w:rFonts w:ascii="Times New Roman" w:hint="eastAsia"/>
          <w:color w:val="000000" w:themeColor="text1"/>
          <w:szCs w:val="20"/>
        </w:rPr>
        <w:t xml:space="preserve"> </w:t>
      </w:r>
      <w:r w:rsidRPr="00E20C69">
        <w:rPr>
          <w:rFonts w:ascii="Times New Roman" w:hint="eastAsia"/>
          <w:color w:val="000000" w:themeColor="text1"/>
          <w:szCs w:val="20"/>
        </w:rPr>
        <w:t>가능</w:t>
      </w:r>
    </w:p>
    <w:p w14:paraId="35F4A7E5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szCs w:val="20"/>
        </w:rPr>
      </w:pPr>
      <w:r w:rsidRPr="00E20C69">
        <w:rPr>
          <w:rFonts w:ascii="Times New Roman"/>
          <w:color w:val="000000" w:themeColor="text1"/>
          <w:szCs w:val="20"/>
        </w:rPr>
        <w:t xml:space="preserve">Vit K 10mg iv weekly </w:t>
      </w:r>
    </w:p>
    <w:p w14:paraId="05D9D24A" w14:textId="77777777" w:rsidR="00D8332C" w:rsidRPr="00E20C69" w:rsidRDefault="00D8332C" w:rsidP="00D8332C">
      <w:pPr>
        <w:rPr>
          <w:rFonts w:ascii="Times New Roman"/>
          <w:color w:val="000000" w:themeColor="text1"/>
        </w:rPr>
      </w:pPr>
      <w:proofErr w:type="spellStart"/>
      <w:r w:rsidRPr="00E20C69">
        <w:rPr>
          <w:rFonts w:ascii="Times New Roman" w:hint="eastAsia"/>
          <w:color w:val="000000" w:themeColor="text1"/>
        </w:rPr>
        <w:t>Antemetics</w:t>
      </w:r>
      <w:proofErr w:type="spellEnd"/>
      <w:r w:rsidRPr="00E20C69">
        <w:rPr>
          <w:rFonts w:ascii="Times New Roman" w:hint="eastAsia"/>
          <w:color w:val="000000" w:themeColor="text1"/>
        </w:rPr>
        <w:t xml:space="preserve">: </w:t>
      </w:r>
    </w:p>
    <w:p w14:paraId="1065090C" w14:textId="77777777" w:rsidR="00D8332C" w:rsidRDefault="00D8332C" w:rsidP="00D8332C">
      <w:pPr>
        <w:rPr>
          <w:rFonts w:ascii="Times New Roman"/>
          <w:color w:val="000000" w:themeColor="text1"/>
        </w:rPr>
      </w:pPr>
      <w:r w:rsidRPr="00E20C69">
        <w:rPr>
          <w:rFonts w:ascii="Times New Roman"/>
          <w:color w:val="000000" w:themeColor="text1"/>
        </w:rPr>
        <w:t>D</w:t>
      </w:r>
      <w:r w:rsidRPr="00E20C69">
        <w:rPr>
          <w:rFonts w:ascii="Times New Roman" w:hint="eastAsia"/>
          <w:color w:val="000000" w:themeColor="text1"/>
        </w:rPr>
        <w:t>-</w:t>
      </w:r>
      <w:r w:rsidRPr="00E20C69">
        <w:rPr>
          <w:rFonts w:ascii="Times New Roman"/>
          <w:color w:val="000000" w:themeColor="text1"/>
        </w:rPr>
        <w:t>8</w:t>
      </w:r>
      <w:r>
        <w:rPr>
          <w:rFonts w:ascii="Times New Roman"/>
          <w:color w:val="000000" w:themeColor="text1"/>
        </w:rPr>
        <w:t xml:space="preserve"> Palonosetron 0.25mg </w:t>
      </w:r>
      <w:proofErr w:type="spellStart"/>
      <w:r>
        <w:rPr>
          <w:rFonts w:ascii="Times New Roman"/>
          <w:color w:val="000000" w:themeColor="text1"/>
        </w:rPr>
        <w:t>IV+Olanzapine</w:t>
      </w:r>
      <w:proofErr w:type="spellEnd"/>
      <w:r>
        <w:rPr>
          <w:rFonts w:ascii="Times New Roman"/>
          <w:color w:val="000000" w:themeColor="text1"/>
        </w:rPr>
        <w:t xml:space="preserve"> 10mg </w:t>
      </w:r>
      <w:proofErr w:type="spellStart"/>
      <w:r>
        <w:rPr>
          <w:rFonts w:ascii="Times New Roman"/>
          <w:color w:val="000000" w:themeColor="text1"/>
        </w:rPr>
        <w:t>qd</w:t>
      </w:r>
      <w:proofErr w:type="spellEnd"/>
      <w:r>
        <w:rPr>
          <w:rFonts w:ascii="Times New Roman"/>
          <w:color w:val="000000" w:themeColor="text1"/>
        </w:rPr>
        <w:t xml:space="preserve"> [D] </w:t>
      </w:r>
    </w:p>
    <w:p w14:paraId="0F18D2A0" w14:textId="77777777" w:rsidR="00D8332C" w:rsidRDefault="00D8332C" w:rsidP="00D8332C">
      <w:pPr>
        <w:ind w:firstLineChars="50" w:firstLine="100"/>
        <w:rPr>
          <w:rFonts w:ascii="Times New Roman"/>
        </w:rPr>
      </w:pPr>
      <w:r w:rsidRPr="00E20C69">
        <w:rPr>
          <w:rFonts w:ascii="Times New Roman"/>
          <w:color w:val="000000" w:themeColor="text1"/>
        </w:rPr>
        <w:t xml:space="preserve"> </w:t>
      </w:r>
      <w:r>
        <w:rPr>
          <w:rFonts w:ascii="Times New Roman"/>
        </w:rPr>
        <w:t xml:space="preserve">D-7~D-6 Olanzapine 10mg </w:t>
      </w:r>
      <w:proofErr w:type="spellStart"/>
      <w:r>
        <w:rPr>
          <w:rFonts w:ascii="Times New Roman"/>
        </w:rPr>
        <w:t>qd</w:t>
      </w:r>
      <w:proofErr w:type="spellEnd"/>
      <w:r>
        <w:rPr>
          <w:rFonts w:ascii="Times New Roman"/>
        </w:rPr>
        <w:t xml:space="preserve"> </w:t>
      </w:r>
      <w:r>
        <w:rPr>
          <w:rFonts w:ascii="Times New Roman" w:hint="eastAsia"/>
        </w:rPr>
        <w:t>[D]</w:t>
      </w:r>
    </w:p>
    <w:p w14:paraId="4654FF9E" w14:textId="77777777" w:rsidR="00D8332C" w:rsidRDefault="00D8332C" w:rsidP="00D8332C">
      <w:pPr>
        <w:ind w:firstLineChars="50" w:firstLine="100"/>
        <w:rPr>
          <w:rFonts w:ascii="Times New Roman"/>
        </w:rPr>
      </w:pPr>
      <w:r>
        <w:rPr>
          <w:rFonts w:ascii="Times New Roman" w:hint="eastAsia"/>
        </w:rPr>
        <w:lastRenderedPageBreak/>
        <w:t>D-5~</w:t>
      </w:r>
      <w:r>
        <w:rPr>
          <w:rFonts w:ascii="Times New Roman"/>
        </w:rPr>
        <w:t>D</w:t>
      </w:r>
      <w:r>
        <w:rPr>
          <w:rFonts w:ascii="Times New Roman" w:hint="eastAsia"/>
        </w:rPr>
        <w:t xml:space="preserve">-4 </w:t>
      </w:r>
      <w:r>
        <w:rPr>
          <w:rFonts w:ascii="Times New Roman"/>
        </w:rPr>
        <w:t xml:space="preserve">Serotonin antagonist IV </w:t>
      </w:r>
    </w:p>
    <w:p w14:paraId="45DF32C7" w14:textId="77777777" w:rsidR="00D8332C" w:rsidRPr="00E20C69" w:rsidRDefault="00D8332C" w:rsidP="00D8332C">
      <w:pPr>
        <w:rPr>
          <w:rFonts w:ascii="Times New Roman"/>
          <w:color w:val="000000" w:themeColor="text1"/>
        </w:rPr>
      </w:pPr>
      <w:r w:rsidRPr="00E20C69">
        <w:rPr>
          <w:rFonts w:ascii="Times New Roman" w:hint="eastAsia"/>
          <w:color w:val="000000" w:themeColor="text1"/>
        </w:rPr>
        <w:t>고위험군</w:t>
      </w:r>
      <w:r>
        <w:rPr>
          <w:rFonts w:ascii="Times New Roman" w:hint="eastAsia"/>
          <w:color w:val="000000" w:themeColor="text1"/>
        </w:rPr>
        <w:t>(D-</w:t>
      </w:r>
      <w:proofErr w:type="gramStart"/>
      <w:r>
        <w:rPr>
          <w:rFonts w:ascii="Times New Roman" w:hint="eastAsia"/>
          <w:color w:val="000000" w:themeColor="text1"/>
        </w:rPr>
        <w:t>3,D</w:t>
      </w:r>
      <w:proofErr w:type="gramEnd"/>
      <w:r>
        <w:rPr>
          <w:rFonts w:ascii="Times New Roman" w:hint="eastAsia"/>
          <w:color w:val="000000" w:themeColor="text1"/>
        </w:rPr>
        <w:t xml:space="preserve">-2) </w:t>
      </w:r>
    </w:p>
    <w:p w14:paraId="1EABE917" w14:textId="77777777" w:rsidR="00D8332C" w:rsidRPr="00E20C69" w:rsidRDefault="00D8332C" w:rsidP="00D8332C">
      <w:pPr>
        <w:ind w:firstLineChars="50" w:firstLine="100"/>
        <w:rPr>
          <w:rFonts w:ascii="Times New Roman"/>
          <w:color w:val="000000" w:themeColor="text1"/>
        </w:rPr>
      </w:pPr>
      <w:r w:rsidRPr="00E20C69">
        <w:rPr>
          <w:rFonts w:ascii="Times New Roman" w:hint="eastAsia"/>
          <w:color w:val="000000" w:themeColor="text1"/>
        </w:rPr>
        <w:t xml:space="preserve">D-3 aprepitant 125mg </w:t>
      </w:r>
      <w:r>
        <w:rPr>
          <w:rFonts w:ascii="Times New Roman"/>
          <w:color w:val="000000" w:themeColor="text1"/>
        </w:rPr>
        <w:t xml:space="preserve">PO </w:t>
      </w:r>
      <w:r w:rsidRPr="00E20C69">
        <w:rPr>
          <w:rFonts w:ascii="Times New Roman" w:hint="eastAsia"/>
          <w:color w:val="000000" w:themeColor="text1"/>
        </w:rPr>
        <w:t xml:space="preserve">+ </w:t>
      </w:r>
      <w:r>
        <w:rPr>
          <w:rFonts w:ascii="Times New Roman"/>
        </w:rPr>
        <w:t>Serotonin antagonist</w:t>
      </w:r>
      <w:r w:rsidRPr="00E20C69">
        <w:rPr>
          <w:rFonts w:ascii="Times New Roman" w:hint="eastAsia"/>
          <w:color w:val="000000" w:themeColor="text1"/>
        </w:rPr>
        <w:t xml:space="preserve"> </w:t>
      </w:r>
      <w:r>
        <w:rPr>
          <w:rFonts w:ascii="Times New Roman"/>
          <w:color w:val="000000" w:themeColor="text1"/>
        </w:rPr>
        <w:t xml:space="preserve">IV </w:t>
      </w:r>
      <w:r w:rsidRPr="00E20C69">
        <w:rPr>
          <w:rFonts w:ascii="Times New Roman" w:hint="eastAsia"/>
          <w:color w:val="000000" w:themeColor="text1"/>
        </w:rPr>
        <w:t>+ dexamethasone 12</w:t>
      </w:r>
      <w:proofErr w:type="gramStart"/>
      <w:r w:rsidRPr="00E20C69">
        <w:rPr>
          <w:rFonts w:ascii="Times New Roman" w:hint="eastAsia"/>
          <w:color w:val="000000" w:themeColor="text1"/>
        </w:rPr>
        <w:t>mg  iv</w:t>
      </w:r>
      <w:proofErr w:type="gramEnd"/>
    </w:p>
    <w:p w14:paraId="4419E74E" w14:textId="77777777" w:rsidR="00D8332C" w:rsidRPr="00E20C69" w:rsidRDefault="00D8332C" w:rsidP="00D8332C">
      <w:pPr>
        <w:ind w:firstLineChars="50" w:firstLine="100"/>
        <w:rPr>
          <w:rFonts w:ascii="Times New Roman"/>
          <w:color w:val="000000" w:themeColor="text1"/>
        </w:rPr>
      </w:pPr>
      <w:r w:rsidRPr="00E20C69">
        <w:rPr>
          <w:rFonts w:ascii="Times New Roman" w:hint="eastAsia"/>
          <w:color w:val="000000" w:themeColor="text1"/>
        </w:rPr>
        <w:t>D-</w:t>
      </w:r>
      <w:proofErr w:type="gramStart"/>
      <w:r w:rsidRPr="00E20C69">
        <w:rPr>
          <w:rFonts w:ascii="Times New Roman" w:hint="eastAsia"/>
          <w:color w:val="000000" w:themeColor="text1"/>
        </w:rPr>
        <w:t>2,D</w:t>
      </w:r>
      <w:proofErr w:type="gramEnd"/>
      <w:r w:rsidRPr="00E20C69">
        <w:rPr>
          <w:rFonts w:ascii="Times New Roman" w:hint="eastAsia"/>
          <w:color w:val="000000" w:themeColor="text1"/>
        </w:rPr>
        <w:t xml:space="preserve">-1 aprepitant 80mg </w:t>
      </w:r>
      <w:r>
        <w:rPr>
          <w:rFonts w:ascii="Times New Roman"/>
          <w:color w:val="000000" w:themeColor="text1"/>
        </w:rPr>
        <w:t xml:space="preserve">PO </w:t>
      </w:r>
      <w:r w:rsidRPr="00E20C69">
        <w:rPr>
          <w:rFonts w:ascii="Times New Roman" w:hint="eastAsia"/>
          <w:color w:val="000000" w:themeColor="text1"/>
        </w:rPr>
        <w:t xml:space="preserve">+ dexamethasone 8mg </w:t>
      </w:r>
    </w:p>
    <w:p w14:paraId="30CB6DE8" w14:textId="77777777" w:rsidR="00D8332C" w:rsidRPr="00E20C69" w:rsidRDefault="00D8332C" w:rsidP="00D8332C">
      <w:pPr>
        <w:ind w:firstLineChars="50" w:firstLine="100"/>
        <w:rPr>
          <w:rFonts w:ascii="Times New Roman"/>
          <w:color w:val="000000" w:themeColor="text1"/>
        </w:rPr>
      </w:pPr>
      <w:r w:rsidRPr="00E20C69">
        <w:rPr>
          <w:rFonts w:ascii="Times New Roman" w:hint="eastAsia"/>
          <w:color w:val="000000" w:themeColor="text1"/>
        </w:rPr>
        <w:t>or</w:t>
      </w:r>
    </w:p>
    <w:p w14:paraId="07443D91" w14:textId="77777777" w:rsidR="00D8332C" w:rsidRPr="00E20C69" w:rsidRDefault="00D8332C" w:rsidP="00D8332C">
      <w:pPr>
        <w:ind w:firstLineChars="50" w:firstLine="100"/>
        <w:rPr>
          <w:rFonts w:ascii="Times New Roman"/>
          <w:color w:val="000000" w:themeColor="text1"/>
        </w:rPr>
      </w:pPr>
      <w:r w:rsidRPr="00E20C69">
        <w:rPr>
          <w:rFonts w:ascii="Times New Roman" w:hint="eastAsia"/>
          <w:color w:val="000000" w:themeColor="text1"/>
        </w:rPr>
        <w:t xml:space="preserve">D-3 </w:t>
      </w:r>
      <w:proofErr w:type="spellStart"/>
      <w:r>
        <w:rPr>
          <w:rFonts w:ascii="Times New Roman"/>
          <w:color w:val="000000" w:themeColor="text1"/>
        </w:rPr>
        <w:t>F</w:t>
      </w:r>
      <w:r w:rsidRPr="00E20C69">
        <w:rPr>
          <w:rFonts w:ascii="Times New Roman" w:hint="eastAsia"/>
          <w:color w:val="000000" w:themeColor="text1"/>
        </w:rPr>
        <w:t>osaprepitant</w:t>
      </w:r>
      <w:proofErr w:type="spellEnd"/>
      <w:r w:rsidRPr="00E20C69">
        <w:rPr>
          <w:rFonts w:ascii="Times New Roman" w:hint="eastAsia"/>
          <w:color w:val="000000" w:themeColor="text1"/>
        </w:rPr>
        <w:t xml:space="preserve"> 150mg + </w:t>
      </w:r>
      <w:r>
        <w:rPr>
          <w:rFonts w:ascii="Times New Roman"/>
        </w:rPr>
        <w:t xml:space="preserve">Serotonin antagonist </w:t>
      </w:r>
      <w:r w:rsidRPr="00E20C69">
        <w:rPr>
          <w:rFonts w:ascii="Times New Roman" w:hint="eastAsia"/>
          <w:color w:val="000000" w:themeColor="text1"/>
        </w:rPr>
        <w:t>+ dexamethasone 12mg iv</w:t>
      </w:r>
    </w:p>
    <w:p w14:paraId="5FFAA6CF" w14:textId="77777777" w:rsidR="00D8332C" w:rsidRDefault="00D8332C" w:rsidP="00D8332C">
      <w:pPr>
        <w:ind w:firstLineChars="50" w:firstLine="100"/>
        <w:rPr>
          <w:rFonts w:ascii="Times New Roman"/>
          <w:color w:val="000000" w:themeColor="text1"/>
        </w:rPr>
      </w:pPr>
      <w:r w:rsidRPr="00E20C69">
        <w:rPr>
          <w:rFonts w:ascii="Times New Roman" w:hint="eastAsia"/>
          <w:color w:val="000000" w:themeColor="text1"/>
        </w:rPr>
        <w:t>D-2</w:t>
      </w:r>
      <w:r w:rsidRPr="00E20C69">
        <w:rPr>
          <w:rFonts w:ascii="Times New Roman"/>
          <w:color w:val="000000" w:themeColor="text1"/>
        </w:rPr>
        <w:t>, D-1</w:t>
      </w:r>
      <w:r w:rsidRPr="00E20C69">
        <w:rPr>
          <w:rFonts w:ascii="Times New Roman" w:hint="eastAsia"/>
          <w:color w:val="000000" w:themeColor="text1"/>
        </w:rPr>
        <w:t xml:space="preserve"> dexamethasone 8mg</w:t>
      </w:r>
    </w:p>
    <w:p w14:paraId="2DDE49D0" w14:textId="77777777" w:rsidR="00D8332C" w:rsidRDefault="00D8332C" w:rsidP="00D8332C">
      <w:pPr>
        <w:ind w:firstLineChars="50" w:firstLine="100"/>
        <w:rPr>
          <w:rFonts w:ascii="Times New Roman"/>
        </w:rPr>
      </w:pPr>
      <w:r>
        <w:rPr>
          <w:rFonts w:ascii="Times New Roman" w:hint="eastAsia"/>
        </w:rPr>
        <w:t>or</w:t>
      </w:r>
    </w:p>
    <w:p w14:paraId="43C278A5" w14:textId="77777777" w:rsidR="00D8332C" w:rsidRPr="00E20C69" w:rsidRDefault="00D8332C" w:rsidP="00D8332C">
      <w:pPr>
        <w:ind w:firstLineChars="50" w:firstLine="100"/>
        <w:rPr>
          <w:rFonts w:ascii="Times New Roman"/>
        </w:rPr>
      </w:pPr>
      <w:r w:rsidRPr="00E20C69">
        <w:rPr>
          <w:rFonts w:ascii="Times New Roman" w:hint="eastAsia"/>
        </w:rPr>
        <w:t xml:space="preserve">D-3 </w:t>
      </w:r>
      <w:proofErr w:type="spellStart"/>
      <w:r>
        <w:rPr>
          <w:rFonts w:ascii="Times New Roman"/>
        </w:rPr>
        <w:t>Netupitant</w:t>
      </w:r>
      <w:proofErr w:type="spellEnd"/>
      <w:r>
        <w:rPr>
          <w:rFonts w:ascii="Times New Roman"/>
        </w:rPr>
        <w:t xml:space="preserve"> 300mg/Palonosetron 0.5mg PO </w:t>
      </w:r>
      <w:proofErr w:type="spellStart"/>
      <w:r>
        <w:rPr>
          <w:rFonts w:ascii="Times New Roman"/>
        </w:rPr>
        <w:t>qd</w:t>
      </w:r>
      <w:proofErr w:type="spellEnd"/>
      <w:r>
        <w:rPr>
          <w:rFonts w:ascii="Times New Roman"/>
        </w:rPr>
        <w:t xml:space="preserve"> </w:t>
      </w:r>
      <w:r w:rsidRPr="00E20C69">
        <w:rPr>
          <w:rFonts w:ascii="Times New Roman" w:hint="eastAsia"/>
        </w:rPr>
        <w:t>+ dexamethasone 12mg iv</w:t>
      </w:r>
    </w:p>
    <w:p w14:paraId="169B21BE" w14:textId="77777777" w:rsidR="00D8332C" w:rsidRPr="003C6AC3" w:rsidRDefault="00D8332C" w:rsidP="00D8332C">
      <w:pPr>
        <w:ind w:firstLineChars="50" w:firstLine="100"/>
        <w:rPr>
          <w:rFonts w:ascii="Times New Roman"/>
        </w:rPr>
      </w:pPr>
      <w:r w:rsidRPr="00E20C69">
        <w:rPr>
          <w:rFonts w:ascii="Times New Roman" w:hint="eastAsia"/>
        </w:rPr>
        <w:t>D-</w:t>
      </w:r>
      <w:proofErr w:type="gramStart"/>
      <w:r w:rsidRPr="00E20C69">
        <w:rPr>
          <w:rFonts w:ascii="Times New Roman" w:hint="eastAsia"/>
        </w:rPr>
        <w:t>2</w:t>
      </w:r>
      <w:r>
        <w:rPr>
          <w:rFonts w:ascii="Times New Roman"/>
        </w:rPr>
        <w:t>,D</w:t>
      </w:r>
      <w:proofErr w:type="gramEnd"/>
      <w:r>
        <w:rPr>
          <w:rFonts w:ascii="Times New Roman"/>
        </w:rPr>
        <w:t>-1</w:t>
      </w:r>
      <w:r w:rsidRPr="00E20C69">
        <w:rPr>
          <w:rFonts w:ascii="Times New Roman" w:hint="eastAsia"/>
        </w:rPr>
        <w:t xml:space="preserve"> dexamethasone </w:t>
      </w:r>
      <w:r>
        <w:rPr>
          <w:rFonts w:ascii="Times New Roman" w:hint="eastAsia"/>
        </w:rPr>
        <w:t>8</w:t>
      </w:r>
      <w:r w:rsidRPr="00E20C69">
        <w:rPr>
          <w:rFonts w:ascii="Times New Roman" w:hint="eastAsia"/>
        </w:rPr>
        <w:t>mg</w:t>
      </w:r>
      <w:r>
        <w:rPr>
          <w:rFonts w:ascii="Times New Roman" w:hint="eastAsia"/>
        </w:rPr>
        <w:t xml:space="preserve"> </w:t>
      </w:r>
      <w:r w:rsidRPr="00E20C69">
        <w:rPr>
          <w:rFonts w:ascii="Times New Roman"/>
          <w:szCs w:val="20"/>
        </w:rPr>
        <w:t xml:space="preserve">po or iv </w:t>
      </w:r>
      <w:proofErr w:type="spellStart"/>
      <w:r w:rsidRPr="00E20C69">
        <w:rPr>
          <w:rFonts w:ascii="Times New Roman"/>
          <w:szCs w:val="20"/>
        </w:rPr>
        <w:t>qd</w:t>
      </w:r>
      <w:proofErr w:type="spellEnd"/>
    </w:p>
    <w:p w14:paraId="586A3AA8" w14:textId="77777777" w:rsidR="00D8332C" w:rsidRPr="00E20C69" w:rsidRDefault="00D8332C" w:rsidP="00D8332C">
      <w:pPr>
        <w:rPr>
          <w:rFonts w:ascii="Times New Roman"/>
          <w:color w:val="000000" w:themeColor="text1"/>
        </w:rPr>
      </w:pPr>
    </w:p>
    <w:p w14:paraId="7E59278E" w14:textId="77777777" w:rsidR="00D8332C" w:rsidRPr="00E20C69" w:rsidRDefault="00D8332C" w:rsidP="00D8332C">
      <w:pPr>
        <w:ind w:firstLineChars="50" w:firstLine="100"/>
        <w:rPr>
          <w:rFonts w:ascii="Times New Roman"/>
        </w:rPr>
      </w:pPr>
      <w:r w:rsidRPr="00E20C69">
        <w:rPr>
          <w:rFonts w:ascii="Times New Roman"/>
        </w:rPr>
        <w:t>prn) lorazepam 0.5-2mg IV q4-6h OR metoclopramide 10mg IV q8h or olanzapine[D] 10mg po</w:t>
      </w:r>
    </w:p>
    <w:p w14:paraId="3D4F5B56" w14:textId="77777777" w:rsidR="00D8332C" w:rsidRPr="00E20C69" w:rsidRDefault="00D8332C" w:rsidP="00D8332C">
      <w:pPr>
        <w:ind w:firstLineChars="50" w:firstLine="100"/>
        <w:rPr>
          <w:rFonts w:ascii="Times New Roman"/>
        </w:rPr>
      </w:pPr>
      <w:r w:rsidRPr="00E20C69">
        <w:rPr>
          <w:rFonts w:ascii="Times New Roman" w:hint="eastAsia"/>
        </w:rPr>
        <w:t xml:space="preserve">* olanzapine </w:t>
      </w:r>
      <w:r w:rsidRPr="00E20C69">
        <w:rPr>
          <w:rFonts w:ascii="Times New Roman" w:hint="eastAsia"/>
        </w:rPr>
        <w:t>투여</w:t>
      </w:r>
      <w:r w:rsidRPr="00E20C69">
        <w:rPr>
          <w:rFonts w:ascii="Times New Roman" w:hint="eastAsia"/>
        </w:rPr>
        <w:t xml:space="preserve"> </w:t>
      </w:r>
      <w:r w:rsidRPr="00E20C69">
        <w:rPr>
          <w:rFonts w:ascii="Times New Roman" w:hint="eastAsia"/>
        </w:rPr>
        <w:t>시</w:t>
      </w:r>
      <w:r w:rsidRPr="00E20C69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 xml:space="preserve">metoclopramide </w:t>
      </w:r>
      <w:r>
        <w:rPr>
          <w:rFonts w:ascii="Times New Roman" w:hint="eastAsia"/>
        </w:rPr>
        <w:t>병용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금기</w:t>
      </w:r>
    </w:p>
    <w:p w14:paraId="286FC9AF" w14:textId="77777777" w:rsidR="00D8332C" w:rsidRDefault="00D8332C" w:rsidP="00D8332C">
      <w:pPr>
        <w:ind w:rightChars="22" w:right="44"/>
        <w:rPr>
          <w:rFonts w:ascii="Times New Roman"/>
          <w:color w:val="000000" w:themeColor="text1"/>
          <w:lang w:val="de-DE"/>
        </w:rPr>
      </w:pPr>
    </w:p>
    <w:p w14:paraId="63991770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de-DE"/>
        </w:rPr>
      </w:pPr>
      <w:r w:rsidRPr="00E20C69">
        <w:rPr>
          <w:rFonts w:ascii="Times New Roman" w:hint="eastAsia"/>
          <w:color w:val="000000" w:themeColor="text1"/>
          <w:lang w:val="de-DE"/>
        </w:rPr>
        <w:t>4</w:t>
      </w:r>
      <w:r w:rsidRPr="00E20C69">
        <w:rPr>
          <w:rFonts w:ascii="Times New Roman"/>
          <w:color w:val="000000" w:themeColor="text1"/>
          <w:lang w:val="de-DE"/>
        </w:rPr>
        <w:t xml:space="preserve">) Lab F/U </w:t>
      </w:r>
    </w:p>
    <w:p w14:paraId="03250DDD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de-DE"/>
        </w:rPr>
      </w:pPr>
      <w:r w:rsidRPr="00E20C69">
        <w:rPr>
          <w:rFonts w:ascii="Times New Roman" w:hint="eastAsia"/>
          <w:color w:val="000000" w:themeColor="text1"/>
          <w:lang w:val="de-DE"/>
        </w:rPr>
        <w:t>1</w:t>
      </w:r>
      <w:r w:rsidRPr="00E20C69">
        <w:rPr>
          <w:rFonts w:ascii="Times New Roman"/>
          <w:color w:val="000000" w:themeColor="text1"/>
          <w:lang w:val="de-DE"/>
        </w:rPr>
        <w:t xml:space="preserve">. daily CBC   </w:t>
      </w:r>
    </w:p>
    <w:p w14:paraId="3F919986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de-DE"/>
        </w:rPr>
      </w:pPr>
      <w:r w:rsidRPr="00E20C69">
        <w:rPr>
          <w:rFonts w:ascii="Times New Roman" w:hint="eastAsia"/>
          <w:color w:val="000000" w:themeColor="text1"/>
          <w:lang w:val="de-DE"/>
        </w:rPr>
        <w:t>2</w:t>
      </w:r>
      <w:r w:rsidRPr="00E20C69">
        <w:rPr>
          <w:rFonts w:ascii="Times New Roman"/>
          <w:color w:val="000000" w:themeColor="text1"/>
          <w:lang w:val="de-DE"/>
        </w:rPr>
        <w:t xml:space="preserve">. Adm batt, e', Mg, Coagulation, U/A (2/week): daily e' B/Cr (D-8 - D0) </w:t>
      </w:r>
    </w:p>
    <w:p w14:paraId="4FBB7309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de-DE"/>
        </w:rPr>
      </w:pPr>
      <w:r w:rsidRPr="00E20C69">
        <w:rPr>
          <w:rFonts w:ascii="Times New Roman" w:hint="eastAsia"/>
          <w:color w:val="000000" w:themeColor="text1"/>
          <w:lang w:val="de-DE"/>
        </w:rPr>
        <w:t>3</w:t>
      </w:r>
      <w:r w:rsidRPr="00E20C69">
        <w:rPr>
          <w:rFonts w:ascii="Times New Roman"/>
          <w:color w:val="000000" w:themeColor="text1"/>
          <w:lang w:val="de-DE"/>
        </w:rPr>
        <w:t xml:space="preserve">. Weekly ECG, CPA </w:t>
      </w:r>
    </w:p>
    <w:p w14:paraId="65390A71" w14:textId="77777777" w:rsidR="00D8332C" w:rsidRPr="00E20C69" w:rsidRDefault="00D8332C" w:rsidP="00D8332C">
      <w:pPr>
        <w:ind w:rightChars="22" w:right="44"/>
        <w:rPr>
          <w:rFonts w:ascii="Times New Roman"/>
          <w:color w:val="000000" w:themeColor="text1"/>
          <w:lang w:val="de-DE"/>
        </w:rPr>
      </w:pPr>
      <w:r w:rsidRPr="00E20C69">
        <w:rPr>
          <w:rFonts w:ascii="Times New Roman" w:hint="eastAsia"/>
          <w:color w:val="000000" w:themeColor="text1"/>
          <w:lang w:val="de-DE"/>
        </w:rPr>
        <w:t>4</w:t>
      </w:r>
      <w:r w:rsidRPr="00E20C69">
        <w:rPr>
          <w:rFonts w:ascii="Times New Roman"/>
          <w:color w:val="000000" w:themeColor="text1"/>
          <w:lang w:val="de-DE"/>
        </w:rPr>
        <w:t xml:space="preserve">. </w:t>
      </w:r>
      <w:r>
        <w:rPr>
          <w:rFonts w:ascii="Times New Roman"/>
          <w:color w:val="000000" w:themeColor="text1"/>
          <w:lang w:val="de-DE"/>
        </w:rPr>
        <w:t>1</w:t>
      </w:r>
      <w:r>
        <w:rPr>
          <w:rFonts w:ascii="Times New Roman"/>
          <w:color w:val="000000" w:themeColor="text1"/>
          <w:lang w:val="de-DE"/>
        </w:rPr>
        <w:t>주마다</w:t>
      </w:r>
      <w:r>
        <w:rPr>
          <w:rFonts w:ascii="Times New Roman"/>
          <w:color w:val="000000" w:themeColor="text1"/>
          <w:lang w:val="de-DE"/>
        </w:rPr>
        <w:t xml:space="preserve"> CMV</w:t>
      </w:r>
      <w:r w:rsidRPr="00E20C69">
        <w:rPr>
          <w:rFonts w:ascii="Times New Roman"/>
          <w:color w:val="000000" w:themeColor="text1"/>
          <w:lang w:val="de-DE"/>
        </w:rPr>
        <w:t xml:space="preserve"> antigenemia check</w:t>
      </w:r>
    </w:p>
    <w:p w14:paraId="59D65BEC" w14:textId="38BD3758" w:rsidR="00D77FAF" w:rsidRPr="00D8332C" w:rsidRDefault="00D77FAF" w:rsidP="00D8332C">
      <w:pPr>
        <w:ind w:rightChars="22" w:right="44"/>
        <w:rPr>
          <w:rFonts w:ascii="Times New Roman" w:hint="eastAsia"/>
          <w:lang w:val="de-DE"/>
        </w:rPr>
      </w:pPr>
    </w:p>
    <w:sectPr w:rsidR="00D77FAF" w:rsidRPr="00D833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78F3C" w14:textId="77777777" w:rsidR="00D8332C" w:rsidRDefault="00D8332C" w:rsidP="00D8332C">
      <w:r>
        <w:separator/>
      </w:r>
    </w:p>
  </w:endnote>
  <w:endnote w:type="continuationSeparator" w:id="0">
    <w:p w14:paraId="17ECFBFE" w14:textId="77777777" w:rsidR="00D8332C" w:rsidRDefault="00D8332C" w:rsidP="00D83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06B1F" w14:textId="77777777" w:rsidR="00D8332C" w:rsidRDefault="00D8332C" w:rsidP="00D8332C">
      <w:r>
        <w:separator/>
      </w:r>
    </w:p>
  </w:footnote>
  <w:footnote w:type="continuationSeparator" w:id="0">
    <w:p w14:paraId="2CF5A7D3" w14:textId="77777777" w:rsidR="00D8332C" w:rsidRDefault="00D8332C" w:rsidP="00D833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85"/>
    <w:rsid w:val="00515553"/>
    <w:rsid w:val="00C81527"/>
    <w:rsid w:val="00D04C85"/>
    <w:rsid w:val="00D77FAF"/>
    <w:rsid w:val="00D8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13A72A"/>
  <w15:chartTrackingRefBased/>
  <w15:docId w15:val="{D1FAE4B0-B3F6-4CE5-9132-ACA9FF8E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C85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04C85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4C85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4C85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4C85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4C85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4C85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4C85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4C85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4C85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4C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4C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4C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4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4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4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4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4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4C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4C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D0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4C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D04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4C85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D04C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4C85"/>
    <w:pPr>
      <w:spacing w:after="160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D04C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4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D04C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4C8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8332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8332C"/>
    <w:rPr>
      <w:rFonts w:ascii="바탕" w:eastAsia="바탕" w:hAnsi="Times New Roman" w:cs="Times New Roman"/>
      <w:sz w:val="20"/>
      <w14:ligatures w14:val="none"/>
    </w:rPr>
  </w:style>
  <w:style w:type="paragraph" w:styleId="ab">
    <w:name w:val="footer"/>
    <w:basedOn w:val="a"/>
    <w:link w:val="Char4"/>
    <w:uiPriority w:val="99"/>
    <w:unhideWhenUsed/>
    <w:rsid w:val="00D8332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8332C"/>
    <w:rPr>
      <w:rFonts w:ascii="바탕" w:eastAsia="바탕" w:hAnsi="Times New Roman" w:cs="Times New Roman"/>
      <w:sz w:val="20"/>
      <w14:ligatures w14:val="none"/>
    </w:rPr>
  </w:style>
  <w:style w:type="character" w:styleId="ac">
    <w:name w:val="Hyperlink"/>
    <w:basedOn w:val="a0"/>
    <w:rsid w:val="00D833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미강 추</dc:creator>
  <cp:keywords/>
  <dc:description/>
  <cp:lastModifiedBy>미강 추</cp:lastModifiedBy>
  <cp:revision>2</cp:revision>
  <dcterms:created xsi:type="dcterms:W3CDTF">2026-07-30T11:12:00Z</dcterms:created>
  <dcterms:modified xsi:type="dcterms:W3CDTF">2026-07-30T11:54:00Z</dcterms:modified>
</cp:coreProperties>
</file>