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1EFEC" w14:textId="77777777" w:rsidR="008F6A20" w:rsidRDefault="008F6A20"/>
    <w:p w14:paraId="4C70811F" w14:textId="77777777" w:rsidR="00CF772A" w:rsidRDefault="00CF772A"/>
    <w:p w14:paraId="5A9351BB" w14:textId="77777777" w:rsidR="00CF772A" w:rsidRDefault="00CF772A"/>
    <w:p w14:paraId="5A4FF132" w14:textId="77777777" w:rsidR="00CF772A" w:rsidRDefault="00CF772A"/>
    <w:p w14:paraId="333AC8A6" w14:textId="77777777" w:rsidR="00CF772A" w:rsidRDefault="00CF772A"/>
    <w:p w14:paraId="66466D3A" w14:textId="77777777" w:rsidR="00CF772A" w:rsidRDefault="00CF772A"/>
    <w:p w14:paraId="62E65BB0" w14:textId="77777777" w:rsidR="00CF772A" w:rsidRDefault="00CF772A" w:rsidP="00CF772A">
      <w:pPr>
        <w:pStyle w:val="Titel"/>
        <w:jc w:val="center"/>
        <w:rPr>
          <w:sz w:val="90"/>
          <w:szCs w:val="90"/>
        </w:rPr>
      </w:pPr>
    </w:p>
    <w:p w14:paraId="6AC9E1FD" w14:textId="77777777" w:rsidR="00CF772A" w:rsidRDefault="00CF772A" w:rsidP="00CF772A">
      <w:pPr>
        <w:pStyle w:val="Titel"/>
        <w:jc w:val="center"/>
        <w:rPr>
          <w:sz w:val="90"/>
          <w:szCs w:val="90"/>
        </w:rPr>
      </w:pPr>
    </w:p>
    <w:p w14:paraId="4A3BFFB3" w14:textId="77777777" w:rsidR="00CF772A" w:rsidRDefault="00CF772A" w:rsidP="00CF772A">
      <w:pPr>
        <w:pStyle w:val="Titel"/>
        <w:jc w:val="center"/>
        <w:rPr>
          <w:sz w:val="90"/>
          <w:szCs w:val="90"/>
        </w:rPr>
      </w:pPr>
    </w:p>
    <w:p w14:paraId="45545B85" w14:textId="5DEF8E89" w:rsidR="00CF772A" w:rsidRDefault="00CF772A" w:rsidP="00CF772A">
      <w:pPr>
        <w:pStyle w:val="Titel"/>
        <w:jc w:val="center"/>
        <w:rPr>
          <w:sz w:val="90"/>
          <w:szCs w:val="90"/>
        </w:rPr>
      </w:pPr>
      <w:r w:rsidRPr="00CF772A">
        <w:rPr>
          <w:sz w:val="90"/>
          <w:szCs w:val="90"/>
        </w:rPr>
        <w:t>Betriebsanleitung</w:t>
      </w:r>
    </w:p>
    <w:p w14:paraId="2CF08630" w14:textId="58A30FAC" w:rsidR="00CF772A" w:rsidRDefault="00CF772A" w:rsidP="00CF772A">
      <w:pPr>
        <w:jc w:val="center"/>
      </w:pPr>
      <w:r>
        <w:t>Von Mika Olmes</w:t>
      </w:r>
    </w:p>
    <w:p w14:paraId="33D0CE8D" w14:textId="77777777" w:rsidR="00CF772A" w:rsidRDefault="00CF772A" w:rsidP="00CF772A">
      <w:pPr>
        <w:jc w:val="center"/>
      </w:pPr>
    </w:p>
    <w:p w14:paraId="0946F4C8" w14:textId="77777777" w:rsidR="00CF772A" w:rsidRDefault="00CF772A" w:rsidP="00CF772A">
      <w:pPr>
        <w:jc w:val="center"/>
      </w:pPr>
    </w:p>
    <w:p w14:paraId="08F6575E" w14:textId="77777777" w:rsidR="00CF772A" w:rsidRDefault="00CF772A" w:rsidP="00CF772A">
      <w:pPr>
        <w:jc w:val="center"/>
      </w:pPr>
    </w:p>
    <w:p w14:paraId="3F806999" w14:textId="77777777" w:rsidR="00CF772A" w:rsidRDefault="00CF772A" w:rsidP="00CF772A">
      <w:pPr>
        <w:jc w:val="center"/>
      </w:pPr>
    </w:p>
    <w:p w14:paraId="49482286" w14:textId="77777777" w:rsidR="00CF772A" w:rsidRDefault="00CF772A" w:rsidP="00CF772A">
      <w:pPr>
        <w:jc w:val="center"/>
      </w:pPr>
    </w:p>
    <w:p w14:paraId="02952314" w14:textId="77777777" w:rsidR="00CF772A" w:rsidRDefault="00CF772A" w:rsidP="00CF772A">
      <w:pPr>
        <w:jc w:val="center"/>
      </w:pPr>
    </w:p>
    <w:p w14:paraId="02AE75E9" w14:textId="77777777" w:rsidR="00CF772A" w:rsidRDefault="00CF772A" w:rsidP="00CF772A">
      <w:pPr>
        <w:jc w:val="center"/>
      </w:pPr>
    </w:p>
    <w:p w14:paraId="3DB42AE1" w14:textId="77777777" w:rsidR="00CF772A" w:rsidRDefault="00CF772A" w:rsidP="00CF772A">
      <w:pPr>
        <w:jc w:val="center"/>
      </w:pPr>
    </w:p>
    <w:p w14:paraId="2E167CF1" w14:textId="77777777" w:rsidR="00CF772A" w:rsidRDefault="00CF772A" w:rsidP="00CF772A">
      <w:pPr>
        <w:jc w:val="center"/>
      </w:pPr>
    </w:p>
    <w:p w14:paraId="0BEB7A37" w14:textId="77777777" w:rsidR="00CF772A" w:rsidRDefault="00CF772A" w:rsidP="00CF772A">
      <w:pPr>
        <w:jc w:val="center"/>
      </w:pPr>
    </w:p>
    <w:p w14:paraId="46300B4D" w14:textId="77777777" w:rsidR="00CF772A" w:rsidRDefault="00CF772A" w:rsidP="00CF772A">
      <w:pPr>
        <w:jc w:val="center"/>
      </w:pPr>
    </w:p>
    <w:p w14:paraId="58C5ABED" w14:textId="77777777" w:rsidR="00CF772A" w:rsidRDefault="00CF772A" w:rsidP="00CF772A">
      <w:pPr>
        <w:jc w:val="center"/>
      </w:pPr>
    </w:p>
    <w:p w14:paraId="62058938" w14:textId="77777777" w:rsidR="00CF772A" w:rsidRDefault="00CF772A" w:rsidP="00CF772A">
      <w:pPr>
        <w:jc w:val="center"/>
      </w:pPr>
    </w:p>
    <w:p w14:paraId="5E545E89" w14:textId="77777777" w:rsidR="00CF772A" w:rsidRDefault="00CF772A" w:rsidP="00CF772A">
      <w:pPr>
        <w:jc w:val="center"/>
      </w:pPr>
    </w:p>
    <w:p w14:paraId="5D00482C" w14:textId="77777777" w:rsidR="00CF772A" w:rsidRDefault="00CF772A" w:rsidP="00CF772A">
      <w:pPr>
        <w:jc w:val="center"/>
      </w:pPr>
    </w:p>
    <w:sdt>
      <w:sdtPr>
        <w:rPr>
          <w:lang w:val="de-DE"/>
        </w:rPr>
        <w:id w:val="-140875935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710D800" w14:textId="17EEE156" w:rsidR="00E971C9" w:rsidRDefault="00E971C9">
          <w:pPr>
            <w:pStyle w:val="Inhaltsverzeichnisberschrift"/>
          </w:pPr>
          <w:r>
            <w:rPr>
              <w:lang w:val="de-DE"/>
            </w:rPr>
            <w:t>Inhalt</w:t>
          </w:r>
        </w:p>
        <w:p w14:paraId="218CB132" w14:textId="7D19CC20" w:rsidR="00464235" w:rsidRDefault="00E971C9">
          <w:pPr>
            <w:pStyle w:val="Verzeichnis1"/>
            <w:tabs>
              <w:tab w:val="right" w:leader="dot" w:pos="9062"/>
            </w:tabs>
            <w:rPr>
              <w:noProof/>
            </w:rPr>
          </w:pPr>
          <w:r>
            <w:fldChar w:fldCharType="begin"/>
          </w:r>
          <w:r>
            <w:instrText xml:space="preserve"> TOC \o "1-3" \h \z \u </w:instrText>
          </w:r>
          <w:r>
            <w:fldChar w:fldCharType="separate"/>
          </w:r>
          <w:hyperlink w:anchor="_Toc170453304" w:history="1">
            <w:r w:rsidR="00464235" w:rsidRPr="006C6423">
              <w:rPr>
                <w:rStyle w:val="Hyperlink"/>
                <w:noProof/>
              </w:rPr>
              <w:t>Schritt 1</w:t>
            </w:r>
            <w:r w:rsidR="00464235">
              <w:rPr>
                <w:noProof/>
                <w:webHidden/>
              </w:rPr>
              <w:tab/>
            </w:r>
            <w:r w:rsidR="00464235">
              <w:rPr>
                <w:noProof/>
                <w:webHidden/>
              </w:rPr>
              <w:fldChar w:fldCharType="begin"/>
            </w:r>
            <w:r w:rsidR="00464235">
              <w:rPr>
                <w:noProof/>
                <w:webHidden/>
              </w:rPr>
              <w:instrText xml:space="preserve"> PAGEREF _Toc170453304 \h </w:instrText>
            </w:r>
            <w:r w:rsidR="00464235">
              <w:rPr>
                <w:noProof/>
                <w:webHidden/>
              </w:rPr>
            </w:r>
            <w:r w:rsidR="00464235">
              <w:rPr>
                <w:noProof/>
                <w:webHidden/>
              </w:rPr>
              <w:fldChar w:fldCharType="separate"/>
            </w:r>
            <w:r w:rsidR="00464235">
              <w:rPr>
                <w:noProof/>
                <w:webHidden/>
              </w:rPr>
              <w:t>3</w:t>
            </w:r>
            <w:r w:rsidR="00464235">
              <w:rPr>
                <w:noProof/>
                <w:webHidden/>
              </w:rPr>
              <w:fldChar w:fldCharType="end"/>
            </w:r>
          </w:hyperlink>
        </w:p>
        <w:p w14:paraId="2D76A155" w14:textId="5654992F" w:rsidR="00464235" w:rsidRDefault="00464235">
          <w:pPr>
            <w:pStyle w:val="Verzeichnis1"/>
            <w:tabs>
              <w:tab w:val="right" w:leader="dot" w:pos="9062"/>
            </w:tabs>
            <w:rPr>
              <w:noProof/>
            </w:rPr>
          </w:pPr>
          <w:hyperlink w:anchor="_Toc170453305" w:history="1">
            <w:r w:rsidRPr="006C6423">
              <w:rPr>
                <w:rStyle w:val="Hyperlink"/>
                <w:noProof/>
              </w:rPr>
              <w:t>Schritt 2</w:t>
            </w:r>
            <w:r>
              <w:rPr>
                <w:noProof/>
                <w:webHidden/>
              </w:rPr>
              <w:tab/>
            </w:r>
            <w:r>
              <w:rPr>
                <w:noProof/>
                <w:webHidden/>
              </w:rPr>
              <w:fldChar w:fldCharType="begin"/>
            </w:r>
            <w:r>
              <w:rPr>
                <w:noProof/>
                <w:webHidden/>
              </w:rPr>
              <w:instrText xml:space="preserve"> PAGEREF _Toc170453305 \h </w:instrText>
            </w:r>
            <w:r>
              <w:rPr>
                <w:noProof/>
                <w:webHidden/>
              </w:rPr>
            </w:r>
            <w:r>
              <w:rPr>
                <w:noProof/>
                <w:webHidden/>
              </w:rPr>
              <w:fldChar w:fldCharType="separate"/>
            </w:r>
            <w:r>
              <w:rPr>
                <w:noProof/>
                <w:webHidden/>
              </w:rPr>
              <w:t>3</w:t>
            </w:r>
            <w:r>
              <w:rPr>
                <w:noProof/>
                <w:webHidden/>
              </w:rPr>
              <w:fldChar w:fldCharType="end"/>
            </w:r>
          </w:hyperlink>
        </w:p>
        <w:p w14:paraId="3B180F5F" w14:textId="0CAF7995" w:rsidR="00464235" w:rsidRDefault="00464235">
          <w:pPr>
            <w:pStyle w:val="Verzeichnis1"/>
            <w:tabs>
              <w:tab w:val="right" w:leader="dot" w:pos="9062"/>
            </w:tabs>
            <w:rPr>
              <w:noProof/>
            </w:rPr>
          </w:pPr>
          <w:hyperlink w:anchor="_Toc170453306" w:history="1">
            <w:r w:rsidRPr="006C6423">
              <w:rPr>
                <w:rStyle w:val="Hyperlink"/>
                <w:noProof/>
              </w:rPr>
              <w:t>Schritt 3</w:t>
            </w:r>
            <w:r>
              <w:rPr>
                <w:noProof/>
                <w:webHidden/>
              </w:rPr>
              <w:tab/>
            </w:r>
            <w:r>
              <w:rPr>
                <w:noProof/>
                <w:webHidden/>
              </w:rPr>
              <w:fldChar w:fldCharType="begin"/>
            </w:r>
            <w:r>
              <w:rPr>
                <w:noProof/>
                <w:webHidden/>
              </w:rPr>
              <w:instrText xml:space="preserve"> PAGEREF _Toc170453306 \h </w:instrText>
            </w:r>
            <w:r>
              <w:rPr>
                <w:noProof/>
                <w:webHidden/>
              </w:rPr>
            </w:r>
            <w:r>
              <w:rPr>
                <w:noProof/>
                <w:webHidden/>
              </w:rPr>
              <w:fldChar w:fldCharType="separate"/>
            </w:r>
            <w:r>
              <w:rPr>
                <w:noProof/>
                <w:webHidden/>
              </w:rPr>
              <w:t>3</w:t>
            </w:r>
            <w:r>
              <w:rPr>
                <w:noProof/>
                <w:webHidden/>
              </w:rPr>
              <w:fldChar w:fldCharType="end"/>
            </w:r>
          </w:hyperlink>
        </w:p>
        <w:p w14:paraId="6C3B428D" w14:textId="25129305" w:rsidR="00E971C9" w:rsidRDefault="00E971C9">
          <w:r>
            <w:rPr>
              <w:b/>
              <w:bCs/>
              <w:lang w:val="de-DE"/>
            </w:rPr>
            <w:fldChar w:fldCharType="end"/>
          </w:r>
        </w:p>
      </w:sdtContent>
    </w:sdt>
    <w:p w14:paraId="477CB8A6" w14:textId="77777777" w:rsidR="00CF772A" w:rsidRDefault="00CF772A" w:rsidP="00CF772A">
      <w:pPr>
        <w:jc w:val="center"/>
      </w:pPr>
    </w:p>
    <w:p w14:paraId="363428D6" w14:textId="77777777" w:rsidR="00E971C9" w:rsidRDefault="00E971C9" w:rsidP="00CF772A">
      <w:pPr>
        <w:jc w:val="center"/>
      </w:pPr>
    </w:p>
    <w:p w14:paraId="0BEF0288" w14:textId="77777777" w:rsidR="00E971C9" w:rsidRDefault="00E971C9" w:rsidP="00CF772A">
      <w:pPr>
        <w:jc w:val="center"/>
      </w:pPr>
    </w:p>
    <w:p w14:paraId="30814372" w14:textId="77777777" w:rsidR="00E971C9" w:rsidRDefault="00E971C9" w:rsidP="00CF772A">
      <w:pPr>
        <w:jc w:val="center"/>
      </w:pPr>
    </w:p>
    <w:p w14:paraId="67B579A9" w14:textId="77777777" w:rsidR="00E971C9" w:rsidRDefault="00E971C9" w:rsidP="00CF772A">
      <w:pPr>
        <w:jc w:val="center"/>
      </w:pPr>
    </w:p>
    <w:p w14:paraId="5716288C" w14:textId="77777777" w:rsidR="00E971C9" w:rsidRDefault="00E971C9" w:rsidP="00CF772A">
      <w:pPr>
        <w:jc w:val="center"/>
      </w:pPr>
    </w:p>
    <w:p w14:paraId="10330C90" w14:textId="77777777" w:rsidR="00E971C9" w:rsidRDefault="00E971C9" w:rsidP="00CF772A">
      <w:pPr>
        <w:jc w:val="center"/>
      </w:pPr>
    </w:p>
    <w:p w14:paraId="6C43E995" w14:textId="77777777" w:rsidR="00E971C9" w:rsidRDefault="00E971C9" w:rsidP="00CF772A">
      <w:pPr>
        <w:jc w:val="center"/>
      </w:pPr>
    </w:p>
    <w:p w14:paraId="2EFD97CD" w14:textId="77777777" w:rsidR="00E971C9" w:rsidRDefault="00E971C9" w:rsidP="00CF772A">
      <w:pPr>
        <w:jc w:val="center"/>
      </w:pPr>
    </w:p>
    <w:p w14:paraId="37C50C85" w14:textId="77777777" w:rsidR="00E971C9" w:rsidRDefault="00E971C9" w:rsidP="00CF772A">
      <w:pPr>
        <w:jc w:val="center"/>
      </w:pPr>
    </w:p>
    <w:p w14:paraId="0B0746AA" w14:textId="77777777" w:rsidR="00E971C9" w:rsidRDefault="00E971C9" w:rsidP="00CF772A">
      <w:pPr>
        <w:jc w:val="center"/>
      </w:pPr>
    </w:p>
    <w:p w14:paraId="64313C87" w14:textId="77777777" w:rsidR="00E971C9" w:rsidRDefault="00E971C9" w:rsidP="00CF772A">
      <w:pPr>
        <w:jc w:val="center"/>
      </w:pPr>
    </w:p>
    <w:p w14:paraId="2949D6D1" w14:textId="77777777" w:rsidR="00E971C9" w:rsidRDefault="00E971C9" w:rsidP="00CF772A">
      <w:pPr>
        <w:jc w:val="center"/>
      </w:pPr>
    </w:p>
    <w:p w14:paraId="1C47A727" w14:textId="77777777" w:rsidR="00E971C9" w:rsidRDefault="00E971C9" w:rsidP="00CF772A">
      <w:pPr>
        <w:jc w:val="center"/>
      </w:pPr>
    </w:p>
    <w:p w14:paraId="64958F2C" w14:textId="77777777" w:rsidR="00E971C9" w:rsidRDefault="00E971C9" w:rsidP="00CF772A">
      <w:pPr>
        <w:jc w:val="center"/>
      </w:pPr>
    </w:p>
    <w:p w14:paraId="6C80BC1A" w14:textId="77777777" w:rsidR="00E971C9" w:rsidRDefault="00E971C9" w:rsidP="00E971C9"/>
    <w:p w14:paraId="6FBC7AC7" w14:textId="77777777" w:rsidR="00E971C9" w:rsidRDefault="00E971C9" w:rsidP="00E971C9"/>
    <w:p w14:paraId="3C638866" w14:textId="77777777" w:rsidR="00E971C9" w:rsidRDefault="00E971C9" w:rsidP="00E971C9"/>
    <w:p w14:paraId="7D777694" w14:textId="77777777" w:rsidR="00E971C9" w:rsidRDefault="00E971C9" w:rsidP="00E971C9"/>
    <w:p w14:paraId="6CDEEE4B" w14:textId="77777777" w:rsidR="00E971C9" w:rsidRDefault="00E971C9" w:rsidP="00E971C9"/>
    <w:p w14:paraId="2A2FC8C6" w14:textId="77777777" w:rsidR="00E971C9" w:rsidRDefault="00E971C9" w:rsidP="00E971C9"/>
    <w:p w14:paraId="650B6CD1" w14:textId="77777777" w:rsidR="00E971C9" w:rsidRDefault="00E971C9" w:rsidP="00E971C9"/>
    <w:p w14:paraId="657BCBA2" w14:textId="77777777" w:rsidR="00E971C9" w:rsidRDefault="00E971C9" w:rsidP="00E971C9"/>
    <w:p w14:paraId="689EBDD1" w14:textId="77777777" w:rsidR="00E971C9" w:rsidRDefault="00E971C9" w:rsidP="00E971C9"/>
    <w:p w14:paraId="05919B8E" w14:textId="77777777" w:rsidR="00464235" w:rsidRDefault="00464235" w:rsidP="00E971C9"/>
    <w:p w14:paraId="1F237561" w14:textId="1FC852F6" w:rsidR="00E971C9" w:rsidRDefault="00E971C9" w:rsidP="00E971C9">
      <w:pPr>
        <w:pStyle w:val="berschrift1"/>
      </w:pPr>
      <w:bookmarkStart w:id="0" w:name="_Toc170453304"/>
      <w:r>
        <w:lastRenderedPageBreak/>
        <w:t>Schritt 1</w:t>
      </w:r>
      <w:bookmarkEnd w:id="0"/>
    </w:p>
    <w:p w14:paraId="736D96D9" w14:textId="63F66427" w:rsidR="00E971C9" w:rsidRDefault="00E971C9" w:rsidP="00E971C9">
      <w:r>
        <w:t>Zuerst müssen Sie sich die Datei mit dem Code herunterladen und ebenfalls die .json- Datei. Verschieben Sie diese in irgendein Ordner wo Sie das Programm bzw. die .json-Datei ist.</w:t>
      </w:r>
    </w:p>
    <w:p w14:paraId="3C6334A9" w14:textId="77777777" w:rsidR="00E971C9" w:rsidRDefault="00E971C9" w:rsidP="00E971C9"/>
    <w:p w14:paraId="1423D0E8" w14:textId="1E896420" w:rsidR="00E971C9" w:rsidRDefault="00E971C9" w:rsidP="00E971C9">
      <w:pPr>
        <w:pStyle w:val="berschrift1"/>
      </w:pPr>
      <w:bookmarkStart w:id="1" w:name="_Toc170453305"/>
      <w:r>
        <w:t>Schritt 2</w:t>
      </w:r>
      <w:bookmarkEnd w:id="1"/>
    </w:p>
    <w:p w14:paraId="3B96E224" w14:textId="4B805E13" w:rsidR="00E971C9" w:rsidRDefault="00E971C9" w:rsidP="00E971C9">
      <w:r>
        <w:t>Wenn Sie die .json-Datei verschoben haben, müssen Sie den Dateipfad kopieren und in den Code ganz oben einfügen, wo steht, beachten Sie, dass es in beiden Codes geändert wird, falls Sie beide ausführen wollen:</w:t>
      </w:r>
    </w:p>
    <w:p w14:paraId="45266D3E" w14:textId="77777777" w:rsidR="00E971C9" w:rsidRPr="00890543" w:rsidRDefault="00E971C9" w:rsidP="00E971C9">
      <w:pPr>
        <w:spacing w:after="0"/>
        <w:rPr>
          <w:color w:val="4EA72E" w:themeColor="accent6"/>
        </w:rPr>
      </w:pPr>
      <w:r w:rsidRPr="00890543">
        <w:rPr>
          <w:color w:val="4EA72E" w:themeColor="accent6"/>
        </w:rPr>
        <w:t># Pfad zur Konfigurationsdatei</w:t>
      </w:r>
    </w:p>
    <w:p w14:paraId="6E39C66D" w14:textId="77777777" w:rsidR="00E971C9" w:rsidRDefault="00E971C9" w:rsidP="00E971C9">
      <w:pPr>
        <w:spacing w:after="0"/>
        <w:rPr>
          <w:color w:val="E97132" w:themeColor="accent2"/>
        </w:rPr>
      </w:pPr>
      <w:r w:rsidRPr="00890543">
        <w:t xml:space="preserve">$configFilePath = </w:t>
      </w:r>
      <w:r w:rsidRPr="00890543">
        <w:rPr>
          <w:color w:val="E97132" w:themeColor="accent2"/>
        </w:rPr>
        <w:t>"C:\Dokumente\BBB\M122\conifg.json"</w:t>
      </w:r>
    </w:p>
    <w:p w14:paraId="0F73B19C" w14:textId="77777777" w:rsidR="00E971C9" w:rsidRDefault="00E971C9" w:rsidP="00E971C9">
      <w:pPr>
        <w:spacing w:after="0"/>
        <w:rPr>
          <w:color w:val="E97132" w:themeColor="accent2"/>
        </w:rPr>
      </w:pPr>
    </w:p>
    <w:p w14:paraId="6AEB3485" w14:textId="228D4A6D" w:rsidR="00E971C9" w:rsidRDefault="00E971C9" w:rsidP="00E971C9">
      <w:pPr>
        <w:spacing w:after="0"/>
        <w:rPr>
          <w:color w:val="000000" w:themeColor="text1"/>
        </w:rPr>
      </w:pPr>
      <w:r>
        <w:rPr>
          <w:color w:val="000000" w:themeColor="text1"/>
        </w:rPr>
        <w:t>Dies ist ein Beispiel wie ein Dateipfad aussehen könnte.</w:t>
      </w:r>
    </w:p>
    <w:p w14:paraId="6C26B6B1" w14:textId="77777777" w:rsidR="00E971C9" w:rsidRDefault="00E971C9" w:rsidP="00E971C9">
      <w:pPr>
        <w:spacing w:after="0"/>
        <w:rPr>
          <w:color w:val="000000" w:themeColor="text1"/>
        </w:rPr>
      </w:pPr>
    </w:p>
    <w:p w14:paraId="47074810" w14:textId="02989570" w:rsidR="00E971C9" w:rsidRDefault="00E971C9" w:rsidP="00E971C9">
      <w:pPr>
        <w:spacing w:after="0"/>
        <w:rPr>
          <w:color w:val="000000" w:themeColor="text1"/>
        </w:rPr>
      </w:pPr>
      <w:r>
        <w:rPr>
          <w:color w:val="000000" w:themeColor="text1"/>
        </w:rPr>
        <w:t>Als Nächstes müssen Sie die conifg.json-Datei öffnen und dort hinein schreiben wo sich die Sortierung vornehmen soll.</w:t>
      </w:r>
    </w:p>
    <w:p w14:paraId="321E6D7E" w14:textId="23A3E929" w:rsidR="00E971C9" w:rsidRDefault="00E971C9" w:rsidP="00E971C9">
      <w:pPr>
        <w:spacing w:after="0"/>
        <w:rPr>
          <w:color w:val="000000" w:themeColor="text1"/>
        </w:rPr>
      </w:pPr>
      <w:r>
        <w:rPr>
          <w:color w:val="000000" w:themeColor="text1"/>
        </w:rPr>
        <w:t>Beispiel:</w:t>
      </w:r>
    </w:p>
    <w:p w14:paraId="04D87C51" w14:textId="77777777" w:rsidR="00E971C9" w:rsidRPr="0009068D" w:rsidRDefault="00E971C9" w:rsidP="00E971C9">
      <w:pPr>
        <w:rPr>
          <w:lang w:val="en-CA"/>
        </w:rPr>
      </w:pPr>
      <w:r w:rsidRPr="0009068D">
        <w:rPr>
          <w:lang w:val="en-CA"/>
        </w:rPr>
        <w:t>{</w:t>
      </w:r>
    </w:p>
    <w:p w14:paraId="0025DD49" w14:textId="77777777" w:rsidR="00E971C9" w:rsidRPr="0009068D" w:rsidRDefault="00E971C9" w:rsidP="00E971C9">
      <w:pPr>
        <w:rPr>
          <w:lang w:val="en-CA"/>
        </w:rPr>
      </w:pPr>
      <w:r w:rsidRPr="0009068D">
        <w:rPr>
          <w:lang w:val="en-CA"/>
        </w:rPr>
        <w:t xml:space="preserve">  </w:t>
      </w:r>
      <w:r w:rsidRPr="0009068D">
        <w:rPr>
          <w:color w:val="FFFF00"/>
          <w:lang w:val="en-CA"/>
        </w:rPr>
        <w:t>"sourceFolder"</w:t>
      </w:r>
      <w:r w:rsidRPr="0009068D">
        <w:rPr>
          <w:lang w:val="en-CA"/>
        </w:rPr>
        <w:t xml:space="preserve">: </w:t>
      </w:r>
      <w:r w:rsidRPr="0009068D">
        <w:rPr>
          <w:color w:val="E97132" w:themeColor="accent2"/>
          <w:lang w:val="en-CA"/>
        </w:rPr>
        <w:t>"C:\\Users\\olmes\\Downloads"</w:t>
      </w:r>
    </w:p>
    <w:p w14:paraId="47A6F34A" w14:textId="77777777" w:rsidR="00E971C9" w:rsidRDefault="00E971C9" w:rsidP="00E971C9">
      <w:r w:rsidRPr="0009068D">
        <w:t>}</w:t>
      </w:r>
    </w:p>
    <w:p w14:paraId="1438C5FC" w14:textId="77777777" w:rsidR="00E971C9" w:rsidRDefault="00E971C9" w:rsidP="00E971C9">
      <w:pPr>
        <w:spacing w:after="0"/>
        <w:rPr>
          <w:color w:val="000000" w:themeColor="text1"/>
        </w:rPr>
      </w:pPr>
    </w:p>
    <w:p w14:paraId="3215C074" w14:textId="0C35EDA3" w:rsidR="00E971C9" w:rsidRDefault="00E971C9" w:rsidP="00E971C9">
      <w:pPr>
        <w:spacing w:after="0"/>
        <w:rPr>
          <w:color w:val="000000" w:themeColor="text1"/>
        </w:rPr>
      </w:pPr>
      <w:r>
        <w:rPr>
          <w:color w:val="000000" w:themeColor="text1"/>
        </w:rPr>
        <w:t>In diesem Beispiel wird der Vorgang im Downloads Order vorgenommen. Beachten Sie bitte, dass in dieser config-Datei mit einem Doppelten Backslash gearbeitet wird.</w:t>
      </w:r>
    </w:p>
    <w:p w14:paraId="44F5B1FD" w14:textId="77777777" w:rsidR="00F55526" w:rsidRDefault="00F55526" w:rsidP="00E971C9">
      <w:pPr>
        <w:spacing w:after="0"/>
        <w:rPr>
          <w:color w:val="000000" w:themeColor="text1"/>
        </w:rPr>
      </w:pPr>
    </w:p>
    <w:p w14:paraId="1F1B50AA" w14:textId="0C279AAC" w:rsidR="00F55526" w:rsidRDefault="00F55526" w:rsidP="00F55526">
      <w:pPr>
        <w:pStyle w:val="berschrift1"/>
      </w:pPr>
      <w:bookmarkStart w:id="2" w:name="_Toc170453306"/>
      <w:r>
        <w:t>Schritt 3</w:t>
      </w:r>
      <w:bookmarkEnd w:id="2"/>
    </w:p>
    <w:p w14:paraId="5B2AF6B4" w14:textId="5308A1AD" w:rsidR="00F55526" w:rsidRDefault="00F55526" w:rsidP="00E971C9">
      <w:pPr>
        <w:spacing w:after="0"/>
        <w:rPr>
          <w:color w:val="000000" w:themeColor="text1"/>
        </w:rPr>
      </w:pPr>
      <w:r>
        <w:rPr>
          <w:color w:val="000000" w:themeColor="text1"/>
        </w:rPr>
        <w:t>Nun müssen Sie nur noch das Skript «Sortierer.ps1» rechtsklicken und mit PowerShell ausführen. Danach sollten sich alle Dateien Sortiert haben.</w:t>
      </w:r>
    </w:p>
    <w:p w14:paraId="6C7D837E" w14:textId="603D9E49" w:rsidR="00F55526" w:rsidRDefault="00464235" w:rsidP="00E971C9">
      <w:pPr>
        <w:spacing w:after="0"/>
        <w:rPr>
          <w:color w:val="000000" w:themeColor="text1"/>
        </w:rPr>
      </w:pPr>
      <w:r>
        <w:rPr>
          <w:color w:val="000000" w:themeColor="text1"/>
        </w:rPr>
        <w:t>Es sollte ungefähr so aussehen:</w:t>
      </w:r>
    </w:p>
    <w:p w14:paraId="6D73EC0E" w14:textId="5B3B03D9" w:rsidR="00464235" w:rsidRDefault="00464235" w:rsidP="00E971C9">
      <w:pPr>
        <w:spacing w:after="0"/>
        <w:rPr>
          <w:color w:val="000000" w:themeColor="text1"/>
        </w:rPr>
      </w:pPr>
      <w:r w:rsidRPr="00464235">
        <w:rPr>
          <w:color w:val="000000" w:themeColor="text1"/>
        </w:rPr>
        <w:lastRenderedPageBreak/>
        <w:drawing>
          <wp:inline distT="0" distB="0" distL="0" distR="0" wp14:anchorId="020F92F9" wp14:editId="6298CD3F">
            <wp:extent cx="3651250" cy="4064189"/>
            <wp:effectExtent l="0" t="0" r="6350" b="0"/>
            <wp:docPr id="29842824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28242" name="Grafik 1" descr="Ein Bild, das Text, Screenshot, Karte Menü enthält.&#10;&#10;Automatisch generierte Beschreibung"/>
                    <pic:cNvPicPr/>
                  </pic:nvPicPr>
                  <pic:blipFill>
                    <a:blip r:embed="rId6"/>
                    <a:stretch>
                      <a:fillRect/>
                    </a:stretch>
                  </pic:blipFill>
                  <pic:spPr>
                    <a:xfrm>
                      <a:off x="0" y="0"/>
                      <a:ext cx="3652289" cy="4065345"/>
                    </a:xfrm>
                    <a:prstGeom prst="rect">
                      <a:avLst/>
                    </a:prstGeom>
                  </pic:spPr>
                </pic:pic>
              </a:graphicData>
            </a:graphic>
          </wp:inline>
        </w:drawing>
      </w:r>
    </w:p>
    <w:p w14:paraId="709D6510" w14:textId="77777777" w:rsidR="00464235" w:rsidRDefault="00464235" w:rsidP="00E971C9">
      <w:pPr>
        <w:spacing w:after="0"/>
        <w:rPr>
          <w:color w:val="000000" w:themeColor="text1"/>
        </w:rPr>
      </w:pPr>
    </w:p>
    <w:p w14:paraId="319B9576" w14:textId="3EC12A56" w:rsidR="00464235" w:rsidRDefault="00464235" w:rsidP="00E971C9">
      <w:pPr>
        <w:spacing w:after="0"/>
        <w:rPr>
          <w:color w:val="000000" w:themeColor="text1"/>
        </w:rPr>
      </w:pPr>
      <w:r>
        <w:rPr>
          <w:color w:val="000000" w:themeColor="text1"/>
        </w:rPr>
        <w:t>Danach können Sie das Skript «Rueckgaengig.ps1» auch mit PowerShell ausführen und dieses Skript sollte den Vorgang, den Sie vorher durchgeführt haben Rückgängig machen.</w:t>
      </w:r>
    </w:p>
    <w:p w14:paraId="631835F9" w14:textId="7E728F64" w:rsidR="00464235" w:rsidRDefault="00464235" w:rsidP="00E971C9">
      <w:pPr>
        <w:spacing w:after="0"/>
        <w:rPr>
          <w:color w:val="000000" w:themeColor="text1"/>
        </w:rPr>
      </w:pPr>
      <w:r>
        <w:rPr>
          <w:color w:val="000000" w:themeColor="text1"/>
        </w:rPr>
        <w:t>Wenn Sie das Skript ausgeführt haben, sollte es so aussehen wie vorher Ihr Ordner aussah:</w:t>
      </w:r>
    </w:p>
    <w:p w14:paraId="26C916B5" w14:textId="4AFDED4F" w:rsidR="00464235" w:rsidRDefault="00464235" w:rsidP="00E971C9">
      <w:pPr>
        <w:spacing w:after="0"/>
        <w:rPr>
          <w:color w:val="000000" w:themeColor="text1"/>
        </w:rPr>
      </w:pPr>
      <w:r w:rsidRPr="00464235">
        <w:rPr>
          <w:color w:val="000000" w:themeColor="text1"/>
        </w:rPr>
        <w:drawing>
          <wp:inline distT="0" distB="0" distL="0" distR="0" wp14:anchorId="0A85BA68" wp14:editId="671C8DFF">
            <wp:extent cx="4166774" cy="4254500"/>
            <wp:effectExtent l="0" t="0" r="5715" b="0"/>
            <wp:docPr id="1904008193"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08193" name="Grafik 1" descr="Ein Bild, das Text, Screenshot, Karte Menü enthält.&#10;&#10;Automatisch generierte Beschreibung"/>
                    <pic:cNvPicPr/>
                  </pic:nvPicPr>
                  <pic:blipFill>
                    <a:blip r:embed="rId7"/>
                    <a:stretch>
                      <a:fillRect/>
                    </a:stretch>
                  </pic:blipFill>
                  <pic:spPr>
                    <a:xfrm>
                      <a:off x="0" y="0"/>
                      <a:ext cx="4183029" cy="4271097"/>
                    </a:xfrm>
                    <a:prstGeom prst="rect">
                      <a:avLst/>
                    </a:prstGeom>
                  </pic:spPr>
                </pic:pic>
              </a:graphicData>
            </a:graphic>
          </wp:inline>
        </w:drawing>
      </w:r>
    </w:p>
    <w:p w14:paraId="31E2590F" w14:textId="4D067641" w:rsidR="00EA4A5B" w:rsidRDefault="00EA4A5B" w:rsidP="00EA4A5B">
      <w:pPr>
        <w:pStyle w:val="berschrift1"/>
      </w:pPr>
      <w:r>
        <w:lastRenderedPageBreak/>
        <w:t>Abschlusswort</w:t>
      </w:r>
    </w:p>
    <w:p w14:paraId="13E84C18" w14:textId="10AA7C54" w:rsidR="00EA4A5B" w:rsidRDefault="00EA4A5B" w:rsidP="00E971C9">
      <w:pPr>
        <w:spacing w:after="0"/>
        <w:rPr>
          <w:color w:val="000000" w:themeColor="text1"/>
        </w:rPr>
      </w:pPr>
      <w:r>
        <w:rPr>
          <w:color w:val="000000" w:themeColor="text1"/>
        </w:rPr>
        <w:t>Falls Sie einen anderen Ordner sortieren wollen, müssen Sie nur in der Config-Datei den Dateipfad ändern, wo der Vorgang erneut ausgeführt werden soll.</w:t>
      </w:r>
    </w:p>
    <w:p w14:paraId="37FBD24F" w14:textId="77777777" w:rsidR="00464235" w:rsidRPr="00E971C9" w:rsidRDefault="00464235" w:rsidP="00E971C9">
      <w:pPr>
        <w:spacing w:after="0"/>
        <w:rPr>
          <w:color w:val="000000" w:themeColor="text1"/>
        </w:rPr>
      </w:pPr>
    </w:p>
    <w:p w14:paraId="0AC78014" w14:textId="77777777" w:rsidR="00E971C9" w:rsidRPr="00E971C9" w:rsidRDefault="00E971C9" w:rsidP="00E971C9"/>
    <w:sectPr w:rsidR="00E971C9" w:rsidRPr="00E971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62337"/>
    <w:multiLevelType w:val="hybridMultilevel"/>
    <w:tmpl w:val="8D7A13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89866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9F1"/>
    <w:rsid w:val="00042C8E"/>
    <w:rsid w:val="000D39F1"/>
    <w:rsid w:val="00464235"/>
    <w:rsid w:val="00663CA6"/>
    <w:rsid w:val="006C5BCB"/>
    <w:rsid w:val="008F6A20"/>
    <w:rsid w:val="00CF772A"/>
    <w:rsid w:val="00E971C9"/>
    <w:rsid w:val="00EA4A5B"/>
    <w:rsid w:val="00F555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F8F9"/>
  <w15:chartTrackingRefBased/>
  <w15:docId w15:val="{F53DB839-256A-42CF-A7C3-B6D6C1E9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D3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D3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D39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D39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D39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D39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D39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D39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D39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D39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D39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D39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D39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D39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D39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D39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D39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D39F1"/>
    <w:rPr>
      <w:rFonts w:eastAsiaTheme="majorEastAsia" w:cstheme="majorBidi"/>
      <w:color w:val="272727" w:themeColor="text1" w:themeTint="D8"/>
    </w:rPr>
  </w:style>
  <w:style w:type="paragraph" w:styleId="Titel">
    <w:name w:val="Title"/>
    <w:basedOn w:val="Standard"/>
    <w:next w:val="Standard"/>
    <w:link w:val="TitelZchn"/>
    <w:uiPriority w:val="10"/>
    <w:qFormat/>
    <w:rsid w:val="000D3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D39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D39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D39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D39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D39F1"/>
    <w:rPr>
      <w:i/>
      <w:iCs/>
      <w:color w:val="404040" w:themeColor="text1" w:themeTint="BF"/>
    </w:rPr>
  </w:style>
  <w:style w:type="paragraph" w:styleId="Listenabsatz">
    <w:name w:val="List Paragraph"/>
    <w:basedOn w:val="Standard"/>
    <w:uiPriority w:val="34"/>
    <w:qFormat/>
    <w:rsid w:val="000D39F1"/>
    <w:pPr>
      <w:ind w:left="720"/>
      <w:contextualSpacing/>
    </w:pPr>
  </w:style>
  <w:style w:type="character" w:styleId="IntensiveHervorhebung">
    <w:name w:val="Intense Emphasis"/>
    <w:basedOn w:val="Absatz-Standardschriftart"/>
    <w:uiPriority w:val="21"/>
    <w:qFormat/>
    <w:rsid w:val="000D39F1"/>
    <w:rPr>
      <w:i/>
      <w:iCs/>
      <w:color w:val="0F4761" w:themeColor="accent1" w:themeShade="BF"/>
    </w:rPr>
  </w:style>
  <w:style w:type="paragraph" w:styleId="IntensivesZitat">
    <w:name w:val="Intense Quote"/>
    <w:basedOn w:val="Standard"/>
    <w:next w:val="Standard"/>
    <w:link w:val="IntensivesZitatZchn"/>
    <w:uiPriority w:val="30"/>
    <w:qFormat/>
    <w:rsid w:val="000D3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D39F1"/>
    <w:rPr>
      <w:i/>
      <w:iCs/>
      <w:color w:val="0F4761" w:themeColor="accent1" w:themeShade="BF"/>
    </w:rPr>
  </w:style>
  <w:style w:type="character" w:styleId="IntensiverVerweis">
    <w:name w:val="Intense Reference"/>
    <w:basedOn w:val="Absatz-Standardschriftart"/>
    <w:uiPriority w:val="32"/>
    <w:qFormat/>
    <w:rsid w:val="000D39F1"/>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971C9"/>
    <w:pPr>
      <w:spacing w:before="240" w:after="0"/>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464235"/>
    <w:pPr>
      <w:spacing w:after="100"/>
    </w:pPr>
  </w:style>
  <w:style w:type="character" w:styleId="Hyperlink">
    <w:name w:val="Hyperlink"/>
    <w:basedOn w:val="Absatz-Standardschriftart"/>
    <w:uiPriority w:val="99"/>
    <w:unhideWhenUsed/>
    <w:rsid w:val="0046423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1ABD5-98A4-487B-AAF8-6A4408F8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255</Words>
  <Characters>1609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Olmes</dc:creator>
  <cp:keywords/>
  <dc:description/>
  <cp:lastModifiedBy>Mika Olmes</cp:lastModifiedBy>
  <cp:revision>5</cp:revision>
  <dcterms:created xsi:type="dcterms:W3CDTF">2024-06-28T05:30:00Z</dcterms:created>
  <dcterms:modified xsi:type="dcterms:W3CDTF">2024-06-28T05:49:00Z</dcterms:modified>
</cp:coreProperties>
</file>