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B425" w14:textId="4CFC6DD4" w:rsidR="006D26F1" w:rsidRDefault="006D26F1">
      <w:r>
        <w:t>Mike Audam</w:t>
      </w:r>
    </w:p>
    <w:p w14:paraId="3E699E50" w14:textId="5643AEA6" w:rsidR="006D26F1" w:rsidRDefault="006D26F1">
      <w:r>
        <w:t>Visual Paradigm</w:t>
      </w:r>
    </w:p>
    <w:p w14:paraId="16EE0241" w14:textId="77777777" w:rsidR="006D26F1" w:rsidRDefault="006D26F1"/>
    <w:p w14:paraId="7D28E518" w14:textId="331EE919" w:rsidR="006D26F1" w:rsidRDefault="006D26F1">
      <w:r w:rsidRPr="006D26F1">
        <w:drawing>
          <wp:inline distT="0" distB="0" distL="0" distR="0" wp14:anchorId="43E12366" wp14:editId="580C1D9D">
            <wp:extent cx="5943600" cy="3054985"/>
            <wp:effectExtent l="0" t="0" r="0" b="0"/>
            <wp:docPr id="113162616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6168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116B" w14:textId="77777777" w:rsidR="006D26F1" w:rsidRDefault="006D26F1"/>
    <w:sectPr w:rsidR="006D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F1"/>
    <w:rsid w:val="006D26F1"/>
    <w:rsid w:val="00EC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F2CC"/>
  <w15:chartTrackingRefBased/>
  <w15:docId w15:val="{A0472275-3540-456C-8E2F-3929F26F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1</cp:revision>
  <dcterms:created xsi:type="dcterms:W3CDTF">2025-11-01T15:29:00Z</dcterms:created>
  <dcterms:modified xsi:type="dcterms:W3CDTF">2025-11-01T15:34:00Z</dcterms:modified>
</cp:coreProperties>
</file>