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C9B3A39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4EEC7C0F" w:rsidR="007C7667" w:rsidRDefault="28B79E84" w:rsidP="00066AE1">
            <w:pPr>
              <w:rPr>
                <w:lang w:val="en-US"/>
              </w:rPr>
            </w:pPr>
            <w:r w:rsidRPr="0C9B3A39">
              <w:rPr>
                <w:lang w:val="en-US"/>
              </w:rPr>
              <w:t>Mikayla Peterson</w:t>
            </w:r>
          </w:p>
        </w:tc>
      </w:tr>
      <w:tr w:rsidR="007C7667" w14:paraId="02F608E7" w14:textId="77777777" w:rsidTr="0C9B3A39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43AE24CF" w:rsidR="007C7667" w:rsidRDefault="0938598B" w:rsidP="0C9B3A39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C9B3A39">
              <w:rPr>
                <w:rFonts w:ascii="Calibri" w:eastAsia="Calibri" w:hAnsi="Calibri" w:cs="Calibri"/>
                <w:lang w:val="en-US"/>
              </w:rPr>
              <w:t>Small Scale Producers of Cocoa and Coffee [SDG 1 and 12]</w:t>
            </w:r>
          </w:p>
        </w:tc>
      </w:tr>
      <w:tr w:rsidR="007C7667" w14:paraId="439F34F3" w14:textId="77777777" w:rsidTr="0C9B3A39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49A173BA" w:rsidR="007C7667" w:rsidRDefault="5F16979C" w:rsidP="00066AE1">
            <w:pPr>
              <w:rPr>
                <w:lang w:val="en-US"/>
              </w:rPr>
            </w:pPr>
            <w:r w:rsidRPr="0C9B3A39">
              <w:rPr>
                <w:lang w:val="en-US"/>
              </w:rPr>
              <w:t xml:space="preserve">October </w:t>
            </w:r>
            <w:r w:rsidR="005D39FB">
              <w:rPr>
                <w:lang w:val="en-US"/>
              </w:rPr>
              <w:t>22</w:t>
            </w:r>
            <w:r w:rsidRPr="0C9B3A39">
              <w:rPr>
                <w:lang w:val="en-US"/>
              </w:rPr>
              <w:t>,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C9B3A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3940C81D" w:rsidR="008D177A" w:rsidRPr="00B06A96" w:rsidRDefault="62AC962B" w:rsidP="0C9B3A39">
            <w:pPr>
              <w:widowControl w:val="0"/>
              <w:spacing w:after="0" w:line="240" w:lineRule="auto"/>
            </w:pPr>
            <w:r w:rsidRPr="0C9B3A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Fairtrade Certification Management System</w:t>
            </w:r>
          </w:p>
        </w:tc>
      </w:tr>
      <w:tr w:rsidR="008D177A" w:rsidRPr="00855330" w14:paraId="6C882835" w14:textId="77777777" w:rsidTr="0C9B3A39">
        <w:trPr>
          <w:trHeight w:val="400"/>
        </w:trPr>
        <w:tc>
          <w:tcPr>
            <w:tcW w:w="2250" w:type="dxa"/>
            <w:tcBorders>
              <w:bottom w:val="single" w:sz="8" w:space="0" w:color="000000" w:themeColor="text1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C9B3A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5F108E7C" w:rsidR="008D177A" w:rsidRPr="00B06A96" w:rsidRDefault="005D39FB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Mikayla Peterson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134D7FB4" w:rsidR="008D177A" w:rsidRPr="00B06A96" w:rsidRDefault="00FF60B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154650E9" w:rsidR="008D177A" w:rsidRPr="00B06A96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5F8C6DE0" w:rsidR="008D177A" w:rsidRPr="00B06A96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CB" w14:textId="0F8200BB" w:rsidR="008D177A" w:rsidRPr="00B06A96" w:rsidRDefault="00B96631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FF60B6" w:rsidRPr="00855330" w14:paraId="0ACB933C" w14:textId="77777777" w:rsidTr="0C9B3A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EEAD" w14:textId="523390C1" w:rsidR="00FF60B6" w:rsidRDefault="00FF60B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 M</w:t>
            </w:r>
            <w:r w:rsidR="00B93848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0671" w14:textId="6D998384" w:rsidR="00FF60B6" w:rsidRDefault="00FF60B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Supervisor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DB3D" w14:textId="5F11C5AF" w:rsidR="00FF60B6" w:rsidRPr="00B06A96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AA39" w14:textId="142715FD" w:rsidR="00FF60B6" w:rsidRPr="00B06A96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183D" w14:textId="7A93D8F0" w:rsidR="00FF60B6" w:rsidRPr="00B06A96" w:rsidRDefault="00B96631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B93848" w:rsidRPr="00855330" w14:paraId="61690984" w14:textId="77777777" w:rsidTr="0C9B3A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6BF0" w14:textId="4D25955B" w:rsidR="00B93848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Small Scale Producer </w:t>
            </w:r>
            <w:r w:rsidR="00531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Organizations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looking to get </w:t>
            </w:r>
            <w:r w:rsidR="005318C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Fairtrade certified for the first time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A23E" w14:textId="6BD7B7C5" w:rsidR="00B93848" w:rsidRDefault="00B93848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Northstar Customer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E603" w14:textId="26ACECE2" w:rsidR="00B93848" w:rsidRPr="00B06A96" w:rsidRDefault="002A295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D17E" w14:textId="38356C8B" w:rsidR="00B93848" w:rsidRPr="00B06A96" w:rsidRDefault="002A295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7E6E" w14:textId="7712C5F4" w:rsidR="00B93848" w:rsidRPr="00B06A96" w:rsidRDefault="007A73AF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</w:tc>
      </w:tr>
      <w:tr w:rsidR="00B96631" w:rsidRPr="00855330" w14:paraId="3B6A5098" w14:textId="77777777" w:rsidTr="0C9B3A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5ED5" w14:textId="3C57F944" w:rsidR="00B96631" w:rsidRDefault="005318C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Small Scale Producer Organizations looking to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renew their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Fairtrade certi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fication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DFAE" w14:textId="39E0D21A" w:rsidR="00B96631" w:rsidRDefault="00B96631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Carryover Customer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E8EF" w14:textId="775C168A" w:rsidR="00B96631" w:rsidRPr="00B06A96" w:rsidRDefault="002A295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E0AE" w14:textId="5FE396DD" w:rsidR="00B96631" w:rsidRPr="00B06A96" w:rsidRDefault="002A295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  <w:r w:rsidR="007A73AF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ium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478" w14:textId="16956DB8" w:rsidR="00B96631" w:rsidRPr="00B06A96" w:rsidRDefault="007A73AF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F146" w14:textId="77777777" w:rsidR="00D8169D" w:rsidRDefault="00D8169D" w:rsidP="007C7667">
      <w:pPr>
        <w:spacing w:after="0" w:line="240" w:lineRule="auto"/>
      </w:pPr>
      <w:r>
        <w:separator/>
      </w:r>
    </w:p>
  </w:endnote>
  <w:endnote w:type="continuationSeparator" w:id="0">
    <w:p w14:paraId="039482A4" w14:textId="77777777" w:rsidR="00D8169D" w:rsidRDefault="00D8169D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24AA" w14:textId="77777777" w:rsidR="00D8169D" w:rsidRDefault="00D8169D" w:rsidP="007C7667">
      <w:pPr>
        <w:spacing w:after="0" w:line="240" w:lineRule="auto"/>
      </w:pPr>
      <w:r>
        <w:separator/>
      </w:r>
    </w:p>
  </w:footnote>
  <w:footnote w:type="continuationSeparator" w:id="0">
    <w:p w14:paraId="07944F8F" w14:textId="77777777" w:rsidR="00D8169D" w:rsidRDefault="00D8169D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2A295A"/>
    <w:rsid w:val="00365EAD"/>
    <w:rsid w:val="00524E1F"/>
    <w:rsid w:val="005318C1"/>
    <w:rsid w:val="005D1F74"/>
    <w:rsid w:val="005D39FB"/>
    <w:rsid w:val="00703E3A"/>
    <w:rsid w:val="00750736"/>
    <w:rsid w:val="007A1370"/>
    <w:rsid w:val="007A73AF"/>
    <w:rsid w:val="007C7667"/>
    <w:rsid w:val="007E4F94"/>
    <w:rsid w:val="008D177A"/>
    <w:rsid w:val="0099440D"/>
    <w:rsid w:val="00B06A96"/>
    <w:rsid w:val="00B80ADE"/>
    <w:rsid w:val="00B93848"/>
    <w:rsid w:val="00B96631"/>
    <w:rsid w:val="00D22E78"/>
    <w:rsid w:val="00D33B3A"/>
    <w:rsid w:val="00D8169D"/>
    <w:rsid w:val="00DF0FB4"/>
    <w:rsid w:val="00E834D5"/>
    <w:rsid w:val="00FF60B6"/>
    <w:rsid w:val="0938598B"/>
    <w:rsid w:val="0C9B3A39"/>
    <w:rsid w:val="28B79E84"/>
    <w:rsid w:val="5F16979C"/>
    <w:rsid w:val="62AC96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Mikayla Peterson</cp:lastModifiedBy>
  <cp:revision>8</cp:revision>
  <dcterms:created xsi:type="dcterms:W3CDTF">2018-05-31T20:13:00Z</dcterms:created>
  <dcterms:modified xsi:type="dcterms:W3CDTF">2023-10-22T21:18:00Z</dcterms:modified>
</cp:coreProperties>
</file>