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6F0FEF" w14:paraId="4BA14EB7" w14:textId="77777777" w:rsidTr="00721802">
        <w:tc>
          <w:tcPr>
            <w:tcW w:w="2694" w:type="dxa"/>
          </w:tcPr>
          <w:p w14:paraId="1E79D6C5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43310BDF" w14:textId="31FDC620" w:rsidR="006F0FEF" w:rsidRDefault="00924C83" w:rsidP="00066AE1">
            <w:pPr>
              <w:rPr>
                <w:lang w:val="en-US"/>
              </w:rPr>
            </w:pPr>
            <w:r>
              <w:rPr>
                <w:lang w:val="en-US"/>
              </w:rPr>
              <w:t>Mikayla Peterson</w:t>
            </w:r>
          </w:p>
        </w:tc>
      </w:tr>
      <w:tr w:rsidR="006F0FEF" w14:paraId="503D4C42" w14:textId="77777777" w:rsidTr="00721802">
        <w:tc>
          <w:tcPr>
            <w:tcW w:w="2694" w:type="dxa"/>
          </w:tcPr>
          <w:p w14:paraId="0655A11E" w14:textId="3393F1CE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721802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1E12BF30" w14:textId="515B32C6" w:rsidR="006F0FEF" w:rsidRDefault="00924C83" w:rsidP="00066AE1">
            <w:pPr>
              <w:rPr>
                <w:lang w:val="en-US"/>
              </w:rPr>
            </w:pPr>
            <w:r>
              <w:rPr>
                <w:lang w:val="en-US"/>
              </w:rPr>
              <w:t>Small Scale Producers of Cocoa and Coffee [SDG 1 and SDG 12]</w:t>
            </w:r>
          </w:p>
        </w:tc>
      </w:tr>
      <w:tr w:rsidR="006F0FEF" w14:paraId="44B69EEE" w14:textId="77777777" w:rsidTr="00721802">
        <w:tc>
          <w:tcPr>
            <w:tcW w:w="2694" w:type="dxa"/>
          </w:tcPr>
          <w:p w14:paraId="5AA3662D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59E0EB01" w:rsidR="006F0FEF" w:rsidRDefault="00924C83" w:rsidP="00066AE1">
            <w:pPr>
              <w:rPr>
                <w:lang w:val="en-US"/>
              </w:rPr>
            </w:pPr>
            <w:r>
              <w:rPr>
                <w:lang w:val="en-US"/>
              </w:rPr>
              <w:t>October 22, 2023</w:t>
            </w: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455"/>
      </w:tblGrid>
      <w:tr w:rsidR="006C0C12" w:rsidRPr="001D1454" w14:paraId="57E8BA84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05647D74" w:rsidR="006C0C12" w:rsidRPr="00D14F53" w:rsidRDefault="00924C83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Fairtrade Certification Management System</w:t>
            </w:r>
          </w:p>
        </w:tc>
      </w:tr>
      <w:tr w:rsidR="006C0C12" w:rsidRPr="001D1454" w14:paraId="6A0C0F05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2520235C" w:rsidR="006C0C12" w:rsidRPr="00D14F53" w:rsidRDefault="00180880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Certification Checklist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0F5C" w14:textId="77777777" w:rsidR="006C0C12" w:rsidRDefault="00365EA6" w:rsidP="00365EA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This should be a list of the deliverables that need to be sent to the certification body as well as the requirements for the deliverables</w:t>
            </w:r>
          </w:p>
          <w:p w14:paraId="7B82AE4F" w14:textId="77777777" w:rsidR="00F61997" w:rsidRDefault="00F61997" w:rsidP="00365EA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Clicking on an item should open a form to allow the item to be completed</w:t>
            </w:r>
          </w:p>
          <w:p w14:paraId="43778984" w14:textId="77777777" w:rsidR="00F61997" w:rsidRDefault="00F61997" w:rsidP="00365EA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Items should be able to be checked off when they’re completed</w:t>
            </w:r>
          </w:p>
          <w:p w14:paraId="59EB4EC5" w14:textId="5E507476" w:rsidR="00F61997" w:rsidRPr="00365EA6" w:rsidRDefault="00F61997" w:rsidP="00F6199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There should also be a way for the user to see what items have been completed</w:t>
            </w:r>
          </w:p>
        </w:tc>
      </w:tr>
      <w:tr w:rsidR="00180880" w:rsidRPr="001D1454" w14:paraId="787A7BE2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CF26" w14:textId="0CA44238" w:rsidR="00180880" w:rsidRDefault="00A37250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Calendar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5725" w14:textId="77777777" w:rsidR="003D0BA3" w:rsidRDefault="00CA2C3B" w:rsidP="003D0B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D0BA3">
              <w:rPr>
                <w:rFonts w:cs="Times New Roman"/>
                <w:sz w:val="20"/>
                <w:szCs w:val="20"/>
              </w:rPr>
              <w:t>Smallholders need a way to keep track of dates relevant to the certification process</w:t>
            </w:r>
            <w:r w:rsidR="00EA3E15" w:rsidRPr="003D0BA3">
              <w:rPr>
                <w:rFonts w:cs="Times New Roman"/>
                <w:sz w:val="20"/>
                <w:szCs w:val="20"/>
              </w:rPr>
              <w:t xml:space="preserve"> (i.e. crop plan due dates).</w:t>
            </w:r>
          </w:p>
          <w:p w14:paraId="2EFD43B2" w14:textId="2F1898EC" w:rsidR="003D0BA3" w:rsidRDefault="00EA3E15" w:rsidP="003D0B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D0BA3">
              <w:rPr>
                <w:rFonts w:cs="Times New Roman"/>
                <w:sz w:val="20"/>
                <w:szCs w:val="20"/>
              </w:rPr>
              <w:t>They should be able to see a list of the events as well as an overall calendar view with indicators on the dates to show something is due.</w:t>
            </w:r>
          </w:p>
          <w:p w14:paraId="394DCB3B" w14:textId="77E051AA" w:rsidR="00180880" w:rsidRPr="003D0BA3" w:rsidRDefault="00EA3E15" w:rsidP="003D0BA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D0BA3">
              <w:rPr>
                <w:rFonts w:cs="Times New Roman"/>
                <w:sz w:val="20"/>
                <w:szCs w:val="20"/>
              </w:rPr>
              <w:t xml:space="preserve">Something interesting to potentially explore is allowing users to add their own reminders to the calendar (i.e. ‘Get updated crop plan from Bob so I can </w:t>
            </w:r>
            <w:r w:rsidR="008C00FA">
              <w:rPr>
                <w:rFonts w:cs="Times New Roman"/>
                <w:sz w:val="20"/>
                <w:szCs w:val="20"/>
              </w:rPr>
              <w:t>send</w:t>
            </w:r>
            <w:r w:rsidRPr="003D0BA3">
              <w:rPr>
                <w:rFonts w:cs="Times New Roman"/>
                <w:sz w:val="20"/>
                <w:szCs w:val="20"/>
              </w:rPr>
              <w:t xml:space="preserve"> it’)</w:t>
            </w:r>
            <w:r w:rsidR="003D0BA3" w:rsidRPr="003D0BA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9F7218" w:rsidRPr="001D1454" w14:paraId="7202FA3F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A4EA" w14:textId="1CEAB630" w:rsidR="009F7218" w:rsidRDefault="009F7218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Login/Sign Up Screen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982A" w14:textId="77777777" w:rsidR="003D0BA3" w:rsidRDefault="00DC00AB" w:rsidP="003D0B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D0BA3">
              <w:rPr>
                <w:rFonts w:cs="Times New Roman"/>
                <w:sz w:val="20"/>
                <w:szCs w:val="20"/>
              </w:rPr>
              <w:t>Fairly standard experience.</w:t>
            </w:r>
          </w:p>
          <w:p w14:paraId="461D6D9D" w14:textId="118818F1" w:rsidR="009F7218" w:rsidRPr="003D0BA3" w:rsidRDefault="00DC00AB" w:rsidP="003D0B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D0BA3">
              <w:rPr>
                <w:rFonts w:cs="Times New Roman"/>
                <w:sz w:val="20"/>
                <w:szCs w:val="20"/>
              </w:rPr>
              <w:t xml:space="preserve">Only thing different is that the sign up will include a product type selector and a </w:t>
            </w:r>
            <w:r w:rsidR="00C95486" w:rsidRPr="003D0BA3">
              <w:rPr>
                <w:rFonts w:cs="Times New Roman"/>
                <w:sz w:val="20"/>
                <w:szCs w:val="20"/>
              </w:rPr>
              <w:t>Producer Network/Country selector. The producer network/country is relevant to make sure they’re eligible for Fairtrade certification</w:t>
            </w:r>
          </w:p>
        </w:tc>
      </w:tr>
      <w:tr w:rsidR="006C0C12" w:rsidRPr="001D1454" w14:paraId="0430EFBE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6F0FEF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4A45" w14:textId="77777777" w:rsidR="006C0C12" w:rsidRDefault="00C95486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Fairtrade product </w:t>
            </w:r>
            <w:r w:rsidR="003E6ED7">
              <w:rPr>
                <w:rFonts w:cs="Times New Roman"/>
                <w:sz w:val="20"/>
                <w:szCs w:val="20"/>
              </w:rPr>
              <w:t>L</w:t>
            </w:r>
            <w:r>
              <w:rPr>
                <w:rFonts w:cs="Times New Roman"/>
                <w:sz w:val="20"/>
                <w:szCs w:val="20"/>
              </w:rPr>
              <w:t>icensing will not be included</w:t>
            </w:r>
            <w:r w:rsidR="00987E68">
              <w:rPr>
                <w:rFonts w:cs="Times New Roman"/>
                <w:sz w:val="20"/>
                <w:szCs w:val="20"/>
              </w:rPr>
              <w:t xml:space="preserve"> (i.e. being able to submit a product to get the Fairtrade logo put on it). Licensing and Certification are two different processes and </w:t>
            </w:r>
            <w:r w:rsidR="003E6ED7">
              <w:rPr>
                <w:rFonts w:cs="Times New Roman"/>
                <w:sz w:val="20"/>
                <w:szCs w:val="20"/>
              </w:rPr>
              <w:t>C</w:t>
            </w:r>
            <w:r w:rsidR="00987E68">
              <w:rPr>
                <w:rFonts w:cs="Times New Roman"/>
                <w:sz w:val="20"/>
                <w:szCs w:val="20"/>
              </w:rPr>
              <w:t xml:space="preserve">ertification comes before </w:t>
            </w:r>
            <w:r w:rsidR="003E6ED7">
              <w:rPr>
                <w:rFonts w:cs="Times New Roman"/>
                <w:sz w:val="20"/>
                <w:szCs w:val="20"/>
              </w:rPr>
              <w:t>L</w:t>
            </w:r>
            <w:r w:rsidR="00987E68">
              <w:rPr>
                <w:rFonts w:cs="Times New Roman"/>
                <w:sz w:val="20"/>
                <w:szCs w:val="20"/>
              </w:rPr>
              <w:t>icensing in the overall process.</w:t>
            </w:r>
          </w:p>
          <w:p w14:paraId="646A111B" w14:textId="5F1E225A" w:rsidR="003E6ED7" w:rsidRPr="00D14F53" w:rsidRDefault="003E6ED7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 will not be incorporating a community knowledge sharing aspect to this application. It’s not super related to the certification process, and is therefore out of scope.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 w:rsidSect="006F0FE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B4CE" w14:textId="77777777" w:rsidR="00415AFC" w:rsidRDefault="00415AFC" w:rsidP="006F0FEF">
      <w:pPr>
        <w:spacing w:after="0" w:line="240" w:lineRule="auto"/>
      </w:pPr>
      <w:r>
        <w:separator/>
      </w:r>
    </w:p>
  </w:endnote>
  <w:endnote w:type="continuationSeparator" w:id="0">
    <w:p w14:paraId="446D333D" w14:textId="77777777" w:rsidR="00415AFC" w:rsidRDefault="00415AFC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44E5" w14:textId="77777777" w:rsidR="00415AFC" w:rsidRDefault="00415AFC" w:rsidP="006F0FEF">
      <w:pPr>
        <w:spacing w:after="0" w:line="240" w:lineRule="auto"/>
      </w:pPr>
      <w:r>
        <w:separator/>
      </w:r>
    </w:p>
  </w:footnote>
  <w:footnote w:type="continuationSeparator" w:id="0">
    <w:p w14:paraId="7A4D48DE" w14:textId="77777777" w:rsidR="00415AFC" w:rsidRDefault="00415AFC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6024" w14:textId="3A3DB804" w:rsidR="006F0FEF" w:rsidRDefault="006F0FEF">
    <w:pPr>
      <w:pStyle w:val="Header"/>
    </w:pPr>
    <w:r>
      <w:rPr>
        <w:noProof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3801"/>
    <w:multiLevelType w:val="hybridMultilevel"/>
    <w:tmpl w:val="6A4EB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7615D8"/>
    <w:multiLevelType w:val="hybridMultilevel"/>
    <w:tmpl w:val="47A6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544A0"/>
    <w:multiLevelType w:val="hybridMultilevel"/>
    <w:tmpl w:val="C092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916149">
    <w:abstractNumId w:val="2"/>
  </w:num>
  <w:num w:numId="2" w16cid:durableId="1244560175">
    <w:abstractNumId w:val="0"/>
  </w:num>
  <w:num w:numId="3" w16cid:durableId="35836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26A8D"/>
    <w:rsid w:val="001613D1"/>
    <w:rsid w:val="00180880"/>
    <w:rsid w:val="00224C3D"/>
    <w:rsid w:val="00262BB6"/>
    <w:rsid w:val="00365EA6"/>
    <w:rsid w:val="003D0BA3"/>
    <w:rsid w:val="003E6ED7"/>
    <w:rsid w:val="00415AFC"/>
    <w:rsid w:val="006A2D7E"/>
    <w:rsid w:val="006C0C12"/>
    <w:rsid w:val="006D44A0"/>
    <w:rsid w:val="006D49E4"/>
    <w:rsid w:val="006F0FEF"/>
    <w:rsid w:val="00721802"/>
    <w:rsid w:val="007E4F94"/>
    <w:rsid w:val="00897D01"/>
    <w:rsid w:val="008C00FA"/>
    <w:rsid w:val="00924C83"/>
    <w:rsid w:val="00977716"/>
    <w:rsid w:val="00987E68"/>
    <w:rsid w:val="009F7218"/>
    <w:rsid w:val="00A37250"/>
    <w:rsid w:val="00B80ADE"/>
    <w:rsid w:val="00BC42AB"/>
    <w:rsid w:val="00C95486"/>
    <w:rsid w:val="00CA2C3B"/>
    <w:rsid w:val="00D14F53"/>
    <w:rsid w:val="00DC00AB"/>
    <w:rsid w:val="00EA3E15"/>
    <w:rsid w:val="00F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  <w:style w:type="paragraph" w:styleId="ListParagraph">
    <w:name w:val="List Paragraph"/>
    <w:basedOn w:val="Normal"/>
    <w:uiPriority w:val="34"/>
    <w:qFormat/>
    <w:rsid w:val="003D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Mikayla Peterson</cp:lastModifiedBy>
  <cp:revision>12</cp:revision>
  <dcterms:created xsi:type="dcterms:W3CDTF">2018-05-31T20:20:00Z</dcterms:created>
  <dcterms:modified xsi:type="dcterms:W3CDTF">2023-10-22T22:30:00Z</dcterms:modified>
</cp:coreProperties>
</file>