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18A55" w14:textId="77777777" w:rsidR="000F39F1" w:rsidRDefault="000F39F1" w:rsidP="001B7C82"/>
    <w:p w14:paraId="11338D46" w14:textId="77777777" w:rsidR="000F39F1" w:rsidRDefault="000F39F1" w:rsidP="001B7C82"/>
    <w:p w14:paraId="2A1A7AC1" w14:textId="77777777" w:rsidR="000F39F1" w:rsidRDefault="000F39F1" w:rsidP="001B7C82"/>
    <w:p w14:paraId="4919A69F" w14:textId="77777777" w:rsidR="000F39F1" w:rsidRDefault="000F39F1" w:rsidP="001B7C82"/>
    <w:p w14:paraId="1AEF70ED" w14:textId="77777777" w:rsidR="000F39F1" w:rsidRDefault="000F39F1" w:rsidP="001B7C82"/>
    <w:p w14:paraId="2179AD51" w14:textId="77777777" w:rsidR="000F39F1" w:rsidRDefault="000F39F1" w:rsidP="001B7C82"/>
    <w:p w14:paraId="26DC4923" w14:textId="18C24602" w:rsidR="00301279" w:rsidRDefault="009D1D14" w:rsidP="00EB2CB5">
      <w:pPr>
        <w:ind w:firstLine="0"/>
        <w:jc w:val="center"/>
      </w:pPr>
      <w:r w:rsidRPr="00BE5D2F">
        <w:t>ENSE 480 Pro</w:t>
      </w:r>
      <w:r w:rsidR="00170A21">
        <w:t>ject Proposal</w:t>
      </w:r>
    </w:p>
    <w:p w14:paraId="57BB09A4" w14:textId="6E09DB89" w:rsidR="00170A21" w:rsidRPr="00BE5D2F" w:rsidRDefault="00170A21" w:rsidP="00EB2CB5">
      <w:pPr>
        <w:ind w:firstLine="0"/>
        <w:jc w:val="center"/>
      </w:pPr>
      <w:r>
        <w:t>“Conducting a sentiment analysis on Taylor Swift to understand public opinion and perception”</w:t>
      </w:r>
    </w:p>
    <w:p w14:paraId="2B0A3121" w14:textId="1973EFD1" w:rsidR="00EC0299" w:rsidRPr="00BE5D2F" w:rsidRDefault="009D1D14" w:rsidP="00EB2CB5">
      <w:pPr>
        <w:ind w:firstLine="0"/>
        <w:jc w:val="center"/>
      </w:pPr>
      <w:r w:rsidRPr="00BE5D2F">
        <w:t>Mikayla Peterson (200425538)</w:t>
      </w:r>
    </w:p>
    <w:p w14:paraId="6DD84393" w14:textId="4908F2DC" w:rsidR="00170A21" w:rsidRPr="00C425A9" w:rsidRDefault="00EC0299" w:rsidP="001B7C82">
      <w:pPr>
        <w:pStyle w:val="Heading1"/>
        <w:ind w:firstLine="0"/>
      </w:pPr>
      <w:r w:rsidRPr="00BE5D2F">
        <w:br w:type="page"/>
      </w:r>
      <w:r w:rsidR="009D1D14" w:rsidRPr="00C425A9">
        <w:lastRenderedPageBreak/>
        <w:t>Introduction</w:t>
      </w:r>
    </w:p>
    <w:p w14:paraId="16338D0E" w14:textId="20541CBB" w:rsidR="00473F84" w:rsidRDefault="00170A21" w:rsidP="00565F01">
      <w:r>
        <w:t xml:space="preserve">The research problem I want to </w:t>
      </w:r>
      <w:r w:rsidR="00C425A9">
        <w:t>address</w:t>
      </w:r>
      <w:r>
        <w:t xml:space="preserve"> is how ha</w:t>
      </w:r>
      <w:r w:rsidR="00C425A9">
        <w:t>s</w:t>
      </w:r>
      <w:r>
        <w:t xml:space="preserve"> the public opinion and perceptions of Taylor Swift changed over </w:t>
      </w:r>
      <w:r w:rsidR="00565F01">
        <w:t>time</w:t>
      </w:r>
      <w:r>
        <w:t xml:space="preserve">. </w:t>
      </w:r>
      <w:r w:rsidR="00C425A9">
        <w:t>I plan to do this by performing sentiment analysis on</w:t>
      </w:r>
      <w:r w:rsidR="000A37C5">
        <w:t xml:space="preserve"> historical</w:t>
      </w:r>
      <w:r w:rsidR="00C425A9">
        <w:t xml:space="preserve"> tweets containing her name</w:t>
      </w:r>
      <w:r w:rsidR="000F39F1">
        <w:t xml:space="preserve"> or her </w:t>
      </w:r>
      <w:r w:rsidR="00AC1842">
        <w:t>T</w:t>
      </w:r>
      <w:r w:rsidR="000F39F1">
        <w:t>witter handle, @taylorswift13</w:t>
      </w:r>
      <w:r w:rsidR="009A6CBF">
        <w:t>,</w:t>
      </w:r>
      <w:r w:rsidR="00565F01">
        <w:t xml:space="preserve"> to see if tweets about her are generally positive, negative, or neutral and if the overall sentiment has changed over the years</w:t>
      </w:r>
      <w:r w:rsidR="000F39F1">
        <w:t>.</w:t>
      </w:r>
      <w:r w:rsidR="00565F01">
        <w:t xml:space="preserve"> </w:t>
      </w:r>
    </w:p>
    <w:p w14:paraId="7A1FD701" w14:textId="5E51BDA1" w:rsidR="009D1D14" w:rsidRDefault="009D1D14" w:rsidP="001B7C82">
      <w:pPr>
        <w:pStyle w:val="Heading1"/>
        <w:ind w:firstLine="0"/>
      </w:pPr>
      <w:r w:rsidRPr="00BE5D2F">
        <w:t>Scope</w:t>
      </w:r>
    </w:p>
    <w:p w14:paraId="00E4B76A" w14:textId="22DCF7CC" w:rsidR="00565F01" w:rsidRDefault="00565F01" w:rsidP="00565F01">
      <w:pPr>
        <w:ind w:firstLine="0"/>
      </w:pPr>
      <w:r>
        <w:t>The goals of this project are to:</w:t>
      </w:r>
    </w:p>
    <w:p w14:paraId="121B121F" w14:textId="12C1AA88" w:rsidR="00565F01" w:rsidRDefault="00565F01" w:rsidP="00565F01">
      <w:pPr>
        <w:pStyle w:val="ListParagraph"/>
        <w:numPr>
          <w:ilvl w:val="0"/>
          <w:numId w:val="5"/>
        </w:numPr>
      </w:pPr>
      <w:r>
        <w:t>Collect and pre-process Twitter data/tweets in preparation for sentiment analysis</w:t>
      </w:r>
      <w:r w:rsidR="00C55E27">
        <w:t>.</w:t>
      </w:r>
    </w:p>
    <w:p w14:paraId="3D668BF0" w14:textId="4E6B8DBA" w:rsidR="00565F01" w:rsidRDefault="00565F01" w:rsidP="00565F01">
      <w:pPr>
        <w:pStyle w:val="ListParagraph"/>
        <w:numPr>
          <w:ilvl w:val="0"/>
          <w:numId w:val="5"/>
        </w:numPr>
      </w:pPr>
      <w:r>
        <w:t>Perform sentiment analysis (</w:t>
      </w:r>
      <w:r w:rsidR="00C55E27">
        <w:t>classifying the sentiment of the tweets into positive, negative, and neutral</w:t>
      </w:r>
      <w:r>
        <w:t>)</w:t>
      </w:r>
      <w:r w:rsidR="00C55E27">
        <w:t xml:space="preserve"> on the Twitter data.</w:t>
      </w:r>
    </w:p>
    <w:p w14:paraId="0F28F423" w14:textId="46CE85B6" w:rsidR="00C55E27" w:rsidRPr="00565F01" w:rsidRDefault="00C55E27" w:rsidP="00565F01">
      <w:pPr>
        <w:pStyle w:val="ListParagraph"/>
        <w:numPr>
          <w:ilvl w:val="0"/>
          <w:numId w:val="5"/>
        </w:numPr>
      </w:pPr>
      <w:r>
        <w:t>Create graphs and other assorted graphical visualizations of the results of the sentiment analysis as well as other relevant statistical information about the data set.</w:t>
      </w:r>
    </w:p>
    <w:p w14:paraId="44140A11" w14:textId="77777777" w:rsidR="00C55E27" w:rsidRDefault="00C55E27" w:rsidP="001B7C82"/>
    <w:p w14:paraId="3995FEC5" w14:textId="08F1ECBF" w:rsidR="00233C0B" w:rsidRDefault="00233C0B" w:rsidP="001B7C82">
      <w:r w:rsidRPr="00233C0B">
        <w:t xml:space="preserve">If I have time, I would like to compare multiple classification methods (Naïve Bayes, </w:t>
      </w:r>
      <w:r>
        <w:t>support vector machine (</w:t>
      </w:r>
      <w:r w:rsidRPr="00233C0B">
        <w:t>SVM</w:t>
      </w:r>
      <w:r>
        <w:t>)</w:t>
      </w:r>
      <w:r w:rsidRPr="00233C0B">
        <w:t xml:space="preserve">, </w:t>
      </w:r>
      <w:r w:rsidR="000F39F1">
        <w:t xml:space="preserve">and </w:t>
      </w:r>
      <w:r w:rsidRPr="00233C0B">
        <w:t xml:space="preserve">bidirectional encoder representations from transformers (BERT)) and compare their </w:t>
      </w:r>
      <w:r>
        <w:t xml:space="preserve">classification </w:t>
      </w:r>
      <w:r w:rsidRPr="00233C0B">
        <w:t>performance</w:t>
      </w:r>
      <w:r>
        <w:t>s against several metrics such as accuracy, precision, recall, and F1 score</w:t>
      </w:r>
      <w:r w:rsidRPr="00233C0B">
        <w:t>.</w:t>
      </w:r>
      <w:r w:rsidR="00C425A9">
        <w:t xml:space="preserve"> I would also like to explore making an interactive dashboard to display my results with Google Looker Studio if I have the time.</w:t>
      </w:r>
    </w:p>
    <w:p w14:paraId="003A4082" w14:textId="6E503B49" w:rsidR="00C425A9" w:rsidRPr="00233C0B" w:rsidRDefault="00C425A9" w:rsidP="001B7C82">
      <w:r>
        <w:t xml:space="preserve">Analyzing the responses and mentions </w:t>
      </w:r>
      <w:r w:rsidR="005F51E5">
        <w:t>to</w:t>
      </w:r>
      <w:r>
        <w:t xml:space="preserve"> </w:t>
      </w:r>
      <w:r w:rsidR="005F51E5">
        <w:t>Ms.</w:t>
      </w:r>
      <w:r>
        <w:t xml:space="preserve"> Swift’s </w:t>
      </w:r>
      <w:r w:rsidR="005F51E5">
        <w:t xml:space="preserve">fan </w:t>
      </w:r>
      <w:r>
        <w:t>management team, Taylor Nation (Twitter handle: @</w:t>
      </w:r>
      <w:r w:rsidRPr="001B7C82">
        <w:t>taylornation13)</w:t>
      </w:r>
      <w:r w:rsidR="005F51E5" w:rsidRPr="001B7C82">
        <w:t>,</w:t>
      </w:r>
      <w:r w:rsidRPr="001B7C82">
        <w:t xml:space="preserve"> is outside the project scope. </w:t>
      </w:r>
      <w:r w:rsidR="005F51E5" w:rsidRPr="001B7C82">
        <w:t>If I were doing an analysis of Ms. Swift’s brand, it would be appropriate</w:t>
      </w:r>
      <w:r w:rsidR="005F51E5">
        <w:t xml:space="preserve"> to include Taylor Nation’s tweets since they directly handle Ms. Swift’s marketing, merchandise, and overall fan engagement on social </w:t>
      </w:r>
      <w:r w:rsidR="005F51E5">
        <w:lastRenderedPageBreak/>
        <w:t xml:space="preserve">media. </w:t>
      </w:r>
      <w:r w:rsidR="000F39F1">
        <w:t>Analyzing</w:t>
      </w:r>
      <w:r w:rsidR="005F51E5">
        <w:t xml:space="preserve"> the sentiment of her fans vs. the </w:t>
      </w:r>
      <w:r w:rsidR="000F39F1">
        <w:t>public vs. anti-fans</w:t>
      </w:r>
      <w:r w:rsidR="005F51E5">
        <w:t xml:space="preserve"> would be difficult, so this is outside the project scope.</w:t>
      </w:r>
    </w:p>
    <w:p w14:paraId="76C9D227" w14:textId="264C77BF" w:rsidR="009D1D14" w:rsidRDefault="009D1D14" w:rsidP="001B7C82">
      <w:pPr>
        <w:pStyle w:val="Heading1"/>
        <w:ind w:firstLine="0"/>
      </w:pPr>
      <w:r w:rsidRPr="00233C0B">
        <w:t>Representation and Data Structures</w:t>
      </w:r>
    </w:p>
    <w:p w14:paraId="19AB9823" w14:textId="41270C8B" w:rsidR="001B7C82" w:rsidRDefault="001B7C82" w:rsidP="001B7C82">
      <w:pPr>
        <w:pStyle w:val="Heading2"/>
        <w:ind w:firstLine="0"/>
      </w:pPr>
      <w:r w:rsidRPr="001B7C82">
        <w:t>Input:</w:t>
      </w:r>
    </w:p>
    <w:p w14:paraId="1218FE6D" w14:textId="34D36249" w:rsidR="001B7C82" w:rsidRPr="001B7C82" w:rsidRDefault="001B7C82" w:rsidP="00261C2C">
      <w:r>
        <w:t>Tweets containing the key</w:t>
      </w:r>
      <w:r w:rsidR="00261C2C">
        <w:t xml:space="preserve"> </w:t>
      </w:r>
      <w:r>
        <w:t xml:space="preserve">term </w:t>
      </w:r>
      <w:r w:rsidRPr="00261C2C">
        <w:rPr>
          <w:i/>
          <w:iCs/>
        </w:rPr>
        <w:t>Taylor Swift</w:t>
      </w:r>
      <w:r w:rsidR="00261C2C" w:rsidRPr="00261C2C">
        <w:t>, mention</w:t>
      </w:r>
      <w:r>
        <w:t xml:space="preserve"> </w:t>
      </w:r>
      <w:r w:rsidRPr="00261C2C">
        <w:rPr>
          <w:i/>
          <w:iCs/>
        </w:rPr>
        <w:t>@taylorswift13</w:t>
      </w:r>
      <w:r w:rsidR="00261C2C">
        <w:t>, or are a reply to one of her tweets. The final number of tweets and how far back they go is going to rely on how many tweets I can collect from the API according to the call and size limits.</w:t>
      </w:r>
    </w:p>
    <w:p w14:paraId="21854AAD" w14:textId="2C6E670F" w:rsidR="001B7C82" w:rsidRDefault="001B7C82" w:rsidP="001B7C82">
      <w:pPr>
        <w:pStyle w:val="Heading2"/>
        <w:ind w:firstLine="0"/>
      </w:pPr>
      <w:r>
        <w:t>Output:</w:t>
      </w:r>
    </w:p>
    <w:p w14:paraId="22746A71" w14:textId="5A0A101F" w:rsidR="00261C2C" w:rsidRPr="00261C2C" w:rsidRDefault="00261C2C" w:rsidP="00261C2C">
      <w:r>
        <w:t xml:space="preserve">The tweets will be classified </w:t>
      </w:r>
      <w:r w:rsidR="00D01BDB">
        <w:t xml:space="preserve">as positive, negative, or neutral according to the model I make. The Jupyter notebook will have several graphs to visualize the data and the model’s performance. Time permitting, I would like to make an interactive dashboard to view these </w:t>
      </w:r>
      <w:r w:rsidR="00565F01">
        <w:t>graphs and show other relevant statistical information.</w:t>
      </w:r>
    </w:p>
    <w:p w14:paraId="3FDD3E77" w14:textId="4FD30E3C" w:rsidR="009D1D14" w:rsidRDefault="009D1D14" w:rsidP="001B7C82">
      <w:pPr>
        <w:pStyle w:val="Heading1"/>
        <w:ind w:firstLine="0"/>
      </w:pPr>
      <w:r w:rsidRPr="00BE5D2F">
        <w:t>Techniques and Algorithms</w:t>
      </w:r>
    </w:p>
    <w:p w14:paraId="1F4120F1" w14:textId="77777777" w:rsidR="00C55E27" w:rsidRDefault="00C55E27" w:rsidP="00C55E27">
      <w:pPr>
        <w:ind w:firstLine="0"/>
      </w:pPr>
      <w:r>
        <w:t>The general steps I will be following are:</w:t>
      </w:r>
    </w:p>
    <w:p w14:paraId="2ADF0E91" w14:textId="7ACA1E55" w:rsidR="00C55E27" w:rsidRDefault="00C55E27" w:rsidP="00C55E27">
      <w:pPr>
        <w:pStyle w:val="ListParagraph"/>
        <w:numPr>
          <w:ilvl w:val="0"/>
          <w:numId w:val="2"/>
        </w:numPr>
      </w:pPr>
      <w:r>
        <w:t>Collect Twitter data</w:t>
      </w:r>
    </w:p>
    <w:p w14:paraId="5F1A8CBE" w14:textId="5FB428DF" w:rsidR="00C55E27" w:rsidRDefault="00C55E27" w:rsidP="00C55E27">
      <w:pPr>
        <w:pStyle w:val="ListParagraph"/>
        <w:numPr>
          <w:ilvl w:val="1"/>
          <w:numId w:val="2"/>
        </w:numPr>
      </w:pPr>
      <w:r>
        <w:t xml:space="preserve">I will </w:t>
      </w:r>
      <w:r w:rsidR="00413BDA">
        <w:t>be accessing the</w:t>
      </w:r>
      <w:r>
        <w:t xml:space="preserve"> official Twitter API</w:t>
      </w:r>
      <w:r w:rsidR="00413BDA">
        <w:t xml:space="preserve"> through</w:t>
      </w:r>
      <w:r>
        <w:t xml:space="preserve"> </w:t>
      </w:r>
      <w:proofErr w:type="spellStart"/>
      <w:r>
        <w:t>Tweepy</w:t>
      </w:r>
      <w:proofErr w:type="spellEnd"/>
      <w:r w:rsidR="00413BDA">
        <w:t xml:space="preserve"> API. Other alternative libraries I can use include Python Twitter Tools and </w:t>
      </w:r>
      <w:proofErr w:type="spellStart"/>
      <w:r w:rsidR="00413BDA">
        <w:t>Twython</w:t>
      </w:r>
      <w:proofErr w:type="spellEnd"/>
      <w:r w:rsidR="00413BDA">
        <w:t>.</w:t>
      </w:r>
      <w:r w:rsidR="00BD17C8">
        <w:t xml:space="preserve"> They all appear to offer the functionality I need, so picking the library will just be a matter of personal preference.</w:t>
      </w:r>
    </w:p>
    <w:p w14:paraId="6EB4BB66" w14:textId="38BC8596" w:rsidR="00C55E27" w:rsidRDefault="000A37C5" w:rsidP="00C55E27">
      <w:pPr>
        <w:pStyle w:val="ListParagraph"/>
        <w:numPr>
          <w:ilvl w:val="0"/>
          <w:numId w:val="2"/>
        </w:numPr>
      </w:pPr>
      <w:r>
        <w:t>Pre-process and c</w:t>
      </w:r>
      <w:r w:rsidR="00C55E27">
        <w:t>onvert the pre-processed data into numerical features</w:t>
      </w:r>
    </w:p>
    <w:p w14:paraId="0CBBC65C" w14:textId="3CCEC6BE" w:rsidR="00413BDA" w:rsidRDefault="00F82D06" w:rsidP="00413BDA">
      <w:pPr>
        <w:pStyle w:val="ListParagraph"/>
        <w:numPr>
          <w:ilvl w:val="1"/>
          <w:numId w:val="2"/>
        </w:numPr>
      </w:pPr>
      <w:r>
        <w:t xml:space="preserve">The </w:t>
      </w:r>
      <w:r w:rsidR="00E73383">
        <w:t>Natural Language Toolkit</w:t>
      </w:r>
      <w:r>
        <w:t xml:space="preserve"> has functions for pre-processing</w:t>
      </w:r>
      <w:r w:rsidR="000A37C5">
        <w:t xml:space="preserve"> and feature extraction</w:t>
      </w:r>
      <w:r>
        <w:t xml:space="preserve"> (</w:t>
      </w:r>
      <w:proofErr w:type="gramStart"/>
      <w:r>
        <w:t>i.e.</w:t>
      </w:r>
      <w:proofErr w:type="gramEnd"/>
      <w:r>
        <w:t xml:space="preserve"> tagging and parsing) built in. I am </w:t>
      </w:r>
      <w:r w:rsidR="00BD17C8">
        <w:t xml:space="preserve">using this library for this specific task since it was meant to be used for general natural language processing </w:t>
      </w:r>
      <w:r w:rsidR="00BD17C8">
        <w:lastRenderedPageBreak/>
        <w:t xml:space="preserve">tasks, whereas other libraries such as </w:t>
      </w:r>
      <w:proofErr w:type="spellStart"/>
      <w:r w:rsidR="00BD17C8">
        <w:t>SpaCy</w:t>
      </w:r>
      <w:proofErr w:type="spellEnd"/>
      <w:r w:rsidR="00BD17C8">
        <w:t xml:space="preserve"> and S</w:t>
      </w:r>
      <w:r w:rsidR="00775CBF">
        <w:t>cikit-learn</w:t>
      </w:r>
      <w:r w:rsidR="00BD17C8">
        <w:t xml:space="preserve"> are meant to do other tasks in this process.</w:t>
      </w:r>
    </w:p>
    <w:p w14:paraId="3C7D4997" w14:textId="183479FA" w:rsidR="00C55E27" w:rsidRDefault="00C55E27" w:rsidP="00C55E27">
      <w:pPr>
        <w:pStyle w:val="ListParagraph"/>
        <w:numPr>
          <w:ilvl w:val="0"/>
          <w:numId w:val="2"/>
        </w:numPr>
      </w:pPr>
      <w:r w:rsidRPr="00233C0B">
        <w:t>Classify a portion of the tweets for training</w:t>
      </w:r>
    </w:p>
    <w:p w14:paraId="3038304E" w14:textId="68708567" w:rsidR="000D274D" w:rsidRDefault="000D274D" w:rsidP="000D274D">
      <w:pPr>
        <w:pStyle w:val="ListParagraph"/>
        <w:numPr>
          <w:ilvl w:val="1"/>
          <w:numId w:val="2"/>
        </w:numPr>
      </w:pPr>
      <w:r>
        <w:t>80% of the data will be used for training. The other 20% will be for testing.</w:t>
      </w:r>
    </w:p>
    <w:p w14:paraId="2D7D01F2" w14:textId="11140E2E" w:rsidR="00C55E27" w:rsidRDefault="00C55E27" w:rsidP="00C55E27">
      <w:pPr>
        <w:pStyle w:val="ListParagraph"/>
        <w:numPr>
          <w:ilvl w:val="0"/>
          <w:numId w:val="2"/>
        </w:numPr>
      </w:pPr>
      <w:r>
        <w:t>Train the Naïve Bayes model</w:t>
      </w:r>
      <w:r w:rsidR="00E73383">
        <w:t xml:space="preserve"> with the training data*</w:t>
      </w:r>
    </w:p>
    <w:p w14:paraId="4970A3EC" w14:textId="67596086" w:rsidR="00E73383" w:rsidRDefault="00775CBF" w:rsidP="00E73383">
      <w:pPr>
        <w:pStyle w:val="ListParagraph"/>
        <w:numPr>
          <w:ilvl w:val="1"/>
          <w:numId w:val="2"/>
        </w:numPr>
      </w:pPr>
      <w:r>
        <w:t>I am using Naïve Bayes since it requires a small amount of training data, and it assumes independent variables. I plan to implement it using TensorFlow or scikit-learn. Alternative models include support vector maps.</w:t>
      </w:r>
    </w:p>
    <w:p w14:paraId="2FC05D75" w14:textId="5928EFD6" w:rsidR="00C55E27" w:rsidRDefault="00C55E27" w:rsidP="00C55E27">
      <w:pPr>
        <w:pStyle w:val="ListParagraph"/>
        <w:numPr>
          <w:ilvl w:val="0"/>
          <w:numId w:val="2"/>
        </w:numPr>
      </w:pPr>
      <w:r>
        <w:t>Evaluate the model</w:t>
      </w:r>
    </w:p>
    <w:p w14:paraId="1285D417" w14:textId="654165BA" w:rsidR="00E73383" w:rsidRDefault="00E73383" w:rsidP="00E73383">
      <w:pPr>
        <w:pStyle w:val="ListParagraph"/>
        <w:numPr>
          <w:ilvl w:val="1"/>
          <w:numId w:val="2"/>
        </w:numPr>
      </w:pPr>
      <w:r>
        <w:t>This will be done by evaluating a series of metrics such as accuracy, precision, and F-score.</w:t>
      </w:r>
    </w:p>
    <w:p w14:paraId="01CE225B" w14:textId="7AA7EA8B" w:rsidR="00C55E27" w:rsidRDefault="00C55E27" w:rsidP="00C55E27">
      <w:pPr>
        <w:pStyle w:val="ListParagraph"/>
        <w:numPr>
          <w:ilvl w:val="0"/>
          <w:numId w:val="2"/>
        </w:numPr>
      </w:pPr>
      <w:r>
        <w:t>Perform sentiment analysis on the test data</w:t>
      </w:r>
      <w:r w:rsidR="00E73383">
        <w:t>*</w:t>
      </w:r>
    </w:p>
    <w:p w14:paraId="5C08B029" w14:textId="22616E3D" w:rsidR="00C55E27" w:rsidRDefault="00C55E27" w:rsidP="00C55E27">
      <w:pPr>
        <w:pStyle w:val="ListParagraph"/>
        <w:numPr>
          <w:ilvl w:val="0"/>
          <w:numId w:val="2"/>
        </w:numPr>
      </w:pPr>
      <w:r>
        <w:t>Visualize results</w:t>
      </w:r>
    </w:p>
    <w:p w14:paraId="2FB60FCA" w14:textId="282185FD" w:rsidR="00413BDA" w:rsidRPr="00233C0B" w:rsidRDefault="00413BDA" w:rsidP="00413BDA">
      <w:pPr>
        <w:pStyle w:val="ListParagraph"/>
        <w:numPr>
          <w:ilvl w:val="1"/>
          <w:numId w:val="2"/>
        </w:numPr>
      </w:pPr>
      <w:r>
        <w:t>I</w:t>
      </w:r>
      <w:r w:rsidR="00F82D06">
        <w:t xml:space="preserve"> a</w:t>
      </w:r>
      <w:r>
        <w:t xml:space="preserve">m planning to use matplotlib. If I have time, I would like to make an interactive dashboard using Google Looker </w:t>
      </w:r>
      <w:r w:rsidR="000D274D">
        <w:t>studio. I have some experience using matplotlib, so it would be relatively simple for me to use in my project. I want to use Google Looker over other interactive dashboards such as Power BI and Tableau since Looker is entirely cloud</w:t>
      </w:r>
      <w:r w:rsidR="00AC1842">
        <w:t>-</w:t>
      </w:r>
      <w:r w:rsidR="000D274D">
        <w:t>based and is not as complex as the other two.</w:t>
      </w:r>
    </w:p>
    <w:p w14:paraId="1868708F" w14:textId="77777777" w:rsidR="009A6CBF" w:rsidRDefault="009A6CBF">
      <w:pPr>
        <w:spacing w:line="240" w:lineRule="auto"/>
        <w:ind w:firstLine="0"/>
        <w:rPr>
          <w:b/>
          <w:bCs/>
        </w:rPr>
      </w:pPr>
      <w:r>
        <w:br w:type="page"/>
      </w:r>
    </w:p>
    <w:p w14:paraId="3C5E44A1" w14:textId="0D768F69" w:rsidR="009D1D14" w:rsidRDefault="009D1D14" w:rsidP="00F862D2">
      <w:pPr>
        <w:pStyle w:val="Heading1"/>
        <w:ind w:firstLine="0"/>
      </w:pPr>
      <w:r w:rsidRPr="00BE5D2F">
        <w:lastRenderedPageBreak/>
        <w:t>A Structure Diagram</w:t>
      </w:r>
    </w:p>
    <w:p w14:paraId="0798BE96" w14:textId="7851668F" w:rsidR="00F862D2" w:rsidRPr="00BE5D2F" w:rsidRDefault="00F862D2" w:rsidP="00F862D2">
      <w:pPr>
        <w:ind w:firstLine="0"/>
      </w:pPr>
      <w:r>
        <w:rPr>
          <w:noProof/>
        </w:rPr>
        <w:drawing>
          <wp:inline distT="0" distB="0" distL="0" distR="0" wp14:anchorId="65D8836B" wp14:editId="252A9985">
            <wp:extent cx="5382228" cy="4459314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381" cy="44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6B97" w14:textId="77777777" w:rsidR="00A366F8" w:rsidRPr="008F3346" w:rsidRDefault="009D1D14" w:rsidP="008F3346">
      <w:pPr>
        <w:pStyle w:val="Heading1"/>
        <w:ind w:firstLine="0"/>
      </w:pPr>
      <w:r w:rsidRPr="008F3346">
        <w:t>References</w:t>
      </w:r>
    </w:p>
    <w:p w14:paraId="3FFC390C" w14:textId="277A4080" w:rsidR="00A366F8" w:rsidRDefault="00A366F8" w:rsidP="008F3346">
      <w:pPr>
        <w:ind w:left="720" w:hanging="720"/>
      </w:pPr>
      <w:r>
        <w:rPr>
          <w:i/>
          <w:iCs/>
        </w:rPr>
        <w:t>1.9. naive Bayes</w:t>
      </w:r>
      <w:r>
        <w:t xml:space="preserve">. scikit. (n.d.). Retrieved February 8, 2023, from </w:t>
      </w:r>
      <w:hyperlink r:id="rId6" w:history="1">
        <w:r w:rsidR="008F3346" w:rsidRPr="0064606B">
          <w:rPr>
            <w:rStyle w:val="Hyperlink"/>
          </w:rPr>
          <w:t>https://scikit-learn.org/stab</w:t>
        </w:r>
        <w:r w:rsidR="008F3346" w:rsidRPr="0064606B">
          <w:rPr>
            <w:rStyle w:val="Hyperlink"/>
          </w:rPr>
          <w:t>l</w:t>
        </w:r>
        <w:r w:rsidR="008F3346" w:rsidRPr="0064606B">
          <w:rPr>
            <w:rStyle w:val="Hyperlink"/>
          </w:rPr>
          <w:t>e/modules/naive_bayes.html</w:t>
        </w:r>
      </w:hyperlink>
    </w:p>
    <w:p w14:paraId="1D0F9DA1" w14:textId="11FF8F49" w:rsidR="00A366F8" w:rsidRDefault="00A366F8" w:rsidP="008F3346">
      <w:pPr>
        <w:ind w:left="720" w:hanging="720"/>
      </w:pPr>
      <w:proofErr w:type="spellStart"/>
      <w:r>
        <w:t>Kamperis</w:t>
      </w:r>
      <w:proofErr w:type="spellEnd"/>
      <w:r>
        <w:t>, S. (2020, December 31).</w:t>
      </w:r>
      <w:r>
        <w:rPr>
          <w:rStyle w:val="apple-converted-space"/>
          <w:color w:val="000000"/>
        </w:rPr>
        <w:t> </w:t>
      </w:r>
      <w:r>
        <w:rPr>
          <w:i/>
          <w:iCs/>
        </w:rPr>
        <w:t xml:space="preserve">How to implement a naive Bayes classifier with </w:t>
      </w:r>
      <w:proofErr w:type="spellStart"/>
      <w:r>
        <w:rPr>
          <w:i/>
          <w:iCs/>
        </w:rPr>
        <w:t>tensorflow</w:t>
      </w:r>
      <w:proofErr w:type="spellEnd"/>
      <w:r>
        <w:t xml:space="preserve">. Let's talk about science! Retrieved February 8, 2023, from </w:t>
      </w:r>
      <w:hyperlink r:id="rId7" w:history="1">
        <w:r w:rsidRPr="0064606B">
          <w:rPr>
            <w:rStyle w:val="Hyperlink"/>
          </w:rPr>
          <w:t>https://ekamperi.github.io/machine%20learning/2020/12/31/naive-bayes-classifier-in-tensorflow.html</w:t>
        </w:r>
      </w:hyperlink>
    </w:p>
    <w:p w14:paraId="1428A589" w14:textId="12A03D5F" w:rsidR="008F3346" w:rsidRDefault="008F3346" w:rsidP="008F3346">
      <w:pPr>
        <w:ind w:left="720" w:hanging="720"/>
        <w:rPr>
          <w:rStyle w:val="apple-converted-space"/>
          <w:color w:val="000000"/>
        </w:rPr>
      </w:pPr>
      <w:r>
        <w:t xml:space="preserve">NLTK. (2023, January 2). Retrieved February 8, 2023, from </w:t>
      </w:r>
      <w:hyperlink r:id="rId8" w:history="1">
        <w:r w:rsidRPr="0064606B">
          <w:rPr>
            <w:rStyle w:val="Hyperlink"/>
          </w:rPr>
          <w:t>https://www.nltk.org/</w:t>
        </w:r>
      </w:hyperlink>
    </w:p>
    <w:p w14:paraId="3B1C43A5" w14:textId="73B56C10" w:rsidR="00A366F8" w:rsidRPr="008F3346" w:rsidRDefault="00A366F8" w:rsidP="008F3346">
      <w:pPr>
        <w:ind w:left="720" w:hanging="720"/>
      </w:pPr>
      <w:proofErr w:type="spellStart"/>
      <w:r w:rsidRPr="00A366F8">
        <w:t>Tweepy</w:t>
      </w:r>
      <w:proofErr w:type="spellEnd"/>
      <w:r w:rsidRPr="00A366F8">
        <w:t xml:space="preserve">. (n.d.). Retrieved February 8, 2023, from </w:t>
      </w:r>
      <w:hyperlink r:id="rId9" w:history="1">
        <w:r w:rsidRPr="0064606B">
          <w:rPr>
            <w:rStyle w:val="Hyperlink"/>
          </w:rPr>
          <w:t>https://www.tweepy.org/</w:t>
        </w:r>
      </w:hyperlink>
      <w:r w:rsidRPr="00A366F8">
        <w:rPr>
          <w:rStyle w:val="apple-converted-space"/>
          <w:color w:val="000000"/>
        </w:rPr>
        <w:t> </w:t>
      </w:r>
    </w:p>
    <w:sectPr w:rsidR="00A366F8" w:rsidRPr="008F3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F0BF7"/>
    <w:multiLevelType w:val="hybridMultilevel"/>
    <w:tmpl w:val="18A2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D170E"/>
    <w:multiLevelType w:val="hybridMultilevel"/>
    <w:tmpl w:val="F02AF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F0B6E"/>
    <w:multiLevelType w:val="hybridMultilevel"/>
    <w:tmpl w:val="88D4D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B6B30"/>
    <w:multiLevelType w:val="hybridMultilevel"/>
    <w:tmpl w:val="6156B86A"/>
    <w:lvl w:ilvl="0" w:tplc="9E603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52EBD"/>
    <w:multiLevelType w:val="hybridMultilevel"/>
    <w:tmpl w:val="501A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922555">
    <w:abstractNumId w:val="3"/>
  </w:num>
  <w:num w:numId="2" w16cid:durableId="1903981411">
    <w:abstractNumId w:val="1"/>
  </w:num>
  <w:num w:numId="3" w16cid:durableId="569072312">
    <w:abstractNumId w:val="0"/>
  </w:num>
  <w:num w:numId="4" w16cid:durableId="1639265384">
    <w:abstractNumId w:val="4"/>
  </w:num>
  <w:num w:numId="5" w16cid:durableId="269748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A7"/>
    <w:rsid w:val="000A1D4B"/>
    <w:rsid w:val="000A37C5"/>
    <w:rsid w:val="000D274D"/>
    <w:rsid w:val="000E05E8"/>
    <w:rsid w:val="000F39F1"/>
    <w:rsid w:val="00125CA7"/>
    <w:rsid w:val="00170A21"/>
    <w:rsid w:val="001B7C82"/>
    <w:rsid w:val="001E3C4E"/>
    <w:rsid w:val="00233C0B"/>
    <w:rsid w:val="00246611"/>
    <w:rsid w:val="00261C2C"/>
    <w:rsid w:val="002B6DDD"/>
    <w:rsid w:val="00301279"/>
    <w:rsid w:val="00413BDA"/>
    <w:rsid w:val="00416EC1"/>
    <w:rsid w:val="00473F84"/>
    <w:rsid w:val="004B5D58"/>
    <w:rsid w:val="00565F01"/>
    <w:rsid w:val="005F51E5"/>
    <w:rsid w:val="00775CBF"/>
    <w:rsid w:val="0081514C"/>
    <w:rsid w:val="008F3346"/>
    <w:rsid w:val="00933CD7"/>
    <w:rsid w:val="009A6CBF"/>
    <w:rsid w:val="009D1D14"/>
    <w:rsid w:val="00A20B11"/>
    <w:rsid w:val="00A366F8"/>
    <w:rsid w:val="00AC1842"/>
    <w:rsid w:val="00BD17C8"/>
    <w:rsid w:val="00BE5D2F"/>
    <w:rsid w:val="00C425A9"/>
    <w:rsid w:val="00C55E27"/>
    <w:rsid w:val="00D01BDB"/>
    <w:rsid w:val="00E73383"/>
    <w:rsid w:val="00EB2CB5"/>
    <w:rsid w:val="00EC0299"/>
    <w:rsid w:val="00F82D06"/>
    <w:rsid w:val="00F8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D51DA"/>
  <w15:chartTrackingRefBased/>
  <w15:docId w15:val="{B4AC91B0-E14E-1C4D-827B-838759FB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2"/>
    <w:pPr>
      <w:spacing w:line="480" w:lineRule="auto"/>
      <w:ind w:firstLine="7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5A9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C82"/>
    <w:pPr>
      <w:outlineLvl w:val="1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D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25A9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B7C82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A36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6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366F8"/>
    <w:pPr>
      <w:spacing w:before="100" w:beforeAutospacing="1" w:after="100" w:afterAutospacing="1" w:line="240" w:lineRule="auto"/>
      <w:ind w:firstLine="0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A366F8"/>
  </w:style>
  <w:style w:type="character" w:styleId="FollowedHyperlink">
    <w:name w:val="FollowedHyperlink"/>
    <w:basedOn w:val="DefaultParagraphFont"/>
    <w:uiPriority w:val="99"/>
    <w:semiHidden/>
    <w:unhideWhenUsed/>
    <w:rsid w:val="00A366F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F3346"/>
    <w:pPr>
      <w:ind w:firstLine="72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tk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kamperi.github.io/machine%20learning/2020/12/31/naive-bayes-classifier-in-tensorfl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naive_baye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wee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Peterson</dc:creator>
  <cp:keywords/>
  <dc:description/>
  <cp:lastModifiedBy>Mikayla Peterson</cp:lastModifiedBy>
  <cp:revision>15</cp:revision>
  <dcterms:created xsi:type="dcterms:W3CDTF">2023-02-07T19:23:00Z</dcterms:created>
  <dcterms:modified xsi:type="dcterms:W3CDTF">2023-02-09T02:58:00Z</dcterms:modified>
</cp:coreProperties>
</file>