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30E" w:rsidRDefault="00782AA7" w:rsidP="00245DB7">
      <w:pPr>
        <w:pStyle w:val="Heading1"/>
        <w:jc w:val="center"/>
      </w:pPr>
      <w:r>
        <w:t>Capstone Planning Document – Minotaur’s Maze</w:t>
      </w:r>
    </w:p>
    <w:p w:rsidR="00782AA7" w:rsidRDefault="00782AA7"/>
    <w:p w:rsidR="00782AA7" w:rsidRDefault="00782AA7" w:rsidP="00101588">
      <w:pPr>
        <w:pStyle w:val="Heading2"/>
      </w:pPr>
      <w:r>
        <w:t>Description:</w:t>
      </w:r>
    </w:p>
    <w:p w:rsidR="00782AA7" w:rsidRDefault="00782AA7">
      <w:r>
        <w:t>This project will be a throwback to one of my favorite projects in the Nanodegree program, the maze.</w:t>
      </w:r>
    </w:p>
    <w:p w:rsidR="00782AA7" w:rsidRDefault="00782AA7"/>
    <w:p w:rsidR="00782AA7" w:rsidRDefault="00782AA7">
      <w:r>
        <w:t>The experience will place the user at the entrance to a large maze, where the user must complete a series of puzzles, fighting off the minotaur’s minions, and escaping the minotaur.</w:t>
      </w:r>
      <w:r w:rsidR="00245DB7">
        <w:t xml:space="preserve"> Upon completion of the maze, the user will be allowed to complete it again, to catch all collectibles.</w:t>
      </w:r>
    </w:p>
    <w:p w:rsidR="00101588" w:rsidRDefault="00101588"/>
    <w:p w:rsidR="00101588" w:rsidRDefault="00101588" w:rsidP="00101588">
      <w:pPr>
        <w:pStyle w:val="Heading2"/>
      </w:pPr>
      <w:r>
        <w:t>Requirements:</w:t>
      </w:r>
    </w:p>
    <w:p w:rsidR="00101588" w:rsidRDefault="00101588">
      <w:r>
        <w:t>The capstone requires completion of various achievements. Plans are summarized below.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Fundamentals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Scale Achievement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During a selection of the puzzles, the user will have to activate a “zapping device” that shrinks the user to a size small enough to allow them to pass through certain portions of the maze (as an alternate path).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Animation Achievement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Doors/puzzle objects will be animated. Along the minotaur and its minions.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Lighting Achievement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>Realtime/Baked lighting will be used.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Locomotion Achievement</w:t>
      </w:r>
    </w:p>
    <w:p w:rsidR="00101588" w:rsidRDefault="00101588" w:rsidP="00101588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Vive</w:t>
      </w:r>
      <w:proofErr w:type="spellEnd"/>
      <w:r>
        <w:t xml:space="preserve">-Teleporter package will </w:t>
      </w:r>
      <w:r w:rsidR="00A04E55">
        <w:t>be used for locomotion in-game.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Physics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Physics will be required to complete some of the puzzles, similar to the Rube Goldberg Project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Video Player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A secret room will have videos from previous projects.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Completeness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Gamification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Each puzzle completed earns a higher score. The higher score will be doubled if each path is completed during the second pass through the maze (the “master level”).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Diegetic UI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The scene will be designed to be intuitive to navigate. Objects in the maze will be simple and straight-forward to operate.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Alternative Storyline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Two paths will be available to the user. The user will have the opportunity to use both in the 2</w:t>
      </w:r>
      <w:r w:rsidRPr="00A04E55">
        <w:rPr>
          <w:vertAlign w:val="superscript"/>
        </w:rPr>
        <w:t>nd</w:t>
      </w:r>
      <w:r>
        <w:t xml:space="preserve"> level.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AI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lastRenderedPageBreak/>
        <w:t>The minotaur and its minions will chase the player.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3d Modeling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Homemade models from previous projects will be used.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Photogrammetry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Photogrammetry will be used to make some of the in-game collectibles.</w:t>
      </w:r>
    </w:p>
    <w:p w:rsidR="00101588" w:rsidRDefault="00101588" w:rsidP="00101588">
      <w:pPr>
        <w:pStyle w:val="ListParagraph"/>
        <w:numPr>
          <w:ilvl w:val="0"/>
          <w:numId w:val="1"/>
        </w:numPr>
      </w:pPr>
      <w:r>
        <w:t>Challenges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Compute Shader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 xml:space="preserve">A compute </w:t>
      </w:r>
      <w:proofErr w:type="spellStart"/>
      <w:r>
        <w:t>shader</w:t>
      </w:r>
      <w:proofErr w:type="spellEnd"/>
      <w:r>
        <w:t xml:space="preserve"> will be used for the “zapping device”</w:t>
      </w:r>
    </w:p>
    <w:p w:rsidR="00101588" w:rsidRDefault="00101588" w:rsidP="00101588">
      <w:pPr>
        <w:pStyle w:val="ListParagraph"/>
        <w:numPr>
          <w:ilvl w:val="1"/>
          <w:numId w:val="1"/>
        </w:numPr>
      </w:pPr>
      <w:r>
        <w:t>App Store Achievement</w:t>
      </w:r>
    </w:p>
    <w:p w:rsidR="00A04E55" w:rsidRDefault="00A04E55" w:rsidP="00A04E55">
      <w:pPr>
        <w:pStyle w:val="ListParagraph"/>
        <w:numPr>
          <w:ilvl w:val="2"/>
          <w:numId w:val="1"/>
        </w:numPr>
      </w:pPr>
      <w:r>
        <w:t>This will be put on Steam Greenlight.</w:t>
      </w:r>
    </w:p>
    <w:p w:rsidR="001A6A2F" w:rsidRDefault="001A6A2F" w:rsidP="001A6A2F"/>
    <w:p w:rsidR="001A6A2F" w:rsidRDefault="001A6A2F" w:rsidP="001A6A2F">
      <w:pPr>
        <w:pStyle w:val="Heading2"/>
      </w:pPr>
      <w:r>
        <w:t>Assets Required</w:t>
      </w:r>
      <w:r>
        <w:t>:</w:t>
      </w:r>
    </w:p>
    <w:p w:rsidR="001A6A2F" w:rsidRDefault="001A6A2F" w:rsidP="001A6A2F">
      <w:r>
        <w:t>To expedite the development, 3</w:t>
      </w:r>
      <w:r w:rsidRPr="001A6A2F">
        <w:rPr>
          <w:vertAlign w:val="superscript"/>
        </w:rPr>
        <w:t>rd</w:t>
      </w:r>
      <w:r>
        <w:t xml:space="preserve"> party assets and models will be used. These include:</w:t>
      </w:r>
    </w:p>
    <w:p w:rsidR="001A6A2F" w:rsidRDefault="001A6A2F" w:rsidP="001A6A2F">
      <w:pPr>
        <w:pStyle w:val="ListParagraph"/>
        <w:numPr>
          <w:ilvl w:val="0"/>
          <w:numId w:val="4"/>
        </w:numPr>
      </w:pPr>
      <w:proofErr w:type="spellStart"/>
      <w:r>
        <w:t>Vive</w:t>
      </w:r>
      <w:proofErr w:type="spellEnd"/>
      <w:r>
        <w:t xml:space="preserve">-teleporter </w:t>
      </w:r>
      <w:hyperlink r:id="rId5" w:history="1">
        <w:r w:rsidRPr="001A6A2F">
          <w:rPr>
            <w:rStyle w:val="Hyperlink"/>
          </w:rPr>
          <w:t>https://github.com/Flafla2/Vive-Teleporter</w:t>
        </w:r>
      </w:hyperlink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Minotaur Model </w:t>
      </w:r>
      <w:hyperlink r:id="rId6" w:history="1">
        <w:r w:rsidRPr="001A6A2F">
          <w:rPr>
            <w:rStyle w:val="Hyperlink"/>
          </w:rPr>
          <w:t>https://www.cgtrader.com/free-3d-models/character/fantasy/minotaur-cda47223-1a94-4f7d-bc2b-823445477</w:t>
        </w:r>
        <w:r w:rsidRPr="001A6A2F">
          <w:rPr>
            <w:rStyle w:val="Hyperlink"/>
          </w:rPr>
          <w:t>2</w:t>
        </w:r>
        <w:r w:rsidRPr="001A6A2F">
          <w:rPr>
            <w:rStyle w:val="Hyperlink"/>
          </w:rPr>
          <w:t>6d</w:t>
        </w:r>
      </w:hyperlink>
    </w:p>
    <w:p w:rsidR="001A6A2F" w:rsidRDefault="001A6A2F" w:rsidP="001A6A2F">
      <w:pPr>
        <w:pStyle w:val="ListParagraph"/>
        <w:numPr>
          <w:ilvl w:val="0"/>
          <w:numId w:val="4"/>
        </w:numPr>
      </w:pPr>
      <w:r>
        <w:t xml:space="preserve">The VR Samples Asset Pack </w:t>
      </w:r>
      <w:hyperlink r:id="rId7" w:history="1">
        <w:r w:rsidRPr="008B581D">
          <w:rPr>
            <w:rStyle w:val="Hyperlink"/>
          </w:rPr>
          <w:t>https://www.assetstore.unity3d.com/en/#!/content/51519</w:t>
        </w:r>
      </w:hyperlink>
    </w:p>
    <w:p w:rsidR="00245DB7" w:rsidRDefault="00245DB7" w:rsidP="001A6A2F">
      <w:pPr>
        <w:pStyle w:val="ListParagraph"/>
        <w:numPr>
          <w:ilvl w:val="0"/>
          <w:numId w:val="4"/>
        </w:numPr>
      </w:pPr>
      <w:r>
        <w:t>Various sound packs - TBD</w:t>
      </w:r>
      <w:bookmarkStart w:id="0" w:name="_GoBack"/>
      <w:bookmarkEnd w:id="0"/>
    </w:p>
    <w:p w:rsidR="001A6A2F" w:rsidRPr="001A6A2F" w:rsidRDefault="001A6A2F" w:rsidP="005E608B">
      <w:pPr>
        <w:pStyle w:val="ListParagraph"/>
      </w:pPr>
    </w:p>
    <w:p w:rsidR="001A6A2F" w:rsidRDefault="001A6A2F" w:rsidP="001A6A2F"/>
    <w:sectPr w:rsidR="001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5DE"/>
    <w:multiLevelType w:val="hybridMultilevel"/>
    <w:tmpl w:val="D8F83412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036"/>
    <w:multiLevelType w:val="hybridMultilevel"/>
    <w:tmpl w:val="4E6A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3F3F"/>
    <w:multiLevelType w:val="hybridMultilevel"/>
    <w:tmpl w:val="C5CCDECC"/>
    <w:lvl w:ilvl="0" w:tplc="86420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11C77"/>
    <w:multiLevelType w:val="hybridMultilevel"/>
    <w:tmpl w:val="DCC0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A7"/>
    <w:rsid w:val="00101588"/>
    <w:rsid w:val="001A6A2F"/>
    <w:rsid w:val="00245DB7"/>
    <w:rsid w:val="003D1DB8"/>
    <w:rsid w:val="005E608B"/>
    <w:rsid w:val="00782AA7"/>
    <w:rsid w:val="008F330E"/>
    <w:rsid w:val="0095636A"/>
    <w:rsid w:val="00A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05C4"/>
  <w15:chartTrackingRefBased/>
  <w15:docId w15:val="{BCC047CF-54FB-4967-800D-DB31BD9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5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A2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ssetstore.unity3d.com/en/#!/content/515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free-3d-models/character/fantasy/minotaur-cda47223-1a94-4f7d-bc2b-82344547726d" TargetMode="External"/><Relationship Id="rId5" Type="http://schemas.openxmlformats.org/officeDocument/2006/relationships/hyperlink" Target="https://github.com/Flafla2/Vive-Telepo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Boyer</dc:creator>
  <cp:keywords/>
  <dc:description/>
  <cp:lastModifiedBy>Mike Boyer</cp:lastModifiedBy>
  <cp:revision>3</cp:revision>
  <dcterms:created xsi:type="dcterms:W3CDTF">2017-09-02T12:52:00Z</dcterms:created>
  <dcterms:modified xsi:type="dcterms:W3CDTF">2017-09-02T13:29:00Z</dcterms:modified>
</cp:coreProperties>
</file>