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60" w:rsidRDefault="0074716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747160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 w:rsidP="000E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: </w:t>
            </w:r>
            <w:hyperlink r:id="rId8">
              <w:r w:rsidR="000E7CB1">
                <w:rPr>
                  <w:color w:val="0000EE"/>
                  <w:u w:val="single"/>
                </w:rPr>
                <w:t>Mike</w:t>
              </w:r>
            </w:hyperlink>
            <w:r w:rsidR="000E7CB1">
              <w:rPr>
                <w:color w:val="0000EE"/>
                <w:u w:val="single"/>
              </w:rPr>
              <w:t xml:space="preserve"> </w:t>
            </w:r>
            <w:proofErr w:type="spellStart"/>
            <w:r w:rsidR="000E7CB1">
              <w:rPr>
                <w:color w:val="0000EE"/>
                <w:u w:val="single"/>
              </w:rPr>
              <w:t>Leanard</w:t>
            </w:r>
            <w:proofErr w:type="spellEnd"/>
            <w:r w:rsidR="000E7CB1">
              <w:rPr>
                <w:color w:val="0000EE"/>
                <w:u w:val="single"/>
              </w:rPr>
              <w:t xml:space="preserve"> </w:t>
            </w:r>
            <w:proofErr w:type="spellStart"/>
            <w:r w:rsidR="000E7CB1">
              <w:rPr>
                <w:color w:val="0000EE"/>
                <w:u w:val="single"/>
              </w:rPr>
              <w:t>Cabacaba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>
            <w:pPr>
              <w:widowControl w:val="0"/>
              <w:spacing w:line="240" w:lineRule="auto"/>
            </w:pPr>
            <w:r>
              <w:t>S</w:t>
            </w:r>
            <w:r w:rsidR="000E7CB1">
              <w:t>ection : BSIT 3C</w:t>
            </w:r>
          </w:p>
        </w:tc>
      </w:tr>
      <w:tr w:rsidR="00747160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>
            <w:pPr>
              <w:widowControl w:val="0"/>
              <w:spacing w:line="240" w:lineRule="auto"/>
            </w:pPr>
            <w:r>
              <w:t xml:space="preserve">Assignment No 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 w:rsidP="000E7CB1">
            <w:pPr>
              <w:widowControl w:val="0"/>
              <w:spacing w:line="240" w:lineRule="auto"/>
            </w:pPr>
            <w:r>
              <w:t xml:space="preserve">Submission Date : </w:t>
            </w:r>
            <w:r w:rsidR="000E7CB1">
              <w:t>March 16, 2024</w:t>
            </w:r>
          </w:p>
        </w:tc>
      </w:tr>
      <w:tr w:rsidR="00747160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160" w:rsidRDefault="00506370">
            <w:pPr>
              <w:widowControl w:val="0"/>
              <w:spacing w:line="240" w:lineRule="auto"/>
            </w:pPr>
            <w:r>
              <w:t>Assignment Title: Calculator</w:t>
            </w:r>
          </w:p>
        </w:tc>
      </w:tr>
    </w:tbl>
    <w:p w:rsidR="00747160" w:rsidRDefault="00747160"/>
    <w:p w:rsidR="00747160" w:rsidRDefault="00747160"/>
    <w:p w:rsidR="00747160" w:rsidRDefault="00506370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747160" w:rsidRDefault="00506370">
      <w:pPr>
        <w:rPr>
          <w:b/>
        </w:rPr>
      </w:pPr>
      <w:r>
        <w:rPr>
          <w:b/>
        </w:rPr>
        <w:t xml:space="preserve"> </w:t>
      </w:r>
    </w:p>
    <w:p w:rsidR="00747160" w:rsidRDefault="00506370">
      <w:pPr>
        <w:rPr>
          <w:b/>
        </w:rPr>
      </w:pPr>
      <w:r>
        <w:rPr>
          <w:b/>
        </w:rPr>
        <w:t>HTML FILE</w:t>
      </w:r>
    </w:p>
    <w:p w:rsidR="00C04B50" w:rsidRPr="00C04B50" w:rsidRDefault="00506370" w:rsidP="00C04B50">
      <w:pPr>
        <w:rPr>
          <w:i/>
        </w:rPr>
      </w:pPr>
      <w:r>
        <w:rPr>
          <w:b/>
        </w:rPr>
        <w:tab/>
      </w:r>
      <w:proofErr w:type="gramStart"/>
      <w:r w:rsidR="00C04B50" w:rsidRPr="00C04B50">
        <w:rPr>
          <w:i/>
        </w:rPr>
        <w:t>&lt;!DOCTYPE</w:t>
      </w:r>
      <w:proofErr w:type="gramEnd"/>
      <w:r w:rsidR="00C04B50" w:rsidRPr="00C04B50">
        <w:rPr>
          <w:i/>
        </w:rPr>
        <w:t xml:space="preserve"> html&gt;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&lt;</w:t>
      </w:r>
      <w:proofErr w:type="gramStart"/>
      <w:r w:rsidRPr="00C04B50">
        <w:rPr>
          <w:i/>
        </w:rPr>
        <w:t>html</w:t>
      </w:r>
      <w:proofErr w:type="gram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&lt;</w:t>
      </w:r>
      <w:proofErr w:type="gramStart"/>
      <w:r w:rsidRPr="00C04B50">
        <w:rPr>
          <w:i/>
        </w:rPr>
        <w:t>head</w:t>
      </w:r>
      <w:proofErr w:type="gram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&lt;</w:t>
      </w:r>
      <w:proofErr w:type="gramStart"/>
      <w:r w:rsidRPr="00C04B50">
        <w:rPr>
          <w:i/>
        </w:rPr>
        <w:t>title&gt;</w:t>
      </w:r>
      <w:proofErr w:type="gramEnd"/>
      <w:r w:rsidRPr="00C04B50">
        <w:rPr>
          <w:i/>
        </w:rPr>
        <w:t>Online Calculator&lt;/title&gt;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&lt;</w:t>
      </w:r>
      <w:proofErr w:type="gramStart"/>
      <w:r w:rsidRPr="00C04B50">
        <w:rPr>
          <w:i/>
        </w:rPr>
        <w:t>meta</w:t>
      </w:r>
      <w:proofErr w:type="gramEnd"/>
      <w:r w:rsidRPr="00C04B50">
        <w:rPr>
          <w:i/>
        </w:rPr>
        <w:t xml:space="preserve"> name="viewport" content="width=device-width, initial-scale=1.0"&gt;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 xml:space="preserve">&lt;link </w:t>
      </w:r>
      <w:proofErr w:type="spellStart"/>
      <w:r w:rsidRPr="00C04B50">
        <w:rPr>
          <w:i/>
        </w:rPr>
        <w:t>rel</w:t>
      </w:r>
      <w:proofErr w:type="spellEnd"/>
      <w:r w:rsidRPr="00C04B50">
        <w:rPr>
          <w:i/>
        </w:rPr>
        <w:t xml:space="preserve">="stylesheet" </w:t>
      </w:r>
      <w:proofErr w:type="spellStart"/>
      <w:r w:rsidRPr="00C04B50">
        <w:rPr>
          <w:i/>
        </w:rPr>
        <w:t>href</w:t>
      </w:r>
      <w:proofErr w:type="spellEnd"/>
      <w:r w:rsidRPr="00C04B50">
        <w:rPr>
          <w:i/>
        </w:rPr>
        <w:t>="index.css"&gt;</w:t>
      </w:r>
    </w:p>
    <w:p w:rsidR="00C04B50" w:rsidRPr="00C04B50" w:rsidRDefault="00C04B50" w:rsidP="00C04B50">
      <w:pPr>
        <w:rPr>
          <w:i/>
        </w:rPr>
      </w:pP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&lt;/head&gt;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&lt;</w:t>
      </w:r>
      <w:proofErr w:type="gramStart"/>
      <w:r w:rsidRPr="00C04B50">
        <w:rPr>
          <w:i/>
        </w:rPr>
        <w:t>body</w:t>
      </w:r>
      <w:proofErr w:type="gram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&lt;form name="form1"&gt;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&lt;input class="</w:t>
      </w:r>
      <w:proofErr w:type="spellStart"/>
      <w:r w:rsidRPr="00C04B50">
        <w:rPr>
          <w:i/>
        </w:rPr>
        <w:t>textview</w:t>
      </w:r>
      <w:proofErr w:type="spellEnd"/>
      <w:r w:rsidRPr="00C04B50">
        <w:rPr>
          <w:i/>
        </w:rPr>
        <w:t>" name="</w:t>
      </w:r>
      <w:proofErr w:type="spellStart"/>
      <w:r w:rsidRPr="00C04B50">
        <w:rPr>
          <w:i/>
        </w:rPr>
        <w:t>textview</w:t>
      </w:r>
      <w:proofErr w:type="spellEnd"/>
      <w:r w:rsidR="00BB51AE" w:rsidRPr="00C04B50">
        <w:rPr>
          <w:i/>
        </w:rPr>
        <w:t xml:space="preserve"> </w:t>
      </w:r>
      <w:r w:rsidRPr="00C04B50">
        <w:rPr>
          <w:i/>
        </w:rPr>
        <w:t>"&gt;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&lt;/form&gt;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&lt;div class="format"&gt;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</w:t>
      </w:r>
      <w:proofErr w:type="gramStart"/>
      <w:r w:rsidRPr="00C04B50">
        <w:rPr>
          <w:i/>
        </w:rPr>
        <w:t>table</w:t>
      </w:r>
      <w:proofErr w:type="gram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</w:t>
      </w:r>
      <w:proofErr w:type="spellStart"/>
      <w:proofErr w:type="gramStart"/>
      <w:r w:rsidRPr="00C04B50">
        <w:rPr>
          <w:i/>
        </w:rPr>
        <w:t>tr</w:t>
      </w:r>
      <w:proofErr w:type="spellEnd"/>
      <w:proofErr w:type="gram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</w:t>
      </w:r>
      <w:proofErr w:type="gramStart"/>
      <w:r w:rsidRPr="00C04B50">
        <w:rPr>
          <w:i/>
        </w:rPr>
        <w:t>td</w:t>
      </w:r>
      <w:proofErr w:type="gramEnd"/>
      <w:r w:rsidRPr="00C04B50">
        <w:rPr>
          <w:i/>
        </w:rPr>
        <w:t>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 </w:t>
      </w:r>
      <w:proofErr w:type="spellStart"/>
      <w:r w:rsidRPr="00C04B50">
        <w:rPr>
          <w:i/>
        </w:rPr>
        <w:t>bg</w:t>
      </w:r>
      <w:proofErr w:type="spellEnd"/>
      <w:r w:rsidRPr="00C04B50">
        <w:rPr>
          <w:i/>
        </w:rPr>
        <w:t xml:space="preserve">-warning" type="button" value="+"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="input('+')"&gt;&lt;/td&gt;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value="7"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="input(7)"&gt;&lt;/td&gt;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value="8"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="input(8)"&gt;&lt;/td&gt;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value="9"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="input(9)"&gt;&lt;/td&gt;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&lt;/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 </w:t>
      </w:r>
      <w:proofErr w:type="spellStart"/>
      <w:r w:rsidRPr="00C04B50">
        <w:rPr>
          <w:i/>
        </w:rPr>
        <w:t>bg</w:t>
      </w:r>
      <w:proofErr w:type="spellEnd"/>
      <w:r w:rsidRPr="00C04B50">
        <w:rPr>
          <w:i/>
        </w:rPr>
        <w:t xml:space="preserve">-warning" type="button" value="-"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="input('-')"&gt;&lt;/td&gt;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value="4"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="input(4)"&gt;&lt;/td&gt;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value="5"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="input(5)"&gt;&lt;/td&gt;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value="6"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="input(6)"&gt;&lt;/td&gt;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lastRenderedPageBreak/>
        <w:tab/>
      </w:r>
      <w:r w:rsidRPr="00C04B50">
        <w:rPr>
          <w:i/>
        </w:rPr>
        <w:tab/>
        <w:t>&lt;/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 </w:t>
      </w:r>
      <w:proofErr w:type="spellStart"/>
      <w:r w:rsidRPr="00C04B50">
        <w:rPr>
          <w:i/>
        </w:rPr>
        <w:t>bg</w:t>
      </w:r>
      <w:proofErr w:type="spellEnd"/>
      <w:r w:rsidRPr="00C04B50">
        <w:rPr>
          <w:i/>
        </w:rPr>
        <w:t xml:space="preserve">-warning" type="button" value="*"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="input('*')"&gt;&lt;/td&gt;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value="1"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="input(1)"&gt;&lt;/td&gt;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value="2"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="input(2)"&gt;&lt;/td&gt;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value="3"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="input(3)"&gt;&lt;/td&gt;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&lt;/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 </w:t>
      </w:r>
      <w:proofErr w:type="spellStart"/>
      <w:r w:rsidRPr="00C04B50">
        <w:rPr>
          <w:i/>
        </w:rPr>
        <w:t>bg</w:t>
      </w:r>
      <w:proofErr w:type="spellEnd"/>
      <w:r w:rsidRPr="00C04B50">
        <w:rPr>
          <w:i/>
        </w:rPr>
        <w:t xml:space="preserve">-warning" type="button" value="/"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="input('/')"&gt;&lt;/td&gt;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value="0"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="input(0)"&gt;&lt;/td&gt;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value="."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="input('.')"&gt;&lt;/td&gt;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" type="button" value="="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="equal()"&gt;&lt;/td&gt;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&lt;/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  <w:t>&lt;td&gt;&lt;input class="</w:t>
      </w:r>
      <w:proofErr w:type="spellStart"/>
      <w:r w:rsidRPr="00C04B50">
        <w:rPr>
          <w:i/>
        </w:rPr>
        <w:t>btn</w:t>
      </w:r>
      <w:proofErr w:type="spellEnd"/>
      <w:r w:rsidRPr="00C04B50">
        <w:rPr>
          <w:i/>
        </w:rPr>
        <w:t xml:space="preserve"> </w:t>
      </w:r>
      <w:proofErr w:type="spellStart"/>
      <w:r w:rsidRPr="00C04B50">
        <w:rPr>
          <w:i/>
        </w:rPr>
        <w:t>bg</w:t>
      </w:r>
      <w:proofErr w:type="spellEnd"/>
      <w:r w:rsidRPr="00C04B50">
        <w:rPr>
          <w:i/>
        </w:rPr>
        <w:t xml:space="preserve">-warning" type="button" value="c" </w:t>
      </w:r>
      <w:proofErr w:type="spellStart"/>
      <w:r w:rsidRPr="00C04B50">
        <w:rPr>
          <w:i/>
        </w:rPr>
        <w:t>onclick</w:t>
      </w:r>
      <w:proofErr w:type="spellEnd"/>
      <w:r w:rsidRPr="00C04B50">
        <w:rPr>
          <w:i/>
        </w:rPr>
        <w:t>="form1.textview.value=' '"&gt;&lt;/td&gt;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</w:r>
      <w:r w:rsidRPr="00C04B50">
        <w:rPr>
          <w:i/>
        </w:rPr>
        <w:tab/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&lt;/</w:t>
      </w:r>
      <w:proofErr w:type="spellStart"/>
      <w:r w:rsidRPr="00C04B50">
        <w:rPr>
          <w:i/>
        </w:rPr>
        <w:t>tr</w:t>
      </w:r>
      <w:proofErr w:type="spellEnd"/>
      <w:r w:rsidRPr="00C04B50">
        <w:rPr>
          <w:i/>
        </w:rPr>
        <w:t>&gt;</w:t>
      </w:r>
      <w:r w:rsidRPr="00C04B50">
        <w:rPr>
          <w:i/>
        </w:rPr>
        <w:tab/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&lt;/table&gt;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>&lt;/div&gt;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&lt;/body&gt;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 xml:space="preserve">&lt;script </w:t>
      </w:r>
      <w:proofErr w:type="spellStart"/>
      <w:r w:rsidRPr="00C04B50">
        <w:rPr>
          <w:i/>
        </w:rPr>
        <w:t>src</w:t>
      </w:r>
      <w:proofErr w:type="spellEnd"/>
      <w:r w:rsidRPr="00C04B50">
        <w:rPr>
          <w:i/>
        </w:rPr>
        <w:t>="index.js"&gt;&lt;/script&gt;</w:t>
      </w:r>
    </w:p>
    <w:p w:rsidR="00747160" w:rsidRDefault="00C04B50" w:rsidP="00C04B50">
      <w:pPr>
        <w:rPr>
          <w:b/>
        </w:rPr>
      </w:pPr>
      <w:r w:rsidRPr="00C04B50">
        <w:rPr>
          <w:i/>
        </w:rPr>
        <w:t>&lt;/html&gt;</w:t>
      </w:r>
    </w:p>
    <w:p w:rsidR="00747160" w:rsidRDefault="00506370">
      <w:pPr>
        <w:rPr>
          <w:b/>
        </w:rPr>
      </w:pPr>
      <w:r>
        <w:rPr>
          <w:b/>
        </w:rPr>
        <w:t>JS FILE</w:t>
      </w:r>
    </w:p>
    <w:p w:rsidR="00C04B50" w:rsidRPr="00C04B50" w:rsidRDefault="00506370" w:rsidP="00C04B50">
      <w:pPr>
        <w:rPr>
          <w:i/>
        </w:rPr>
      </w:pPr>
      <w:r>
        <w:rPr>
          <w:b/>
        </w:rPr>
        <w:tab/>
      </w:r>
      <w:r w:rsidR="00C04B50" w:rsidRPr="00C04B50">
        <w:rPr>
          <w:i/>
        </w:rPr>
        <w:t>function input(</w:t>
      </w:r>
      <w:proofErr w:type="spellStart"/>
      <w:r w:rsidR="00C04B50" w:rsidRPr="00C04B50">
        <w:rPr>
          <w:i/>
        </w:rPr>
        <w:t>num</w:t>
      </w:r>
      <w:proofErr w:type="spellEnd"/>
      <w:r w:rsidR="00C04B50" w:rsidRPr="00C04B50">
        <w:rPr>
          <w:i/>
        </w:rPr>
        <w:t>)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{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  <w:t xml:space="preserve">form1.textview.value= form1.textview.value + </w:t>
      </w:r>
      <w:proofErr w:type="spellStart"/>
      <w:r w:rsidRPr="00C04B50">
        <w:rPr>
          <w:i/>
        </w:rPr>
        <w:t>num</w:t>
      </w:r>
      <w:proofErr w:type="spellEnd"/>
      <w:r w:rsidRPr="00C04B50">
        <w:rPr>
          <w:i/>
        </w:rPr>
        <w:t>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}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function equal()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>{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proofErr w:type="spellStart"/>
      <w:r w:rsidRPr="00C04B50">
        <w:rPr>
          <w:i/>
        </w:rPr>
        <w:t>var</w:t>
      </w:r>
      <w:proofErr w:type="spellEnd"/>
      <w:r w:rsidRPr="00C04B50">
        <w:rPr>
          <w:i/>
        </w:rPr>
        <w:t xml:space="preserve"> total = form1.textview.value;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  <w:t>if(total)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  <w:t>{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</w:r>
      <w:r w:rsidRPr="00C04B50">
        <w:rPr>
          <w:i/>
        </w:rPr>
        <w:tab/>
        <w:t xml:space="preserve">form1.textview.value = </w:t>
      </w:r>
      <w:proofErr w:type="spellStart"/>
      <w:r w:rsidRPr="00C04B50">
        <w:rPr>
          <w:i/>
        </w:rPr>
        <w:t>eval</w:t>
      </w:r>
      <w:proofErr w:type="spellEnd"/>
      <w:r w:rsidRPr="00C04B50">
        <w:rPr>
          <w:i/>
        </w:rPr>
        <w:t>(total);</w:t>
      </w:r>
    </w:p>
    <w:p w:rsidR="00C04B50" w:rsidRPr="00C04B50" w:rsidRDefault="00C04B50" w:rsidP="00C04B50">
      <w:pPr>
        <w:rPr>
          <w:i/>
        </w:rPr>
      </w:pPr>
      <w:r w:rsidRPr="00C04B50">
        <w:rPr>
          <w:i/>
        </w:rPr>
        <w:tab/>
        <w:t>}</w:t>
      </w:r>
    </w:p>
    <w:p w:rsidR="00747160" w:rsidRDefault="00C04B50" w:rsidP="00C04B50">
      <w:pPr>
        <w:rPr>
          <w:b/>
        </w:rPr>
      </w:pPr>
      <w:r w:rsidRPr="00C04B50">
        <w:rPr>
          <w:i/>
        </w:rPr>
        <w:t>}</w:t>
      </w:r>
      <w:r w:rsidR="00506370">
        <w:rPr>
          <w:b/>
        </w:rPr>
        <w:t>CSS FILE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/*Calculator </w:t>
      </w:r>
      <w:proofErr w:type="spellStart"/>
      <w:r w:rsidRPr="00F029E8">
        <w:rPr>
          <w:i/>
        </w:rPr>
        <w:t>Layot</w:t>
      </w:r>
      <w:proofErr w:type="spellEnd"/>
      <w:r w:rsidRPr="00F029E8">
        <w:rPr>
          <w:i/>
        </w:rPr>
        <w:t xml:space="preserve"> */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lastRenderedPageBreak/>
        <w:t>.format{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width: 268px;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height: 330px;  </w:t>
      </w:r>
    </w:p>
    <w:p w:rsidR="00F029E8" w:rsidRPr="00F029E8" w:rsidRDefault="00F029E8" w:rsidP="00F029E8">
      <w:pPr>
        <w:rPr>
          <w:i/>
        </w:rPr>
      </w:pPr>
      <w:proofErr w:type="spellStart"/>
      <w:r w:rsidRPr="00F029E8">
        <w:rPr>
          <w:i/>
        </w:rPr>
        <w:t>margin:auto</w:t>
      </w:r>
      <w:proofErr w:type="spellEnd"/>
      <w:r w:rsidRPr="00F029E8">
        <w:rPr>
          <w:i/>
        </w:rPr>
        <w:t>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padding:5px;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border: none;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text-align: center;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background-color: #262626;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}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*{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margin: 0;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padding: 0;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}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body{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padding:60px;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}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/*Interaction design */</w:t>
      </w:r>
    </w:p>
    <w:p w:rsidR="00F029E8" w:rsidRPr="00F029E8" w:rsidRDefault="00F029E8" w:rsidP="00F029E8">
      <w:pPr>
        <w:rPr>
          <w:i/>
        </w:rPr>
      </w:pPr>
      <w:proofErr w:type="spellStart"/>
      <w:r w:rsidRPr="00F029E8">
        <w:rPr>
          <w:i/>
        </w:rPr>
        <w:t>input:hover</w:t>
      </w:r>
      <w:proofErr w:type="spellEnd"/>
      <w:r w:rsidRPr="00F029E8">
        <w:rPr>
          <w:i/>
        </w:rPr>
        <w:t xml:space="preserve">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{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background-color: gray;</w:t>
      </w:r>
    </w:p>
    <w:p w:rsidR="00F029E8" w:rsidRPr="00F029E8" w:rsidRDefault="00F029E8" w:rsidP="00F029E8">
      <w:pPr>
        <w:rPr>
          <w:i/>
        </w:rPr>
      </w:pPr>
      <w:proofErr w:type="spellStart"/>
      <w:r w:rsidRPr="00F029E8">
        <w:rPr>
          <w:i/>
        </w:rPr>
        <w:t>color:white</w:t>
      </w:r>
      <w:proofErr w:type="spellEnd"/>
      <w:r w:rsidRPr="00F029E8">
        <w:rPr>
          <w:i/>
        </w:rPr>
        <w:t>;</w:t>
      </w:r>
    </w:p>
    <w:p w:rsidR="00F029E8" w:rsidRPr="00F029E8" w:rsidRDefault="00F029E8" w:rsidP="00F029E8">
      <w:pPr>
        <w:rPr>
          <w:i/>
        </w:rPr>
      </w:pPr>
      <w:proofErr w:type="spellStart"/>
      <w:r w:rsidRPr="00F029E8">
        <w:rPr>
          <w:i/>
        </w:rPr>
        <w:t>border:none</w:t>
      </w:r>
      <w:proofErr w:type="spellEnd"/>
      <w:r w:rsidRPr="00F029E8">
        <w:rPr>
          <w:i/>
        </w:rPr>
        <w:t xml:space="preserve">;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}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form{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text-align: center;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</w:r>
      <w:proofErr w:type="spellStart"/>
      <w:r w:rsidRPr="00F029E8">
        <w:rPr>
          <w:i/>
        </w:rPr>
        <w:t>margin:auto</w:t>
      </w:r>
      <w:proofErr w:type="spellEnd"/>
      <w:r w:rsidRPr="00F029E8">
        <w:rPr>
          <w:i/>
        </w:rPr>
        <w:t xml:space="preserve">; </w:t>
      </w:r>
      <w:r w:rsidRPr="00F029E8">
        <w:rPr>
          <w:i/>
        </w:rPr>
        <w:tab/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}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.</w:t>
      </w:r>
      <w:proofErr w:type="spellStart"/>
      <w:r w:rsidRPr="00F029E8">
        <w:rPr>
          <w:i/>
        </w:rPr>
        <w:t>textview</w:t>
      </w:r>
      <w:proofErr w:type="spellEnd"/>
      <w:r w:rsidRPr="00F029E8">
        <w:rPr>
          <w:i/>
        </w:rPr>
        <w:t xml:space="preserve">{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width: 262px;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height: 50px;  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border-radius: 5px </w:t>
      </w:r>
      <w:proofErr w:type="spellStart"/>
      <w:r w:rsidRPr="00F029E8">
        <w:rPr>
          <w:i/>
        </w:rPr>
        <w:t>5px</w:t>
      </w:r>
      <w:proofErr w:type="spellEnd"/>
      <w:r w:rsidRPr="00F029E8">
        <w:rPr>
          <w:i/>
        </w:rPr>
        <w:t xml:space="preserve"> 0 0; 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padding:8px;  </w:t>
      </w:r>
    </w:p>
    <w:p w:rsidR="00F029E8" w:rsidRPr="00F029E8" w:rsidRDefault="00F029E8" w:rsidP="00F029E8">
      <w:pPr>
        <w:rPr>
          <w:i/>
        </w:rPr>
      </w:pPr>
      <w:proofErr w:type="spellStart"/>
      <w:r w:rsidRPr="00F029E8">
        <w:rPr>
          <w:i/>
        </w:rPr>
        <w:t>color:white</w:t>
      </w:r>
      <w:proofErr w:type="spellEnd"/>
      <w:r w:rsidRPr="00F029E8">
        <w:rPr>
          <w:i/>
        </w:rPr>
        <w:t>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background-color:#595959; </w:t>
      </w:r>
    </w:p>
    <w:p w:rsidR="00F029E8" w:rsidRPr="00F029E8" w:rsidRDefault="00F029E8" w:rsidP="00F029E8">
      <w:pPr>
        <w:rPr>
          <w:i/>
        </w:rPr>
      </w:pPr>
      <w:proofErr w:type="spellStart"/>
      <w:r w:rsidRPr="00F029E8">
        <w:rPr>
          <w:i/>
        </w:rPr>
        <w:t>border:none</w:t>
      </w:r>
      <w:proofErr w:type="spellEnd"/>
      <w:r w:rsidRPr="00F029E8">
        <w:rPr>
          <w:i/>
        </w:rPr>
        <w:t>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outline: none;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font-size: 30px;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}</w:t>
      </w:r>
    </w:p>
    <w:p w:rsidR="00F029E8" w:rsidRPr="00F029E8" w:rsidRDefault="00F029E8" w:rsidP="00F029E8">
      <w:pPr>
        <w:rPr>
          <w:i/>
        </w:rPr>
      </w:pP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lastRenderedPageBreak/>
        <w:t>/*Button design */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.</w:t>
      </w:r>
      <w:proofErr w:type="spellStart"/>
      <w:r w:rsidRPr="00F029E8">
        <w:rPr>
          <w:i/>
        </w:rPr>
        <w:t>btn</w:t>
      </w:r>
      <w:proofErr w:type="spellEnd"/>
      <w:r w:rsidRPr="00F029E8">
        <w:rPr>
          <w:i/>
        </w:rPr>
        <w:t>{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width:60px;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height:60px;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border-radius: 50%;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cursor: pointer;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</w:r>
      <w:proofErr w:type="spellStart"/>
      <w:r w:rsidRPr="00F029E8">
        <w:rPr>
          <w:i/>
        </w:rPr>
        <w:t>border:none</w:t>
      </w:r>
      <w:proofErr w:type="spellEnd"/>
      <w:r w:rsidRPr="00F029E8">
        <w:rPr>
          <w:i/>
        </w:rPr>
        <w:t>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margin:2px;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</w:r>
      <w:proofErr w:type="spellStart"/>
      <w:r w:rsidRPr="00F029E8">
        <w:rPr>
          <w:i/>
        </w:rPr>
        <w:t>color:white</w:t>
      </w:r>
      <w:proofErr w:type="spellEnd"/>
      <w:r w:rsidRPr="00F029E8">
        <w:rPr>
          <w:i/>
        </w:rPr>
        <w:t>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background-color:#595959;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  <w:t>font-size: 30px;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 xml:space="preserve">}   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>.</w:t>
      </w:r>
      <w:proofErr w:type="spellStart"/>
      <w:r w:rsidRPr="00F029E8">
        <w:rPr>
          <w:i/>
        </w:rPr>
        <w:t>bg</w:t>
      </w:r>
      <w:proofErr w:type="spellEnd"/>
      <w:r w:rsidRPr="00F029E8">
        <w:rPr>
          <w:i/>
        </w:rPr>
        <w:t>-warning{</w:t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</w:r>
    </w:p>
    <w:p w:rsidR="00F029E8" w:rsidRPr="00F029E8" w:rsidRDefault="00F029E8" w:rsidP="00F029E8">
      <w:pPr>
        <w:rPr>
          <w:i/>
        </w:rPr>
      </w:pPr>
      <w:r w:rsidRPr="00F029E8">
        <w:rPr>
          <w:i/>
        </w:rPr>
        <w:tab/>
      </w:r>
      <w:proofErr w:type="spellStart"/>
      <w:r w:rsidRPr="00F029E8">
        <w:rPr>
          <w:i/>
        </w:rPr>
        <w:t>background-color:orange</w:t>
      </w:r>
      <w:proofErr w:type="spellEnd"/>
      <w:r w:rsidRPr="00F029E8">
        <w:rPr>
          <w:i/>
        </w:rPr>
        <w:t>;</w:t>
      </w:r>
    </w:p>
    <w:p w:rsidR="00F029E8" w:rsidRDefault="00F029E8" w:rsidP="00F029E8">
      <w:pPr>
        <w:rPr>
          <w:i/>
        </w:rPr>
      </w:pPr>
      <w:r w:rsidRPr="00F029E8">
        <w:rPr>
          <w:i/>
        </w:rPr>
        <w:t xml:space="preserve">} </w:t>
      </w:r>
    </w:p>
    <w:p w:rsidR="00F029E8" w:rsidRDefault="00F029E8" w:rsidP="00F029E8">
      <w:pPr>
        <w:rPr>
          <w:i/>
        </w:rPr>
      </w:pPr>
    </w:p>
    <w:p w:rsidR="00747160" w:rsidRDefault="00AA167B" w:rsidP="00F029E8">
      <w:pPr>
        <w:rPr>
          <w:b/>
        </w:rPr>
      </w:pPr>
      <w:r w:rsidRPr="00AA167B">
        <w:rPr>
          <w:i/>
          <w:noProof/>
          <w:lang w:val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1837690</wp:posOffset>
            </wp:positionH>
            <wp:positionV relativeFrom="paragraph">
              <wp:posOffset>79889</wp:posOffset>
            </wp:positionV>
            <wp:extent cx="1695801" cy="2482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r="18076"/>
                    <a:stretch/>
                  </pic:blipFill>
                  <pic:spPr bwMode="auto">
                    <a:xfrm>
                      <a:off x="0" y="0"/>
                      <a:ext cx="1695801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370">
        <w:rPr>
          <w:b/>
        </w:rPr>
        <w:t>SCREENSHOT</w:t>
      </w:r>
    </w:p>
    <w:p w:rsidR="00747160" w:rsidRDefault="00371515">
      <w:pPr>
        <w:rPr>
          <w:i/>
        </w:rPr>
      </w:pPr>
      <w:r w:rsidRPr="00371515">
        <w:rPr>
          <w:i/>
          <w:noProof/>
          <w:lang w:val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3740195</wp:posOffset>
            </wp:positionH>
            <wp:positionV relativeFrom="paragraph">
              <wp:posOffset>75565</wp:posOffset>
            </wp:positionV>
            <wp:extent cx="1469625" cy="22123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055" cy="2215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7B" w:rsidRPr="0029795D">
        <w:rPr>
          <w:b/>
          <w:noProof/>
          <w:lang w:val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8890</wp:posOffset>
            </wp:positionV>
            <wp:extent cx="1688465" cy="2352244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0"/>
                    <a:stretch/>
                  </pic:blipFill>
                  <pic:spPr bwMode="auto">
                    <a:xfrm>
                      <a:off x="0" y="0"/>
                      <a:ext cx="1688465" cy="235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370">
        <w:rPr>
          <w:b/>
        </w:rPr>
        <w:tab/>
      </w:r>
    </w:p>
    <w:p w:rsidR="00747160" w:rsidRDefault="00747160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29795D" w:rsidRDefault="0029795D">
      <w:pPr>
        <w:rPr>
          <w:i/>
        </w:rPr>
      </w:pPr>
    </w:p>
    <w:p w:rsidR="00AA167B" w:rsidRDefault="00AA167B">
      <w:pPr>
        <w:rPr>
          <w:i/>
        </w:rPr>
      </w:pPr>
    </w:p>
    <w:p w:rsidR="00747160" w:rsidRPr="00A21448" w:rsidRDefault="00506370">
      <w:pPr>
        <w:rPr>
          <w:b/>
        </w:rPr>
      </w:pPr>
      <w:r>
        <w:rPr>
          <w:b/>
        </w:rPr>
        <w:t>Dictionary:</w:t>
      </w:r>
      <w:r>
        <w:rPr>
          <w:i/>
        </w:rPr>
        <w:t xml:space="preserve">: </w:t>
      </w:r>
    </w:p>
    <w:p w:rsidR="007B081A" w:rsidRPr="007B081A" w:rsidRDefault="0036210E" w:rsidP="00AB63D9">
      <w:pPr>
        <w:pStyle w:val="ListParagraph"/>
        <w:numPr>
          <w:ilvl w:val="0"/>
          <w:numId w:val="5"/>
        </w:numPr>
      </w:pPr>
      <w:r w:rsidRPr="00AB63D9">
        <w:rPr>
          <w:b/>
        </w:rPr>
        <w:t>&lt;</w:t>
      </w:r>
      <w:proofErr w:type="gramStart"/>
      <w:r w:rsidRPr="00AB63D9">
        <w:rPr>
          <w:b/>
        </w:rPr>
        <w:t>td</w:t>
      </w:r>
      <w:proofErr w:type="gramEnd"/>
      <w:r w:rsidRPr="00AB63D9">
        <w:rPr>
          <w:b/>
        </w:rPr>
        <w:t>&gt;</w:t>
      </w:r>
      <w:r w:rsidR="00506370" w:rsidRPr="00AB63D9">
        <w:rPr>
          <w:b/>
        </w:rPr>
        <w:t xml:space="preserve"> </w:t>
      </w:r>
      <w:r w:rsidR="00506370">
        <w:t xml:space="preserve">- </w:t>
      </w:r>
      <w:r w:rsidR="00BA7D89">
        <w:t xml:space="preserve">is </w:t>
      </w:r>
      <w:r w:rsidR="00000E5D">
        <w:t>a</w:t>
      </w:r>
      <w:r w:rsidR="00730565" w:rsidRPr="00AB63D9">
        <w:rPr>
          <w:rFonts w:ascii="Verdana" w:hAnsi="Verdana"/>
          <w:color w:val="000000"/>
          <w:sz w:val="23"/>
          <w:szCs w:val="23"/>
          <w:shd w:val="clear" w:color="auto" w:fill="FFFFFF"/>
        </w:rPr>
        <w:t> tag</w:t>
      </w:r>
      <w:r w:rsidR="008745DE" w:rsidRPr="00AB63D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</w:t>
      </w:r>
      <w:r w:rsidR="00730565" w:rsidRPr="00AB63D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7B081A" w:rsidRPr="00AB63D9">
        <w:rPr>
          <w:rFonts w:ascii="Verdana" w:hAnsi="Verdana"/>
          <w:color w:val="000000"/>
          <w:sz w:val="23"/>
          <w:szCs w:val="23"/>
          <w:shd w:val="clear" w:color="auto" w:fill="FFFFFF"/>
        </w:rPr>
        <w:t>a cell within a table row.</w:t>
      </w:r>
    </w:p>
    <w:p w:rsidR="00747160" w:rsidRDefault="00506370" w:rsidP="00A317D9">
      <w:pPr>
        <w:ind w:left="1440"/>
      </w:pPr>
      <w:proofErr w:type="gramStart"/>
      <w:r w:rsidRPr="007B081A">
        <w:rPr>
          <w:b/>
        </w:rPr>
        <w:t xml:space="preserve">Syntax </w:t>
      </w:r>
      <w:r>
        <w:t>:</w:t>
      </w:r>
      <w:proofErr w:type="gramEnd"/>
      <w:r>
        <w:t xml:space="preserve"> </w:t>
      </w:r>
      <w:r w:rsidR="004F1BD7">
        <w:t>&lt;td&gt;</w:t>
      </w:r>
      <w:r w:rsidR="00A45771">
        <w:t>row, cell</w:t>
      </w:r>
      <w:r w:rsidR="004F1BD7">
        <w:t>&lt;/td&gt;</w:t>
      </w:r>
    </w:p>
    <w:p w:rsidR="003A1B9A" w:rsidRDefault="00506370">
      <w:pPr>
        <w:ind w:left="1440"/>
      </w:pPr>
      <w:proofErr w:type="gramStart"/>
      <w:r>
        <w:rPr>
          <w:b/>
        </w:rPr>
        <w:t xml:space="preserve">Parameter </w:t>
      </w:r>
      <w:r>
        <w:t>:</w:t>
      </w:r>
      <w:proofErr w:type="gramEnd"/>
      <w:r>
        <w:t xml:space="preserve"> </w:t>
      </w:r>
      <w:r w:rsidR="003A1B9A">
        <w:t>none</w:t>
      </w:r>
    </w:p>
    <w:p w:rsidR="009950E0" w:rsidRDefault="00152FCF" w:rsidP="00AB63D9">
      <w:pPr>
        <w:pStyle w:val="ListParagraph"/>
        <w:numPr>
          <w:ilvl w:val="0"/>
          <w:numId w:val="3"/>
        </w:numPr>
        <w:ind w:left="709"/>
      </w:pPr>
      <w:r w:rsidRPr="00AB63D9">
        <w:rPr>
          <w:b/>
        </w:rPr>
        <w:t>&lt;</w:t>
      </w:r>
      <w:proofErr w:type="gramStart"/>
      <w:r w:rsidRPr="00AB63D9">
        <w:rPr>
          <w:b/>
        </w:rPr>
        <w:t>div</w:t>
      </w:r>
      <w:proofErr w:type="gramEnd"/>
      <w:r w:rsidRPr="00AB63D9">
        <w:rPr>
          <w:b/>
        </w:rPr>
        <w:t>&gt;</w:t>
      </w:r>
      <w:r>
        <w:t xml:space="preserve"> - </w:t>
      </w:r>
      <w:r w:rsidR="00AB63D9" w:rsidRPr="00AB63D9">
        <w:t xml:space="preserve">stands for "division" or "divider," indicating its purpose to divide or group content </w:t>
      </w:r>
      <w:r w:rsidR="00EB6474">
        <w:br/>
      </w:r>
      <w:r w:rsidR="00AB63D9" w:rsidRPr="00AB63D9">
        <w:t>within a web page.</w:t>
      </w:r>
    </w:p>
    <w:p w:rsidR="00F35ECF" w:rsidRDefault="00344E74" w:rsidP="00F35ECF">
      <w:pPr>
        <w:ind w:left="1440"/>
      </w:pPr>
      <w:proofErr w:type="gramStart"/>
      <w:r w:rsidRPr="00344E74">
        <w:rPr>
          <w:b/>
        </w:rPr>
        <w:lastRenderedPageBreak/>
        <w:t xml:space="preserve">Syntax </w:t>
      </w:r>
      <w:r>
        <w:t>:</w:t>
      </w:r>
      <w:proofErr w:type="gramEnd"/>
      <w:r>
        <w:t xml:space="preserve"> </w:t>
      </w:r>
      <w:r w:rsidR="00F35ECF" w:rsidRPr="0009125B">
        <w:t>&lt;div class="format"&gt;</w:t>
      </w:r>
    </w:p>
    <w:p w:rsidR="00F35ECF" w:rsidRDefault="00F35ECF" w:rsidP="00F35ECF">
      <w:pPr>
        <w:ind w:left="1440"/>
      </w:pPr>
      <w:r>
        <w:t>Contents…</w:t>
      </w:r>
    </w:p>
    <w:p w:rsidR="00344E74" w:rsidRDefault="00F35ECF" w:rsidP="00F35ECF">
      <w:pPr>
        <w:ind w:left="1440"/>
      </w:pPr>
      <w:r>
        <w:t>&lt;/div&gt;</w:t>
      </w:r>
    </w:p>
    <w:p w:rsidR="003324A4" w:rsidRDefault="003324A4" w:rsidP="003324A4">
      <w:pPr>
        <w:ind w:left="1440"/>
      </w:pPr>
      <w:proofErr w:type="gramStart"/>
      <w:r>
        <w:rPr>
          <w:b/>
        </w:rPr>
        <w:t xml:space="preserve">Parameter </w:t>
      </w:r>
      <w:r>
        <w:t>:</w:t>
      </w:r>
      <w:proofErr w:type="gramEnd"/>
      <w:r>
        <w:t xml:space="preserve"> </w:t>
      </w:r>
      <w:r w:rsidR="00F25588">
        <w:t>class</w:t>
      </w:r>
      <w:r w:rsidR="00EC273B">
        <w:t>=”format”</w:t>
      </w:r>
    </w:p>
    <w:p w:rsidR="003324A4" w:rsidRPr="0030489A" w:rsidRDefault="00895981" w:rsidP="00617042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895981">
        <w:rPr>
          <w:b/>
        </w:rPr>
        <w:t>i</w:t>
      </w:r>
      <w:r w:rsidR="00EC7777" w:rsidRPr="00895981">
        <w:rPr>
          <w:b/>
        </w:rPr>
        <w:t>nput(</w:t>
      </w:r>
      <w:proofErr w:type="spellStart"/>
      <w:proofErr w:type="gramEnd"/>
      <w:r w:rsidR="00334B70">
        <w:rPr>
          <w:b/>
        </w:rPr>
        <w:t>num</w:t>
      </w:r>
      <w:proofErr w:type="spellEnd"/>
      <w:r w:rsidR="00EC7777" w:rsidRPr="00895981">
        <w:rPr>
          <w:b/>
        </w:rPr>
        <w:t>)</w:t>
      </w:r>
      <w:r w:rsidR="00576443">
        <w:rPr>
          <w:b/>
        </w:rPr>
        <w:t xml:space="preserve"> </w:t>
      </w:r>
      <w:r w:rsidR="00576443">
        <w:t xml:space="preserve">– is a function that </w:t>
      </w:r>
      <w:r w:rsidR="00617042" w:rsidRPr="00617042">
        <w:t>allows users to input numerical values by clicking the buttons,</w:t>
      </w:r>
      <w:r w:rsidR="00283275">
        <w:t xml:space="preserve"> or </w:t>
      </w:r>
      <w:r w:rsidR="009F0C9B">
        <w:t>doing specified</w:t>
      </w:r>
      <w:r w:rsidR="00283275">
        <w:t xml:space="preserve"> events.</w:t>
      </w:r>
    </w:p>
    <w:p w:rsidR="00F04338" w:rsidRDefault="0030489A" w:rsidP="00F04338">
      <w:pPr>
        <w:pStyle w:val="ListParagraph"/>
        <w:ind w:firstLine="720"/>
      </w:pPr>
      <w:proofErr w:type="gramStart"/>
      <w:r w:rsidRPr="00344E74">
        <w:rPr>
          <w:b/>
        </w:rPr>
        <w:t xml:space="preserve">Syntax </w:t>
      </w:r>
      <w:r>
        <w:t>:</w:t>
      </w:r>
      <w:proofErr w:type="gramEnd"/>
      <w:r>
        <w:t xml:space="preserve"> </w:t>
      </w:r>
      <w:r w:rsidR="00F04338">
        <w:t>function input(</w:t>
      </w:r>
      <w:proofErr w:type="spellStart"/>
      <w:r w:rsidR="00F04338">
        <w:t>num</w:t>
      </w:r>
      <w:proofErr w:type="spellEnd"/>
      <w:r w:rsidR="00F04338">
        <w:t>) {</w:t>
      </w:r>
    </w:p>
    <w:p w:rsidR="00F04338" w:rsidRDefault="00F04338" w:rsidP="00F04338">
      <w:pPr>
        <w:pStyle w:val="ListParagraph"/>
        <w:ind w:firstLine="720"/>
      </w:pPr>
      <w:r>
        <w:t xml:space="preserve">    form1.textview.value = form1.textview.value + </w:t>
      </w:r>
      <w:proofErr w:type="spellStart"/>
      <w:r>
        <w:t>num</w:t>
      </w:r>
      <w:proofErr w:type="spellEnd"/>
      <w:r>
        <w:t>;</w:t>
      </w:r>
    </w:p>
    <w:p w:rsidR="0030489A" w:rsidRDefault="00F04338" w:rsidP="00DF1639">
      <w:pPr>
        <w:pStyle w:val="ListParagraph"/>
        <w:ind w:left="1440"/>
      </w:pPr>
      <w:r>
        <w:t>}</w:t>
      </w:r>
    </w:p>
    <w:p w:rsidR="00DF1639" w:rsidRPr="003734F9" w:rsidRDefault="00577F20" w:rsidP="00F04338">
      <w:pPr>
        <w:pStyle w:val="ListParagraph"/>
        <w:ind w:firstLine="720"/>
      </w:pPr>
      <w:r>
        <w:rPr>
          <w:b/>
        </w:rPr>
        <w:t>Parameter</w:t>
      </w:r>
      <w:r w:rsidR="003734F9">
        <w:rPr>
          <w:b/>
        </w:rPr>
        <w:t>:</w:t>
      </w:r>
      <w:r w:rsidR="00591E86">
        <w:rPr>
          <w:b/>
        </w:rPr>
        <w:t xml:space="preserve"> </w:t>
      </w:r>
      <w:proofErr w:type="spellStart"/>
      <w:proofErr w:type="gramStart"/>
      <w:r w:rsidR="003734F9">
        <w:t>num</w:t>
      </w:r>
      <w:proofErr w:type="spellEnd"/>
      <w:r w:rsidR="003734F9">
        <w:t>(</w:t>
      </w:r>
      <w:proofErr w:type="spellStart"/>
      <w:proofErr w:type="gramEnd"/>
      <w:r w:rsidR="003734F9">
        <w:t>float,int,string,variable</w:t>
      </w:r>
      <w:proofErr w:type="spellEnd"/>
      <w:r w:rsidR="003734F9">
        <w:t>)</w:t>
      </w:r>
    </w:p>
    <w:p w:rsidR="0030489A" w:rsidRDefault="00A0757B" w:rsidP="0030489A">
      <w:pPr>
        <w:pStyle w:val="ListParagraph"/>
        <w:ind w:left="1440"/>
      </w:pPr>
      <w:proofErr w:type="gramStart"/>
      <w:r>
        <w:t>console.log(</w:t>
      </w:r>
      <w:proofErr w:type="gramEnd"/>
      <w:r w:rsidR="00914011">
        <w:t>input(5)</w:t>
      </w:r>
      <w:r>
        <w:t>)</w:t>
      </w:r>
    </w:p>
    <w:p w:rsidR="00914011" w:rsidRPr="00A0757B" w:rsidRDefault="00914011" w:rsidP="0030489A">
      <w:pPr>
        <w:pStyle w:val="ListParagraph"/>
        <w:ind w:left="1440"/>
      </w:pPr>
      <w:proofErr w:type="gramStart"/>
      <w:r>
        <w:t>output</w:t>
      </w:r>
      <w:proofErr w:type="gramEnd"/>
      <w:r>
        <w:t>: 5;</w:t>
      </w:r>
    </w:p>
    <w:p w:rsidR="00747160" w:rsidRPr="00691463" w:rsidRDefault="00691463" w:rsidP="00691463">
      <w:pPr>
        <w:pStyle w:val="ListParagraph"/>
        <w:numPr>
          <w:ilvl w:val="0"/>
          <w:numId w:val="3"/>
        </w:numPr>
      </w:pPr>
      <w:proofErr w:type="gramStart"/>
      <w:r w:rsidRPr="00691463">
        <w:rPr>
          <w:b/>
        </w:rPr>
        <w:t>:hover</w:t>
      </w:r>
      <w:proofErr w:type="gramEnd"/>
      <w:r w:rsidRPr="00691463">
        <w:t xml:space="preserve"> </w:t>
      </w:r>
      <w:r>
        <w:t xml:space="preserve">- </w:t>
      </w:r>
      <w:r w:rsidRPr="00691463">
        <w:t>selector is used to select elements when you mouse over them.</w:t>
      </w:r>
    </w:p>
    <w:p w:rsidR="00747160" w:rsidRDefault="00F57B46" w:rsidP="00F57B46">
      <w:pPr>
        <w:ind w:left="720"/>
      </w:pPr>
      <w:proofErr w:type="gramStart"/>
      <w:r w:rsidRPr="00344E74">
        <w:rPr>
          <w:b/>
        </w:rPr>
        <w:t xml:space="preserve">Syntax </w:t>
      </w:r>
      <w:r>
        <w:t>:</w:t>
      </w:r>
      <w:proofErr w:type="gramEnd"/>
      <w:r>
        <w:t xml:space="preserve"> </w:t>
      </w:r>
      <w:proofErr w:type="spellStart"/>
      <w:r>
        <w:t>input:hover</w:t>
      </w:r>
      <w:proofErr w:type="spellEnd"/>
    </w:p>
    <w:p w:rsidR="00544528" w:rsidRDefault="00544528" w:rsidP="00F57B46">
      <w:pPr>
        <w:ind w:left="720"/>
      </w:pPr>
      <w:r>
        <w:rPr>
          <w:b/>
        </w:rPr>
        <w:t>Parameters</w:t>
      </w:r>
      <w:r w:rsidRPr="00544528">
        <w:t>:</w:t>
      </w:r>
      <w:r>
        <w:t xml:space="preserve"> none.</w:t>
      </w:r>
    </w:p>
    <w:p w:rsidR="00B5203E" w:rsidRDefault="00B5203E" w:rsidP="00F57B46">
      <w:pPr>
        <w:ind w:left="720"/>
      </w:pPr>
    </w:p>
    <w:p w:rsidR="00B5203E" w:rsidRDefault="00B5203E" w:rsidP="00B5203E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r w:rsidRPr="00CB53DF">
        <w:t>- the keyword that tells JavaScript you're declaring a variable</w:t>
      </w:r>
    </w:p>
    <w:p w:rsidR="00953799" w:rsidRDefault="00953799" w:rsidP="00625434">
      <w:pPr>
        <w:pStyle w:val="ListParagraph"/>
        <w:ind w:left="1440"/>
      </w:pPr>
      <w:bookmarkStart w:id="0" w:name="_GoBack"/>
      <w:proofErr w:type="gramStart"/>
      <w:r w:rsidRPr="00953799">
        <w:rPr>
          <w:b/>
        </w:rPr>
        <w:t xml:space="preserve">Syntax </w:t>
      </w:r>
      <w:r>
        <w:t>:</w:t>
      </w:r>
      <w:proofErr w:type="gramEnd"/>
      <w:r>
        <w:t xml:space="preserve"> </w:t>
      </w:r>
      <w:proofErr w:type="spellStart"/>
      <w:r w:rsidR="0098287A" w:rsidRPr="0098287A">
        <w:t>var</w:t>
      </w:r>
      <w:proofErr w:type="spellEnd"/>
      <w:r w:rsidR="0098287A" w:rsidRPr="0098287A">
        <w:t xml:space="preserve"> total</w:t>
      </w:r>
      <w:r w:rsidR="00822F30">
        <w:t xml:space="preserve"> =</w:t>
      </w:r>
      <w:r w:rsidR="00962228">
        <w:t xml:space="preserve"> </w:t>
      </w:r>
      <w:r w:rsidR="000A60B4">
        <w:t>= form1.textview.value</w:t>
      </w:r>
    </w:p>
    <w:p w:rsidR="00544528" w:rsidRDefault="0080289B" w:rsidP="00625434">
      <w:pPr>
        <w:ind w:left="1440"/>
      </w:pPr>
      <w:proofErr w:type="spellStart"/>
      <w:r>
        <w:rPr>
          <w:b/>
        </w:rPr>
        <w:t>P</w:t>
      </w:r>
      <w:r w:rsidR="000A60B4">
        <w:rPr>
          <w:b/>
        </w:rPr>
        <w:t>arameters</w:t>
      </w:r>
      <w:proofErr w:type="gramStart"/>
      <w:r w:rsidR="00CB53DF">
        <w:rPr>
          <w:b/>
        </w:rPr>
        <w:t>:</w:t>
      </w:r>
      <w:r w:rsidR="00F8682E">
        <w:t>none</w:t>
      </w:r>
      <w:proofErr w:type="spellEnd"/>
      <w:proofErr w:type="gramEnd"/>
      <w:r w:rsidR="00F8682E">
        <w:t>;</w:t>
      </w:r>
    </w:p>
    <w:p w:rsidR="003F20AF" w:rsidRDefault="003F20AF" w:rsidP="00625434">
      <w:pPr>
        <w:ind w:left="720" w:firstLine="720"/>
      </w:pPr>
      <w:proofErr w:type="gramStart"/>
      <w:r>
        <w:t>console.log(</w:t>
      </w:r>
      <w:proofErr w:type="spellStart"/>
      <w:proofErr w:type="gramEnd"/>
      <w:r>
        <w:t>var</w:t>
      </w:r>
      <w:proofErr w:type="spellEnd"/>
      <w:r>
        <w:t>(5+5))</w:t>
      </w:r>
    </w:p>
    <w:p w:rsidR="003F20AF" w:rsidRDefault="003F20AF" w:rsidP="00625434">
      <w:pPr>
        <w:ind w:left="720" w:firstLine="720"/>
      </w:pPr>
      <w:r>
        <w:t>Output: 10</w:t>
      </w:r>
      <w:bookmarkEnd w:id="0"/>
    </w:p>
    <w:p w:rsidR="00F8682E" w:rsidRPr="00F8682E" w:rsidRDefault="00F8682E" w:rsidP="003F20AF">
      <w:pPr>
        <w:ind w:left="720"/>
      </w:pPr>
    </w:p>
    <w:sectPr w:rsidR="00F8682E" w:rsidRPr="00F8682E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06E" w:rsidRDefault="0093106E">
      <w:pPr>
        <w:spacing w:line="240" w:lineRule="auto"/>
      </w:pPr>
      <w:r>
        <w:separator/>
      </w:r>
    </w:p>
  </w:endnote>
  <w:endnote w:type="continuationSeparator" w:id="0">
    <w:p w:rsidR="0093106E" w:rsidRDefault="0093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06E" w:rsidRDefault="0093106E">
      <w:pPr>
        <w:spacing w:line="240" w:lineRule="auto"/>
      </w:pPr>
      <w:r>
        <w:separator/>
      </w:r>
    </w:p>
  </w:footnote>
  <w:footnote w:type="continuationSeparator" w:id="0">
    <w:p w:rsidR="0093106E" w:rsidRDefault="009310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160" w:rsidRDefault="0050637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47160" w:rsidRDefault="0050637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747160" w:rsidRDefault="00747160">
                          <w:pPr>
                            <w:spacing w:line="240" w:lineRule="auto"/>
                            <w:textDirection w:val="btLr"/>
                          </w:pPr>
                        </w:p>
                        <w:p w:rsidR="00747160" w:rsidRDefault="0050637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747160" w:rsidRDefault="0050637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747160" w:rsidRDefault="00747160">
                    <w:pPr>
                      <w:spacing w:line="240" w:lineRule="auto"/>
                      <w:textDirection w:val="btLr"/>
                    </w:pPr>
                  </w:p>
                  <w:p w:rsidR="00747160" w:rsidRDefault="0050637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47160" w:rsidRDefault="0050637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747160" w:rsidRDefault="00747160">
                          <w:pPr>
                            <w:spacing w:line="240" w:lineRule="auto"/>
                            <w:textDirection w:val="btLr"/>
                          </w:pPr>
                        </w:p>
                        <w:p w:rsidR="00747160" w:rsidRDefault="0050637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747160" w:rsidRDefault="0050637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747160" w:rsidRDefault="0050637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747160" w:rsidRDefault="00747160">
                    <w:pPr>
                      <w:spacing w:line="240" w:lineRule="auto"/>
                      <w:textDirection w:val="btLr"/>
                    </w:pPr>
                  </w:p>
                  <w:p w:rsidR="00747160" w:rsidRDefault="0050637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747160" w:rsidRDefault="0050637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PH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747160" w:rsidRDefault="0050637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747160" w:rsidRDefault="00747160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747160" w:rsidRDefault="0050637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747160" w:rsidRDefault="0050637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96354"/>
    <w:multiLevelType w:val="hybridMultilevel"/>
    <w:tmpl w:val="923805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403E2"/>
    <w:multiLevelType w:val="hybridMultilevel"/>
    <w:tmpl w:val="4E6625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83C4A"/>
    <w:multiLevelType w:val="hybridMultilevel"/>
    <w:tmpl w:val="2D68537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BA0B23"/>
    <w:multiLevelType w:val="hybridMultilevel"/>
    <w:tmpl w:val="CFA8DCB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AD789C"/>
    <w:multiLevelType w:val="multilevel"/>
    <w:tmpl w:val="B1A80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60"/>
    <w:rsid w:val="00000E5D"/>
    <w:rsid w:val="0009125B"/>
    <w:rsid w:val="000A60B4"/>
    <w:rsid w:val="000D1C81"/>
    <w:rsid w:val="000E7CB1"/>
    <w:rsid w:val="00152FCF"/>
    <w:rsid w:val="00283275"/>
    <w:rsid w:val="0029795D"/>
    <w:rsid w:val="0030489A"/>
    <w:rsid w:val="003324A4"/>
    <w:rsid w:val="00334B70"/>
    <w:rsid w:val="003362A2"/>
    <w:rsid w:val="00340341"/>
    <w:rsid w:val="00344E74"/>
    <w:rsid w:val="0036210E"/>
    <w:rsid w:val="00371515"/>
    <w:rsid w:val="003734F9"/>
    <w:rsid w:val="003A1B9A"/>
    <w:rsid w:val="003B77B3"/>
    <w:rsid w:val="003F20AF"/>
    <w:rsid w:val="00435962"/>
    <w:rsid w:val="004546FA"/>
    <w:rsid w:val="004F1BD7"/>
    <w:rsid w:val="00506370"/>
    <w:rsid w:val="00544528"/>
    <w:rsid w:val="00576443"/>
    <w:rsid w:val="00577F20"/>
    <w:rsid w:val="00591E86"/>
    <w:rsid w:val="005F2EE9"/>
    <w:rsid w:val="00617042"/>
    <w:rsid w:val="00625434"/>
    <w:rsid w:val="00691463"/>
    <w:rsid w:val="00730565"/>
    <w:rsid w:val="00747160"/>
    <w:rsid w:val="0075218A"/>
    <w:rsid w:val="007B081A"/>
    <w:rsid w:val="007F020D"/>
    <w:rsid w:val="007F2365"/>
    <w:rsid w:val="0080289B"/>
    <w:rsid w:val="00822F30"/>
    <w:rsid w:val="008745DE"/>
    <w:rsid w:val="00895981"/>
    <w:rsid w:val="00914011"/>
    <w:rsid w:val="0093106E"/>
    <w:rsid w:val="00953799"/>
    <w:rsid w:val="00962228"/>
    <w:rsid w:val="0098287A"/>
    <w:rsid w:val="0098777F"/>
    <w:rsid w:val="009950E0"/>
    <w:rsid w:val="009F0C9B"/>
    <w:rsid w:val="00A00857"/>
    <w:rsid w:val="00A0757B"/>
    <w:rsid w:val="00A21448"/>
    <w:rsid w:val="00A317D9"/>
    <w:rsid w:val="00A45771"/>
    <w:rsid w:val="00A47845"/>
    <w:rsid w:val="00A602D6"/>
    <w:rsid w:val="00A82607"/>
    <w:rsid w:val="00AA167B"/>
    <w:rsid w:val="00AB63D9"/>
    <w:rsid w:val="00B5203E"/>
    <w:rsid w:val="00B76D8C"/>
    <w:rsid w:val="00B91AAB"/>
    <w:rsid w:val="00BA7D89"/>
    <w:rsid w:val="00BB11E8"/>
    <w:rsid w:val="00BB51AE"/>
    <w:rsid w:val="00C04B50"/>
    <w:rsid w:val="00C11562"/>
    <w:rsid w:val="00CA66C5"/>
    <w:rsid w:val="00CB53DF"/>
    <w:rsid w:val="00D064C8"/>
    <w:rsid w:val="00D33B0E"/>
    <w:rsid w:val="00DA218D"/>
    <w:rsid w:val="00DD2017"/>
    <w:rsid w:val="00DF1639"/>
    <w:rsid w:val="00E87E28"/>
    <w:rsid w:val="00EA5068"/>
    <w:rsid w:val="00EB6474"/>
    <w:rsid w:val="00EC273B"/>
    <w:rsid w:val="00EC7777"/>
    <w:rsid w:val="00F029E8"/>
    <w:rsid w:val="00F04338"/>
    <w:rsid w:val="00F25588"/>
    <w:rsid w:val="00F35ECF"/>
    <w:rsid w:val="00F57B46"/>
    <w:rsid w:val="00F8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F6C0"/>
  <w15:docId w15:val="{F5511E3E-EE6A-41CA-9BF1-FE9E065B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4B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50"/>
  </w:style>
  <w:style w:type="paragraph" w:styleId="Footer">
    <w:name w:val="footer"/>
    <w:basedOn w:val="Normal"/>
    <w:link w:val="FooterChar"/>
    <w:uiPriority w:val="99"/>
    <w:unhideWhenUsed/>
    <w:rsid w:val="00C04B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50"/>
  </w:style>
  <w:style w:type="paragraph" w:styleId="ListParagraph">
    <w:name w:val="List Paragraph"/>
    <w:basedOn w:val="Normal"/>
    <w:uiPriority w:val="34"/>
    <w:qFormat/>
    <w:rsid w:val="0098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vincentdallego08219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B0F7-6C98-4EF6-96B6-1332D842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NCz</cp:lastModifiedBy>
  <cp:revision>83</cp:revision>
  <dcterms:created xsi:type="dcterms:W3CDTF">2024-03-12T08:31:00Z</dcterms:created>
  <dcterms:modified xsi:type="dcterms:W3CDTF">2024-03-12T11:27:00Z</dcterms:modified>
</cp:coreProperties>
</file>