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1780" w14:textId="42A2C7DE" w:rsidR="0073362C" w:rsidRDefault="006B2F31">
      <w:r w:rsidRPr="006B2F31">
        <w:rPr>
          <w:b/>
          <w:bCs/>
        </w:rPr>
        <w:t>Title</w:t>
      </w:r>
    </w:p>
    <w:p w14:paraId="7DDD0767" w14:textId="77777777" w:rsidR="003571D1" w:rsidRDefault="003571D1">
      <w:r w:rsidRPr="003571D1">
        <w:t>Revisiting the Connection between Microbiota and Depressive Disorder- A Comparative Evaluation and Reproduction of Machine Learning Approaches</w:t>
      </w:r>
    </w:p>
    <w:p w14:paraId="4A1C3CF2" w14:textId="57D412AB" w:rsidR="006B2F31" w:rsidRDefault="006B2F31">
      <w:pPr>
        <w:rPr>
          <w:b/>
          <w:bCs/>
        </w:rPr>
      </w:pPr>
      <w:r w:rsidRPr="006B2F31">
        <w:rPr>
          <w:b/>
          <w:bCs/>
        </w:rPr>
        <w:t>Abstract</w:t>
      </w:r>
    </w:p>
    <w:p w14:paraId="345049E0" w14:textId="77777777" w:rsidR="006B2F31" w:rsidRPr="006B2F31" w:rsidRDefault="006B2F31">
      <w:pPr>
        <w:rPr>
          <w:b/>
          <w:bCs/>
        </w:rPr>
      </w:pPr>
    </w:p>
    <w:p w14:paraId="15263644" w14:textId="09D24D05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Introduction</w:t>
      </w:r>
    </w:p>
    <w:p w14:paraId="5CD5CA75" w14:textId="10578DDA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Methods</w:t>
      </w:r>
    </w:p>
    <w:p w14:paraId="65352792" w14:textId="6302C976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Results</w:t>
      </w:r>
    </w:p>
    <w:p w14:paraId="4522EF74" w14:textId="4E27DF23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Discussion</w:t>
      </w:r>
    </w:p>
    <w:p w14:paraId="4D3333E6" w14:textId="74052279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Conclusion</w:t>
      </w:r>
    </w:p>
    <w:p w14:paraId="5168470E" w14:textId="0467B4B1" w:rsidR="006B2F31" w:rsidRDefault="006B2F31">
      <w:pPr>
        <w:rPr>
          <w:b/>
          <w:bCs/>
        </w:rPr>
      </w:pPr>
      <w:r w:rsidRPr="006B2F31">
        <w:rPr>
          <w:b/>
          <w:bCs/>
        </w:rPr>
        <w:t>References</w:t>
      </w:r>
    </w:p>
    <w:p w14:paraId="3F1B7D0C" w14:textId="794DBFC4" w:rsidR="00035B74" w:rsidRDefault="00035B74">
      <w:r w:rsidRPr="00035B74">
        <w:t xml:space="preserve">1. Kovtun AS, </w:t>
      </w:r>
      <w:proofErr w:type="spellStart"/>
      <w:r w:rsidRPr="00035B74">
        <w:t>Averina</w:t>
      </w:r>
      <w:proofErr w:type="spellEnd"/>
      <w:r w:rsidRPr="00035B74">
        <w:t xml:space="preserve"> OV, Angelova IY, et al. </w:t>
      </w:r>
      <w:r w:rsidRPr="00035B74">
        <w:rPr>
          <w:i/>
          <w:iCs/>
        </w:rPr>
        <w:t>Alterations of the Composition and Neurometabolic Profile of Human Gut Microbiota in Major Depressive Disorder</w:t>
      </w:r>
      <w:r w:rsidRPr="00035B74">
        <w:t xml:space="preserve">. Biomedicines. 2022;10(9 :2162. Published 2022 Sep 2. </w:t>
      </w:r>
      <w:hyperlink r:id="rId4" w:history="1">
        <w:r w:rsidRPr="00035B74">
          <w:rPr>
            <w:rStyle w:val="Hyperlink"/>
          </w:rPr>
          <w:t>https://doi.org/10.3390/biomedicines10092162</w:t>
        </w:r>
      </w:hyperlink>
    </w:p>
    <w:p w14:paraId="4CE51337" w14:textId="3DA0AF24" w:rsidR="00035B74" w:rsidRPr="00035B74" w:rsidRDefault="00035B74">
      <w:r w:rsidRPr="00035B74">
        <w:t xml:space="preserve">2. Angelova IY, Kovtun AS, </w:t>
      </w:r>
      <w:proofErr w:type="spellStart"/>
      <w:r w:rsidRPr="00035B74">
        <w:t>Averina</w:t>
      </w:r>
      <w:proofErr w:type="spellEnd"/>
      <w:r w:rsidRPr="00035B74">
        <w:t xml:space="preserve"> OV, </w:t>
      </w:r>
      <w:proofErr w:type="spellStart"/>
      <w:r w:rsidRPr="00035B74">
        <w:t>Koshenko</w:t>
      </w:r>
      <w:proofErr w:type="spellEnd"/>
      <w:r w:rsidRPr="00035B74">
        <w:t xml:space="preserve"> TA, Danilenko VN. </w:t>
      </w:r>
      <w:r w:rsidRPr="00035B74">
        <w:rPr>
          <w:i/>
          <w:iCs/>
        </w:rPr>
        <w:t>Unveiling the Connection between Microbiota and Depressive Disorder through Machine Learning.</w:t>
      </w:r>
      <w:r w:rsidRPr="00035B74">
        <w:t xml:space="preserve"> International Journal of Molecular Sciences. 2023; 24(22):16459. </w:t>
      </w:r>
      <w:hyperlink r:id="rId5" w:history="1">
        <w:r w:rsidRPr="00035B74">
          <w:rPr>
            <w:rStyle w:val="Hyperlink"/>
          </w:rPr>
          <w:t>https://doi.org/10.3390/ijms242216459</w:t>
        </w:r>
      </w:hyperlink>
    </w:p>
    <w:p w14:paraId="19F4A6B4" w14:textId="71651C08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Acknowledgements</w:t>
      </w:r>
    </w:p>
    <w:p w14:paraId="18EC742F" w14:textId="4634926E" w:rsidR="006B2F31" w:rsidRPr="006B2F31" w:rsidRDefault="006B2F31">
      <w:pPr>
        <w:rPr>
          <w:b/>
          <w:bCs/>
        </w:rPr>
      </w:pPr>
      <w:r w:rsidRPr="006B2F31">
        <w:rPr>
          <w:b/>
          <w:bCs/>
        </w:rPr>
        <w:t>Supplementary Materials</w:t>
      </w:r>
    </w:p>
    <w:sectPr w:rsidR="006B2F31" w:rsidRPr="006B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31"/>
    <w:rsid w:val="00035B74"/>
    <w:rsid w:val="00145B39"/>
    <w:rsid w:val="002D78EE"/>
    <w:rsid w:val="002E187F"/>
    <w:rsid w:val="003571D1"/>
    <w:rsid w:val="004A38F3"/>
    <w:rsid w:val="006B2F31"/>
    <w:rsid w:val="0073362C"/>
    <w:rsid w:val="00996DE2"/>
    <w:rsid w:val="00C4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676C"/>
  <w15:chartTrackingRefBased/>
  <w15:docId w15:val="{BEE713CD-0035-416E-A108-6F000B3B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B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ijms242216459" TargetMode="External"/><Relationship Id="rId4" Type="http://schemas.openxmlformats.org/officeDocument/2006/relationships/hyperlink" Target="https://doi.org/10.3390/biomedicines10092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Wurth, Mike</dc:creator>
  <cp:keywords/>
  <dc:description/>
  <cp:lastModifiedBy>Wurth, Mike</cp:lastModifiedBy>
  <cp:revision>3</cp:revision>
  <dcterms:created xsi:type="dcterms:W3CDTF">2024-12-20T08:47:00Z</dcterms:created>
  <dcterms:modified xsi:type="dcterms:W3CDTF">2024-12-20T08:55:00Z</dcterms:modified>
</cp:coreProperties>
</file>