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003"/>
      </w:tblGrid>
      <w:tr w:rsidR="00F628AA" w:rsidRPr="00CC34A4" w:rsidTr="00AF77A0">
        <w:tc>
          <w:tcPr>
            <w:tcW w:w="5068" w:type="dxa"/>
          </w:tcPr>
          <w:p w:rsidR="00F628AA" w:rsidRPr="00087DD3" w:rsidRDefault="00087DD3" w:rsidP="00920513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Полоцкий молочный комбинат</w:t>
            </w:r>
          </w:p>
          <w:p w:rsidR="00F628AA" w:rsidRPr="00CC34A4" w:rsidRDefault="00F628AA" w:rsidP="00920513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F628AA" w:rsidRPr="008A453A" w:rsidRDefault="00F628AA" w:rsidP="00920513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CC34A4">
              <w:rPr>
                <w:rFonts w:ascii="Times New Roman" w:hAnsi="Times New Roman"/>
                <w:bCs/>
                <w:sz w:val="28"/>
              </w:rPr>
              <w:t>АКТ №</w:t>
            </w:r>
          </w:p>
          <w:p w:rsidR="00F628AA" w:rsidRPr="00CC34A4" w:rsidRDefault="00920513" w:rsidP="00920513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модернизации</w:t>
            </w:r>
          </w:p>
          <w:p w:rsidR="00F628AA" w:rsidRPr="0035486E" w:rsidRDefault="0061056A" w:rsidP="00920513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Факс</w:t>
            </w:r>
            <w:r w:rsidR="00F628AA" w:rsidRPr="0035486E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Samsung</w:t>
            </w:r>
          </w:p>
          <w:p w:rsidR="00F628AA" w:rsidRPr="00CC34A4" w:rsidRDefault="00F628AA" w:rsidP="00920513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F628AA" w:rsidRPr="00CC34A4" w:rsidRDefault="00F628AA" w:rsidP="00920513">
            <w:pPr>
              <w:ind w:firstLine="1169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>УТВЕРЖДАЮ</w:t>
            </w:r>
          </w:p>
          <w:p w:rsidR="00F628AA" w:rsidRPr="00CC34A4" w:rsidRDefault="00F628AA" w:rsidP="00087DD3">
            <w:pPr>
              <w:ind w:left="1170"/>
              <w:rPr>
                <w:rFonts w:ascii="Times New Roman" w:hAnsi="Times New Roman"/>
                <w:sz w:val="28"/>
              </w:rPr>
            </w:pPr>
            <w:r w:rsidRPr="00CC34A4">
              <w:rPr>
                <w:rFonts w:ascii="Times New Roman" w:hAnsi="Times New Roman"/>
                <w:sz w:val="28"/>
              </w:rPr>
              <w:t xml:space="preserve">Начальник </w:t>
            </w:r>
            <w:r w:rsidR="00087DD3">
              <w:rPr>
                <w:rFonts w:ascii="Times New Roman" w:hAnsi="Times New Roman"/>
                <w:sz w:val="28"/>
              </w:rPr>
              <w:t>Полоцкого молочного комбината</w:t>
            </w:r>
          </w:p>
          <w:p w:rsidR="00F628AA" w:rsidRPr="00CC34A4" w:rsidRDefault="00087DD3" w:rsidP="00920513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В.Н.Яцкевич</w:t>
            </w:r>
          </w:p>
          <w:p w:rsidR="00F628AA" w:rsidRPr="003947FD" w:rsidRDefault="0061056A" w:rsidP="00920513">
            <w:pPr>
              <w:ind w:firstLine="1169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18 мая 2017 г.</w:t>
            </w:r>
          </w:p>
        </w:tc>
      </w:tr>
    </w:tbl>
    <w:p w:rsidR="00F628AA" w:rsidRPr="007E1179" w:rsidRDefault="00F628AA" w:rsidP="00920513">
      <w:pPr>
        <w:pStyle w:val="newncpi0"/>
        <w:rPr>
          <w:sz w:val="28"/>
          <w:szCs w:val="28"/>
        </w:rPr>
      </w:pPr>
    </w:p>
    <w:p w:rsidR="00F628AA" w:rsidRPr="00AD5CF6" w:rsidRDefault="00F628AA" w:rsidP="00920513">
      <w:pPr>
        <w:pStyle w:val="newncpi0"/>
        <w:ind w:firstLine="851"/>
        <w:rPr>
          <w:sz w:val="28"/>
          <w:szCs w:val="28"/>
        </w:rPr>
      </w:pPr>
      <w:r w:rsidRPr="00AD5CF6">
        <w:rPr>
          <w:sz w:val="28"/>
          <w:szCs w:val="28"/>
        </w:rPr>
        <w:t xml:space="preserve">Комиссия, назначенная приказом от </w:t>
      </w:r>
      <w:r w:rsidR="0061056A">
        <w:rPr>
          <w:i/>
          <w:sz w:val="28"/>
          <w:szCs w:val="28"/>
          <w:u w:val="single"/>
        </w:rPr>
        <w:t>11.01.2017</w:t>
      </w:r>
      <w:r w:rsidRPr="00AD5CF6">
        <w:rPr>
          <w:sz w:val="28"/>
          <w:szCs w:val="28"/>
        </w:rPr>
        <w:t>г. №</w:t>
      </w:r>
      <w:r>
        <w:rPr>
          <w:sz w:val="28"/>
          <w:szCs w:val="28"/>
        </w:rPr>
        <w:t xml:space="preserve"> </w:t>
      </w:r>
      <w:r w:rsidR="0061056A">
        <w:rPr>
          <w:i/>
          <w:sz w:val="28"/>
          <w:szCs w:val="28"/>
          <w:u w:val="single"/>
        </w:rPr>
        <w:t>3</w:t>
      </w:r>
      <w:r w:rsidRPr="009913BA">
        <w:rPr>
          <w:sz w:val="28"/>
          <w:szCs w:val="28"/>
        </w:rPr>
        <w:t xml:space="preserve"> </w:t>
      </w:r>
      <w:r w:rsidRPr="00AD5CF6">
        <w:rPr>
          <w:sz w:val="28"/>
          <w:szCs w:val="28"/>
        </w:rPr>
        <w:t>в составе:</w:t>
      </w:r>
    </w:p>
    <w:p w:rsidR="00F628AA" w:rsidRPr="007E1179" w:rsidRDefault="00F628AA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D5CF6">
        <w:rPr>
          <w:rFonts w:ascii="Times New Roman" w:hAnsi="Times New Roman"/>
          <w:sz w:val="28"/>
          <w:szCs w:val="28"/>
        </w:rPr>
        <w:t>редседателя</w:t>
      </w:r>
      <w:r w:rsidRPr="007E1179">
        <w:rPr>
          <w:rFonts w:ascii="Times New Roman" w:hAnsi="Times New Roman"/>
          <w:sz w:val="28"/>
          <w:szCs w:val="28"/>
        </w:rPr>
        <w:t>:</w:t>
      </w:r>
      <w:r w:rsidRPr="00AD5CF6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61056A">
        <w:rPr>
          <w:rFonts w:ascii="Times New Roman" w:hAnsi="Times New Roman"/>
          <w:i/>
          <w:sz w:val="28"/>
          <w:szCs w:val="28"/>
          <w:u w:val="single"/>
        </w:rPr>
        <w:t>Начальник отдела производства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6D540D" w:rsidRPr="006D540D">
        <w:rPr>
          <w:rFonts w:ascii="Times New Roman" w:hAnsi="Times New Roman"/>
          <w:sz w:val="28"/>
          <w:szCs w:val="28"/>
        </w:rPr>
        <w:t xml:space="preserve"> </w:t>
      </w:r>
      <w:r w:rsidR="0061056A">
        <w:rPr>
          <w:rFonts w:ascii="Times New Roman" w:hAnsi="Times New Roman"/>
          <w:i/>
          <w:sz w:val="28"/>
          <w:szCs w:val="28"/>
          <w:u w:val="single"/>
        </w:rPr>
        <w:t>СорокинС.Ю.</w:t>
      </w:r>
    </w:p>
    <w:p w:rsidR="00F628AA" w:rsidRPr="007E1179" w:rsidRDefault="00F628AA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AD5CF6">
        <w:rPr>
          <w:rFonts w:ascii="Times New Roman" w:hAnsi="Times New Roman"/>
          <w:sz w:val="28"/>
          <w:szCs w:val="28"/>
        </w:rPr>
        <w:t>ленов</w:t>
      </w:r>
      <w:r w:rsidRPr="009913BA">
        <w:rPr>
          <w:rFonts w:ascii="Times New Roman" w:hAnsi="Times New Roman"/>
          <w:sz w:val="28"/>
          <w:szCs w:val="28"/>
        </w:rPr>
        <w:t>:</w:t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61056A">
        <w:rPr>
          <w:rFonts w:ascii="Times New Roman" w:hAnsi="Times New Roman"/>
          <w:i/>
          <w:sz w:val="28"/>
          <w:szCs w:val="28"/>
          <w:u w:val="single"/>
        </w:rPr>
        <w:t>Инженер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6D540D" w:rsidRPr="006D540D">
        <w:rPr>
          <w:rFonts w:ascii="Times New Roman" w:hAnsi="Times New Roman"/>
          <w:sz w:val="28"/>
          <w:szCs w:val="28"/>
        </w:rPr>
        <w:t xml:space="preserve"> </w:t>
      </w:r>
      <w:r w:rsidR="0061056A">
        <w:rPr>
          <w:rFonts w:ascii="Times New Roman" w:hAnsi="Times New Roman"/>
          <w:i/>
          <w:sz w:val="28"/>
          <w:szCs w:val="28"/>
          <w:u w:val="single"/>
        </w:rPr>
        <w:t>Петров П.П.</w:t>
      </w:r>
    </w:p>
    <w:p w:rsidR="00F628AA" w:rsidRPr="0029429F" w:rsidRDefault="00F628AA" w:rsidP="009A711A">
      <w:pPr>
        <w:spacing w:line="276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Pr="007E1179">
        <w:rPr>
          <w:rFonts w:ascii="Times New Roman" w:hAnsi="Times New Roman"/>
          <w:sz w:val="28"/>
          <w:szCs w:val="28"/>
        </w:rPr>
        <w:tab/>
      </w:r>
      <w:r w:rsidR="0061056A">
        <w:rPr>
          <w:rFonts w:ascii="Times New Roman" w:hAnsi="Times New Roman"/>
          <w:i/>
          <w:sz w:val="28"/>
          <w:szCs w:val="28"/>
          <w:u w:val="single"/>
        </w:rPr>
        <w:t>наладчик оборудования</w:t>
      </w:r>
      <w:r w:rsidR="006D540D" w:rsidRPr="00087DD3">
        <w:rPr>
          <w:rFonts w:ascii="Times New Roman" w:hAnsi="Times New Roman"/>
          <w:sz w:val="28"/>
          <w:szCs w:val="28"/>
        </w:rPr>
        <w:t xml:space="preserve"> </w:t>
      </w:r>
      <w:r w:rsidRPr="006D540D">
        <w:rPr>
          <w:rFonts w:ascii="Times New Roman" w:hAnsi="Times New Roman"/>
          <w:sz w:val="28"/>
          <w:szCs w:val="28"/>
        </w:rPr>
        <w:t xml:space="preserve"> </w:t>
      </w:r>
      <w:r w:rsidR="0061056A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ab/>
      </w:r>
    </w:p>
    <w:p w:rsidR="00E245AA" w:rsidRPr="00087DD3" w:rsidRDefault="00E245AA" w:rsidP="00920513">
      <w:pPr>
        <w:jc w:val="both"/>
        <w:rPr>
          <w:rFonts w:ascii="Times New Roman" w:hAnsi="Times New Roman"/>
          <w:sz w:val="30"/>
          <w:szCs w:val="30"/>
        </w:rPr>
      </w:pPr>
    </w:p>
    <w:p w:rsidR="009A711A" w:rsidRPr="009A711A" w:rsidRDefault="00F628AA" w:rsidP="00920513">
      <w:pPr>
        <w:jc w:val="both"/>
        <w:rPr>
          <w:rFonts w:ascii="Times New Roman" w:hAnsi="Times New Roman"/>
          <w:sz w:val="30"/>
          <w:szCs w:val="30"/>
        </w:rPr>
      </w:pPr>
      <w:r w:rsidRPr="00F628AA">
        <w:rPr>
          <w:rFonts w:ascii="Times New Roman" w:hAnsi="Times New Roman"/>
          <w:sz w:val="30"/>
          <w:szCs w:val="30"/>
        </w:rPr>
        <w:t>составила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настоящий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акт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о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про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ведении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модернизации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="0061056A">
        <w:rPr>
          <w:rFonts w:ascii="Times New Roman" w:hAnsi="Times New Roman"/>
          <w:bCs/>
          <w:i/>
          <w:sz w:val="30"/>
          <w:szCs w:val="30"/>
          <w:u w:val="single"/>
        </w:rPr>
        <w:t>Факс</w:t>
      </w:r>
      <w:r w:rsidRPr="00087DD3">
        <w:rPr>
          <w:rFonts w:ascii="Times New Roman" w:hAnsi="Times New Roman"/>
          <w:bCs/>
          <w:i/>
          <w:sz w:val="30"/>
          <w:szCs w:val="30"/>
          <w:u w:val="single"/>
        </w:rPr>
        <w:t xml:space="preserve"> </w:t>
      </w:r>
      <w:r w:rsidR="0061056A">
        <w:rPr>
          <w:rFonts w:ascii="Times New Roman" w:hAnsi="Times New Roman"/>
          <w:bCs/>
          <w:i/>
          <w:sz w:val="30"/>
          <w:szCs w:val="30"/>
          <w:u w:val="single"/>
        </w:rPr>
        <w:t>Samsung</w:t>
      </w:r>
      <w:r w:rsidR="00920513" w:rsidRPr="00087DD3">
        <w:rPr>
          <w:rFonts w:ascii="Times New Roman" w:hAnsi="Times New Roman"/>
          <w:bCs/>
          <w:i/>
          <w:sz w:val="30"/>
          <w:szCs w:val="30"/>
          <w:u w:val="single"/>
        </w:rPr>
        <w:t>,</w:t>
      </w:r>
      <w:r w:rsidR="00920513" w:rsidRPr="00087DD3">
        <w:rPr>
          <w:rFonts w:ascii="Times New Roman" w:hAnsi="Times New Roman"/>
          <w:bCs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заводской</w:t>
      </w:r>
      <w:r w:rsidRPr="00087DD3">
        <w:rPr>
          <w:rFonts w:ascii="Times New Roman" w:hAnsi="Times New Roman"/>
          <w:sz w:val="30"/>
          <w:szCs w:val="30"/>
        </w:rPr>
        <w:t xml:space="preserve"> №</w:t>
      </w:r>
      <w:r w:rsidR="0061056A">
        <w:rPr>
          <w:rFonts w:ascii="Times New Roman" w:hAnsi="Times New Roman"/>
          <w:sz w:val="30"/>
          <w:szCs w:val="30"/>
        </w:rPr>
        <w:t>018TMMl1827</w:t>
      </w:r>
      <w:r w:rsidR="00920513" w:rsidRPr="00087DD3">
        <w:rPr>
          <w:rFonts w:ascii="Times New Roman" w:hAnsi="Times New Roman"/>
          <w:sz w:val="30"/>
          <w:szCs w:val="30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инвентарный</w:t>
      </w:r>
      <w:r w:rsidRPr="00087DD3">
        <w:rPr>
          <w:rFonts w:ascii="Times New Roman" w:hAnsi="Times New Roman"/>
          <w:sz w:val="30"/>
          <w:szCs w:val="30"/>
        </w:rPr>
        <w:t xml:space="preserve"> №</w:t>
      </w:r>
      <w:r w:rsidR="0061056A">
        <w:rPr>
          <w:rFonts w:ascii="Times New Roman" w:hAnsi="Times New Roman"/>
          <w:i/>
          <w:sz w:val="30"/>
          <w:szCs w:val="30"/>
          <w:u w:val="single"/>
        </w:rPr>
        <w:t>13080963</w:t>
      </w:r>
      <w:r w:rsidR="00920513" w:rsidRPr="00087DD3">
        <w:rPr>
          <w:rFonts w:ascii="Times New Roman" w:hAnsi="Times New Roman"/>
          <w:sz w:val="30"/>
          <w:szCs w:val="30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год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вы</w:t>
      </w:r>
      <w:r>
        <w:rPr>
          <w:rFonts w:ascii="Times New Roman" w:hAnsi="Times New Roman"/>
          <w:sz w:val="30"/>
          <w:szCs w:val="30"/>
        </w:rPr>
        <w:t>пус</w:t>
      </w:r>
      <w:r w:rsidRPr="00F628AA">
        <w:rPr>
          <w:rFonts w:ascii="Times New Roman" w:hAnsi="Times New Roman"/>
          <w:sz w:val="30"/>
          <w:szCs w:val="30"/>
        </w:rPr>
        <w:t>ка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="0061056A">
        <w:rPr>
          <w:rFonts w:ascii="Times New Roman" w:hAnsi="Times New Roman"/>
          <w:bCs/>
          <w:i/>
          <w:sz w:val="28"/>
          <w:u w:val="single"/>
        </w:rPr>
        <w:t>2007</w:t>
      </w:r>
      <w:r w:rsidR="00920513" w:rsidRPr="00087DD3">
        <w:rPr>
          <w:rFonts w:ascii="Times New Roman" w:hAnsi="Times New Roman"/>
          <w:bCs/>
          <w:i/>
          <w:sz w:val="28"/>
          <w:u w:val="single"/>
        </w:rPr>
        <w:t>,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дата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Pr="00F628AA">
        <w:rPr>
          <w:rFonts w:ascii="Times New Roman" w:hAnsi="Times New Roman"/>
          <w:sz w:val="30"/>
          <w:szCs w:val="30"/>
        </w:rPr>
        <w:t>вво</w:t>
      </w:r>
      <w:r>
        <w:rPr>
          <w:rFonts w:ascii="Times New Roman" w:hAnsi="Times New Roman"/>
          <w:sz w:val="30"/>
          <w:szCs w:val="30"/>
        </w:rPr>
        <w:t>да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в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экс</w:t>
      </w:r>
      <w:r w:rsidRPr="00F628AA">
        <w:rPr>
          <w:rFonts w:ascii="Times New Roman" w:hAnsi="Times New Roman"/>
          <w:sz w:val="30"/>
          <w:szCs w:val="30"/>
        </w:rPr>
        <w:t>плуатацию</w:t>
      </w:r>
      <w:r w:rsidRPr="00087DD3">
        <w:rPr>
          <w:rFonts w:ascii="Times New Roman" w:hAnsi="Times New Roman"/>
          <w:sz w:val="30"/>
          <w:szCs w:val="30"/>
        </w:rPr>
        <w:t xml:space="preserve"> </w:t>
      </w:r>
      <w:r w:rsidR="0061056A">
        <w:rPr>
          <w:rFonts w:ascii="Times New Roman" w:hAnsi="Times New Roman"/>
          <w:i/>
          <w:sz w:val="30"/>
          <w:szCs w:val="30"/>
          <w:u w:val="single"/>
        </w:rPr>
        <w:t>22.06.2016</w:t>
      </w:r>
      <w:r w:rsidR="00920513">
        <w:rPr>
          <w:rFonts w:ascii="Times New Roman" w:hAnsi="Times New Roman"/>
          <w:sz w:val="30"/>
          <w:szCs w:val="30"/>
        </w:rPr>
        <w:t>,</w:t>
      </w:r>
      <w:r w:rsidRPr="00F628AA">
        <w:rPr>
          <w:rFonts w:ascii="Times New Roman" w:hAnsi="Times New Roman"/>
          <w:sz w:val="30"/>
          <w:szCs w:val="30"/>
        </w:rPr>
        <w:t xml:space="preserve"> ка</w:t>
      </w:r>
      <w:r>
        <w:rPr>
          <w:rFonts w:ascii="Times New Roman" w:hAnsi="Times New Roman"/>
          <w:sz w:val="30"/>
          <w:szCs w:val="30"/>
        </w:rPr>
        <w:t>тего</w:t>
      </w:r>
      <w:r w:rsidRPr="00F628AA">
        <w:rPr>
          <w:rFonts w:ascii="Times New Roman" w:hAnsi="Times New Roman"/>
          <w:sz w:val="30"/>
          <w:szCs w:val="30"/>
        </w:rPr>
        <w:t>рия до модернизации</w:t>
      </w:r>
      <w:r w:rsidR="006E4DA8" w:rsidRPr="006E4DA8">
        <w:rPr>
          <w:rFonts w:ascii="Times New Roman" w:hAnsi="Times New Roman"/>
          <w:sz w:val="30"/>
          <w:szCs w:val="30"/>
        </w:rPr>
        <w:t xml:space="preserve"> </w:t>
      </w:r>
      <w:r w:rsidR="0061056A">
        <w:rPr>
          <w:rFonts w:ascii="Times New Roman" w:hAnsi="Times New Roman"/>
          <w:i/>
          <w:sz w:val="30"/>
          <w:szCs w:val="30"/>
          <w:u w:val="single"/>
        </w:rPr>
        <w:t>1</w:t>
      </w:r>
      <w:r w:rsidR="00920513">
        <w:rPr>
          <w:rFonts w:ascii="Times New Roman" w:hAnsi="Times New Roman"/>
          <w:sz w:val="30"/>
          <w:szCs w:val="30"/>
        </w:rPr>
        <w:t>,</w:t>
      </w:r>
      <w:r w:rsidRPr="00F628AA">
        <w:rPr>
          <w:rFonts w:ascii="Times New Roman" w:hAnsi="Times New Roman"/>
          <w:sz w:val="30"/>
          <w:szCs w:val="30"/>
        </w:rPr>
        <w:t xml:space="preserve"> состоящего на учете в </w:t>
      </w:r>
      <w:r w:rsidR="00087DD3">
        <w:rPr>
          <w:rFonts w:ascii="Times New Roman" w:hAnsi="Times New Roman"/>
          <w:i/>
          <w:sz w:val="30"/>
          <w:szCs w:val="30"/>
          <w:u w:val="single"/>
        </w:rPr>
        <w:t>Полоцком молочном комбинате</w:t>
      </w:r>
    </w:p>
    <w:p w:rsidR="00F628AA" w:rsidRPr="00920513" w:rsidRDefault="00F628AA" w:rsidP="00920513">
      <w:p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ком</w:t>
      </w:r>
      <w:r w:rsidRPr="00F628AA">
        <w:rPr>
          <w:rFonts w:ascii="Times New Roman" w:hAnsi="Times New Roman"/>
          <w:sz w:val="30"/>
          <w:szCs w:val="30"/>
        </w:rPr>
        <w:t>плектации</w:t>
      </w:r>
      <w:r w:rsidR="00920513">
        <w:rPr>
          <w:rFonts w:ascii="Times New Roman" w:hAnsi="Times New Roman"/>
          <w:sz w:val="30"/>
          <w:szCs w:val="30"/>
        </w:rPr>
        <w:t xml:space="preserve">: </w:t>
      </w:r>
      <w:r w:rsidR="00920513" w:rsidRPr="00920513">
        <w:rPr>
          <w:rFonts w:ascii="Times New Roman" w:hAnsi="Times New Roman"/>
          <w:sz w:val="30"/>
          <w:szCs w:val="30"/>
        </w:rPr>
        <w:t>, , , , , .</w:t>
      </w:r>
    </w:p>
    <w:p w:rsidR="00F628AA" w:rsidRPr="009A711A" w:rsidRDefault="00F628AA" w:rsidP="00920513">
      <w:pPr>
        <w:jc w:val="both"/>
        <w:rPr>
          <w:rFonts w:ascii="Times New Roman" w:hAnsi="Times New Roman"/>
          <w:sz w:val="12"/>
          <w:szCs w:val="30"/>
        </w:rPr>
      </w:pPr>
    </w:p>
    <w:p w:rsidR="00920513" w:rsidRDefault="00920513" w:rsidP="00920513">
      <w:pPr>
        <w:tabs>
          <w:tab w:val="left" w:pos="993"/>
        </w:tabs>
        <w:ind w:firstLine="851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>При модернизации установле</w:t>
      </w:r>
      <w:r w:rsidR="00F628AA" w:rsidRPr="00F628AA">
        <w:rPr>
          <w:rFonts w:ascii="Times New Roman" w:hAnsi="Times New Roman"/>
          <w:sz w:val="30"/>
          <w:szCs w:val="30"/>
        </w:rPr>
        <w:t xml:space="preserve">ны: </w:t>
      </w:r>
    </w:p>
    <w:tbl>
      <w:tblPr>
        <w:tblStyle w:val="a3"/>
        <w:tblW w:w="6813" w:type="dxa"/>
        <w:jc w:val="center"/>
        <w:tblLook w:val="04A0" w:firstRow="1" w:lastRow="0" w:firstColumn="1" w:lastColumn="0" w:noHBand="0" w:noVBand="1"/>
      </w:tblPr>
      <w:tblGrid>
        <w:gridCol w:w="2299"/>
        <w:gridCol w:w="2429"/>
        <w:gridCol w:w="2085"/>
      </w:tblGrid>
      <w:tr w:rsidR="00087DD3" w:rsidRPr="00920513" w:rsidTr="00087DD3">
        <w:trPr>
          <w:trHeight w:val="342"/>
          <w:jc w:val="center"/>
        </w:trPr>
        <w:tc>
          <w:tcPr>
            <w:tcW w:w="2299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2429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Наименование блока, узла</w:t>
            </w:r>
          </w:p>
        </w:tc>
        <w:tc>
          <w:tcPr>
            <w:tcW w:w="2085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Количество, шт.</w:t>
            </w:r>
          </w:p>
        </w:tc>
      </w:tr>
      <w:tr w:rsidR="00087DD3" w:rsidRPr="00920513" w:rsidTr="00087DD3">
        <w:trPr>
          <w:trHeight w:val="276"/>
          <w:jc w:val="center"/>
        </w:trPr>
        <w:tc>
          <w:tcPr>
            <w:tcW w:w="2299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29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85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87DD3" w:rsidRPr="00920513" w:rsidTr="00087DD3">
        <w:trPr>
          <w:trHeight w:val="362"/>
          <w:jc w:val="center"/>
        </w:trPr>
        <w:tc>
          <w:tcPr>
            <w:tcW w:w="2299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E245AA">
              <w:rPr>
                <w:rFonts w:ascii="Times New Roman" w:hAnsi="Times New Roman"/>
                <w:i/>
                <w:sz w:val="24"/>
              </w:rPr>
              <w:t>1.</w:t>
            </w:r>
          </w:p>
        </w:tc>
        <w:tc>
          <w:tcPr>
            <w:tcW w:w="2429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{blok</w:t>
            </w:r>
            <w:r w:rsidRPr="00E245AA">
              <w:rPr>
                <w:rFonts w:ascii="Times New Roman" w:hAnsi="Times New Roman"/>
                <w:i/>
                <w:sz w:val="24"/>
              </w:rPr>
              <w:t>1</w:t>
            </w: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2085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{kol</w:t>
            </w:r>
            <w:r w:rsidRPr="00E245AA">
              <w:rPr>
                <w:rFonts w:ascii="Times New Roman" w:hAnsi="Times New Roman"/>
                <w:i/>
                <w:sz w:val="24"/>
              </w:rPr>
              <w:t>1</w:t>
            </w: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</w:tr>
    </w:tbl>
    <w:p w:rsidR="00920513" w:rsidRPr="009A711A" w:rsidRDefault="00920513" w:rsidP="00920513">
      <w:pPr>
        <w:jc w:val="both"/>
        <w:rPr>
          <w:rFonts w:ascii="Times New Roman" w:hAnsi="Times New Roman"/>
          <w:sz w:val="12"/>
          <w:szCs w:val="30"/>
        </w:rPr>
      </w:pPr>
    </w:p>
    <w:p w:rsidR="00920513" w:rsidRDefault="00920513" w:rsidP="00920513">
      <w:pPr>
        <w:ind w:firstLine="851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>При модернизации изъя</w:t>
      </w:r>
      <w:r w:rsidR="00F628AA" w:rsidRPr="00F628AA">
        <w:rPr>
          <w:rFonts w:ascii="Times New Roman" w:hAnsi="Times New Roman"/>
          <w:sz w:val="30"/>
          <w:szCs w:val="30"/>
        </w:rPr>
        <w:t xml:space="preserve">ты: </w:t>
      </w:r>
    </w:p>
    <w:tbl>
      <w:tblPr>
        <w:tblStyle w:val="a3"/>
        <w:tblW w:w="6385" w:type="dxa"/>
        <w:jc w:val="center"/>
        <w:tblLook w:val="04A0" w:firstRow="1" w:lastRow="0" w:firstColumn="1" w:lastColumn="0" w:noHBand="0" w:noVBand="1"/>
      </w:tblPr>
      <w:tblGrid>
        <w:gridCol w:w="1878"/>
        <w:gridCol w:w="2425"/>
        <w:gridCol w:w="2082"/>
      </w:tblGrid>
      <w:tr w:rsidR="00087DD3" w:rsidRPr="00920513" w:rsidTr="00087DD3">
        <w:trPr>
          <w:trHeight w:val="276"/>
          <w:jc w:val="center"/>
        </w:trPr>
        <w:tc>
          <w:tcPr>
            <w:tcW w:w="1878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№ п/п</w:t>
            </w:r>
          </w:p>
        </w:tc>
        <w:tc>
          <w:tcPr>
            <w:tcW w:w="2425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Наименование блока, узла</w:t>
            </w:r>
          </w:p>
        </w:tc>
        <w:tc>
          <w:tcPr>
            <w:tcW w:w="2082" w:type="dxa"/>
            <w:vMerge w:val="restart"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  <w:r w:rsidRPr="00920513">
              <w:rPr>
                <w:rFonts w:ascii="Times New Roman" w:hAnsi="Times New Roman"/>
                <w:sz w:val="24"/>
              </w:rPr>
              <w:t>Количество, шт.</w:t>
            </w:r>
          </w:p>
        </w:tc>
      </w:tr>
      <w:tr w:rsidR="00087DD3" w:rsidRPr="00920513" w:rsidTr="00087DD3">
        <w:trPr>
          <w:trHeight w:val="276"/>
          <w:jc w:val="center"/>
        </w:trPr>
        <w:tc>
          <w:tcPr>
            <w:tcW w:w="1878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25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82" w:type="dxa"/>
            <w:vMerge/>
            <w:vAlign w:val="center"/>
          </w:tcPr>
          <w:p w:rsidR="00087DD3" w:rsidRPr="00920513" w:rsidRDefault="00087DD3" w:rsidP="00920513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87DD3" w:rsidRPr="00920513" w:rsidTr="00087DD3">
        <w:trPr>
          <w:trHeight w:val="290"/>
          <w:jc w:val="center"/>
        </w:trPr>
        <w:tc>
          <w:tcPr>
            <w:tcW w:w="1878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E245AA">
              <w:rPr>
                <w:rFonts w:ascii="Times New Roman" w:hAnsi="Times New Roman"/>
                <w:i/>
                <w:sz w:val="24"/>
              </w:rPr>
              <w:t>1.</w:t>
            </w:r>
          </w:p>
        </w:tc>
        <w:tc>
          <w:tcPr>
            <w:tcW w:w="2425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{blok</w:t>
            </w:r>
            <w:r w:rsidRPr="00E245AA">
              <w:rPr>
                <w:rFonts w:ascii="Times New Roman" w:hAnsi="Times New Roman"/>
                <w:i/>
                <w:sz w:val="24"/>
              </w:rPr>
              <w:t>2</w:t>
            </w: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  <w:tc>
          <w:tcPr>
            <w:tcW w:w="2082" w:type="dxa"/>
            <w:vAlign w:val="center"/>
          </w:tcPr>
          <w:p w:rsidR="00087DD3" w:rsidRPr="00E245AA" w:rsidRDefault="00087DD3" w:rsidP="00920513">
            <w:pPr>
              <w:jc w:val="center"/>
              <w:rPr>
                <w:rFonts w:ascii="Times New Roman" w:hAnsi="Times New Roman"/>
                <w:i/>
                <w:sz w:val="24"/>
                <w:lang w:val="en-US"/>
              </w:rPr>
            </w:pP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{kol</w:t>
            </w:r>
            <w:r w:rsidRPr="00E245AA">
              <w:rPr>
                <w:rFonts w:ascii="Times New Roman" w:hAnsi="Times New Roman"/>
                <w:i/>
                <w:sz w:val="24"/>
              </w:rPr>
              <w:t>2</w:t>
            </w:r>
            <w:r w:rsidRPr="00E245AA">
              <w:rPr>
                <w:rFonts w:ascii="Times New Roman" w:hAnsi="Times New Roman"/>
                <w:i/>
                <w:sz w:val="24"/>
                <w:lang w:val="en-US"/>
              </w:rPr>
              <w:t>}</w:t>
            </w:r>
          </w:p>
        </w:tc>
      </w:tr>
    </w:tbl>
    <w:p w:rsidR="00920513" w:rsidRPr="009A711A" w:rsidRDefault="00920513" w:rsidP="00920513">
      <w:pPr>
        <w:jc w:val="both"/>
        <w:rPr>
          <w:rFonts w:ascii="Times New Roman" w:hAnsi="Times New Roman"/>
          <w:sz w:val="12"/>
          <w:szCs w:val="30"/>
        </w:rPr>
      </w:pPr>
    </w:p>
    <w:p w:rsidR="00920513" w:rsidRPr="001D6799" w:rsidRDefault="00920513" w:rsidP="00920513">
      <w:pPr>
        <w:rPr>
          <w:rFonts w:ascii="Times New Roman" w:hAnsi="Times New Roman"/>
          <w:sz w:val="20"/>
        </w:rPr>
      </w:pPr>
    </w:p>
    <w:p w:rsidR="00920513" w:rsidRDefault="00920513" w:rsidP="001D6799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Составлен в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6"/>
          <w:szCs w:val="28"/>
        </w:rPr>
        <w:t xml:space="preserve">  </w:t>
      </w:r>
      <w:r w:rsidRPr="004A2554">
        <w:rPr>
          <w:rFonts w:ascii="Times New Roman" w:hAnsi="Times New Roman"/>
          <w:sz w:val="28"/>
          <w:szCs w:val="28"/>
        </w:rPr>
        <w:t>экземплярах.</w:t>
      </w:r>
    </w:p>
    <w:p w:rsidR="00920513" w:rsidRPr="007E1179" w:rsidRDefault="00920513" w:rsidP="001D6799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1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 </w:t>
      </w:r>
      <w:r w:rsidRPr="007E1179">
        <w:rPr>
          <w:rFonts w:ascii="Times New Roman" w:hAnsi="Times New Roman"/>
          <w:sz w:val="24"/>
          <w:szCs w:val="28"/>
        </w:rPr>
        <w:t xml:space="preserve"> </w:t>
      </w:r>
      <w:r w:rsidR="00087DD3"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920513" w:rsidRPr="007E1179" w:rsidRDefault="00920513" w:rsidP="001D6799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Экз. №</w:t>
      </w:r>
      <w:r w:rsidRPr="007E1179">
        <w:rPr>
          <w:rFonts w:ascii="Times New Roman" w:hAnsi="Times New Roman"/>
          <w:sz w:val="28"/>
          <w:szCs w:val="28"/>
        </w:rPr>
        <w:t xml:space="preserve"> </w:t>
      </w:r>
      <w:r w:rsidRPr="007E1179"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 w:rsidR="00087DD3"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920513" w:rsidRPr="0029429F" w:rsidRDefault="00920513" w:rsidP="009A711A">
      <w:pPr>
        <w:spacing w:line="276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Председатель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 w:rsidR="0061056A">
        <w:rPr>
          <w:rFonts w:ascii="Times New Roman" w:hAnsi="Times New Roman"/>
          <w:i/>
          <w:sz w:val="28"/>
          <w:szCs w:val="28"/>
          <w:u w:val="single"/>
        </w:rPr>
        <w:t>СорокинС.Ю.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920513" w:rsidRDefault="00920513" w:rsidP="009A711A">
      <w:pPr>
        <w:spacing w:line="276" w:lineRule="auto"/>
        <w:jc w:val="both"/>
        <w:rPr>
          <w:rFonts w:ascii="Times New Roman" w:hAnsi="Times New Roman"/>
          <w:sz w:val="24"/>
          <w:szCs w:val="28"/>
        </w:rPr>
      </w:pPr>
      <w:r w:rsidRPr="004A2554">
        <w:rPr>
          <w:rFonts w:ascii="Times New Roman" w:hAnsi="Times New Roman"/>
          <w:sz w:val="28"/>
          <w:szCs w:val="28"/>
        </w:rPr>
        <w:t>Члены комиссии</w:t>
      </w:r>
      <w:r w:rsidRPr="007E1179">
        <w:rPr>
          <w:rFonts w:ascii="Times New Roman" w:hAnsi="Times New Roman"/>
          <w:sz w:val="28"/>
          <w:szCs w:val="28"/>
        </w:rPr>
        <w:t>:</w:t>
      </w:r>
      <w:r w:rsidRPr="004A25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 w:rsidRPr="0029429F">
        <w:rPr>
          <w:rFonts w:ascii="Times New Roman" w:hAnsi="Times New Roman"/>
          <w:sz w:val="28"/>
          <w:szCs w:val="28"/>
        </w:rPr>
        <w:tab/>
      </w:r>
      <w:r w:rsidR="0061056A">
        <w:rPr>
          <w:rFonts w:ascii="Times New Roman" w:hAnsi="Times New Roman"/>
          <w:i/>
          <w:sz w:val="28"/>
          <w:szCs w:val="28"/>
          <w:u w:val="single"/>
        </w:rPr>
        <w:t>Петров П.П.</w:t>
      </w:r>
      <w:r w:rsidRPr="0029429F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920513" w:rsidRPr="000A14EB" w:rsidRDefault="00920513" w:rsidP="009A71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AD5CF6">
        <w:rPr>
          <w:rFonts w:ascii="Times New Roman" w:hAnsi="Times New Roman"/>
          <w:sz w:val="6"/>
          <w:szCs w:val="28"/>
        </w:rPr>
        <w:t>________________________________________________________________________________</w:t>
      </w:r>
      <w:r>
        <w:rPr>
          <w:rFonts w:ascii="Times New Roman" w:hAnsi="Times New Roman"/>
          <w:sz w:val="24"/>
          <w:szCs w:val="28"/>
        </w:rPr>
        <w:tab/>
      </w:r>
      <w:r w:rsidR="0061056A">
        <w:rPr>
          <w:rFonts w:ascii="Times New Roman" w:hAnsi="Times New Roman"/>
          <w:i/>
          <w:sz w:val="28"/>
          <w:szCs w:val="28"/>
          <w:u w:val="single"/>
        </w:rPr>
        <w:t>Бугай Е.Н</w:t>
      </w:r>
      <w:r w:rsidRPr="0029429F">
        <w:rPr>
          <w:rFonts w:ascii="Times New Roman" w:hAnsi="Times New Roman"/>
          <w:sz w:val="28"/>
          <w:szCs w:val="28"/>
        </w:rPr>
        <w:t xml:space="preserve"> </w:t>
      </w:r>
    </w:p>
    <w:p w:rsidR="00456DFD" w:rsidRPr="00F628AA" w:rsidRDefault="0061056A" w:rsidP="00920513">
      <w:pPr>
        <w:jc w:val="both"/>
        <w:rPr>
          <w:rFonts w:ascii="Times New Roman" w:hAnsi="Times New Roman"/>
          <w:sz w:val="30"/>
          <w:szCs w:val="30"/>
        </w:rPr>
      </w:pPr>
    </w:p>
    <w:sectPr w:rsidR="00456DFD" w:rsidRPr="00F628AA" w:rsidSect="006A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AA"/>
    <w:rsid w:val="00087DD3"/>
    <w:rsid w:val="000F2401"/>
    <w:rsid w:val="001D6799"/>
    <w:rsid w:val="00277226"/>
    <w:rsid w:val="002A0333"/>
    <w:rsid w:val="00461417"/>
    <w:rsid w:val="004F575A"/>
    <w:rsid w:val="005A7950"/>
    <w:rsid w:val="006070D4"/>
    <w:rsid w:val="0061056A"/>
    <w:rsid w:val="006A7540"/>
    <w:rsid w:val="006D540D"/>
    <w:rsid w:val="006E4DA8"/>
    <w:rsid w:val="0078476B"/>
    <w:rsid w:val="007B397B"/>
    <w:rsid w:val="00801329"/>
    <w:rsid w:val="008461E8"/>
    <w:rsid w:val="00850552"/>
    <w:rsid w:val="00920513"/>
    <w:rsid w:val="009A711A"/>
    <w:rsid w:val="00A51DE2"/>
    <w:rsid w:val="00B00148"/>
    <w:rsid w:val="00B1330E"/>
    <w:rsid w:val="00D317D0"/>
    <w:rsid w:val="00D725F7"/>
    <w:rsid w:val="00E245AA"/>
    <w:rsid w:val="00ED519A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C3054B-1F78-4BAB-8126-06C37E6D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8AA"/>
    <w:pPr>
      <w:spacing w:after="0" w:line="240" w:lineRule="auto"/>
    </w:pPr>
    <w:rPr>
      <w:rFonts w:ascii="Verdana" w:eastAsia="Times New Roman" w:hAnsi="Verdana"/>
      <w:sz w:val="1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28AA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F628AA"/>
    <w:pPr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ToHuK</dc:creator>
  <cp:lastModifiedBy>User</cp:lastModifiedBy>
  <cp:revision>2</cp:revision>
  <dcterms:created xsi:type="dcterms:W3CDTF">2017-05-18T16:48:00Z</dcterms:created>
  <dcterms:modified xsi:type="dcterms:W3CDTF">2017-05-18T16:48:00Z</dcterms:modified>
</cp:coreProperties>
</file>