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C66" w:rsidRDefault="007C2AC1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КАФЕДРА АНИМАЦИИ И КОМПЬЮТЕРНОЙ ГРАФИКИ</w:t>
      </w:r>
    </w:p>
    <w:p w:rsidR="00CC1C66" w:rsidRDefault="00CC1C66">
      <w:pPr>
        <w:jc w:val="center"/>
        <w:rPr>
          <w:rFonts w:ascii="Times New Roman" w:hAnsi="Times New Roman"/>
          <w:b/>
          <w:lang w:val="ru-RU"/>
        </w:rPr>
      </w:pPr>
    </w:p>
    <w:tbl>
      <w:tblPr>
        <w:tblW w:w="15735" w:type="dxa"/>
        <w:tblInd w:w="-4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228"/>
        <w:gridCol w:w="1711"/>
        <w:gridCol w:w="1533"/>
        <w:gridCol w:w="1096"/>
        <w:gridCol w:w="1734"/>
        <w:gridCol w:w="1911"/>
        <w:gridCol w:w="1560"/>
        <w:gridCol w:w="1275"/>
        <w:gridCol w:w="1560"/>
      </w:tblGrid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b/>
                <w:lang w:val="ru-RU"/>
              </w:rPr>
              <w:t>п</w:t>
            </w:r>
            <w:proofErr w:type="gramEnd"/>
            <w:r>
              <w:rPr>
                <w:rFonts w:ascii="Times New Roman" w:hAnsi="Times New Roman"/>
                <w:b/>
                <w:lang w:val="ru-RU"/>
              </w:rPr>
              <w:t>/п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Ф.И.О.</w:t>
            </w: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Должность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Преподаваемые дисциплины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Ученая степень (при наличии)</w:t>
            </w: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Ученое звание (при наличии)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Почетные звания, награды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Направление подготовки и (или)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lang w:val="ru-RU"/>
              </w:rPr>
              <w:t>специаль-ности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Повышение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lang w:val="ru-RU"/>
              </w:rPr>
              <w:t>квалифика-ции</w:t>
            </w:r>
            <w:proofErr w:type="spellEnd"/>
            <w:proofErr w:type="gramEnd"/>
            <w:r>
              <w:rPr>
                <w:rFonts w:ascii="Times New Roman" w:hAnsi="Times New Roman"/>
                <w:b/>
                <w:lang w:val="ru-RU"/>
              </w:rPr>
              <w:t xml:space="preserve"> и (или) </w:t>
            </w:r>
            <w:proofErr w:type="spellStart"/>
            <w:r>
              <w:rPr>
                <w:rFonts w:ascii="Times New Roman" w:hAnsi="Times New Roman"/>
                <w:b/>
                <w:lang w:val="ru-RU"/>
              </w:rPr>
              <w:t>професси-ональная</w:t>
            </w:r>
            <w:proofErr w:type="spellEnd"/>
            <w:r>
              <w:rPr>
                <w:rFonts w:ascii="Times New Roman" w:hAnsi="Times New Roman"/>
                <w:b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ru-RU"/>
              </w:rPr>
              <w:t>переподго-товка</w:t>
            </w:r>
            <w:proofErr w:type="spellEnd"/>
            <w:r>
              <w:rPr>
                <w:rFonts w:ascii="Times New Roman" w:hAnsi="Times New Roman"/>
                <w:b/>
                <w:lang w:val="ru-RU"/>
              </w:rPr>
              <w:t xml:space="preserve"> (при наличии)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Общий стаж работы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Стаж работы по специальности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Соколов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Станислав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Михайлович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рофессор</w:t>
            </w:r>
            <w:proofErr w:type="spellEnd"/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F8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Изобразительное решение мультимедийного произведения. </w:t>
            </w:r>
          </w:p>
          <w:p w:rsidR="00CC1F86" w:rsidRDefault="00CC1F8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F86" w:rsidRDefault="00CC1F8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F8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Режиссура мультимедиа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ассисентура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-стажировка).      </w:t>
            </w:r>
          </w:p>
          <w:p w:rsidR="00CC1F86" w:rsidRDefault="00CC1F8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F86" w:rsidRDefault="00CC1F8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CC1F8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CC1F8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CC1F8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Заслуженный деятель Искусств РФ</w:t>
            </w: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Член союза Кинематографистов, Член Союза художников</w:t>
            </w:r>
          </w:p>
          <w:p w:rsidR="00FC28F8" w:rsidRDefault="00FC28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FC28F8" w:rsidRDefault="00FC28F8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</w:pPr>
            <w:r w:rsidRPr="00FC28F8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Благодарственно</w:t>
            </w:r>
            <w:r w:rsidR="00885494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е </w:t>
            </w:r>
            <w:r w:rsidRPr="00FC28F8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письм</w:t>
            </w:r>
            <w:r w:rsidR="00885494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о </w:t>
            </w:r>
            <w:r w:rsidRPr="00FC28F8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Президента РФ «</w:t>
            </w:r>
            <w:r w:rsidRPr="00FC28F8">
              <w:rPr>
                <w:rFonts w:ascii="Times New Roman" w:hAnsi="Times New Roman"/>
                <w:bCs/>
                <w:color w:val="000000"/>
                <w:sz w:val="20"/>
                <w:szCs w:val="20"/>
                <w:lang w:val="ru-RU"/>
              </w:rPr>
              <w:t>За большой вклад в подготовку и проведение общественно значимых мероприятий всероссийского уровня</w:t>
            </w:r>
            <w:r w:rsidRPr="00FC28F8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».</w:t>
            </w:r>
          </w:p>
          <w:p w:rsidR="008D5CCC" w:rsidRDefault="008D5CC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</w:pPr>
          </w:p>
          <w:p w:rsidR="008D5CCC" w:rsidRPr="00FC28F8" w:rsidRDefault="008D5CC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8D5CCC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Наградной знак "</w:t>
            </w:r>
            <w:r w:rsidRPr="008D5CCC">
              <w:rPr>
                <w:rFonts w:ascii="Times New Roman" w:hAnsi="Times New Roman"/>
                <w:bCs/>
                <w:color w:val="000000"/>
                <w:sz w:val="20"/>
                <w:szCs w:val="20"/>
                <w:lang w:val="ru-RU"/>
              </w:rPr>
              <w:t>За содействие МВД России</w:t>
            </w:r>
            <w:r w:rsidRPr="008D5CCC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"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ВГИК,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художественный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факультет</w:t>
            </w:r>
            <w:proofErr w:type="spellEnd"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</w:t>
            </w: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ВГИК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  <w:p w:rsidR="00CC1C66" w:rsidRDefault="00CC1C66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Яременко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Елена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Георгиевна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декан</w:t>
            </w:r>
            <w:proofErr w:type="spellEnd"/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F8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Теория и практика монтажа.  </w:t>
            </w:r>
          </w:p>
          <w:p w:rsidR="00CC1F86" w:rsidRDefault="00CC1F8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Режиссура мультимедиа.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85494" w:rsidRDefault="00885494" w:rsidP="0088549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</w:pPr>
            <w:r w:rsidRPr="00FC28F8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Благодарственно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е </w:t>
            </w:r>
            <w:r w:rsidRPr="00FC28F8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письм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о </w:t>
            </w:r>
            <w:r w:rsidRPr="00FC28F8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Президента РФ «</w:t>
            </w:r>
            <w:r w:rsidRPr="00FC28F8">
              <w:rPr>
                <w:rFonts w:ascii="Times New Roman" w:hAnsi="Times New Roman"/>
                <w:bCs/>
                <w:color w:val="000000"/>
                <w:sz w:val="20"/>
                <w:szCs w:val="20"/>
                <w:lang w:val="ru-RU"/>
              </w:rPr>
              <w:t xml:space="preserve">За большой вклад в подготовку и проведение общественно значимых </w:t>
            </w:r>
            <w:r w:rsidRPr="00FC28F8">
              <w:rPr>
                <w:rFonts w:ascii="Times New Roman" w:hAnsi="Times New Roman"/>
                <w:bCs/>
                <w:color w:val="000000"/>
                <w:sz w:val="20"/>
                <w:szCs w:val="20"/>
                <w:lang w:val="ru-RU"/>
              </w:rPr>
              <w:lastRenderedPageBreak/>
              <w:t>мероприятий всероссийского уровня</w:t>
            </w:r>
            <w:r w:rsidRPr="00FC28F8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».</w:t>
            </w:r>
          </w:p>
          <w:p w:rsidR="008D5CCC" w:rsidRDefault="008D5CC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</w:pPr>
          </w:p>
          <w:p w:rsidR="008D5CCC" w:rsidRPr="008D5CCC" w:rsidRDefault="008D5CCC" w:rsidP="008D5CC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8D5CCC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Наградн</w:t>
            </w:r>
            <w:r w:rsidRPr="008D5CCC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ой знак</w:t>
            </w:r>
            <w:r w:rsidRPr="008D5CCC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"</w:t>
            </w:r>
            <w:r w:rsidRPr="008D5CCC">
              <w:rPr>
                <w:rFonts w:ascii="Times New Roman" w:hAnsi="Times New Roman"/>
                <w:bCs/>
                <w:color w:val="000000"/>
                <w:sz w:val="20"/>
                <w:szCs w:val="20"/>
                <w:lang w:val="ru-RU"/>
              </w:rPr>
              <w:t>За содействие МВД России</w:t>
            </w:r>
            <w:r w:rsidRPr="008D5CCC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"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ВГИК,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режиссер</w:t>
            </w:r>
            <w:proofErr w:type="spellEnd"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AC1" w:rsidRDefault="007C2AC1" w:rsidP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«Профессиональная деятельность декана факультета образовательной организации высшего образования: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новые функциональные обязанности и технологии»</w:t>
            </w:r>
          </w:p>
          <w:p w:rsidR="007C2AC1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7A2B0E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«</w:t>
            </w:r>
            <w:r w:rsidR="007C2AC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Современные анимационные и мультимедийные технологии. </w:t>
            </w:r>
          </w:p>
          <w:p w:rsidR="00CC1C66" w:rsidRDefault="007C2AC1" w:rsidP="007A2B0E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Специфика обучения во ВГИКе</w:t>
            </w:r>
            <w:r w:rsidR="00E51964">
              <w:rPr>
                <w:rFonts w:ascii="Times New Roman" w:hAnsi="Times New Roman"/>
                <w:sz w:val="20"/>
                <w:szCs w:val="20"/>
                <w:lang w:val="ru-RU"/>
              </w:rPr>
              <w:t>»</w:t>
            </w:r>
          </w:p>
          <w:p w:rsidR="00E51964" w:rsidRPr="00E51964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E51964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  <w:p w:rsidR="007C2AC1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7C2AC1" w:rsidRPr="00E51964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«Проектирование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компетентностно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>-ориентированных ООП в вузах культуры, искусства и в художественно-педагогическом образовании»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CC1C66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CC1C66" w:rsidRDefault="00CC1C66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CC1C66" w:rsidRDefault="00CC1C66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Зайцев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Алексей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Яковлевич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3B586B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Ст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арший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7C2AC1">
              <w:rPr>
                <w:rFonts w:ascii="Times New Roman" w:hAnsi="Times New Roman"/>
                <w:sz w:val="20"/>
                <w:szCs w:val="20"/>
              </w:rPr>
              <w:t>препода-ватель</w:t>
            </w:r>
            <w:proofErr w:type="spellEnd"/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Анимация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мультдвижение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  <w:p w:rsidR="00CC1F86" w:rsidRDefault="00CC1F86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F86" w:rsidRDefault="00CC1F86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116738" w:rsidRDefault="00116738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Основы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изобразительного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мультдвижения</w:t>
            </w:r>
            <w:proofErr w:type="spellEnd"/>
          </w:p>
          <w:p w:rsidR="00CC1F86" w:rsidRDefault="00CC1F86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F86" w:rsidRDefault="00CC1F86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Теория и практика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компьютерной графики.</w:t>
            </w:r>
          </w:p>
          <w:p w:rsidR="00CC1F86" w:rsidRDefault="00CC1F8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F86" w:rsidRDefault="00CC1F8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Компьютерная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графика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Золотой диплом </w:t>
            </w:r>
            <w:r>
              <w:rPr>
                <w:rFonts w:ascii="Times New Roman" w:hAnsi="Times New Roman"/>
                <w:sz w:val="20"/>
                <w:szCs w:val="20"/>
              </w:rPr>
              <w:t>XVIII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Международного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кинофорума «Золотой Витязь»</w:t>
            </w: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7C2AC1" w:rsidP="0011673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Лауреат общероссийского фестиваля «Первозданная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 xml:space="preserve">Россия» </w:t>
            </w:r>
          </w:p>
          <w:p w:rsidR="003A4A73" w:rsidRDefault="003A4A73" w:rsidP="0011673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3A4A73" w:rsidRDefault="003A4A73" w:rsidP="003A4A7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ГРАН-ПРИ «Лучший анимационный фильм» фестиваля в Белоруссии «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Magnificat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>»</w:t>
            </w:r>
          </w:p>
          <w:p w:rsidR="003A4A73" w:rsidRDefault="003A4A73" w:rsidP="003A4A7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3A4A73" w:rsidRPr="003A4A73" w:rsidRDefault="003A4A73" w:rsidP="003A4A7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 xml:space="preserve">МГОУ </w:t>
            </w: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им. Крупской</w:t>
            </w: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Преподаватель</w:t>
            </w: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НОУ ВПО ИДК специалист по рекламе и  компьютерной графике.</w:t>
            </w: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7C2AC1">
            <w:pPr>
              <w:spacing w:after="200"/>
              <w:rPr>
                <w:rFonts w:ascii="Times New Roman" w:eastAsia="Calibri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Профессиональный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 xml:space="preserve">художественный </w:t>
            </w:r>
            <w:r>
              <w:rPr>
                <w:rFonts w:ascii="Times New Roman" w:eastAsia="Calibri" w:hAnsi="Times New Roman"/>
                <w:sz w:val="20"/>
                <w:szCs w:val="20"/>
                <w:lang w:val="ru-RU"/>
              </w:rPr>
              <w:t>л</w:t>
            </w:r>
            <w:r>
              <w:rPr>
                <w:rFonts w:ascii="Times New Roman" w:eastAsia="Calibri" w:hAnsi="Times New Roman"/>
                <w:sz w:val="20"/>
                <w:szCs w:val="20"/>
                <w:lang w:val="ru-RU"/>
              </w:rPr>
              <w:t>ицей анимационной кинематографии №333 квалификация «художник-мультипликатор»</w:t>
            </w: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B586B" w:rsidRDefault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 xml:space="preserve">Международная школа анимации и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компьюетрной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графики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CGTarian</w:t>
            </w:r>
            <w:proofErr w:type="spellEnd"/>
          </w:p>
          <w:p w:rsidR="003B586B" w:rsidRPr="003B586B" w:rsidRDefault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«</w:t>
            </w:r>
            <w:r w:rsidRPr="003B586B">
              <w:rPr>
                <w:rFonts w:ascii="Times New Roman" w:hAnsi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 w:rsidRPr="003B586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моделирование в </w:t>
            </w:r>
            <w:r>
              <w:rPr>
                <w:rFonts w:ascii="Times New Roman" w:hAnsi="Times New Roman"/>
                <w:sz w:val="20"/>
                <w:szCs w:val="20"/>
              </w:rPr>
              <w:t>MAYA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»</w:t>
            </w:r>
          </w:p>
          <w:p w:rsidR="003B586B" w:rsidRDefault="003B586B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«</w:t>
            </w:r>
            <w:r w:rsidRPr="003B586B">
              <w:rPr>
                <w:rFonts w:ascii="Times New Roman" w:hAnsi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 w:rsidRPr="003B586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моделирование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 xml:space="preserve">в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DS</w:t>
            </w:r>
            <w:r w:rsidRPr="003B586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MAX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»</w:t>
            </w:r>
          </w:p>
          <w:p w:rsidR="003B586B" w:rsidRPr="003B586B" w:rsidRDefault="003B586B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«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Риггинг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в </w:t>
            </w:r>
            <w:r>
              <w:rPr>
                <w:rFonts w:ascii="Times New Roman" w:hAnsi="Times New Roman"/>
                <w:sz w:val="20"/>
                <w:szCs w:val="20"/>
              </w:rPr>
              <w:t>MAYA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»</w:t>
            </w:r>
          </w:p>
          <w:p w:rsidR="003B586B" w:rsidRPr="003B586B" w:rsidRDefault="003B586B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3B586B" w:rsidRDefault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МИОО</w:t>
            </w: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«Методики преподавания </w:t>
            </w:r>
            <w:r>
              <w:rPr>
                <w:rFonts w:ascii="Times New Roman" w:hAnsi="Times New Roman"/>
                <w:sz w:val="20"/>
                <w:szCs w:val="20"/>
              </w:rPr>
              <w:t>Adobe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Photoshop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»</w:t>
            </w: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7C2AC1" w:rsidP="00E51964">
            <w:pPr>
              <w:jc w:val="center"/>
              <w:rPr>
                <w:rStyle w:val="apple-converted-space"/>
                <w:rFonts w:ascii="Times New Roman" w:hAnsi="Times New Roman"/>
                <w:spacing w:val="8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Школа</w:t>
            </w:r>
            <w:r w:rsidRPr="003B586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Profile</w:t>
            </w:r>
            <w:r w:rsidRPr="003B586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B586B">
              <w:rPr>
                <w:rFonts w:ascii="Times New Roman" w:hAnsi="Times New Roman"/>
                <w:spacing w:val="8"/>
                <w:sz w:val="20"/>
                <w:szCs w:val="20"/>
                <w:shd w:val="clear" w:color="auto" w:fill="FFFFFF"/>
              </w:rPr>
              <w:t>«</w:t>
            </w:r>
            <w:r>
              <w:rPr>
                <w:rFonts w:ascii="Times New Roman" w:hAnsi="Times New Roman"/>
                <w:spacing w:val="8"/>
                <w:sz w:val="20"/>
                <w:szCs w:val="20"/>
                <w:shd w:val="clear" w:color="auto" w:fill="FFFFFF"/>
              </w:rPr>
              <w:t>Autodesk</w:t>
            </w:r>
            <w:r w:rsidRPr="003B586B">
              <w:rPr>
                <w:rFonts w:ascii="Times New Roman" w:hAnsi="Times New Roman"/>
                <w:spacing w:val="8"/>
                <w:sz w:val="20"/>
                <w:szCs w:val="20"/>
                <w:shd w:val="clear" w:color="auto" w:fill="FFFFFF"/>
              </w:rPr>
              <w:t xml:space="preserve"> 3</w:t>
            </w:r>
            <w:r>
              <w:rPr>
                <w:rFonts w:ascii="Times New Roman" w:hAnsi="Times New Roman"/>
                <w:spacing w:val="8"/>
                <w:sz w:val="20"/>
                <w:szCs w:val="20"/>
                <w:shd w:val="clear" w:color="auto" w:fill="FFFFFF"/>
              </w:rPr>
              <w:t>ds</w:t>
            </w:r>
            <w:r w:rsidRPr="003B586B">
              <w:rPr>
                <w:rFonts w:ascii="Times New Roman" w:hAnsi="Times New Roman"/>
                <w:spacing w:val="8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pacing w:val="8"/>
                <w:sz w:val="20"/>
                <w:szCs w:val="20"/>
                <w:shd w:val="clear" w:color="auto" w:fill="FFFFFF"/>
              </w:rPr>
              <w:t>Max</w:t>
            </w:r>
            <w:r w:rsidRPr="003B586B">
              <w:rPr>
                <w:rFonts w:ascii="Times New Roman" w:hAnsi="Times New Roman"/>
                <w:spacing w:val="8"/>
                <w:sz w:val="20"/>
                <w:szCs w:val="20"/>
                <w:shd w:val="clear" w:color="auto" w:fill="FFFFFF"/>
              </w:rPr>
              <w:t xml:space="preserve">. </w:t>
            </w:r>
            <w:r w:rsidR="003B586B">
              <w:rPr>
                <w:rFonts w:ascii="Times New Roman" w:hAnsi="Times New Roman"/>
                <w:spacing w:val="8"/>
                <w:sz w:val="20"/>
                <w:szCs w:val="20"/>
                <w:shd w:val="clear" w:color="auto" w:fill="FFFFFF"/>
                <w:lang w:val="ru-RU"/>
              </w:rPr>
              <w:t xml:space="preserve">Углубленный </w:t>
            </w:r>
            <w:r>
              <w:rPr>
                <w:rFonts w:ascii="Times New Roman" w:hAnsi="Times New Roman"/>
                <w:spacing w:val="8"/>
                <w:sz w:val="20"/>
                <w:szCs w:val="20"/>
                <w:shd w:val="clear" w:color="auto" w:fill="FFFFFF"/>
                <w:lang w:val="ru-RU"/>
              </w:rPr>
              <w:t xml:space="preserve"> уровень»</w:t>
            </w:r>
            <w:r>
              <w:rPr>
                <w:rStyle w:val="apple-converted-space"/>
                <w:rFonts w:ascii="Times New Roman" w:hAnsi="Times New Roman"/>
                <w:spacing w:val="8"/>
                <w:sz w:val="20"/>
                <w:szCs w:val="20"/>
                <w:shd w:val="clear" w:color="auto" w:fill="FFFFFF"/>
              </w:rPr>
              <w:t> </w:t>
            </w:r>
          </w:p>
          <w:p w:rsidR="00CC1C66" w:rsidRDefault="007C2AC1" w:rsidP="00E51964">
            <w:pPr>
              <w:jc w:val="center"/>
              <w:rPr>
                <w:rStyle w:val="apple-converted-space"/>
                <w:rFonts w:ascii="Times New Roman" w:hAnsi="Times New Roman"/>
                <w:spacing w:val="8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Style w:val="apple-converted-space"/>
                <w:rFonts w:ascii="Times New Roman" w:hAnsi="Times New Roman"/>
                <w:spacing w:val="8"/>
                <w:sz w:val="20"/>
                <w:szCs w:val="20"/>
                <w:shd w:val="clear" w:color="auto" w:fill="FFFFFF"/>
                <w:lang w:val="ru-RU"/>
              </w:rPr>
              <w:t>«Теория монтажа»</w:t>
            </w:r>
          </w:p>
          <w:p w:rsidR="00CC1C66" w:rsidRDefault="007C2AC1" w:rsidP="00E51964">
            <w:pPr>
              <w:spacing w:after="200"/>
              <w:jc w:val="center"/>
              <w:rPr>
                <w:rFonts w:ascii="Times New Roman" w:eastAsia="Calibri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/>
                <w:sz w:val="20"/>
                <w:szCs w:val="20"/>
                <w:lang w:val="ru-RU"/>
              </w:rPr>
              <w:t>Академия</w:t>
            </w:r>
            <w:r w:rsidR="003B586B">
              <w:rPr>
                <w:rFonts w:ascii="Times New Roman" w:eastAsia="Calibri" w:hAnsi="Times New Roman"/>
                <w:sz w:val="20"/>
                <w:szCs w:val="20"/>
                <w:lang w:val="ru-RU"/>
              </w:rPr>
              <w:t xml:space="preserve"> международного сотрудничества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C1C66" w:rsidRPr="003B586B" w:rsidRDefault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Ильина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Татьяна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Никитична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3B58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Профессор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Мастерство художника анимации и компьютерной графики.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Лауреат Государственной премии РФ,</w:t>
            </w:r>
          </w:p>
          <w:p w:rsidR="00CC1C66" w:rsidRDefault="007C2AC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Премия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Asia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Pacific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Screen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Awards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 за лучший полнометражный фильм «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Кин-Дза-Дза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»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ВГИК,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художествен-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ный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ф-т, художник-график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«</w:t>
            </w:r>
            <w:r w:rsidR="007C2AC1">
              <w:rPr>
                <w:rFonts w:ascii="Times New Roman" w:hAnsi="Times New Roman"/>
                <w:sz w:val="20"/>
                <w:szCs w:val="20"/>
                <w:lang w:val="ru-RU"/>
              </w:rPr>
              <w:t>Современные анимационные и мультимедийные технологии. Специфика обучения во ВГИКе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»</w:t>
            </w:r>
          </w:p>
          <w:p w:rsidR="00E51964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E51964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Монетов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Виктор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Мартынович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Доцент</w:t>
            </w:r>
            <w:proofErr w:type="spellEnd"/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Мастерство художника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анимации и компьютерной графики.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/>
                <w:sz w:val="20"/>
                <w:szCs w:val="20"/>
              </w:rPr>
              <w:t>кандидат</w:t>
            </w:r>
            <w:proofErr w:type="spellEnd"/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0"/>
                <w:szCs w:val="20"/>
              </w:rPr>
              <w:t>искусствоведения</w:t>
            </w:r>
            <w:proofErr w:type="spellEnd"/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eastAsia="Calibri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/>
                <w:sz w:val="20"/>
                <w:szCs w:val="20"/>
                <w:lang w:val="ru-RU"/>
              </w:rPr>
              <w:t>Член Союза художников,  член Союза кинематографистов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ВГИК, художественный факультет, художник-график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EB252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9</w:t>
            </w:r>
          </w:p>
        </w:tc>
      </w:tr>
      <w:tr w:rsidR="00835983" w:rsidRPr="00835983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5983" w:rsidRDefault="00835983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5983" w:rsidRPr="00835983" w:rsidRDefault="0083598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Мелик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-Саркисян Аркадий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перчевич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5983" w:rsidRPr="00835983" w:rsidRDefault="0083598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Доцент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5983" w:rsidRDefault="0083598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Мастерство художника анимации и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компьютерной графики.</w:t>
            </w:r>
          </w:p>
          <w:p w:rsidR="00835983" w:rsidRDefault="0083598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835983" w:rsidRDefault="0083598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Техника печатной графики.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5983" w:rsidRPr="00835983" w:rsidRDefault="00835983">
            <w:pPr>
              <w:jc w:val="center"/>
              <w:rPr>
                <w:rFonts w:ascii="Times New Roman" w:eastAsia="Calibri" w:hAnsi="Times New Roman"/>
                <w:sz w:val="20"/>
                <w:szCs w:val="20"/>
                <w:lang w:val="ru-RU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5983" w:rsidRPr="00835983" w:rsidRDefault="00835983">
            <w:pPr>
              <w:jc w:val="center"/>
              <w:rPr>
                <w:rFonts w:ascii="Times New Roman" w:eastAsia="Calibri" w:hAnsi="Times New Roman"/>
                <w:sz w:val="20"/>
                <w:szCs w:val="20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5983" w:rsidRDefault="00835983">
            <w:pPr>
              <w:jc w:val="center"/>
              <w:rPr>
                <w:rFonts w:ascii="Times New Roman" w:eastAsia="Calibri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/>
                <w:sz w:val="20"/>
                <w:szCs w:val="20"/>
                <w:lang w:val="ru-RU"/>
              </w:rPr>
              <w:t xml:space="preserve">Член Союза художников,  член Союза </w:t>
            </w:r>
            <w:r>
              <w:rPr>
                <w:rFonts w:ascii="Times New Roman" w:eastAsia="Calibri" w:hAnsi="Times New Roman"/>
                <w:sz w:val="20"/>
                <w:szCs w:val="20"/>
                <w:lang w:val="ru-RU"/>
              </w:rPr>
              <w:lastRenderedPageBreak/>
              <w:t>кинематографистов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5983" w:rsidRDefault="0083598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 xml:space="preserve">ВГИК, художественный факультет,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художник-график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5983" w:rsidRPr="00E51964" w:rsidRDefault="0083598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 xml:space="preserve">«Современные методики и технологии </w:t>
            </w: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кинообразования» ВГИК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5983" w:rsidRPr="00835983" w:rsidRDefault="00835983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30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5983" w:rsidRDefault="0083598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9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835983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7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Пожидаев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Леонид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Геннадиевич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Доцент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14499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Мастерство художника анимации и компьютерной графики. </w:t>
            </w: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     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Безопасность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профессиональной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деятельности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Член Союза кинематографистов. Член международной ассоциации аниматоров АСИФА. 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Член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международного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художественного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фонда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ВГИК, художественный факуль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тет, художник-график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«</w:t>
            </w:r>
            <w:r w:rsidR="007C2AC1">
              <w:rPr>
                <w:rFonts w:ascii="Times New Roman" w:hAnsi="Times New Roman"/>
                <w:sz w:val="20"/>
                <w:szCs w:val="20"/>
                <w:lang w:val="ru-RU"/>
              </w:rPr>
              <w:t>Педагогические аспекты преподавания кинодраматургии в высших учебных заведениях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»</w:t>
            </w:r>
          </w:p>
          <w:p w:rsidR="00E51964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E51964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B2526" w:rsidRDefault="0006021F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0252BD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835983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 w:rsidP="000A0E0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Лацис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Нормунд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Гунарович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  <w:proofErr w:type="spellEnd"/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14499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Режиссура мультимедиа. </w:t>
            </w:r>
          </w:p>
          <w:p w:rsidR="00E14499" w:rsidRDefault="00E14499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Теория и практика монтажа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ВГИК,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режиссер</w:t>
            </w:r>
            <w:proofErr w:type="spellEnd"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51964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  <w:p w:rsidR="00E51964" w:rsidRDefault="00E51964" w:rsidP="00E51964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E51964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Современные анимационные и мультимедийные технологии. </w:t>
            </w: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Специфика обучения во ВГИКе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835983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Горленко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Александр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Михайлович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  <w:proofErr w:type="spellEnd"/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E14499" w:rsidRDefault="007C2AC1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Мастерство художника анимации и компьютерной графики.</w:t>
            </w:r>
          </w:p>
          <w:p w:rsidR="00E14499" w:rsidRDefault="00E14499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7C2AC1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Основы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изобразительного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мультдвижения</w:t>
            </w:r>
            <w:proofErr w:type="spellEnd"/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Заслуженный деятель культуры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РФ, почетный кинематографист России.</w:t>
            </w: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Академик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российской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киноакадемии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 «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Ника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Худ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ш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>кола 1963г.</w:t>
            </w: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Курсы Госкино, 1972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CC1C66">
            <w:pPr>
              <w:rPr>
                <w:rFonts w:ascii="Times New Roman" w:hAnsi="Times New Roman"/>
              </w:rPr>
            </w:pPr>
          </w:p>
          <w:p w:rsidR="00CC1C66" w:rsidRDefault="00CC1C66">
            <w:pPr>
              <w:rPr>
                <w:rFonts w:ascii="Times New Roman" w:hAnsi="Times New Roman"/>
              </w:rPr>
            </w:pPr>
          </w:p>
          <w:p w:rsidR="00CC1C66" w:rsidRDefault="00CC1C66">
            <w:pPr>
              <w:rPr>
                <w:rFonts w:ascii="Times New Roman" w:hAnsi="Times New Roman"/>
                <w:lang w:val="ru-RU"/>
              </w:rPr>
            </w:pPr>
          </w:p>
          <w:p w:rsidR="00CC1C66" w:rsidRDefault="00CC1C66">
            <w:pPr>
              <w:rPr>
                <w:rFonts w:ascii="Times New Roman" w:hAnsi="Times New Roman"/>
                <w:lang w:val="ru-RU"/>
              </w:rPr>
            </w:pPr>
          </w:p>
          <w:p w:rsidR="00CC1C66" w:rsidRPr="003B586B" w:rsidRDefault="003B586B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8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835983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0A0E05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Лукиных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Наталья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Владимиров</w:t>
            </w:r>
            <w:r w:rsidR="007C2AC1">
              <w:rPr>
                <w:rFonts w:ascii="Times New Roman" w:hAnsi="Times New Roman"/>
                <w:color w:val="000000"/>
                <w:sz w:val="20"/>
                <w:szCs w:val="20"/>
              </w:rPr>
              <w:t>на</w:t>
            </w:r>
            <w:proofErr w:type="spellEnd"/>
          </w:p>
          <w:p w:rsidR="00CC1C66" w:rsidRDefault="00CC1C6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Д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  <w:proofErr w:type="spellEnd"/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Антология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lastRenderedPageBreak/>
              <w:t>современной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анимации</w:t>
            </w:r>
            <w:proofErr w:type="spellEnd"/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7C2AC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</w:pPr>
            <w:r w:rsidRPr="003B586B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Член СК РФ</w:t>
            </w:r>
            <w:proofErr w:type="gramStart"/>
            <w:r w:rsidRPr="003B586B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 w:rsidRPr="003B586B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lastRenderedPageBreak/>
              <w:t>.</w:t>
            </w:r>
            <w:proofErr w:type="gramEnd"/>
            <w:r w:rsidRPr="003B586B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Член Союза журналистов. Заслуженный </w:t>
            </w:r>
            <w:r w:rsidRPr="003B586B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работник культуры.</w:t>
            </w:r>
            <w:r w:rsidRPr="003B586B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br/>
              <w:t>Член АСИФА. Член международной Федерации кинокритиков (ФИПРЕССИ)</w:t>
            </w:r>
          </w:p>
          <w:p w:rsidR="00CC1C66" w:rsidRPr="003B586B" w:rsidRDefault="007C2AC1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 w:rsidRPr="003B586B"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Академик киноакадемии НИКА. </w:t>
            </w:r>
            <w:r w:rsidRPr="003B586B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Программный директор Открытого российского фестиваля анимационного кино в г. Суздале, руководитель Клуба аниматоров России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МГУ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«Современные методики и </w:t>
            </w: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технологии кинообразования» ВГИК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E51964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4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C1C66" w:rsidRPr="003B586B" w:rsidRDefault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6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835983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Гусарова</w:t>
            </w:r>
            <w:proofErr w:type="spellEnd"/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Александра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Александровна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3D6FE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Старший п</w:t>
            </w:r>
            <w:proofErr w:type="spellStart"/>
            <w:r w:rsidR="007C2AC1">
              <w:rPr>
                <w:rFonts w:ascii="Times New Roman" w:hAnsi="Times New Roman"/>
                <w:sz w:val="20"/>
                <w:szCs w:val="20"/>
              </w:rPr>
              <w:t>реподаватель</w:t>
            </w:r>
            <w:proofErr w:type="spellEnd"/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Теория и практика монтажа</w:t>
            </w:r>
          </w:p>
          <w:p w:rsidR="00E14499" w:rsidRDefault="00E14499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Основы компьютерного монтажа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МГУТУ, ВРК</w:t>
            </w: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Режиссер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монтажа</w:t>
            </w:r>
            <w:proofErr w:type="spellEnd"/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E51964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CC1C66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CC1C66" w:rsidRDefault="00CC1C66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CC1C66" w:rsidRPr="003B586B" w:rsidRDefault="003B586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 w:rsidP="00835983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  <w:r w:rsidR="00835983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Добрынин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Олег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Витальевич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Старший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преподаватель</w:t>
            </w:r>
            <w:proofErr w:type="spellEnd"/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633C1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Теория и практика монтажа.</w:t>
            </w:r>
          </w:p>
          <w:p w:rsidR="00633C1B" w:rsidRDefault="00633C1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633C1B" w:rsidRDefault="00633C1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Режиссура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интерактивных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медиа.</w:t>
            </w:r>
          </w:p>
          <w:p w:rsidR="00E14499" w:rsidRDefault="00E14499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Режиссура мультимедиа.</w:t>
            </w:r>
          </w:p>
          <w:p w:rsidR="00E14499" w:rsidRDefault="00E14499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ВГИК,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режиссер</w:t>
            </w:r>
            <w:proofErr w:type="spellEnd"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Основы организационно-экономического функционирования кинематографии и телевидения в современных условиях</w:t>
            </w:r>
          </w:p>
          <w:p w:rsidR="00CC1C66" w:rsidRDefault="007C2AC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ru-RU"/>
              </w:rPr>
              <w:lastRenderedPageBreak/>
              <w:t xml:space="preserve">Мастер-класс </w:t>
            </w:r>
            <w:r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по </w:t>
            </w:r>
            <w:r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motion</w:t>
            </w:r>
            <w:r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capture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STUDIOS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совместно с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ru-RU"/>
              </w:rPr>
              <w:t>Да-студией</w:t>
            </w:r>
            <w:proofErr w:type="gramEnd"/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Курс «Фундаментальная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цветокоррекция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«Управление объемом и резкостью» </w:t>
            </w: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История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иску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сств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дл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фотографов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Школа </w:t>
            </w:r>
            <w:r>
              <w:rPr>
                <w:rFonts w:ascii="Times New Roman" w:hAnsi="Times New Roman"/>
                <w:sz w:val="20"/>
                <w:szCs w:val="20"/>
              </w:rPr>
              <w:t>Profile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. Изучение комплекса программного обеспечения для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цветокоррекции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и монтажа.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C1C66" w:rsidRPr="003B586B" w:rsidRDefault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 w:rsidP="00835983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1</w:t>
            </w:r>
            <w:r w:rsidR="00835983">
              <w:rPr>
                <w:rFonts w:ascii="Times New Roman" w:hAnsi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Ерофеева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Виктория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Сергеевна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Старший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преподаватель</w:t>
            </w:r>
            <w:proofErr w:type="spellEnd"/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Теория и практика монтажа</w:t>
            </w:r>
            <w:r w:rsidR="000A0E05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  <w:p w:rsidR="00E14499" w:rsidRDefault="00E14499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0A0E05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Компьютерный монтаж.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ВГИК,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режиссер</w:t>
            </w:r>
            <w:proofErr w:type="spellEnd"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</w:rPr>
            </w:pPr>
          </w:p>
          <w:p w:rsidR="00CC1C66" w:rsidRPr="003B586B" w:rsidRDefault="003B586B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8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 w:rsidP="00835983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  <w:r w:rsidR="00835983"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Азеев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Виктор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Аркадьевич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  <w:proofErr w:type="spellEnd"/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Режиссура мультимедиа.</w:t>
            </w:r>
          </w:p>
          <w:p w:rsidR="00E14499" w:rsidRDefault="00E14499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Компьютерная графика и анимация.</w:t>
            </w:r>
          </w:p>
          <w:p w:rsidR="00D1120E" w:rsidRDefault="00D1120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D1120E" w:rsidRDefault="00D1120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Теория и практика монтажа.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ВГИК,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режиссер</w:t>
            </w:r>
            <w:proofErr w:type="spellEnd"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</w:rPr>
            </w:pPr>
          </w:p>
          <w:p w:rsidR="00CC1C66" w:rsidRPr="003B586B" w:rsidRDefault="003B586B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8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 w:rsidP="00835983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  <w:r w:rsidR="00835983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Ветюков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Александр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Валентинович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  <w:proofErr w:type="spellEnd"/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14499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Теория и практика компьютерной графики. </w:t>
            </w:r>
          </w:p>
          <w:p w:rsidR="00E14499" w:rsidRDefault="00E14499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Компьютерная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графика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Почетный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кинематографист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России</w:t>
            </w:r>
            <w:proofErr w:type="spellEnd"/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МГПИ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Ленина</w:t>
            </w:r>
            <w:proofErr w:type="spellEnd"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</w:t>
            </w: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ия» ВГИК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C1C66" w:rsidRPr="003B586B" w:rsidRDefault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 w:rsidP="00835983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1</w:t>
            </w:r>
            <w:r w:rsidR="00835983"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Штыхин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Алексей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Анатольевич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E1449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Ст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арший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7C2AC1">
              <w:rPr>
                <w:rFonts w:ascii="Times New Roman" w:hAnsi="Times New Roman"/>
                <w:sz w:val="20"/>
                <w:szCs w:val="20"/>
              </w:rPr>
              <w:t>препода-ватель</w:t>
            </w:r>
            <w:proofErr w:type="spellEnd"/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 w:rsidP="00E14499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Основы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изобразительного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мультдвижения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. </w:t>
            </w:r>
          </w:p>
          <w:p w:rsidR="008D2DDC" w:rsidRDefault="008D2DDC" w:rsidP="00E14499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8D2DDC" w:rsidRDefault="008D2DDC" w:rsidP="00E14499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История и теория анимации.</w:t>
            </w:r>
          </w:p>
          <w:p w:rsidR="008D2DDC" w:rsidRDefault="008D2DDC" w:rsidP="00E14499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8D2DDC" w:rsidRDefault="008D2DDC" w:rsidP="00E14499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История искусства анимации.</w:t>
            </w:r>
          </w:p>
          <w:p w:rsidR="00E14499" w:rsidRDefault="00E14499" w:rsidP="00E14499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E14499" w:rsidRDefault="00E14499" w:rsidP="00E14499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Технологии анимации.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Анимационный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телевизионный сериал "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Новаторы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"н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аучно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-популярный  мультсериал, рассказывающий про изобретения российских учёных. Транслируется с 2010 года. Всего было выпущено 14 серий. Из них 3 в 2013 году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Московский</w:t>
            </w:r>
            <w:proofErr w:type="spellEnd"/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полиграфический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институт</w:t>
            </w:r>
            <w:proofErr w:type="spellEnd"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E51964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E51964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C1C66" w:rsidRPr="003B586B" w:rsidRDefault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 w:rsidP="00835983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  <w:r w:rsidR="00835983"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Абрасуилов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Тимур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Гоунзалович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тарший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преподаватель</w:t>
            </w:r>
            <w:proofErr w:type="spellEnd"/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Компьютерные музыкальные технологии.</w:t>
            </w:r>
          </w:p>
          <w:p w:rsidR="00E14499" w:rsidRDefault="00E14499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58510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Цифровой звук и видео.</w:t>
            </w:r>
          </w:p>
          <w:p w:rsidR="00E14499" w:rsidRDefault="00E14499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58510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Современные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медиатехнологии</w:t>
            </w:r>
            <w:proofErr w:type="spellEnd"/>
          </w:p>
          <w:p w:rsidR="00585103" w:rsidRDefault="0058510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585103" w:rsidRDefault="0058510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Техника и технология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медиапроизводства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МГК им. П.И. Чайковского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E5196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7C2AC1" w:rsidP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3B586B"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C1C66" w:rsidRPr="003B586B" w:rsidRDefault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</w:p>
        </w:tc>
      </w:tr>
      <w:tr w:rsidR="000A0E05" w:rsidTr="00585103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 w:rsidP="00835983">
            <w:pPr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  <w:r w:rsidR="00835983"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Фокин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Сергей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Александро-вич</w:t>
            </w:r>
            <w:proofErr w:type="spellEnd"/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тарший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преподаватель</w:t>
            </w:r>
            <w:proofErr w:type="spellEnd"/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14499" w:rsidRDefault="00E0122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Теория и практика монтажа.</w:t>
            </w:r>
          </w:p>
          <w:p w:rsidR="00E0122E" w:rsidRDefault="00E0122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Цифровой звук и видео.</w:t>
            </w:r>
          </w:p>
          <w:p w:rsidR="00E0122E" w:rsidRDefault="00E0122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E0122E" w:rsidRDefault="00E0122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Моделирование виртуальной реальности.</w:t>
            </w:r>
          </w:p>
          <w:p w:rsidR="00E14499" w:rsidRDefault="00E0122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Компьютерная графика.</w:t>
            </w:r>
          </w:p>
          <w:p w:rsidR="00E0122E" w:rsidRDefault="00E0122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E0122E" w:rsidRDefault="00E0122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Современные мультимеди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а-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программы.</w:t>
            </w:r>
          </w:p>
          <w:p w:rsidR="00E14499" w:rsidRDefault="00E14499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7C2AC1" w:rsidP="00E0122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Аудиовизуальное искусство</w:t>
            </w:r>
            <w:r w:rsidR="00E0122E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  <w:p w:rsidR="00E0122E" w:rsidRDefault="00E0122E" w:rsidP="00E0122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E0122E" w:rsidRDefault="00E0122E" w:rsidP="00E0122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Основы мультипликации и компьютерной графики.</w:t>
            </w:r>
          </w:p>
          <w:p w:rsidR="00E0122E" w:rsidRDefault="00E0122E" w:rsidP="00E0122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E0122E" w:rsidRDefault="00E0122E" w:rsidP="00E0122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История и теория анимации.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Pr="003B586B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ВГИК,</w:t>
            </w:r>
          </w:p>
          <w:p w:rsidR="00CC1C66" w:rsidRDefault="007C2AC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Факультет анимации и мультимедиа, режиссер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7C2AC1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RealTime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school</w:t>
            </w:r>
          </w:p>
          <w:p w:rsidR="00CC1C66" w:rsidRDefault="007C2AC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3DS MAX INFOGRAPHICS</w:t>
            </w:r>
          </w:p>
          <w:p w:rsidR="00CC1C66" w:rsidRDefault="007C2AC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3DS MAX VFX</w:t>
            </w:r>
          </w:p>
          <w:p w:rsidR="00CC1C66" w:rsidRDefault="007C2AC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3DS MAX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C1C66" w:rsidRPr="003B586B" w:rsidRDefault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  <w:p w:rsidR="00CC1C66" w:rsidRDefault="00CC1C6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1C66" w:rsidRDefault="00CC1C66">
            <w:pPr>
              <w:jc w:val="center"/>
              <w:rPr>
                <w:rFonts w:ascii="Times New Roman" w:hAnsi="Times New Roman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</w:rPr>
            </w:pPr>
          </w:p>
          <w:p w:rsidR="00CC1C66" w:rsidRDefault="00CC1C66">
            <w:pPr>
              <w:jc w:val="center"/>
              <w:rPr>
                <w:rFonts w:ascii="Times New Roman" w:hAnsi="Times New Roman"/>
              </w:rPr>
            </w:pPr>
          </w:p>
          <w:p w:rsidR="00CC1C66" w:rsidRPr="003B586B" w:rsidRDefault="003B586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</w:tbl>
    <w:p w:rsidR="00CC1C66" w:rsidRDefault="00CC1C66"/>
    <w:sectPr w:rsidR="00CC1C66">
      <w:pgSz w:w="16838" w:h="11906" w:orient="landscape"/>
      <w:pgMar w:top="567" w:right="1134" w:bottom="850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66"/>
    <w:rsid w:val="000252BD"/>
    <w:rsid w:val="0006021F"/>
    <w:rsid w:val="000A0E05"/>
    <w:rsid w:val="00116738"/>
    <w:rsid w:val="00153FC7"/>
    <w:rsid w:val="003A4A73"/>
    <w:rsid w:val="003B586B"/>
    <w:rsid w:val="003D6FE2"/>
    <w:rsid w:val="00497411"/>
    <w:rsid w:val="00585103"/>
    <w:rsid w:val="00633C1B"/>
    <w:rsid w:val="007A2B0E"/>
    <w:rsid w:val="007C2AC1"/>
    <w:rsid w:val="00835983"/>
    <w:rsid w:val="00885494"/>
    <w:rsid w:val="008D2DDC"/>
    <w:rsid w:val="008D5CCC"/>
    <w:rsid w:val="009D2A4A"/>
    <w:rsid w:val="00C02412"/>
    <w:rsid w:val="00CC1C66"/>
    <w:rsid w:val="00CC1F86"/>
    <w:rsid w:val="00D1120E"/>
    <w:rsid w:val="00D14E38"/>
    <w:rsid w:val="00E0122E"/>
    <w:rsid w:val="00E14499"/>
    <w:rsid w:val="00E51964"/>
    <w:rsid w:val="00EB2526"/>
    <w:rsid w:val="00FC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C9D"/>
    <w:pPr>
      <w:suppressAutoHyphens/>
      <w:spacing w:line="240" w:lineRule="auto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sid w:val="007A7C9D"/>
    <w:rPr>
      <w:rFonts w:eastAsia="Times New Roman" w:cs="Times New Roman"/>
      <w:b/>
    </w:rPr>
  </w:style>
  <w:style w:type="character" w:customStyle="1" w:styleId="a3">
    <w:name w:val="Основной текст Знак"/>
    <w:basedOn w:val="a0"/>
    <w:uiPriority w:val="99"/>
    <w:semiHidden/>
    <w:rsid w:val="007A7C9D"/>
    <w:rPr>
      <w:rFonts w:cs="Times New Roman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1F1782"/>
  </w:style>
  <w:style w:type="paragraph" w:customStyle="1" w:styleId="a4">
    <w:name w:val="Заголовок"/>
    <w:basedOn w:val="a"/>
    <w:next w:val="a5"/>
    <w:rsid w:val="007A7C9D"/>
    <w:pPr>
      <w:keepNext/>
      <w:spacing w:before="240" w:after="120" w:line="276" w:lineRule="auto"/>
    </w:pPr>
    <w:rPr>
      <w:rFonts w:ascii="Liberation Sans" w:eastAsia="Microsoft YaHei" w:hAnsi="Liberation Sans" w:cs="Mangal"/>
      <w:sz w:val="28"/>
      <w:szCs w:val="28"/>
      <w:lang w:val="ru-RU" w:bidi="ar-SA"/>
    </w:rPr>
  </w:style>
  <w:style w:type="paragraph" w:styleId="a5">
    <w:name w:val="Body Text"/>
    <w:basedOn w:val="a"/>
    <w:uiPriority w:val="99"/>
    <w:semiHidden/>
    <w:unhideWhenUsed/>
    <w:rsid w:val="007A7C9D"/>
    <w:pPr>
      <w:spacing w:after="12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8">
    <w:name w:val="index heading"/>
    <w:basedOn w:val="a"/>
    <w:pPr>
      <w:suppressLineNumbers/>
    </w:pPr>
    <w:rPr>
      <w:rFonts w:cs="Mangal"/>
    </w:rPr>
  </w:style>
  <w:style w:type="paragraph" w:styleId="a9">
    <w:name w:val="List Paragraph"/>
    <w:basedOn w:val="a"/>
    <w:uiPriority w:val="34"/>
    <w:qFormat/>
    <w:rsid w:val="007A7C9D"/>
    <w:pPr>
      <w:ind w:left="720"/>
      <w:contextualSpacing/>
    </w:pPr>
  </w:style>
  <w:style w:type="table" w:styleId="aa">
    <w:name w:val="Table Grid"/>
    <w:basedOn w:val="a1"/>
    <w:uiPriority w:val="59"/>
    <w:rsid w:val="007A7C9D"/>
    <w:pPr>
      <w:spacing w:line="240" w:lineRule="auto"/>
    </w:pPr>
    <w:rPr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C9D"/>
    <w:pPr>
      <w:suppressAutoHyphens/>
      <w:spacing w:line="240" w:lineRule="auto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sid w:val="007A7C9D"/>
    <w:rPr>
      <w:rFonts w:eastAsia="Times New Roman" w:cs="Times New Roman"/>
      <w:b/>
    </w:rPr>
  </w:style>
  <w:style w:type="character" w:customStyle="1" w:styleId="a3">
    <w:name w:val="Основной текст Знак"/>
    <w:basedOn w:val="a0"/>
    <w:uiPriority w:val="99"/>
    <w:semiHidden/>
    <w:rsid w:val="007A7C9D"/>
    <w:rPr>
      <w:rFonts w:cs="Times New Roman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1F1782"/>
  </w:style>
  <w:style w:type="paragraph" w:customStyle="1" w:styleId="a4">
    <w:name w:val="Заголовок"/>
    <w:basedOn w:val="a"/>
    <w:next w:val="a5"/>
    <w:rsid w:val="007A7C9D"/>
    <w:pPr>
      <w:keepNext/>
      <w:spacing w:before="240" w:after="120" w:line="276" w:lineRule="auto"/>
    </w:pPr>
    <w:rPr>
      <w:rFonts w:ascii="Liberation Sans" w:eastAsia="Microsoft YaHei" w:hAnsi="Liberation Sans" w:cs="Mangal"/>
      <w:sz w:val="28"/>
      <w:szCs w:val="28"/>
      <w:lang w:val="ru-RU" w:bidi="ar-SA"/>
    </w:rPr>
  </w:style>
  <w:style w:type="paragraph" w:styleId="a5">
    <w:name w:val="Body Text"/>
    <w:basedOn w:val="a"/>
    <w:uiPriority w:val="99"/>
    <w:semiHidden/>
    <w:unhideWhenUsed/>
    <w:rsid w:val="007A7C9D"/>
    <w:pPr>
      <w:spacing w:after="12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8">
    <w:name w:val="index heading"/>
    <w:basedOn w:val="a"/>
    <w:pPr>
      <w:suppressLineNumbers/>
    </w:pPr>
    <w:rPr>
      <w:rFonts w:cs="Mangal"/>
    </w:rPr>
  </w:style>
  <w:style w:type="paragraph" w:styleId="a9">
    <w:name w:val="List Paragraph"/>
    <w:basedOn w:val="a"/>
    <w:uiPriority w:val="34"/>
    <w:qFormat/>
    <w:rsid w:val="007A7C9D"/>
    <w:pPr>
      <w:ind w:left="720"/>
      <w:contextualSpacing/>
    </w:pPr>
  </w:style>
  <w:style w:type="table" w:styleId="aa">
    <w:name w:val="Table Grid"/>
    <w:basedOn w:val="a1"/>
    <w:uiPriority w:val="59"/>
    <w:rsid w:val="007A7C9D"/>
    <w:pPr>
      <w:spacing w:line="240" w:lineRule="auto"/>
    </w:pPr>
    <w:rPr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mkuznetsova</dc:creator>
  <cp:lastModifiedBy>Мария В. Кузнецова</cp:lastModifiedBy>
  <cp:revision>29</cp:revision>
  <dcterms:created xsi:type="dcterms:W3CDTF">2018-11-07T09:53:00Z</dcterms:created>
  <dcterms:modified xsi:type="dcterms:W3CDTF">2018-11-07T11:32:00Z</dcterms:modified>
  <dc:language>ru-RU</dc:language>
</cp:coreProperties>
</file>