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315"/>
        <w:gridCol w:w="315"/>
        <w:gridCol w:w="309"/>
        <w:gridCol w:w="303"/>
        <w:gridCol w:w="298"/>
        <w:gridCol w:w="295"/>
        <w:gridCol w:w="274"/>
        <w:gridCol w:w="272"/>
        <w:gridCol w:w="272"/>
        <w:gridCol w:w="270"/>
        <w:gridCol w:w="300"/>
        <w:gridCol w:w="20"/>
        <w:gridCol w:w="589"/>
        <w:gridCol w:w="328"/>
        <w:gridCol w:w="324"/>
        <w:gridCol w:w="325"/>
        <w:gridCol w:w="766"/>
        <w:gridCol w:w="20"/>
        <w:gridCol w:w="315"/>
        <w:gridCol w:w="309"/>
        <w:gridCol w:w="302"/>
        <w:gridCol w:w="280"/>
        <w:gridCol w:w="293"/>
        <w:gridCol w:w="164"/>
        <w:gridCol w:w="124"/>
        <w:gridCol w:w="278"/>
        <w:gridCol w:w="276"/>
        <w:gridCol w:w="273"/>
        <w:gridCol w:w="152"/>
        <w:gridCol w:w="134"/>
        <w:gridCol w:w="299"/>
        <w:gridCol w:w="295"/>
        <w:gridCol w:w="291"/>
        <w:gridCol w:w="288"/>
        <w:gridCol w:w="285"/>
        <w:gridCol w:w="282"/>
        <w:gridCol w:w="280"/>
        <w:gridCol w:w="155"/>
        <w:gridCol w:w="103"/>
      </w:tblGrid>
      <w:tr w:rsidR="00F517CB" w:rsidTr="005678C7">
        <w:trPr>
          <w:gridAfter w:val="1"/>
          <w:wAfter w:w="103" w:type="dxa"/>
          <w:trHeight w:val="60"/>
        </w:trPr>
        <w:tc>
          <w:tcPr>
            <w:tcW w:w="10670" w:type="dxa"/>
            <w:gridSpan w:val="38"/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Всероссийский государственный институт кинематографии</w:t>
            </w:r>
          </w:p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10670" w:type="dxa"/>
            <w:gridSpan w:val="38"/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имени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С.А.Герасимова</w:t>
            </w:r>
            <w:proofErr w:type="spellEnd"/>
          </w:p>
        </w:tc>
      </w:tr>
      <w:tr w:rsidR="005678C7" w:rsidTr="005678C7"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4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0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0" w:type="dxa"/>
            <w:shd w:val="clear" w:color="FFFFFF" w:fill="auto"/>
            <w:vAlign w:val="bottom"/>
          </w:tcPr>
          <w:p w:rsidR="00F517CB" w:rsidRDefault="00F517CB"/>
        </w:tc>
        <w:tc>
          <w:tcPr>
            <w:tcW w:w="58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8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4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5" w:type="dxa"/>
            <w:shd w:val="clear" w:color="FFFFFF" w:fill="auto"/>
            <w:vAlign w:val="bottom"/>
          </w:tcPr>
          <w:p w:rsidR="00F517CB" w:rsidRDefault="00F517CB"/>
        </w:tc>
        <w:tc>
          <w:tcPr>
            <w:tcW w:w="76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0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7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6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99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1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58" w:type="dxa"/>
            <w:gridSpan w:val="2"/>
            <w:shd w:val="clear" w:color="FFFFFF" w:fill="auto"/>
            <w:vAlign w:val="bottom"/>
          </w:tcPr>
          <w:p w:rsidR="00F517CB" w:rsidRDefault="00F517CB"/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10670" w:type="dxa"/>
            <w:gridSpan w:val="38"/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Заочное, Очное, Очное, Очное, Очное, Очное, Очное, Очное обучение</w:t>
            </w:r>
          </w:p>
        </w:tc>
      </w:tr>
      <w:tr w:rsidR="005678C7" w:rsidTr="005678C7"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4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0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0" w:type="dxa"/>
            <w:shd w:val="clear" w:color="FFFFFF" w:fill="auto"/>
            <w:vAlign w:val="bottom"/>
          </w:tcPr>
          <w:p w:rsidR="00F517CB" w:rsidRDefault="00F517CB"/>
        </w:tc>
        <w:tc>
          <w:tcPr>
            <w:tcW w:w="58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8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4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5" w:type="dxa"/>
            <w:shd w:val="clear" w:color="FFFFFF" w:fill="auto"/>
            <w:vAlign w:val="bottom"/>
          </w:tcPr>
          <w:p w:rsidR="00F517CB" w:rsidRDefault="00F517CB"/>
        </w:tc>
        <w:tc>
          <w:tcPr>
            <w:tcW w:w="76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0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7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6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99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1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58" w:type="dxa"/>
            <w:gridSpan w:val="2"/>
            <w:shd w:val="clear" w:color="FFFFFF" w:fill="auto"/>
            <w:vAlign w:val="bottom"/>
          </w:tcPr>
          <w:p w:rsidR="00F517CB" w:rsidRDefault="00F517CB"/>
        </w:tc>
      </w:tr>
      <w:tr w:rsidR="005678C7" w:rsidTr="005678C7"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4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0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0" w:type="dxa"/>
            <w:shd w:val="clear" w:color="FFFFFF" w:fill="auto"/>
            <w:vAlign w:val="bottom"/>
          </w:tcPr>
          <w:p w:rsidR="00F517CB" w:rsidRDefault="00F517CB"/>
        </w:tc>
        <w:tc>
          <w:tcPr>
            <w:tcW w:w="58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8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4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5" w:type="dxa"/>
            <w:shd w:val="clear" w:color="FFFFFF" w:fill="auto"/>
            <w:vAlign w:val="bottom"/>
          </w:tcPr>
          <w:p w:rsidR="00F517CB" w:rsidRDefault="00F517CB"/>
        </w:tc>
        <w:tc>
          <w:tcPr>
            <w:tcW w:w="76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0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7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6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99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1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58" w:type="dxa"/>
            <w:gridSpan w:val="2"/>
            <w:shd w:val="clear" w:color="FFFFFF" w:fill="auto"/>
            <w:vAlign w:val="bottom"/>
          </w:tcPr>
          <w:p w:rsidR="00F517CB" w:rsidRDefault="00F517CB"/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10670" w:type="dxa"/>
            <w:gridSpan w:val="38"/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ЭКЗАМЕНАЦИОННАЯ ВЕДОМОСТЬ №</w:t>
            </w:r>
          </w:p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10670" w:type="dxa"/>
            <w:gridSpan w:val="38"/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вступительного экзамена по</w:t>
            </w:r>
          </w:p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10670" w:type="dxa"/>
            <w:gridSpan w:val="38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Литература</w:t>
            </w:r>
          </w:p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10670" w:type="dxa"/>
            <w:gridSpan w:val="38"/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(наименование дисциплины)</w:t>
            </w:r>
          </w:p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4484" w:type="dxa"/>
            <w:gridSpan w:val="15"/>
            <w:shd w:val="clear" w:color="FFFFFF" w:fill="auto"/>
            <w:vAlign w:val="bottom"/>
          </w:tcPr>
          <w:p w:rsidR="00F517CB" w:rsidRDefault="00C27C15">
            <w:r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6186" w:type="dxa"/>
            <w:gridSpan w:val="23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517CB" w:rsidRDefault="00C27C15" w:rsidP="00541948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52.03.06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Драматургия ;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54.05.02 Живопись ; 54.05.03 Графика ; 55.05.01 Режиссура кино и телевидения ; 55.05.03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Кинооператорство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 55.05.0</w:t>
            </w:r>
            <w:r w:rsidR="0054194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41948">
              <w:rPr>
                <w:rFonts w:ascii="Times New Roman" w:hAnsi="Times New Roman"/>
                <w:sz w:val="24"/>
                <w:szCs w:val="24"/>
              </w:rPr>
              <w:t>Продюсерство</w:t>
            </w:r>
            <w:proofErr w:type="spellEnd"/>
          </w:p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2923" w:type="dxa"/>
            <w:gridSpan w:val="10"/>
            <w:shd w:val="clear" w:color="FFFFFF" w:fill="auto"/>
            <w:vAlign w:val="bottom"/>
          </w:tcPr>
          <w:p w:rsidR="00F517CB" w:rsidRDefault="00C27C15"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Профиль  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специализация)</w:t>
            </w:r>
          </w:p>
        </w:tc>
        <w:tc>
          <w:tcPr>
            <w:tcW w:w="7747" w:type="dxa"/>
            <w:gridSpan w:val="28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517CB" w:rsidRDefault="00F517CB">
            <w:pPr>
              <w:jc w:val="center"/>
            </w:pPr>
          </w:p>
        </w:tc>
      </w:tr>
      <w:tr w:rsidR="005678C7" w:rsidTr="005678C7">
        <w:trPr>
          <w:trHeight w:val="60"/>
        </w:trPr>
        <w:tc>
          <w:tcPr>
            <w:tcW w:w="1835" w:type="dxa"/>
            <w:gridSpan w:val="6"/>
            <w:shd w:val="clear" w:color="FFFFFF" w:fill="auto"/>
            <w:vAlign w:val="bottom"/>
          </w:tcPr>
          <w:p w:rsidR="00F517CB" w:rsidRDefault="00C27C15">
            <w:r>
              <w:rPr>
                <w:rFonts w:ascii="Times New Roman" w:hAnsi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1997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23 июля 2019 г.</w:t>
            </w:r>
          </w:p>
        </w:tc>
        <w:tc>
          <w:tcPr>
            <w:tcW w:w="328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4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5" w:type="dxa"/>
            <w:shd w:val="clear" w:color="FFFFFF" w:fill="auto"/>
            <w:vAlign w:val="bottom"/>
          </w:tcPr>
          <w:p w:rsidR="00F517CB" w:rsidRDefault="00F517CB"/>
        </w:tc>
        <w:tc>
          <w:tcPr>
            <w:tcW w:w="76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0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7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6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99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1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58" w:type="dxa"/>
            <w:gridSpan w:val="2"/>
            <w:shd w:val="clear" w:color="FFFFFF" w:fill="auto"/>
            <w:vAlign w:val="bottom"/>
          </w:tcPr>
          <w:p w:rsidR="00F517CB" w:rsidRDefault="00F517CB"/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2109" w:type="dxa"/>
            <w:gridSpan w:val="7"/>
            <w:shd w:val="clear" w:color="FFFFFF" w:fill="auto"/>
            <w:vAlign w:val="bottom"/>
          </w:tcPr>
          <w:p w:rsidR="00F517CB" w:rsidRDefault="00C27C15">
            <w:r>
              <w:rPr>
                <w:rFonts w:ascii="Times New Roman" w:hAnsi="Times New Roman"/>
                <w:b/>
                <w:sz w:val="24"/>
                <w:szCs w:val="24"/>
              </w:rPr>
              <w:t>Начало экзамена</w:t>
            </w:r>
          </w:p>
        </w:tc>
        <w:tc>
          <w:tcPr>
            <w:tcW w:w="2700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517CB" w:rsidRDefault="00F517CB"/>
        </w:tc>
        <w:tc>
          <w:tcPr>
            <w:tcW w:w="2449" w:type="dxa"/>
            <w:gridSpan w:val="8"/>
            <w:shd w:val="clear" w:color="FFFFFF" w:fill="auto"/>
            <w:vAlign w:val="bottom"/>
          </w:tcPr>
          <w:p w:rsidR="00F517CB" w:rsidRDefault="00C27C15">
            <w:r>
              <w:rPr>
                <w:rFonts w:ascii="Times New Roman" w:hAnsi="Times New Roman"/>
                <w:b/>
                <w:sz w:val="24"/>
                <w:szCs w:val="24"/>
              </w:rPr>
              <w:t>Окончание экзамена</w:t>
            </w:r>
          </w:p>
        </w:tc>
        <w:tc>
          <w:tcPr>
            <w:tcW w:w="3412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517CB" w:rsidRDefault="00F517CB"/>
        </w:tc>
      </w:tr>
      <w:tr w:rsidR="005678C7" w:rsidTr="005678C7"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4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0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0" w:type="dxa"/>
            <w:shd w:val="clear" w:color="FFFFFF" w:fill="auto"/>
            <w:vAlign w:val="bottom"/>
          </w:tcPr>
          <w:p w:rsidR="00F517CB" w:rsidRDefault="00F517CB"/>
        </w:tc>
        <w:tc>
          <w:tcPr>
            <w:tcW w:w="58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8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4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5" w:type="dxa"/>
            <w:shd w:val="clear" w:color="FFFFFF" w:fill="auto"/>
            <w:vAlign w:val="bottom"/>
          </w:tcPr>
          <w:p w:rsidR="00F517CB" w:rsidRDefault="00F517CB"/>
        </w:tc>
        <w:tc>
          <w:tcPr>
            <w:tcW w:w="76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0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7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6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99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1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58" w:type="dxa"/>
            <w:gridSpan w:val="2"/>
            <w:shd w:val="clear" w:color="FFFFFF" w:fill="auto"/>
            <w:vAlign w:val="bottom"/>
          </w:tcPr>
          <w:p w:rsidR="00F517CB" w:rsidRDefault="00F517CB"/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1835" w:type="dxa"/>
            <w:gridSpan w:val="6"/>
            <w:shd w:val="clear" w:color="FFFFFF" w:fill="auto"/>
            <w:vAlign w:val="bottom"/>
          </w:tcPr>
          <w:p w:rsidR="00F517CB" w:rsidRDefault="00C27C15">
            <w:r>
              <w:rPr>
                <w:rFonts w:ascii="Times New Roman" w:hAnsi="Times New Roman"/>
                <w:b/>
                <w:sz w:val="24"/>
                <w:szCs w:val="24"/>
              </w:rPr>
              <w:t>Экзаменаторы:</w:t>
            </w:r>
          </w:p>
        </w:tc>
        <w:tc>
          <w:tcPr>
            <w:tcW w:w="8835" w:type="dxa"/>
            <w:gridSpan w:val="3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517CB" w:rsidRDefault="00F517CB"/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8835" w:type="dxa"/>
            <w:gridSpan w:val="32"/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10670" w:type="dxa"/>
            <w:gridSpan w:val="38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517CB" w:rsidRDefault="00F517CB"/>
        </w:tc>
      </w:tr>
      <w:tr w:rsidR="005678C7" w:rsidTr="005678C7"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4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0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0" w:type="dxa"/>
            <w:shd w:val="clear" w:color="FFFFFF" w:fill="auto"/>
            <w:vAlign w:val="bottom"/>
          </w:tcPr>
          <w:p w:rsidR="00F517CB" w:rsidRDefault="00F517CB"/>
        </w:tc>
        <w:tc>
          <w:tcPr>
            <w:tcW w:w="58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8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4" w:type="dxa"/>
            <w:shd w:val="clear" w:color="FFFFFF" w:fill="auto"/>
            <w:vAlign w:val="bottom"/>
          </w:tcPr>
          <w:p w:rsidR="00F517CB" w:rsidRDefault="00F517CB"/>
        </w:tc>
        <w:tc>
          <w:tcPr>
            <w:tcW w:w="325" w:type="dxa"/>
            <w:shd w:val="clear" w:color="FFFFFF" w:fill="auto"/>
            <w:vAlign w:val="bottom"/>
          </w:tcPr>
          <w:p w:rsidR="00F517CB" w:rsidRDefault="00F517CB"/>
        </w:tc>
        <w:tc>
          <w:tcPr>
            <w:tcW w:w="76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0" w:type="dxa"/>
            <w:shd w:val="clear" w:color="FFFFFF" w:fill="auto"/>
            <w:vAlign w:val="bottom"/>
          </w:tcPr>
          <w:p w:rsidR="00F517CB" w:rsidRDefault="00F517CB"/>
        </w:tc>
        <w:tc>
          <w:tcPr>
            <w:tcW w:w="315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9" w:type="dxa"/>
            <w:shd w:val="clear" w:color="FFFFFF" w:fill="auto"/>
            <w:vAlign w:val="bottom"/>
          </w:tcPr>
          <w:p w:rsidR="00F517CB" w:rsidRDefault="00F517CB"/>
        </w:tc>
        <w:tc>
          <w:tcPr>
            <w:tcW w:w="30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7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6" w:type="dxa"/>
            <w:shd w:val="clear" w:color="FFFFFF" w:fill="auto"/>
            <w:vAlign w:val="bottom"/>
          </w:tcPr>
          <w:p w:rsidR="00F517CB" w:rsidRDefault="00F517CB"/>
        </w:tc>
        <w:tc>
          <w:tcPr>
            <w:tcW w:w="273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6" w:type="dxa"/>
            <w:gridSpan w:val="2"/>
            <w:shd w:val="clear" w:color="FFFFFF" w:fill="auto"/>
            <w:vAlign w:val="bottom"/>
          </w:tcPr>
          <w:p w:rsidR="00F517CB" w:rsidRDefault="00F517CB"/>
        </w:tc>
        <w:tc>
          <w:tcPr>
            <w:tcW w:w="299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91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8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5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2" w:type="dxa"/>
            <w:shd w:val="clear" w:color="FFFFFF" w:fill="auto"/>
            <w:vAlign w:val="bottom"/>
          </w:tcPr>
          <w:p w:rsidR="00F517CB" w:rsidRDefault="00F517CB"/>
        </w:tc>
        <w:tc>
          <w:tcPr>
            <w:tcW w:w="280" w:type="dxa"/>
            <w:shd w:val="clear" w:color="FFFFFF" w:fill="auto"/>
            <w:vAlign w:val="bottom"/>
          </w:tcPr>
          <w:p w:rsidR="00F517CB" w:rsidRDefault="00F517CB"/>
        </w:tc>
        <w:tc>
          <w:tcPr>
            <w:tcW w:w="258" w:type="dxa"/>
            <w:gridSpan w:val="2"/>
            <w:shd w:val="clear" w:color="FFFFFF" w:fill="auto"/>
            <w:vAlign w:val="bottom"/>
          </w:tcPr>
          <w:p w:rsidR="00F517CB" w:rsidRDefault="00F517CB"/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63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93" w:type="dxa"/>
            <w:gridSpan w:val="8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 и инициалы</w:t>
            </w:r>
          </w:p>
        </w:tc>
        <w:tc>
          <w:tcPr>
            <w:tcW w:w="2652" w:type="dxa"/>
            <w:gridSpan w:val="7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517CB" w:rsidRPr="0050154C" w:rsidRDefault="0050154C">
            <w:pPr>
              <w:jc w:val="center"/>
              <w:rPr>
                <w:b/>
                <w:sz w:val="24"/>
                <w:szCs w:val="24"/>
              </w:rPr>
            </w:pPr>
            <w:r w:rsidRPr="0050154C">
              <w:rPr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2786" w:type="dxa"/>
            <w:gridSpan w:val="1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  <w:tc>
          <w:tcPr>
            <w:tcW w:w="2309" w:type="dxa"/>
            <w:gridSpan w:val="9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Подпись экзаменаторов</w:t>
            </w:r>
          </w:p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63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517CB" w:rsidRDefault="00F517CB">
            <w:pPr>
              <w:jc w:val="center"/>
            </w:pPr>
          </w:p>
        </w:tc>
        <w:tc>
          <w:tcPr>
            <w:tcW w:w="2293" w:type="dxa"/>
            <w:gridSpan w:val="8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517CB" w:rsidRDefault="00F517CB">
            <w:pPr>
              <w:jc w:val="center"/>
            </w:pPr>
          </w:p>
        </w:tc>
        <w:tc>
          <w:tcPr>
            <w:tcW w:w="2652" w:type="dxa"/>
            <w:gridSpan w:val="7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517CB" w:rsidRDefault="00F517CB">
            <w:pPr>
              <w:jc w:val="center"/>
            </w:pP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Прописью</w:t>
            </w:r>
          </w:p>
        </w:tc>
        <w:tc>
          <w:tcPr>
            <w:tcW w:w="2309" w:type="dxa"/>
            <w:gridSpan w:val="9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F517CB" w:rsidRDefault="00F517CB">
            <w:pPr>
              <w:jc w:val="center"/>
            </w:pPr>
          </w:p>
        </w:tc>
      </w:tr>
      <w:tr w:rsidR="00F517CB" w:rsidTr="005678C7">
        <w:trPr>
          <w:gridAfter w:val="1"/>
          <w:wAfter w:w="103" w:type="dxa"/>
          <w:trHeight w:val="60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F517CB" w:rsidRDefault="00C27C15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Полякова Елена 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DD4190">
            <w:r>
              <w:t>Реж</w:t>
            </w:r>
            <w:r w:rsidR="00DD4190">
              <w:t xml:space="preserve">иссер </w:t>
            </w:r>
            <w:r>
              <w:t>игр</w:t>
            </w:r>
            <w:r w:rsidR="00DD4190">
              <w:t>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75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Pr="00DD4190" w:rsidRDefault="00DD4190">
            <w:proofErr w:type="spellStart"/>
            <w:r>
              <w:rPr>
                <w:lang w:val="en-US"/>
              </w:rPr>
              <w:t>Семьдесят</w:t>
            </w:r>
            <w:proofErr w:type="spellEnd"/>
            <w:r>
              <w:rPr>
                <w:lang w:val="en-US"/>
              </w:rPr>
              <w:t xml:space="preserve"> </w:t>
            </w:r>
            <w:r>
              <w:t>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  <w:trHeight w:val="362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Ежова Ольга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F902CB" w:rsidP="00F902CB">
            <w:r>
              <w:t>Д</w:t>
            </w:r>
            <w:r w:rsidR="005678C7">
              <w:t>рам</w:t>
            </w:r>
            <w:r>
              <w:t>атургия</w:t>
            </w:r>
            <w:r w:rsidR="005678C7">
              <w:t xml:space="preserve"> з/ф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70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roofErr w:type="spellStart"/>
            <w:r>
              <w:rPr>
                <w:lang w:val="en-US"/>
              </w:rPr>
              <w:t>Семьдесят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Ющенко Даниил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F902CB">
            <w:proofErr w:type="spellStart"/>
            <w:r>
              <w:t>П</w:t>
            </w:r>
            <w:r w:rsidR="005678C7">
              <w:t>родюс</w:t>
            </w:r>
            <w:r>
              <w:t>ерство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75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roofErr w:type="spellStart"/>
            <w:r>
              <w:rPr>
                <w:lang w:val="en-US"/>
              </w:rPr>
              <w:t>Семьдесят</w:t>
            </w:r>
            <w:proofErr w:type="spellEnd"/>
            <w:r>
              <w:rPr>
                <w:lang w:val="en-US"/>
              </w:rPr>
              <w:t xml:space="preserve"> </w:t>
            </w:r>
            <w:r>
              <w:t>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Хомяк Дарья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roofErr w:type="spellStart"/>
            <w:r>
              <w:t>Реж.АиКГ</w:t>
            </w:r>
            <w:proofErr w:type="spellEnd"/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ноль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Дуплякин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Андрей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Режиссер неигрового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70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roofErr w:type="spellStart"/>
            <w:r>
              <w:rPr>
                <w:lang w:val="en-US"/>
              </w:rPr>
              <w:t>Семьдесят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Акутин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Данил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Режиссер игрового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75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roofErr w:type="spellStart"/>
            <w:r>
              <w:rPr>
                <w:lang w:val="en-US"/>
              </w:rPr>
              <w:t>Семьдесят</w:t>
            </w:r>
            <w:proofErr w:type="spellEnd"/>
            <w:r>
              <w:rPr>
                <w:lang w:val="en-US"/>
              </w:rPr>
              <w:t xml:space="preserve"> </w:t>
            </w:r>
            <w:r>
              <w:t>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Насырова Елена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F902CB">
            <w:r>
              <w:t xml:space="preserve">Худ. </w:t>
            </w:r>
            <w:r w:rsidR="00F902CB">
              <w:t>п</w:t>
            </w:r>
            <w:r>
              <w:t xml:space="preserve">о </w:t>
            </w:r>
            <w:proofErr w:type="spellStart"/>
            <w:r>
              <w:t>кост</w:t>
            </w:r>
            <w:proofErr w:type="spellEnd"/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80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 xml:space="preserve">Восемьдесят 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Филатова Ксения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Режиссер игрового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80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Восемьдесят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Ситкина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Анна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roofErr w:type="spellStart"/>
            <w:r>
              <w:t>Худ.постан</w:t>
            </w:r>
            <w:r w:rsidR="00F902CB">
              <w:t>овщик</w:t>
            </w:r>
            <w:proofErr w:type="spellEnd"/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70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roofErr w:type="spellStart"/>
            <w:r>
              <w:rPr>
                <w:lang w:val="en-US"/>
              </w:rPr>
              <w:t>Семьдесят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Иванов Вячеслав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F902CB">
            <w:proofErr w:type="spellStart"/>
            <w:r>
              <w:t>К</w:t>
            </w:r>
            <w:r w:rsidR="005678C7">
              <w:t>ино</w:t>
            </w:r>
            <w:r>
              <w:t>о</w:t>
            </w:r>
            <w:r w:rsidR="005678C7">
              <w:t>п</w:t>
            </w:r>
            <w:r>
              <w:t>ератоство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80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Восемьдесят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Куликова</w:t>
            </w:r>
            <w:r w:rsidR="00F902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902CB">
              <w:rPr>
                <w:rFonts w:ascii="Times New Roman" w:hAnsi="Times New Roman"/>
                <w:sz w:val="24"/>
                <w:szCs w:val="24"/>
              </w:rPr>
              <w:t>Исламия</w:t>
            </w:r>
            <w:proofErr w:type="spellEnd"/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Режиссер игрового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65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Шестьдесят 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Герф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Анна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F902CB">
            <w:proofErr w:type="spellStart"/>
            <w:r>
              <w:t>Кинооператоство</w:t>
            </w:r>
            <w:proofErr w:type="spellEnd"/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60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шестьдесят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Кутенцова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Анна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F902CB">
            <w:r>
              <w:t>Драматургия з/ф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jc w:val="center"/>
            </w:pPr>
            <w:r>
              <w:t>70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roofErr w:type="spellStart"/>
            <w:r>
              <w:rPr>
                <w:lang w:val="en-US"/>
              </w:rPr>
              <w:t>Семьдесят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 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Ершов Олег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Режиссер игрового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Pr="00EF4D2A" w:rsidRDefault="00EF4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Сорок четыре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Иванова Анастасия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Режиссер игрового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E229A2">
            <w:pPr>
              <w:jc w:val="center"/>
            </w:pPr>
            <w:r>
              <w:t>53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Пятьдесят</w:t>
            </w:r>
            <w:r w:rsidR="00E229A2">
              <w:t xml:space="preserve"> три</w:t>
            </w:r>
            <w:r>
              <w:t xml:space="preserve"> 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Романенко Мария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Драматургия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80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Восемьдесят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Гиммельберг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Анна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Режиссер игрового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90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Девяносто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Галеева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Марина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Драматург</w:t>
            </w:r>
            <w:r w:rsidR="00F902CB">
              <w:t>ия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90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Девяносто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Круглова Екатерина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roofErr w:type="spellStart"/>
            <w:r>
              <w:t>Худ.кино</w:t>
            </w:r>
            <w:proofErr w:type="spellEnd"/>
            <w:r>
              <w:t xml:space="preserve"> и </w:t>
            </w:r>
            <w:proofErr w:type="spellStart"/>
            <w:r>
              <w:t>тв</w:t>
            </w:r>
            <w:proofErr w:type="spellEnd"/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75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Семьдесят 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Кулеш Елена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roofErr w:type="spellStart"/>
            <w:r>
              <w:t>Худ.кино</w:t>
            </w:r>
            <w:proofErr w:type="spellEnd"/>
            <w:r>
              <w:t xml:space="preserve"> и </w:t>
            </w:r>
            <w:proofErr w:type="spellStart"/>
            <w:r>
              <w:t>тв</w:t>
            </w:r>
            <w:proofErr w:type="spellEnd"/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80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Восемьдесят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Лебедева Юлия 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Режиссер игрового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80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Восемьдесят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Сукиасян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Лиана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Режиссер игрового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80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Восемьдесят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Медведев Юрий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F902CB">
            <w:r>
              <w:t>Драматургия з/ф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65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Шестьдесят 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DD41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Костринский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Герман 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Драм</w:t>
            </w:r>
            <w:r w:rsidR="00F902CB">
              <w:t>атургия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65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Шестьдесят 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Кварталова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Юлия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roofErr w:type="spellStart"/>
            <w:r>
              <w:t>Худ.кино</w:t>
            </w:r>
            <w:proofErr w:type="spellEnd"/>
            <w:r>
              <w:t xml:space="preserve"> и </w:t>
            </w:r>
            <w:proofErr w:type="spellStart"/>
            <w:r>
              <w:t>тв</w:t>
            </w:r>
            <w:proofErr w:type="spellEnd"/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90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Девяносто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Шемякина Дарья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F902CB">
            <w:proofErr w:type="spellStart"/>
            <w:r>
              <w:t>П</w:t>
            </w:r>
            <w:r w:rsidR="00DD4190">
              <w:t>родюсер</w:t>
            </w:r>
            <w:r>
              <w:t>ство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45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Сорок 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Есмагамбетова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Инкар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r>
              <w:t>Режиссер игрового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DD4190">
            <w:pPr>
              <w:jc w:val="center"/>
            </w:pPr>
            <w:r>
              <w:t>55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Пятьдесят 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Шиняева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Анастасия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proofErr w:type="spellStart"/>
            <w:r>
              <w:t>Худ.кино</w:t>
            </w:r>
            <w:proofErr w:type="spellEnd"/>
            <w:r>
              <w:t xml:space="preserve"> и </w:t>
            </w:r>
            <w:proofErr w:type="spellStart"/>
            <w:r>
              <w:t>тв</w:t>
            </w:r>
            <w:proofErr w:type="spellEnd"/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pPr>
              <w:jc w:val="center"/>
            </w:pPr>
            <w:r>
              <w:t>65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Шестьдесят 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Садовникова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Карина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Киноопер</w:t>
            </w:r>
            <w:r w:rsidR="00F902CB">
              <w:t>аторство</w:t>
            </w:r>
            <w:bookmarkStart w:id="0" w:name="_GoBack"/>
            <w:bookmarkEnd w:id="0"/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pPr>
              <w:jc w:val="center"/>
            </w:pPr>
            <w:r>
              <w:t>55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Пятьдесят 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 w:rsidP="005678C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Максимочкина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Юлия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Режиссер игрового кино</w:t>
            </w:r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pPr>
              <w:jc w:val="center"/>
            </w:pPr>
            <w:r>
              <w:t>55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Пятьдесят 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  <w:tr w:rsidR="005678C7" w:rsidTr="005678C7">
        <w:trPr>
          <w:gridAfter w:val="1"/>
          <w:wAfter w:w="103" w:type="dxa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293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 w:rsidP="005419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Кочеткова Софья </w:t>
            </w:r>
          </w:p>
        </w:tc>
        <w:tc>
          <w:tcPr>
            <w:tcW w:w="265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реж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АиКГ</w:t>
            </w:r>
            <w:proofErr w:type="spellEnd"/>
          </w:p>
        </w:tc>
        <w:tc>
          <w:tcPr>
            <w:tcW w:w="94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pPr>
              <w:jc w:val="center"/>
            </w:pPr>
            <w:r>
              <w:t>75</w:t>
            </w:r>
          </w:p>
        </w:tc>
        <w:tc>
          <w:tcPr>
            <w:tcW w:w="184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41948">
            <w:r>
              <w:t>Семьдесят пять</w:t>
            </w:r>
          </w:p>
        </w:tc>
        <w:tc>
          <w:tcPr>
            <w:tcW w:w="2309" w:type="dxa"/>
            <w:gridSpan w:val="9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5678C7" w:rsidRDefault="005678C7"/>
        </w:tc>
      </w:tr>
    </w:tbl>
    <w:p w:rsidR="00C27C15" w:rsidRDefault="00C27C15"/>
    <w:sectPr w:rsidR="00C27C15" w:rsidSect="00694FEC">
      <w:pgSz w:w="11907" w:h="16839"/>
      <w:pgMar w:top="567" w:right="567" w:bottom="24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CB"/>
    <w:rsid w:val="0017111F"/>
    <w:rsid w:val="0050154C"/>
    <w:rsid w:val="00541948"/>
    <w:rsid w:val="005678C7"/>
    <w:rsid w:val="00694FEC"/>
    <w:rsid w:val="00C27C15"/>
    <w:rsid w:val="00C60F57"/>
    <w:rsid w:val="00C74F64"/>
    <w:rsid w:val="00DD4190"/>
    <w:rsid w:val="00E229A2"/>
    <w:rsid w:val="00EF4D2A"/>
    <w:rsid w:val="00F517CB"/>
    <w:rsid w:val="00F9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74F78C-5482-46EE-A618-693A816F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9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94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А. Лабутина</dc:creator>
  <cp:lastModifiedBy>Нина А. Лабутина</cp:lastModifiedBy>
  <cp:revision>6</cp:revision>
  <cp:lastPrinted>2019-07-23T12:22:00Z</cp:lastPrinted>
  <dcterms:created xsi:type="dcterms:W3CDTF">2019-07-23T11:49:00Z</dcterms:created>
  <dcterms:modified xsi:type="dcterms:W3CDTF">2019-07-23T12:28:00Z</dcterms:modified>
</cp:coreProperties>
</file>