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5E" w:rsidRPr="00BD6D89" w:rsidRDefault="00874B5E" w:rsidP="00BD6D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3827"/>
      </w:tblGrid>
      <w:tr w:rsidR="00BD6D89" w:rsidRPr="00BD6D89" w:rsidTr="00950054">
        <w:tc>
          <w:tcPr>
            <w:tcW w:w="60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Правила приема и требования к поступающим 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на специальность 54.05.03 «Графика»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(уровень </w:t>
            </w:r>
            <w:proofErr w:type="spellStart"/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специалитета</w:t>
            </w:r>
            <w:proofErr w:type="spellEnd"/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Специализация: 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Художник анимации и компьютерной графики.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очная форма обучения, срок обучения – 6 лет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D6D89" w:rsidRPr="00BD6D89" w:rsidRDefault="00BD6D89" w:rsidP="00BD6D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D89" w:rsidRPr="00BD6D89" w:rsidRDefault="00BD6D89" w:rsidP="00BD6D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Прием документов –</w:t>
      </w:r>
      <w:r w:rsidRPr="00BD6D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D6D89">
        <w:rPr>
          <w:rFonts w:ascii="Times New Roman" w:hAnsi="Times New Roman" w:cs="Times New Roman"/>
          <w:b/>
          <w:sz w:val="24"/>
          <w:szCs w:val="24"/>
        </w:rPr>
        <w:t>с  07</w:t>
      </w:r>
      <w:proofErr w:type="gramEnd"/>
      <w:r w:rsidRPr="00BD6D89">
        <w:rPr>
          <w:rFonts w:ascii="Times New Roman" w:hAnsi="Times New Roman" w:cs="Times New Roman"/>
          <w:b/>
          <w:sz w:val="24"/>
          <w:szCs w:val="24"/>
        </w:rPr>
        <w:t xml:space="preserve"> июня по 07 июля 2021г.</w:t>
      </w: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 xml:space="preserve">Вступительные испытания творческой и профессиональной направленности проводятся </w:t>
      </w:r>
      <w:r w:rsidRPr="00BD6D89">
        <w:rPr>
          <w:rFonts w:ascii="Times New Roman" w:hAnsi="Times New Roman" w:cs="Times New Roman"/>
          <w:b/>
          <w:sz w:val="24"/>
          <w:szCs w:val="24"/>
        </w:rPr>
        <w:t>с 08 по 25 июля 2021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:rsidR="00FA72F6" w:rsidRDefault="00FA72F6" w:rsidP="00FA72F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Прием документов </w:t>
      </w:r>
      <w:r>
        <w:rPr>
          <w:b/>
          <w:sz w:val="24"/>
          <w:szCs w:val="24"/>
        </w:rPr>
        <w:t xml:space="preserve">и творческих папок </w:t>
      </w:r>
      <w:bookmarkStart w:id="0" w:name="_GoBack"/>
      <w:bookmarkEnd w:id="0"/>
      <w:r>
        <w:rPr>
          <w:b/>
          <w:sz w:val="24"/>
          <w:szCs w:val="24"/>
        </w:rPr>
        <w:t>проводится:</w:t>
      </w:r>
    </w:p>
    <w:p w:rsidR="00FA72F6" w:rsidRDefault="00FA72F6" w:rsidP="00FA72F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1. Лично поступающим в приемную комиссию;</w:t>
      </w:r>
    </w:p>
    <w:p w:rsidR="00FA72F6" w:rsidRDefault="00FA72F6" w:rsidP="00FA72F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2. Через операторов почтовой связи;</w:t>
      </w:r>
    </w:p>
    <w:p w:rsidR="00FA72F6" w:rsidRDefault="00FA72F6" w:rsidP="00FA72F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3. Любой курьерской службой;</w:t>
      </w:r>
    </w:p>
    <w:p w:rsidR="00FA72F6" w:rsidRDefault="00FA72F6" w:rsidP="00FA72F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4. В электронном виде:</w:t>
      </w:r>
    </w:p>
    <w:p w:rsidR="00FA72F6" w:rsidRDefault="00FA72F6" w:rsidP="00FA72F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через личный кабинет абитуриента сайта ВГИК</w:t>
      </w:r>
    </w:p>
    <w:p w:rsidR="00FA72F6" w:rsidRPr="00C90007" w:rsidRDefault="00FA72F6" w:rsidP="00FA72F6">
      <w:pPr>
        <w:ind w:firstLine="720"/>
        <w:jc w:val="both"/>
        <w:rPr>
          <w:rFonts w:ascii="Forte" w:hAnsi="Forte"/>
          <w:sz w:val="24"/>
          <w:szCs w:val="24"/>
        </w:rPr>
      </w:pPr>
      <w:r>
        <w:rPr>
          <w:b/>
          <w:sz w:val="24"/>
          <w:szCs w:val="24"/>
        </w:rPr>
        <w:t xml:space="preserve">-посредством </w:t>
      </w:r>
      <w:proofErr w:type="spellStart"/>
      <w:r>
        <w:rPr>
          <w:b/>
          <w:sz w:val="24"/>
          <w:szCs w:val="24"/>
        </w:rPr>
        <w:t>суперсервиса</w:t>
      </w:r>
      <w:proofErr w:type="spellEnd"/>
      <w:r>
        <w:rPr>
          <w:b/>
          <w:sz w:val="24"/>
          <w:szCs w:val="24"/>
        </w:rPr>
        <w:t xml:space="preserve"> «Поступление в ВУЗ онлайн»</w:t>
      </w:r>
      <w:r w:rsidRPr="00C90007">
        <w:rPr>
          <w:sz w:val="24"/>
          <w:szCs w:val="24"/>
        </w:rPr>
        <w:tab/>
      </w:r>
    </w:p>
    <w:p w:rsidR="00BD6D89" w:rsidRPr="00BD6D89" w:rsidRDefault="00BD6D89" w:rsidP="00BD6D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ab/>
        <w:t xml:space="preserve">Для этого необходимо предоставить в приемную </w:t>
      </w:r>
      <w:proofErr w:type="gramStart"/>
      <w:r w:rsidRPr="00BD6D89">
        <w:rPr>
          <w:rFonts w:ascii="Times New Roman" w:hAnsi="Times New Roman" w:cs="Times New Roman"/>
          <w:sz w:val="24"/>
          <w:szCs w:val="24"/>
        </w:rPr>
        <w:t>комиссию  следующие</w:t>
      </w:r>
      <w:proofErr w:type="gramEnd"/>
      <w:r w:rsidRPr="00BD6D89">
        <w:rPr>
          <w:rFonts w:ascii="Times New Roman" w:hAnsi="Times New Roman" w:cs="Times New Roman"/>
          <w:sz w:val="24"/>
          <w:szCs w:val="24"/>
        </w:rPr>
        <w:t xml:space="preserve"> самостоятельные работы:</w:t>
      </w:r>
    </w:p>
    <w:p w:rsidR="00BD6D89" w:rsidRPr="00BD6D89" w:rsidRDefault="00BD6D89" w:rsidP="00BD6D8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  <w:u w:val="single"/>
        </w:rPr>
        <w:t>По живописи и рисунку</w:t>
      </w:r>
      <w:r w:rsidRPr="00BD6D89">
        <w:rPr>
          <w:rFonts w:ascii="Times New Roman" w:hAnsi="Times New Roman" w:cs="Times New Roman"/>
          <w:sz w:val="24"/>
          <w:szCs w:val="24"/>
        </w:rPr>
        <w:t xml:space="preserve"> – исполненные с натуры (</w:t>
      </w:r>
      <w:proofErr w:type="gramStart"/>
      <w:r w:rsidRPr="00BD6D89">
        <w:rPr>
          <w:rFonts w:ascii="Times New Roman" w:hAnsi="Times New Roman" w:cs="Times New Roman"/>
          <w:sz w:val="24"/>
          <w:szCs w:val="24"/>
        </w:rPr>
        <w:t>голова,  поясной</w:t>
      </w:r>
      <w:proofErr w:type="gramEnd"/>
      <w:r w:rsidRPr="00BD6D89">
        <w:rPr>
          <w:rFonts w:ascii="Times New Roman" w:hAnsi="Times New Roman" w:cs="Times New Roman"/>
          <w:sz w:val="24"/>
          <w:szCs w:val="24"/>
        </w:rPr>
        <w:t xml:space="preserve"> портрет с руками, обнаженная модель, наброски, этюды).</w:t>
      </w:r>
    </w:p>
    <w:p w:rsidR="00BD6D89" w:rsidRPr="00BD6D89" w:rsidRDefault="00BD6D89" w:rsidP="00BD6D8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  <w:u w:val="single"/>
        </w:rPr>
        <w:t>По композиции</w:t>
      </w:r>
      <w:r w:rsidRPr="00BD6D89">
        <w:rPr>
          <w:rFonts w:ascii="Times New Roman" w:hAnsi="Times New Roman" w:cs="Times New Roman"/>
          <w:sz w:val="24"/>
          <w:szCs w:val="24"/>
        </w:rPr>
        <w:t xml:space="preserve"> – графические и живописные работы (на </w:t>
      </w:r>
      <w:proofErr w:type="gramStart"/>
      <w:r w:rsidRPr="00BD6D89">
        <w:rPr>
          <w:rFonts w:ascii="Times New Roman" w:hAnsi="Times New Roman" w:cs="Times New Roman"/>
          <w:sz w:val="24"/>
          <w:szCs w:val="24"/>
        </w:rPr>
        <w:t>разные  темы</w:t>
      </w:r>
      <w:proofErr w:type="gramEnd"/>
      <w:r w:rsidRPr="00BD6D89">
        <w:rPr>
          <w:rFonts w:ascii="Times New Roman" w:hAnsi="Times New Roman" w:cs="Times New Roman"/>
          <w:sz w:val="24"/>
          <w:szCs w:val="24"/>
        </w:rPr>
        <w:t>)</w:t>
      </w:r>
    </w:p>
    <w:p w:rsidR="001C22DF" w:rsidRPr="002718D7" w:rsidRDefault="001C22DF" w:rsidP="00A00984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31391" w:rsidRPr="002718D7" w:rsidRDefault="00231391" w:rsidP="00763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Авторы одобренных работ получают рекомендацию для сдачи вступительных испытаний и подают в приемную комиссию следующие документы: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Копию документа, удостоверяющего личность и гражданство (оригинал         предъявляется лично).    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Копию документа об образовании (оригинал предъявляется лично).      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2 фотографии, размером 3х4.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Документы, подтверждающие особое право (при наличии).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К моменту зачисления предоставляют документы: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Оригинал документа об образовании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4 фотографии, размером 3х4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7. Оригинал медицинской справки по форме № 086-у </w:t>
      </w:r>
    </w:p>
    <w:p w:rsidR="00BD6D89" w:rsidRDefault="00231391" w:rsidP="004669E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Копию медицинского полиса.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 Копию военного билета или приписного свидетельства.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</w:t>
      </w:r>
      <w:r w:rsidR="00466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Копию ИНН. </w:t>
      </w:r>
      <w:r w:rsidR="00466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 Копию СНИЛС. </w:t>
      </w:r>
      <w:r w:rsidR="00466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669E8" w:rsidRPr="004669E8" w:rsidRDefault="004669E8" w:rsidP="004669E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6D89" w:rsidRPr="00BD6D89" w:rsidRDefault="00BD6D89" w:rsidP="00BD6D89">
      <w:pPr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b/>
          <w:sz w:val="24"/>
          <w:szCs w:val="24"/>
        </w:rPr>
        <w:t>ОБЩЕОБРАЗОВАТЕЛЬНЫЕ ЭКЗАМЕНЫ</w:t>
      </w:r>
    </w:p>
    <w:p w:rsidR="00BD6D89" w:rsidRPr="00BD6D89" w:rsidRDefault="00BD6D89" w:rsidP="00BD6D8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6D89">
        <w:rPr>
          <w:rFonts w:ascii="Times New Roman" w:hAnsi="Times New Roman" w:cs="Times New Roman"/>
          <w:b/>
          <w:i/>
          <w:sz w:val="24"/>
          <w:szCs w:val="24"/>
        </w:rPr>
        <w:t>(на основании результатов ЕГЭ)</w:t>
      </w:r>
    </w:p>
    <w:p w:rsidR="00BD6D89" w:rsidRPr="00BD6D89" w:rsidRDefault="00BD6D89" w:rsidP="00BD6D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 xml:space="preserve">Русский язык </w:t>
      </w:r>
      <w:r w:rsidRPr="00BD6D89">
        <w:rPr>
          <w:rFonts w:ascii="Times New Roman" w:hAnsi="Times New Roman" w:cs="Times New Roman"/>
          <w:b/>
          <w:sz w:val="24"/>
          <w:szCs w:val="24"/>
        </w:rPr>
        <w:t>56</w:t>
      </w:r>
    </w:p>
    <w:p w:rsidR="00BD6D89" w:rsidRPr="00BD6D89" w:rsidRDefault="00BD6D89" w:rsidP="00BD6D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 xml:space="preserve">Литература </w:t>
      </w:r>
      <w:r w:rsidRPr="00BD6D89">
        <w:rPr>
          <w:rFonts w:ascii="Times New Roman" w:hAnsi="Times New Roman" w:cs="Times New Roman"/>
          <w:b/>
          <w:sz w:val="24"/>
          <w:szCs w:val="24"/>
        </w:rPr>
        <w:t>45</w:t>
      </w:r>
    </w:p>
    <w:p w:rsidR="00BD6D89" w:rsidRPr="00BD6D89" w:rsidRDefault="00BD6D89" w:rsidP="00BD6D89">
      <w:pPr>
        <w:widowControl w:val="0"/>
        <w:autoSpaceDE w:val="0"/>
        <w:autoSpaceDN w:val="0"/>
        <w:adjustRightInd w:val="0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BD6D89" w:rsidRPr="00BD6D89" w:rsidRDefault="00BD6D89" w:rsidP="00BD6D8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:rsidR="00BD6D89" w:rsidRPr="00BD6D89" w:rsidRDefault="00BD6D89" w:rsidP="00BD6D8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Style w:val="a6"/>
          <w:rFonts w:ascii="Times New Roman" w:hAnsi="Times New Roman"/>
          <w:sz w:val="24"/>
          <w:szCs w:val="24"/>
        </w:rPr>
        <w:t>по любым общеобразовательным предметам: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лица с ограниченными возможностями здоровья, дети-инвалиды, инвалиды;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иностранные граждане;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лица, получившие среднее профессиональное образование;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лица,</w:t>
      </w:r>
      <w:r w:rsidR="004669E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D6D89">
        <w:rPr>
          <w:rFonts w:ascii="Times New Roman" w:hAnsi="Times New Roman" w:cs="Times New Roman"/>
          <w:iCs/>
          <w:sz w:val="24"/>
          <w:szCs w:val="24"/>
        </w:rPr>
        <w:t>получившие высшее образование;</w:t>
      </w:r>
    </w:p>
    <w:p w:rsidR="00BD6D89" w:rsidRPr="00BD6D89" w:rsidRDefault="00BD6D89" w:rsidP="00BD6D89">
      <w:pPr>
        <w:ind w:left="709"/>
        <w:rPr>
          <w:rStyle w:val="a6"/>
          <w:rFonts w:ascii="Times New Roman" w:hAnsi="Times New Roman"/>
          <w:sz w:val="24"/>
          <w:szCs w:val="24"/>
        </w:rPr>
      </w:pPr>
      <w:r w:rsidRPr="00BD6D89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BD6D89">
        <w:rPr>
          <w:rFonts w:ascii="Times New Roman" w:hAnsi="Times New Roman" w:cs="Times New Roman"/>
          <w:sz w:val="24"/>
          <w:szCs w:val="24"/>
        </w:rPr>
        <w:t xml:space="preserve"> </w:t>
      </w:r>
      <w:r w:rsidRPr="00BD6D89">
        <w:rPr>
          <w:rStyle w:val="a6"/>
          <w:rFonts w:ascii="Times New Roman" w:hAnsi="Times New Roman"/>
          <w:sz w:val="24"/>
          <w:szCs w:val="24"/>
        </w:rPr>
        <w:t>по тем предметам, по которым поступающий не сдавал ЕГЭ в текущем календарном году:</w:t>
      </w:r>
    </w:p>
    <w:p w:rsidR="00BD6D89" w:rsidRPr="00BD6D89" w:rsidRDefault="00BD6D89" w:rsidP="00BD6D8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:rsidR="00BD6D89" w:rsidRPr="00BD6D89" w:rsidRDefault="00BD6D89" w:rsidP="00BD6D8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Если поступающий получил документ о среднем общем образовании в иностранной организации.</w:t>
      </w:r>
    </w:p>
    <w:p w:rsidR="00BD6D89" w:rsidRDefault="00BD6D89" w:rsidP="00231391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31391" w:rsidRPr="002718D7" w:rsidRDefault="00231391" w:rsidP="0023139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ИСПЫТАНИЯ ТВОРЧЕСКОЙ И ПРОФЕССИОНАЛЬНОЙ НАПРАВЛЕННОСТИ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(каждый тур оценивается по 100-балльной шкале, порог положительной оценки – 41 балл)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 тур – творческое испытание: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Композиция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(2 дня по 6 часов)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бумага, карандаш, тушь, перо, кисть.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Размер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один лист ватмана.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 экзамене абитуриенту предстоит выбрать для экзаменационной работы одну из 3-4 предложенных тем в соответствии с кругом его интересов и запасом жизненных наблюдений.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При выполнении задания абитуриенту надлежит решить тему в образной форме, раскрыть содержание события.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Вся работа от записи темы, первых набросков и их разработок до заключительной серии рисунков выполняется на стандартном листе бумаги карандашом, тушью, акварелью,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пером в черно-белой графике (монохромии).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 тур – профессиональное испытание: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1 этап: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Живопись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по живописи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натюрморт – 10 часов (2 дня по 5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поясной портрет с руками – 12 часов (2 дня по 6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 выбору абитуриента: масло, акварель, гуашь, темпера.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Размер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- 70 см. по большей стороне.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При оценке работ по живописи конкурсная комиссия учитывает умение абитуриентов использовать традиции реалистической школы: способность передать характер постановки средствами тонально–живописного решения, выразительной композиции, грамотного рисунка и технической оснащенности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2 этап: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Рисунок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по рисунку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голова натурщика – 6 часов (один день).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обнаженная модель – 10 часов (два дня по 5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бумага, карандаш.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Размер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0,5 листа ватмана.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 работе по рисунку абитуриент должен проявить себя грамотным рисовальщиком, хорошо компоновать, владеть формой, понимать законы перспективы и знать основы пластической анатомии, должен уметь передать пропорции, конструктивные особенности и внешнюю характеристику модели, а также характер освещения и тональное своеобразие постановки.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III тур – собеседование: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с целью выявления общего культурного уровня абитуриента.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Абитуриентам </w:t>
      </w:r>
      <w:r w:rsidR="00433909"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предложен перечень вопросов в устной форме: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о мо</w:t>
      </w:r>
      <w:r w:rsidR="00433909"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тивах выбора профессии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по истории живописи, архитектуры, скульптуры, театра, музыки, прикладного искусства;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по теории искусства: перспектива, пропорции, свет, освещение, условность, традиции и новаторство;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видах, жанрах, стилях, направлениях в искусстве;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творчестве великих художников;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выдающихся кинопроизведениях и их создателях, о современной анимации и сфере ее использования, о классических анимационных фильмах;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роли художника в кино, на телевидении, в жизни;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связи изобразительного искусства, кино, телевидения и литературы.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Абитуриенты, имеющие высшее образование,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претендовать только на внебюджетную (платную) форму обучения и проходят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вступительные испытания  в соответствии с правилами приема и требованиями к поступающим на данную специальность. </w:t>
      </w:r>
    </w:p>
    <w:p w:rsidR="00231391" w:rsidRPr="002718D7" w:rsidRDefault="00231391" w:rsidP="0023139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имеющие право поступления на места за счет средств федерального бюджета, проходят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испытания  в соответствии с правилами приема и требованиями к поступающим на данную специальность.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поступающие на места с оплатой стоимости обучения, проходят следующие вступительные испытания: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Предоставление в приемную комиссию работ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живописи и рисунку, исполненные с натуры (голова, поясной портрет с руками, обнаженная модель, наброски, этюды); работы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 композиции на разные темы.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Оценка работ проводится без участия абитуриента, по системе «</w:t>
      </w:r>
      <w:proofErr w:type="gramStart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зачёт»/</w:t>
      </w:r>
      <w:proofErr w:type="gramEnd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Собеседование.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с каждым абитуриентом индивидуально с целью выявления культурного уровня поступающего, мотива выбора профессии художника, знаний теоретических основ рисунка, живописи и композиции (перспектива, пропорции, свет, освещение, условность, традиции, новаторство).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«</w:t>
      </w:r>
      <w:proofErr w:type="gramStart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зачёт»/</w:t>
      </w:r>
      <w:proofErr w:type="gramEnd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Русский язык.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в форме государственного тестирования, или в форме ЕГЭ, или в форме, установленной Институтом.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«</w:t>
      </w:r>
      <w:proofErr w:type="gramStart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зачёт»/</w:t>
      </w:r>
      <w:proofErr w:type="gramEnd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31391" w:rsidRPr="002718D7" w:rsidRDefault="00231391" w:rsidP="002313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18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 </w:t>
      </w:r>
    </w:p>
    <w:sectPr w:rsidR="00231391" w:rsidRPr="0027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E480110"/>
    <w:multiLevelType w:val="hybridMultilevel"/>
    <w:tmpl w:val="E52A246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4B6E7FBC"/>
    <w:multiLevelType w:val="multilevel"/>
    <w:tmpl w:val="4C8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0B5CCF"/>
    <w:multiLevelType w:val="multilevel"/>
    <w:tmpl w:val="87E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740CA"/>
    <w:multiLevelType w:val="hybridMultilevel"/>
    <w:tmpl w:val="96A857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3A409E"/>
    <w:multiLevelType w:val="multilevel"/>
    <w:tmpl w:val="53E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91"/>
    <w:rsid w:val="00073503"/>
    <w:rsid w:val="001C22DF"/>
    <w:rsid w:val="00231391"/>
    <w:rsid w:val="002718D7"/>
    <w:rsid w:val="00433909"/>
    <w:rsid w:val="004669E8"/>
    <w:rsid w:val="004B449A"/>
    <w:rsid w:val="0076306D"/>
    <w:rsid w:val="00874B5E"/>
    <w:rsid w:val="008B20CC"/>
    <w:rsid w:val="00A00984"/>
    <w:rsid w:val="00B10485"/>
    <w:rsid w:val="00BC7190"/>
    <w:rsid w:val="00BD6D89"/>
    <w:rsid w:val="00C77C5B"/>
    <w:rsid w:val="00F05DBF"/>
    <w:rsid w:val="00F73653"/>
    <w:rsid w:val="00F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177E3-9C28-400A-8BCE-AB815343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39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231391"/>
  </w:style>
  <w:style w:type="paragraph" w:styleId="a4">
    <w:name w:val="Balloon Text"/>
    <w:basedOn w:val="a"/>
    <w:link w:val="a5"/>
    <w:uiPriority w:val="99"/>
    <w:semiHidden/>
    <w:unhideWhenUsed/>
    <w:rsid w:val="0023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391"/>
    <w:rPr>
      <w:rFonts w:ascii="Tahoma" w:hAnsi="Tahoma" w:cs="Tahoma"/>
      <w:sz w:val="16"/>
      <w:szCs w:val="16"/>
    </w:rPr>
  </w:style>
  <w:style w:type="character" w:customStyle="1" w:styleId="a6">
    <w:name w:val="Цветовое выделение для Нормальный"/>
    <w:uiPriority w:val="99"/>
    <w:rsid w:val="00BD6D89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755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4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23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690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9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04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Нина А. Лабутина</cp:lastModifiedBy>
  <cp:revision>2</cp:revision>
  <cp:lastPrinted>2020-07-02T10:00:00Z</cp:lastPrinted>
  <dcterms:created xsi:type="dcterms:W3CDTF">2021-05-25T10:14:00Z</dcterms:created>
  <dcterms:modified xsi:type="dcterms:W3CDTF">2021-05-25T10:14:00Z</dcterms:modified>
</cp:coreProperties>
</file>