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06" w:rsidRDefault="00366806" w:rsidP="00E910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Режиссура мультимедиа, порог положительной оценки 65</w:t>
      </w:r>
    </w:p>
    <w:p w:rsidR="00366806" w:rsidRPr="007A59DF" w:rsidRDefault="00366806" w:rsidP="00E910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366806" w:rsidRPr="007A59DF" w:rsidRDefault="00366806" w:rsidP="00E910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366806" w:rsidRPr="007A59DF" w:rsidRDefault="00366806" w:rsidP="00E910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6806" w:rsidRPr="007A59DF" w:rsidRDefault="00366806" w:rsidP="0036680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</w:p>
    <w:p w:rsidR="00366806" w:rsidRPr="007A59DF" w:rsidRDefault="00366806" w:rsidP="00366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366806" w:rsidRPr="007A59DF" w:rsidRDefault="00366806" w:rsidP="00366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366806" w:rsidRPr="007A59DF" w:rsidRDefault="00366806" w:rsidP="0036680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2A56E8">
        <w:rPr>
          <w:rFonts w:ascii="Times New Roman" w:hAnsi="Times New Roman" w:cs="Times New Roman"/>
          <w:b/>
          <w:bCs/>
          <w:sz w:val="24"/>
          <w:u w:val="single"/>
        </w:rPr>
        <w:t>55.05.01. Режиссура кино и телевидения</w:t>
      </w:r>
      <w:r w:rsidRPr="003E00AA">
        <w:rPr>
          <w:sz w:val="24"/>
          <w:u w:val="single"/>
        </w:rPr>
        <w:t xml:space="preserve"> </w:t>
      </w:r>
    </w:p>
    <w:p w:rsidR="00366806" w:rsidRPr="00A2239E" w:rsidRDefault="00366806" w:rsidP="00366806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B76D19">
        <w:rPr>
          <w:rFonts w:ascii="Times New Roman" w:eastAsia="Calibri" w:hAnsi="Times New Roman" w:cs="Times New Roman"/>
          <w:b/>
        </w:rPr>
        <w:t xml:space="preserve"> </w:t>
      </w:r>
      <w:r w:rsidRPr="00366806">
        <w:rPr>
          <w:rFonts w:ascii="Times New Roman" w:eastAsia="Calibri" w:hAnsi="Times New Roman" w:cs="Times New Roman"/>
          <w:b/>
        </w:rPr>
        <w:t xml:space="preserve">Режиссер мультимедиа   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A56E8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366806" w:rsidRPr="007A59DF" w:rsidRDefault="00366806" w:rsidP="003668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366806" w:rsidRPr="007A59DF" w:rsidTr="00BF0B6F">
        <w:trPr>
          <w:cantSplit/>
          <w:trHeight w:val="276"/>
        </w:trPr>
        <w:tc>
          <w:tcPr>
            <w:tcW w:w="462" w:type="pct"/>
            <w:vMerge w:val="restart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366806" w:rsidRPr="007A59DF" w:rsidTr="00BF0B6F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366806" w:rsidRPr="007A59DF" w:rsidRDefault="00366806" w:rsidP="00BF0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66806" w:rsidRPr="007A59DF" w:rsidTr="00BF0B6F">
        <w:trPr>
          <w:trHeight w:val="333"/>
        </w:trPr>
        <w:tc>
          <w:tcPr>
            <w:tcW w:w="462" w:type="pct"/>
          </w:tcPr>
          <w:p w:rsidR="00366806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547" w:type="pct"/>
          </w:tcPr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366806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259" w:type="pct"/>
          </w:tcPr>
          <w:p w:rsidR="00366806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120" w:type="pct"/>
          </w:tcPr>
          <w:p w:rsidR="00366806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</w:tr>
      <w:tr w:rsidR="00366806" w:rsidRPr="007A59DF" w:rsidTr="00BF0B6F">
        <w:trPr>
          <w:trHeight w:val="640"/>
        </w:trPr>
        <w:tc>
          <w:tcPr>
            <w:tcW w:w="462" w:type="pct"/>
          </w:tcPr>
          <w:p w:rsidR="00366806" w:rsidRPr="005B0432" w:rsidRDefault="0036680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F76AA6" w:rsidRDefault="002A56E8" w:rsidP="002A5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Андрющенко</w:t>
            </w:r>
            <w:r w:rsidR="00F76AA6">
              <w:t xml:space="preserve"> </w:t>
            </w:r>
            <w:r w:rsidR="00F76AA6" w:rsidRPr="00F76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Всеволод </w:t>
            </w:r>
          </w:p>
          <w:p w:rsidR="00366806" w:rsidRPr="00E85C1D" w:rsidRDefault="00F76AA6" w:rsidP="002A5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76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Игоревич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66806" w:rsidRPr="00E85C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366806" w:rsidRPr="00E85C1D" w:rsidRDefault="00F76AA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="0036680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9" w:type="pct"/>
          </w:tcPr>
          <w:p w:rsidR="00366806" w:rsidRDefault="00F76AA6" w:rsidP="00F76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</w:t>
            </w:r>
            <w:r w:rsidR="0036680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семь</w:t>
            </w:r>
          </w:p>
        </w:tc>
        <w:tc>
          <w:tcPr>
            <w:tcW w:w="1120" w:type="pct"/>
          </w:tcPr>
          <w:p w:rsidR="00366806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66806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66806" w:rsidRPr="007A59DF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366806" w:rsidRPr="007A59DF" w:rsidTr="00BF0B6F">
        <w:trPr>
          <w:trHeight w:val="640"/>
        </w:trPr>
        <w:tc>
          <w:tcPr>
            <w:tcW w:w="462" w:type="pct"/>
          </w:tcPr>
          <w:p w:rsidR="00366806" w:rsidRPr="005B0432" w:rsidRDefault="00366806" w:rsidP="00BF0B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366806" w:rsidRPr="00F67266" w:rsidRDefault="00F76AA6" w:rsidP="00F76AA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AA6">
              <w:rPr>
                <w:rFonts w:ascii="Times New Roman" w:eastAsia="Calibri" w:hAnsi="Times New Roman" w:cs="Times New Roman"/>
                <w:sz w:val="28"/>
                <w:szCs w:val="28"/>
              </w:rPr>
              <w:t>Часовских</w:t>
            </w:r>
            <w:proofErr w:type="spellEnd"/>
            <w:r w:rsidRPr="00F76A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612" w:type="pct"/>
          </w:tcPr>
          <w:p w:rsidR="00366806" w:rsidRPr="00F67266" w:rsidRDefault="00F76AA6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59" w:type="pct"/>
          </w:tcPr>
          <w:p w:rsidR="00366806" w:rsidRDefault="00F76AA6" w:rsidP="00F76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</w:p>
          <w:p w:rsidR="00F76AA6" w:rsidRPr="00F67266" w:rsidRDefault="00F76AA6" w:rsidP="00F76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</w:t>
            </w:r>
          </w:p>
        </w:tc>
        <w:tc>
          <w:tcPr>
            <w:tcW w:w="1120" w:type="pct"/>
          </w:tcPr>
          <w:p w:rsidR="00366806" w:rsidRPr="00F67266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66806" w:rsidRPr="00F67266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66806" w:rsidRPr="00F67266" w:rsidRDefault="00366806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6E5290" w:rsidRDefault="00CE0B9B"/>
    <w:p w:rsidR="00AF2D57" w:rsidRDefault="00AF2D57" w:rsidP="00E910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Звукорежиссура порог положительной оценки 56</w:t>
      </w:r>
    </w:p>
    <w:p w:rsidR="00AF2D57" w:rsidRPr="007A59DF" w:rsidRDefault="00AF2D57" w:rsidP="00AF2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AF2D57" w:rsidRPr="007A59DF" w:rsidRDefault="00AF2D57" w:rsidP="00AF2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AF2D57" w:rsidRPr="007A59DF" w:rsidRDefault="00AF2D57" w:rsidP="00AF2D5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</w:p>
    <w:p w:rsidR="00AF2D57" w:rsidRPr="007A59DF" w:rsidRDefault="00AF2D57" w:rsidP="00AF2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AF2D57" w:rsidRPr="007A59DF" w:rsidRDefault="00AF2D57" w:rsidP="00AF2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AF2D57" w:rsidRPr="00AF2D57" w:rsidRDefault="00AF2D57" w:rsidP="00AF2D57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 w:rsidRPr="00AF2D57">
        <w:t xml:space="preserve"> </w:t>
      </w:r>
      <w:r w:rsidRPr="00AF2D57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55.05.02 Звукорежиссура аудиовизуальных средств</w:t>
      </w:r>
    </w:p>
    <w:p w:rsidR="00AF2D57" w:rsidRPr="00A2239E" w:rsidRDefault="00AF2D57" w:rsidP="00AF2D57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AF2D57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Профиль (специализация) Звукорежиссер аудиовизуальных средств</w:t>
      </w:r>
      <w:r w:rsidRPr="00366806">
        <w:rPr>
          <w:rFonts w:ascii="Times New Roman" w:eastAsia="Calibri" w:hAnsi="Times New Roman" w:cs="Times New Roman"/>
          <w:b/>
        </w:rPr>
        <w:t xml:space="preserve">   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  <w:bookmarkStart w:id="0" w:name="_GoBack"/>
      <w:bookmarkEnd w:id="0"/>
    </w:p>
    <w:p w:rsidR="00AF2D57" w:rsidRPr="007A59DF" w:rsidRDefault="00AF2D57" w:rsidP="00AF2D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AF2D57" w:rsidRPr="007A59DF" w:rsidTr="00BF0B6F">
        <w:trPr>
          <w:cantSplit/>
          <w:trHeight w:val="276"/>
        </w:trPr>
        <w:tc>
          <w:tcPr>
            <w:tcW w:w="462" w:type="pct"/>
            <w:vMerge w:val="restart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Фамилия и </w:t>
            </w: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инициалы</w:t>
            </w:r>
          </w:p>
        </w:tc>
        <w:tc>
          <w:tcPr>
            <w:tcW w:w="1871" w:type="pct"/>
            <w:gridSpan w:val="2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ОЦЕНКА</w:t>
            </w:r>
          </w:p>
        </w:tc>
        <w:tc>
          <w:tcPr>
            <w:tcW w:w="1120" w:type="pct"/>
            <w:vMerge w:val="restart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Подпись </w:t>
            </w: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экзаменаторов</w:t>
            </w:r>
          </w:p>
        </w:tc>
      </w:tr>
      <w:tr w:rsidR="00AF2D57" w:rsidRPr="007A59DF" w:rsidTr="00BF0B6F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AF2D57" w:rsidRPr="007A59DF" w:rsidRDefault="00AF2D57" w:rsidP="00BF0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2D57" w:rsidRPr="007A59DF" w:rsidTr="00BF0B6F">
        <w:trPr>
          <w:trHeight w:val="333"/>
        </w:trPr>
        <w:tc>
          <w:tcPr>
            <w:tcW w:w="462" w:type="pct"/>
          </w:tcPr>
          <w:p w:rsidR="00AF2D57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1</w:t>
            </w:r>
          </w:p>
        </w:tc>
        <w:tc>
          <w:tcPr>
            <w:tcW w:w="1547" w:type="pct"/>
          </w:tcPr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AF2D57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259" w:type="pct"/>
          </w:tcPr>
          <w:p w:rsidR="00AF2D57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120" w:type="pct"/>
          </w:tcPr>
          <w:p w:rsidR="00AF2D57" w:rsidRPr="007A59DF" w:rsidRDefault="00CE0B9B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</w:tr>
      <w:tr w:rsidR="00AF2D57" w:rsidRPr="007A59DF" w:rsidTr="00BF0B6F">
        <w:trPr>
          <w:trHeight w:val="640"/>
        </w:trPr>
        <w:tc>
          <w:tcPr>
            <w:tcW w:w="462" w:type="pct"/>
          </w:tcPr>
          <w:p w:rsidR="00AF2D57" w:rsidRPr="005B0432" w:rsidRDefault="00AF2D57" w:rsidP="00AF2D57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AF2D57" w:rsidRDefault="00AF2D57" w:rsidP="00AF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Авдалян</w:t>
            </w:r>
            <w:proofErr w:type="spellEnd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F2D57" w:rsidRDefault="00AF2D57" w:rsidP="00AF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Вазир</w:t>
            </w:r>
            <w:proofErr w:type="spellEnd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F2D57" w:rsidRPr="00E85C1D" w:rsidRDefault="00AF2D57" w:rsidP="00AF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Алиевич</w:t>
            </w:r>
            <w:proofErr w:type="spellEnd"/>
            <w:r w:rsidRPr="00AF2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AF2D57" w:rsidRPr="00E85C1D" w:rsidRDefault="00F752D3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59" w:type="pct"/>
          </w:tcPr>
          <w:p w:rsidR="00BD6AFF" w:rsidRDefault="00B734C8" w:rsidP="00BD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</w:t>
            </w:r>
            <w:r w:rsidR="00F752D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естьдесят</w:t>
            </w:r>
          </w:p>
        </w:tc>
        <w:tc>
          <w:tcPr>
            <w:tcW w:w="1120" w:type="pct"/>
          </w:tcPr>
          <w:p w:rsidR="00AF2D57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AF2D57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AF2D57" w:rsidRPr="007A59DF" w:rsidTr="00BF0B6F">
        <w:trPr>
          <w:trHeight w:val="640"/>
        </w:trPr>
        <w:tc>
          <w:tcPr>
            <w:tcW w:w="462" w:type="pct"/>
          </w:tcPr>
          <w:p w:rsidR="00AF2D57" w:rsidRPr="005B0432" w:rsidRDefault="00AF2D57" w:rsidP="00AF2D57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AF2D57" w:rsidRPr="00F67266" w:rsidRDefault="00AF2D57" w:rsidP="00E91018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F2D57">
              <w:rPr>
                <w:rFonts w:ascii="Times New Roman" w:eastAsia="Calibri" w:hAnsi="Times New Roman" w:cs="Times New Roman"/>
                <w:sz w:val="28"/>
                <w:szCs w:val="28"/>
              </w:rPr>
              <w:t>Папченко</w:t>
            </w:r>
            <w:proofErr w:type="spellEnd"/>
            <w:r w:rsidRPr="00AF2D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Даниил Андреевич </w:t>
            </w:r>
          </w:p>
        </w:tc>
        <w:tc>
          <w:tcPr>
            <w:tcW w:w="612" w:type="pct"/>
          </w:tcPr>
          <w:p w:rsidR="00AF2D57" w:rsidRPr="00F67266" w:rsidRDefault="00BD6AFF" w:rsidP="00BD6AF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259" w:type="pct"/>
          </w:tcPr>
          <w:p w:rsidR="00AF2D57" w:rsidRDefault="00BD6AFF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семь</w:t>
            </w:r>
          </w:p>
          <w:p w:rsidR="00BD6AFF" w:rsidRPr="00F67266" w:rsidRDefault="00BD6AFF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20" w:type="pct"/>
          </w:tcPr>
          <w:p w:rsidR="00AF2D57" w:rsidRPr="00F67266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AF2D57" w:rsidRPr="00F67266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AF2D57" w:rsidRPr="00F67266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AF2D57" w:rsidRPr="007A59DF" w:rsidTr="00BF0B6F">
        <w:trPr>
          <w:trHeight w:val="640"/>
        </w:trPr>
        <w:tc>
          <w:tcPr>
            <w:tcW w:w="462" w:type="pct"/>
          </w:tcPr>
          <w:p w:rsidR="00AF2D57" w:rsidRPr="005B0432" w:rsidRDefault="00AF2D57" w:rsidP="00AF2D57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AF2D57" w:rsidRPr="00AF2D57" w:rsidRDefault="00AF2D57" w:rsidP="00AF2D5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2D57">
              <w:rPr>
                <w:rFonts w:ascii="Times New Roman" w:eastAsia="Calibri" w:hAnsi="Times New Roman" w:cs="Times New Roman"/>
                <w:sz w:val="28"/>
                <w:szCs w:val="28"/>
              </w:rPr>
              <w:t>Савельева Полина Юрьевна</w:t>
            </w:r>
          </w:p>
        </w:tc>
        <w:tc>
          <w:tcPr>
            <w:tcW w:w="612" w:type="pct"/>
          </w:tcPr>
          <w:p w:rsidR="00AF2D57" w:rsidRDefault="004D59DC" w:rsidP="00BD6AF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59" w:type="pct"/>
          </w:tcPr>
          <w:p w:rsidR="00AF2D57" w:rsidRDefault="004D59DC" w:rsidP="00BD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1120" w:type="pct"/>
          </w:tcPr>
          <w:p w:rsidR="00AF2D57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AF2D57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AF2D57" w:rsidRPr="007A59DF" w:rsidRDefault="00AF2D57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E91018" w:rsidRPr="007A59DF" w:rsidTr="00BF0B6F">
        <w:trPr>
          <w:trHeight w:val="640"/>
        </w:trPr>
        <w:tc>
          <w:tcPr>
            <w:tcW w:w="462" w:type="pct"/>
          </w:tcPr>
          <w:p w:rsidR="00E91018" w:rsidRPr="005B0432" w:rsidRDefault="00E91018" w:rsidP="00AF2D57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E91018" w:rsidRPr="00AF2D57" w:rsidRDefault="00E91018" w:rsidP="00AF2D57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2D57">
              <w:rPr>
                <w:rFonts w:ascii="Times New Roman" w:eastAsia="Calibri" w:hAnsi="Times New Roman" w:cs="Times New Roman"/>
                <w:sz w:val="28"/>
                <w:szCs w:val="28"/>
              </w:rPr>
              <w:t>Степанова Анастасия Сергеевна</w:t>
            </w:r>
          </w:p>
        </w:tc>
        <w:tc>
          <w:tcPr>
            <w:tcW w:w="612" w:type="pct"/>
          </w:tcPr>
          <w:p w:rsidR="00E91018" w:rsidRPr="00F67266" w:rsidRDefault="00E91018" w:rsidP="00BF0B6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59" w:type="pct"/>
          </w:tcPr>
          <w:p w:rsidR="00E91018" w:rsidRDefault="00E91018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</w:p>
          <w:p w:rsidR="00E91018" w:rsidRPr="00F67266" w:rsidRDefault="00E91018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</w:t>
            </w:r>
          </w:p>
        </w:tc>
        <w:tc>
          <w:tcPr>
            <w:tcW w:w="1120" w:type="pct"/>
          </w:tcPr>
          <w:p w:rsidR="00E91018" w:rsidRPr="00F67266" w:rsidRDefault="00E91018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91018" w:rsidRPr="00F67266" w:rsidRDefault="00E91018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91018" w:rsidRPr="00F67266" w:rsidRDefault="00E91018" w:rsidP="00BF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6726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AF2D57" w:rsidRDefault="00AF2D57" w:rsidP="00AF2D57"/>
    <w:p w:rsidR="00AF2D57" w:rsidRDefault="00AF2D57"/>
    <w:sectPr w:rsidR="00AF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806D8E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06"/>
    <w:rsid w:val="002A56E8"/>
    <w:rsid w:val="00366806"/>
    <w:rsid w:val="003E2E3D"/>
    <w:rsid w:val="00497BE1"/>
    <w:rsid w:val="004D59DC"/>
    <w:rsid w:val="00AF2D57"/>
    <w:rsid w:val="00B734C8"/>
    <w:rsid w:val="00BD6AFF"/>
    <w:rsid w:val="00BE7768"/>
    <w:rsid w:val="00CE0B9B"/>
    <w:rsid w:val="00D240F4"/>
    <w:rsid w:val="00E620E8"/>
    <w:rsid w:val="00E91018"/>
    <w:rsid w:val="00F752D3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2020-08-08T10:24:00Z</dcterms:created>
  <dcterms:modified xsi:type="dcterms:W3CDTF">2020-08-08T10:24:00Z</dcterms:modified>
</cp:coreProperties>
</file>