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305"/>
        <w:gridCol w:w="8940"/>
      </w:tblGrid>
      <w:tr w:rsidR="004622BF" w:rsidRPr="004622BF" w:rsidTr="004622BF">
        <w:trPr>
          <w:trHeight w:val="1050"/>
          <w:tblCellSpacing w:w="0" w:type="dxa"/>
          <w:jc w:val="center"/>
        </w:trPr>
        <w:tc>
          <w:tcPr>
            <w:tcW w:w="1305" w:type="dxa"/>
            <w:hideMark/>
          </w:tcPr>
          <w:p w:rsidR="004622BF" w:rsidRPr="004622BF" w:rsidRDefault="004622BF" w:rsidP="004622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8940" w:type="dxa"/>
            <w:vMerge w:val="restart"/>
            <w:hideMark/>
          </w:tcPr>
          <w:p w:rsidR="004622BF" w:rsidRPr="004622BF" w:rsidRDefault="004622BF" w:rsidP="004622BF">
            <w:pPr>
              <w:spacing w:after="100" w:afterAutospacing="1" w:line="240" w:lineRule="auto"/>
              <w:ind w:left="30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4622B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</w:p>
          <w:p w:rsidR="004622BF" w:rsidRDefault="004622BF" w:rsidP="006C10B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</w:pPr>
            <w:r w:rsidRPr="004622BF"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  <w:t xml:space="preserve">Информация по приему на </w:t>
            </w:r>
            <w:proofErr w:type="gramStart"/>
            <w:r w:rsidRPr="004622BF"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  <w:t>обучение по</w:t>
            </w:r>
            <w:proofErr w:type="gramEnd"/>
            <w:r w:rsidRPr="004622BF"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  <w:t xml:space="preserve"> образовательным программам высшего образования – </w:t>
            </w:r>
            <w:r w:rsidR="006C10B5"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  <w:t xml:space="preserve">программам </w:t>
            </w:r>
            <w:r w:rsidR="00F20E63"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  <w:t>подготовки кадров высшей квалификации ассистентуры-стажировки</w:t>
            </w:r>
            <w:r w:rsidR="00B83FFC"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  <w:t xml:space="preserve"> ВГИК</w:t>
            </w:r>
            <w:r w:rsidRPr="004622BF"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  <w:t xml:space="preserve">  в 2016/2017 учебном году</w:t>
            </w:r>
          </w:p>
          <w:p w:rsidR="00F20E63" w:rsidRDefault="00F20E63" w:rsidP="00F20E63">
            <w:pPr>
              <w:tabs>
                <w:tab w:val="left" w:pos="1440"/>
              </w:tabs>
              <w:ind w:left="-142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20E63" w:rsidRPr="004622BF" w:rsidRDefault="00F20E63" w:rsidP="004622BF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</w:pPr>
          </w:p>
          <w:p w:rsidR="004622BF" w:rsidRPr="004622BF" w:rsidRDefault="004622BF" w:rsidP="004622BF">
            <w:pPr>
              <w:spacing w:after="0" w:line="240" w:lineRule="auto"/>
              <w:ind w:right="888"/>
              <w:outlineLvl w:val="0"/>
              <w:rPr>
                <w:rFonts w:ascii="Times New Roman" w:eastAsia="Times New Roman" w:hAnsi="Times New Roman" w:cs="Times New Roman"/>
                <w:i/>
                <w:iCs/>
                <w:kern w:val="36"/>
                <w:sz w:val="33"/>
                <w:szCs w:val="33"/>
                <w:lang w:eastAsia="ru-RU"/>
              </w:rPr>
            </w:pPr>
          </w:p>
        </w:tc>
      </w:tr>
      <w:tr w:rsidR="004622BF" w:rsidRPr="004622BF" w:rsidTr="004622B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622BF" w:rsidRPr="004622BF" w:rsidRDefault="004622BF" w:rsidP="00462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40" w:type="dxa"/>
            <w:vMerge/>
            <w:vAlign w:val="center"/>
            <w:hideMark/>
          </w:tcPr>
          <w:p w:rsidR="004622BF" w:rsidRPr="004622BF" w:rsidRDefault="004622BF" w:rsidP="004622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CC3300"/>
                <w:kern w:val="36"/>
                <w:sz w:val="33"/>
                <w:szCs w:val="33"/>
                <w:lang w:eastAsia="ru-RU"/>
              </w:rPr>
            </w:pPr>
          </w:p>
        </w:tc>
      </w:tr>
    </w:tbl>
    <w:p w:rsidR="009C7FC1" w:rsidRDefault="00462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622BF">
        <w:rPr>
          <w:rFonts w:ascii="Times New Roman" w:hAnsi="Times New Roman" w:cs="Times New Roman"/>
          <w:sz w:val="28"/>
          <w:szCs w:val="28"/>
        </w:rPr>
        <w:t>Перечень направлений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22BF" w:rsidRDefault="00462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2.Правила приема</w:t>
      </w:r>
    </w:p>
    <w:p w:rsidR="004622BF" w:rsidRDefault="00462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3.Информация о формах проведения вступительных  испытаний</w:t>
      </w:r>
    </w:p>
    <w:p w:rsidR="006C10B5" w:rsidRDefault="006C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4.Программы вступительных испытаний</w:t>
      </w:r>
    </w:p>
    <w:p w:rsidR="004622BF" w:rsidRDefault="006C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622BF">
        <w:rPr>
          <w:rFonts w:ascii="Times New Roman" w:hAnsi="Times New Roman" w:cs="Times New Roman"/>
          <w:sz w:val="28"/>
          <w:szCs w:val="28"/>
        </w:rPr>
        <w:t>.информация о формах проведения вступительных испытаний для иностранных граждан</w:t>
      </w:r>
    </w:p>
    <w:p w:rsidR="004622BF" w:rsidRDefault="006C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622BF">
        <w:rPr>
          <w:rFonts w:ascii="Times New Roman" w:hAnsi="Times New Roman" w:cs="Times New Roman"/>
          <w:sz w:val="28"/>
          <w:szCs w:val="28"/>
        </w:rPr>
        <w:t xml:space="preserve">.информация о проведении вступительных испытаний с использованием дистанционных образовательных </w:t>
      </w:r>
      <w:r w:rsidR="00197C09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:rsidR="00197C09" w:rsidRDefault="006C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97C09">
        <w:rPr>
          <w:rFonts w:ascii="Times New Roman" w:hAnsi="Times New Roman" w:cs="Times New Roman"/>
          <w:sz w:val="28"/>
          <w:szCs w:val="28"/>
        </w:rPr>
        <w:t>.Особенности проведения вступительных испытаний для граждан с ограниченными возможностями здоровья</w:t>
      </w:r>
    </w:p>
    <w:p w:rsidR="00197C09" w:rsidRDefault="006C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97C09">
        <w:rPr>
          <w:rFonts w:ascii="Times New Roman" w:hAnsi="Times New Roman" w:cs="Times New Roman"/>
          <w:sz w:val="28"/>
          <w:szCs w:val="28"/>
        </w:rPr>
        <w:t xml:space="preserve">.Информаци о наличии общежития и количестве мести в общежитии для </w:t>
      </w:r>
      <w:proofErr w:type="gramStart"/>
      <w:r w:rsidR="00197C09">
        <w:rPr>
          <w:rFonts w:ascii="Times New Roman" w:hAnsi="Times New Roman" w:cs="Times New Roman"/>
          <w:sz w:val="28"/>
          <w:szCs w:val="28"/>
        </w:rPr>
        <w:t>иногородних</w:t>
      </w:r>
      <w:proofErr w:type="gramEnd"/>
      <w:r w:rsidR="00197C09">
        <w:rPr>
          <w:rFonts w:ascii="Times New Roman" w:hAnsi="Times New Roman" w:cs="Times New Roman"/>
          <w:sz w:val="28"/>
          <w:szCs w:val="28"/>
        </w:rPr>
        <w:t xml:space="preserve"> поступающих</w:t>
      </w:r>
    </w:p>
    <w:p w:rsidR="00197C09" w:rsidRDefault="006C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97C09">
        <w:rPr>
          <w:rFonts w:ascii="Times New Roman" w:hAnsi="Times New Roman" w:cs="Times New Roman"/>
          <w:sz w:val="28"/>
          <w:szCs w:val="28"/>
        </w:rPr>
        <w:t>.Информация об электронных адресах для направления документов, необходимых для поступления</w:t>
      </w:r>
    </w:p>
    <w:p w:rsidR="00197C09" w:rsidRDefault="006C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197C09">
        <w:rPr>
          <w:rFonts w:ascii="Times New Roman" w:hAnsi="Times New Roman" w:cs="Times New Roman"/>
          <w:sz w:val="28"/>
          <w:szCs w:val="28"/>
        </w:rPr>
        <w:t>.Информаци о почтовых адресах для направления документов, необходимых для поступления</w:t>
      </w:r>
    </w:p>
    <w:p w:rsidR="00197C09" w:rsidRPr="004622BF" w:rsidRDefault="00197C09">
      <w:pPr>
        <w:rPr>
          <w:rFonts w:ascii="Times New Roman" w:hAnsi="Times New Roman" w:cs="Times New Roman"/>
          <w:sz w:val="28"/>
          <w:szCs w:val="28"/>
        </w:rPr>
      </w:pPr>
    </w:p>
    <w:p w:rsidR="00F20E63" w:rsidRPr="004622BF" w:rsidRDefault="00F20E63">
      <w:pPr>
        <w:rPr>
          <w:rFonts w:ascii="Times New Roman" w:hAnsi="Times New Roman" w:cs="Times New Roman"/>
          <w:sz w:val="28"/>
          <w:szCs w:val="28"/>
        </w:rPr>
      </w:pPr>
    </w:p>
    <w:sectPr w:rsidR="00F20E63" w:rsidRPr="004622BF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22BF"/>
    <w:rsid w:val="00057997"/>
    <w:rsid w:val="000D445C"/>
    <w:rsid w:val="001602D1"/>
    <w:rsid w:val="00197C09"/>
    <w:rsid w:val="004622BF"/>
    <w:rsid w:val="004F093F"/>
    <w:rsid w:val="005B1C83"/>
    <w:rsid w:val="006303E8"/>
    <w:rsid w:val="006C10B5"/>
    <w:rsid w:val="007B171A"/>
    <w:rsid w:val="008124A1"/>
    <w:rsid w:val="00B4538A"/>
    <w:rsid w:val="00B83FFC"/>
    <w:rsid w:val="00C848B7"/>
    <w:rsid w:val="00F20E63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71A"/>
  </w:style>
  <w:style w:type="paragraph" w:styleId="1">
    <w:name w:val="heading 1"/>
    <w:basedOn w:val="a"/>
    <w:link w:val="10"/>
    <w:uiPriority w:val="9"/>
    <w:qFormat/>
    <w:rsid w:val="004622BF"/>
    <w:pPr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color w:val="CC3300"/>
      <w:kern w:val="36"/>
      <w:sz w:val="33"/>
      <w:szCs w:val="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2BF"/>
    <w:rPr>
      <w:rFonts w:ascii="Times New Roman" w:eastAsia="Times New Roman" w:hAnsi="Times New Roman" w:cs="Times New Roman"/>
      <w:i/>
      <w:iCs/>
      <w:color w:val="CC3300"/>
      <w:kern w:val="36"/>
      <w:sz w:val="33"/>
      <w:szCs w:val="33"/>
      <w:lang w:eastAsia="ru-RU"/>
    </w:rPr>
  </w:style>
  <w:style w:type="paragraph" w:customStyle="1" w:styleId="leftmaintext">
    <w:name w:val="leftmaintext"/>
    <w:basedOn w:val="a"/>
    <w:rsid w:val="004622BF"/>
    <w:pPr>
      <w:spacing w:after="100" w:afterAutospacing="1" w:line="240" w:lineRule="auto"/>
      <w:ind w:left="30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6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2016-03-30T14:22:00Z</cp:lastPrinted>
  <dcterms:created xsi:type="dcterms:W3CDTF">2016-03-30T14:22:00Z</dcterms:created>
  <dcterms:modified xsi:type="dcterms:W3CDTF">2016-03-30T14:22:00Z</dcterms:modified>
</cp:coreProperties>
</file>