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9BB" w:rsidRPr="006519BB" w:rsidRDefault="006519BB" w:rsidP="006519BB">
      <w:pPr>
        <w:tabs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Информация об электронных адресах для направления документов, необходимых для поступления, в электронной форме.</w:t>
      </w:r>
    </w:p>
    <w:p w:rsidR="006519BB" w:rsidRPr="006519BB" w:rsidRDefault="006519BB" w:rsidP="006519BB">
      <w:pPr>
        <w:tabs>
          <w:tab w:val="left" w:pos="1440"/>
        </w:tabs>
        <w:jc w:val="center"/>
        <w:rPr>
          <w:b/>
          <w:sz w:val="28"/>
          <w:szCs w:val="28"/>
        </w:rPr>
      </w:pPr>
    </w:p>
    <w:p w:rsidR="006519BB" w:rsidRDefault="006519BB" w:rsidP="006519BB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Приём документов в </w:t>
      </w:r>
      <w:r w:rsidR="00897798">
        <w:rPr>
          <w:sz w:val="28"/>
          <w:szCs w:val="28"/>
        </w:rPr>
        <w:t xml:space="preserve">ассистентуру-стажировку </w:t>
      </w:r>
      <w:r>
        <w:rPr>
          <w:sz w:val="28"/>
          <w:szCs w:val="28"/>
        </w:rPr>
        <w:t xml:space="preserve"> в электронной форме не предусмотрен.</w:t>
      </w:r>
    </w:p>
    <w:p w:rsidR="006519BB" w:rsidRDefault="006519BB" w:rsidP="006519BB">
      <w:pPr>
        <w:tabs>
          <w:tab w:val="left" w:pos="1440"/>
        </w:tabs>
        <w:jc w:val="both"/>
        <w:rPr>
          <w:sz w:val="28"/>
          <w:szCs w:val="28"/>
        </w:rPr>
      </w:pPr>
    </w:p>
    <w:p w:rsidR="006519BB" w:rsidRDefault="006519BB" w:rsidP="006519BB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9C7FC1" w:rsidRDefault="00897798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19BB"/>
    <w:rsid w:val="00057997"/>
    <w:rsid w:val="001602D1"/>
    <w:rsid w:val="006519BB"/>
    <w:rsid w:val="006563DF"/>
    <w:rsid w:val="007B171A"/>
    <w:rsid w:val="00897798"/>
    <w:rsid w:val="00B83ED5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2016-03-30T13:30:00Z</dcterms:created>
  <dcterms:modified xsi:type="dcterms:W3CDTF">2016-03-30T13:30:00Z</dcterms:modified>
</cp:coreProperties>
</file>