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7509C0" w:rsidRDefault="007509C0" w:rsidP="00750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9C0">
        <w:rPr>
          <w:rFonts w:ascii="Times New Roman" w:hAnsi="Times New Roman" w:cs="Times New Roman"/>
          <w:b/>
          <w:sz w:val="28"/>
          <w:szCs w:val="28"/>
        </w:rPr>
        <w:t xml:space="preserve">КОЛИЧЕСТВО </w:t>
      </w:r>
      <w:proofErr w:type="gramStart"/>
      <w:r w:rsidRPr="007509C0">
        <w:rPr>
          <w:rFonts w:ascii="Times New Roman" w:hAnsi="Times New Roman" w:cs="Times New Roman"/>
          <w:b/>
          <w:sz w:val="28"/>
          <w:szCs w:val="28"/>
        </w:rPr>
        <w:t>МЕСТ  В</w:t>
      </w:r>
      <w:proofErr w:type="gramEnd"/>
      <w:r w:rsidRPr="007509C0">
        <w:rPr>
          <w:rFonts w:ascii="Times New Roman" w:hAnsi="Times New Roman" w:cs="Times New Roman"/>
          <w:b/>
          <w:sz w:val="28"/>
          <w:szCs w:val="28"/>
        </w:rPr>
        <w:t xml:space="preserve"> РАМКАХ</w:t>
      </w:r>
      <w:r w:rsidR="0099340A">
        <w:rPr>
          <w:rFonts w:ascii="Times New Roman" w:hAnsi="Times New Roman" w:cs="Times New Roman"/>
          <w:b/>
          <w:sz w:val="28"/>
          <w:szCs w:val="28"/>
        </w:rPr>
        <w:t xml:space="preserve"> КОНТРОЛЬНЫХ ЦИФР ПРИЕМА НА 2020-2021</w:t>
      </w:r>
      <w:r w:rsidRPr="007509C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7509C0" w:rsidRDefault="007509C0" w:rsidP="007509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9C0">
        <w:rPr>
          <w:rFonts w:ascii="Times New Roman" w:hAnsi="Times New Roman" w:cs="Times New Roman"/>
          <w:b/>
          <w:sz w:val="28"/>
          <w:szCs w:val="28"/>
        </w:rPr>
        <w:t>ПО ПРОГРАММЕ АСПИРАНТУРЫ</w:t>
      </w:r>
    </w:p>
    <w:p w:rsidR="00557694" w:rsidRDefault="00557694" w:rsidP="0055769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2"/>
        <w:gridCol w:w="4620"/>
        <w:gridCol w:w="1629"/>
      </w:tblGrid>
      <w:tr w:rsidR="00557694" w:rsidTr="00557694">
        <w:trPr>
          <w:trHeight w:val="1905"/>
        </w:trPr>
        <w:tc>
          <w:tcPr>
            <w:tcW w:w="4572" w:type="dxa"/>
            <w:tcBorders>
              <w:bottom w:val="single" w:sz="4" w:space="0" w:color="auto"/>
            </w:tcBorders>
          </w:tcPr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направления</w:t>
            </w:r>
          </w:p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(профиля)</w:t>
            </w:r>
          </w:p>
        </w:tc>
        <w:tc>
          <w:tcPr>
            <w:tcW w:w="4620" w:type="dxa"/>
            <w:tcBorders>
              <w:bottom w:val="single" w:sz="4" w:space="0" w:color="auto"/>
            </w:tcBorders>
          </w:tcPr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направленности</w:t>
            </w:r>
          </w:p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(профиля) подготовки</w:t>
            </w:r>
          </w:p>
        </w:tc>
        <w:tc>
          <w:tcPr>
            <w:tcW w:w="1629" w:type="dxa"/>
            <w:tcBorders>
              <w:bottom w:val="single" w:sz="4" w:space="0" w:color="auto"/>
              <w:right w:val="single" w:sz="4" w:space="0" w:color="auto"/>
            </w:tcBorders>
          </w:tcPr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 форма</w:t>
            </w:r>
          </w:p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счет бюджетных средств</w:t>
            </w:r>
          </w:p>
        </w:tc>
      </w:tr>
      <w:tr w:rsidR="00557694" w:rsidTr="00557694">
        <w:trPr>
          <w:trHeight w:val="666"/>
        </w:trPr>
        <w:tc>
          <w:tcPr>
            <w:tcW w:w="4572" w:type="dxa"/>
            <w:tcBorders>
              <w:top w:val="single" w:sz="4" w:space="0" w:color="auto"/>
            </w:tcBorders>
          </w:tcPr>
          <w:p w:rsidR="00557694" w:rsidRDefault="00557694" w:rsidP="005576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50.06.01 ИСКУССТВОВЕДЕНИЕ</w:t>
            </w:r>
          </w:p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0" w:type="dxa"/>
            <w:tcBorders>
              <w:top w:val="single" w:sz="4" w:space="0" w:color="auto"/>
            </w:tcBorders>
          </w:tcPr>
          <w:p w:rsidR="00557694" w:rsidRDefault="00557694" w:rsidP="005576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17.00.03</w:t>
            </w:r>
          </w:p>
          <w:p w:rsidR="00557694" w:rsidRDefault="00557694" w:rsidP="005576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Кино-, теле- и другие экранные искусства</w:t>
            </w:r>
          </w:p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right w:val="single" w:sz="4" w:space="0" w:color="auto"/>
            </w:tcBorders>
          </w:tcPr>
          <w:p w:rsidR="00557694" w:rsidRDefault="00557694" w:rsidP="0075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</w:tbl>
    <w:p w:rsidR="007509C0" w:rsidRPr="007509C0" w:rsidRDefault="007509C0" w:rsidP="007509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09C0" w:rsidRPr="007509C0" w:rsidSect="007509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C0"/>
    <w:rsid w:val="00083C95"/>
    <w:rsid w:val="00392189"/>
    <w:rsid w:val="003D0837"/>
    <w:rsid w:val="00557694"/>
    <w:rsid w:val="007509C0"/>
    <w:rsid w:val="00846E46"/>
    <w:rsid w:val="0099340A"/>
    <w:rsid w:val="00F2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092B2-DCE5-4231-AEF4-B81FE676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9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3</cp:revision>
  <dcterms:created xsi:type="dcterms:W3CDTF">2019-09-27T10:22:00Z</dcterms:created>
  <dcterms:modified xsi:type="dcterms:W3CDTF">2019-09-27T11:41:00Z</dcterms:modified>
</cp:coreProperties>
</file>