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1FA" w:rsidRPr="003451FA" w:rsidRDefault="003451FA" w:rsidP="003451F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51FA">
        <w:rPr>
          <w:rFonts w:ascii="Times New Roman" w:hAnsi="Times New Roman" w:cs="Times New Roman"/>
          <w:b/>
          <w:sz w:val="28"/>
          <w:szCs w:val="28"/>
        </w:rPr>
        <w:t>Общие правила подачи и рассмотрения апелляций</w:t>
      </w:r>
    </w:p>
    <w:p w:rsidR="003451FA" w:rsidRPr="003451FA" w:rsidRDefault="003451FA" w:rsidP="003451F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451FA">
        <w:rPr>
          <w:rFonts w:ascii="Times New Roman" w:hAnsi="Times New Roman" w:cs="Times New Roman"/>
          <w:sz w:val="28"/>
          <w:szCs w:val="28"/>
        </w:rPr>
        <w:t xml:space="preserve">1.  По  результатам  решения  экзаменационной  комиссии  о  прохождении </w:t>
      </w:r>
    </w:p>
    <w:p w:rsidR="003451FA" w:rsidRPr="003451FA" w:rsidRDefault="003451FA" w:rsidP="003451F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451FA">
        <w:rPr>
          <w:rFonts w:ascii="Times New Roman" w:hAnsi="Times New Roman" w:cs="Times New Roman"/>
          <w:sz w:val="28"/>
          <w:szCs w:val="28"/>
        </w:rPr>
        <w:t xml:space="preserve">вступительного  испытания  </w:t>
      </w:r>
      <w:proofErr w:type="gramStart"/>
      <w:r w:rsidRPr="003451FA">
        <w:rPr>
          <w:rFonts w:ascii="Times New Roman" w:hAnsi="Times New Roman" w:cs="Times New Roman"/>
          <w:sz w:val="28"/>
          <w:szCs w:val="28"/>
        </w:rPr>
        <w:t>поступающий</w:t>
      </w:r>
      <w:proofErr w:type="gramEnd"/>
      <w:r w:rsidRPr="003451FA">
        <w:rPr>
          <w:rFonts w:ascii="Times New Roman" w:hAnsi="Times New Roman" w:cs="Times New Roman"/>
          <w:sz w:val="28"/>
          <w:szCs w:val="28"/>
        </w:rPr>
        <w:t xml:space="preserve">  (доверенное  лицо)  вправе  подать  в апелляционную  комиссию  апелляцию  о  нарушении,  по  мнению  поступающего, установленного  порядка  проведения  вступительного  испытания  и  (или)  о  несогласии  с полученной оценкой результатов вступительного испытания.</w:t>
      </w:r>
    </w:p>
    <w:p w:rsidR="003451FA" w:rsidRPr="003451FA" w:rsidRDefault="003451FA" w:rsidP="003451F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451FA">
        <w:rPr>
          <w:rFonts w:ascii="Times New Roman" w:hAnsi="Times New Roman" w:cs="Times New Roman"/>
          <w:sz w:val="28"/>
          <w:szCs w:val="28"/>
        </w:rPr>
        <w:t>2.  Рассмотрение  апелляции  не  является  пересдачей  вступительного  испытания.  В ходе  рассмотрения  апелляции  проверяется  только  соблюдение  установленного  порядка проведения  вступительного  испытания  и  (или)  правильность  оценивания  результатов вступительного испытания.</w:t>
      </w:r>
    </w:p>
    <w:p w:rsidR="003451FA" w:rsidRPr="003451FA" w:rsidRDefault="003451FA" w:rsidP="003451F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451FA">
        <w:rPr>
          <w:rFonts w:ascii="Times New Roman" w:hAnsi="Times New Roman" w:cs="Times New Roman"/>
          <w:sz w:val="28"/>
          <w:szCs w:val="28"/>
        </w:rPr>
        <w:t>3. Апелляция подается одним из способов, указанных в пункте 24 Порядка.</w:t>
      </w:r>
    </w:p>
    <w:p w:rsidR="003451FA" w:rsidRPr="003451FA" w:rsidRDefault="003451FA" w:rsidP="003451F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451FA">
        <w:rPr>
          <w:rFonts w:ascii="Times New Roman" w:hAnsi="Times New Roman" w:cs="Times New Roman"/>
          <w:sz w:val="28"/>
          <w:szCs w:val="28"/>
        </w:rPr>
        <w:t>4.  Апелляция  подается  в  день  объявления  результатов  вступительного  испытания или в течение следующего рабочего дня.</w:t>
      </w:r>
    </w:p>
    <w:p w:rsidR="003451FA" w:rsidRPr="003451FA" w:rsidRDefault="003451FA" w:rsidP="003451F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451FA">
        <w:rPr>
          <w:rFonts w:ascii="Times New Roman" w:hAnsi="Times New Roman" w:cs="Times New Roman"/>
          <w:sz w:val="28"/>
          <w:szCs w:val="28"/>
        </w:rPr>
        <w:t>Рассмотрение  апелляций  проводится  не  позднее  следующего  рабочего  дня  после дня подачи апелляции.</w:t>
      </w:r>
    </w:p>
    <w:p w:rsidR="003451FA" w:rsidRPr="003451FA" w:rsidRDefault="003451FA" w:rsidP="003451F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451FA">
        <w:rPr>
          <w:rFonts w:ascii="Times New Roman" w:hAnsi="Times New Roman" w:cs="Times New Roman"/>
          <w:sz w:val="28"/>
          <w:szCs w:val="28"/>
        </w:rPr>
        <w:t>5.  При  рассмотрении  апелляции  имеет  право  присутствовать  поступающий (доверенное  лицо),  который  должен  иметь  при  себе  документ,  удостоверяющий  его личность.</w:t>
      </w:r>
    </w:p>
    <w:p w:rsidR="003451FA" w:rsidRPr="003451FA" w:rsidRDefault="003451FA" w:rsidP="003451F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451FA">
        <w:rPr>
          <w:rFonts w:ascii="Times New Roman" w:hAnsi="Times New Roman" w:cs="Times New Roman"/>
          <w:sz w:val="28"/>
          <w:szCs w:val="28"/>
        </w:rPr>
        <w:t xml:space="preserve">При рассмотрении апелляции обеспечивается соблюдение следующих требований в зависимости от </w:t>
      </w:r>
      <w:proofErr w:type="gramStart"/>
      <w:r w:rsidRPr="003451FA">
        <w:rPr>
          <w:rFonts w:ascii="Times New Roman" w:hAnsi="Times New Roman" w:cs="Times New Roman"/>
          <w:sz w:val="28"/>
          <w:szCs w:val="28"/>
        </w:rPr>
        <w:t>категорий</w:t>
      </w:r>
      <w:proofErr w:type="gramEnd"/>
      <w:r w:rsidRPr="003451FA">
        <w:rPr>
          <w:rFonts w:ascii="Times New Roman" w:hAnsi="Times New Roman" w:cs="Times New Roman"/>
          <w:sz w:val="28"/>
          <w:szCs w:val="28"/>
        </w:rPr>
        <w:t xml:space="preserve"> поступающих с ограниченными возможностями здоровья:</w:t>
      </w:r>
    </w:p>
    <w:p w:rsidR="003451FA" w:rsidRPr="003451FA" w:rsidRDefault="003451FA" w:rsidP="003451F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451FA">
        <w:rPr>
          <w:rFonts w:ascii="Times New Roman" w:hAnsi="Times New Roman" w:cs="Times New Roman"/>
          <w:sz w:val="28"/>
          <w:szCs w:val="28"/>
        </w:rPr>
        <w:t>а)  для  глухих  и  слабослышащих  обеспечивается  присутствие  переводчика жестового языка;</w:t>
      </w:r>
    </w:p>
    <w:p w:rsidR="003451FA" w:rsidRPr="003451FA" w:rsidRDefault="003451FA" w:rsidP="003451F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451FA">
        <w:rPr>
          <w:rFonts w:ascii="Times New Roman" w:hAnsi="Times New Roman" w:cs="Times New Roman"/>
          <w:sz w:val="28"/>
          <w:szCs w:val="28"/>
        </w:rPr>
        <w:t xml:space="preserve">б)  для  слепых  и  слабовидящих  обеспечивается  присутствие </w:t>
      </w:r>
      <w:proofErr w:type="spellStart"/>
      <w:r w:rsidRPr="003451FA">
        <w:rPr>
          <w:rFonts w:ascii="Times New Roman" w:hAnsi="Times New Roman" w:cs="Times New Roman"/>
          <w:sz w:val="28"/>
          <w:szCs w:val="28"/>
        </w:rPr>
        <w:t>тифлосурдопереводчика</w:t>
      </w:r>
      <w:proofErr w:type="spellEnd"/>
      <w:r w:rsidRPr="003451FA">
        <w:rPr>
          <w:rFonts w:ascii="Times New Roman" w:hAnsi="Times New Roman" w:cs="Times New Roman"/>
          <w:sz w:val="28"/>
          <w:szCs w:val="28"/>
        </w:rPr>
        <w:t>;</w:t>
      </w:r>
    </w:p>
    <w:p w:rsidR="003451FA" w:rsidRPr="003451FA" w:rsidRDefault="003451FA" w:rsidP="003451F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451FA">
        <w:rPr>
          <w:rFonts w:ascii="Times New Roman" w:hAnsi="Times New Roman" w:cs="Times New Roman"/>
          <w:sz w:val="28"/>
          <w:szCs w:val="28"/>
        </w:rPr>
        <w:t>6. После рассмотрения апелляции выносится решение апелляционной комиссии об изменении  оценки  результатов  вступительного  испытания  или  оставлении  указанной оценки без изменения.</w:t>
      </w:r>
    </w:p>
    <w:p w:rsidR="003451FA" w:rsidRPr="003451FA" w:rsidRDefault="003451FA" w:rsidP="003451F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451FA">
        <w:rPr>
          <w:rFonts w:ascii="Times New Roman" w:hAnsi="Times New Roman" w:cs="Times New Roman"/>
          <w:sz w:val="28"/>
          <w:szCs w:val="28"/>
        </w:rPr>
        <w:t>7.  При  возникновении  разногласий  в  апелляционной  комиссии  проводится голосование,  и  решение  принимается  большинством  голосов.  При  равенстве  голосов решающим является голос председателя на заседании апелляционной комиссии.</w:t>
      </w:r>
    </w:p>
    <w:p w:rsidR="009C7FC1" w:rsidRPr="003451FA" w:rsidRDefault="003451FA" w:rsidP="003451F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451FA">
        <w:rPr>
          <w:rFonts w:ascii="Times New Roman" w:hAnsi="Times New Roman" w:cs="Times New Roman"/>
          <w:sz w:val="28"/>
          <w:szCs w:val="28"/>
        </w:rPr>
        <w:t>8.  Оформленное  протоколом  решение  апелляционной  комиссии  доводится  до сведения  поступающего  (доверенного  лица)  и  хранится  в  личном  деле  поступающего. Факт  ознакомления  поступающего  (доверенного  лица)  с  решением  апелляционной комиссии заверяется подписью поступающего (доверенного лица)</w:t>
      </w:r>
    </w:p>
    <w:sectPr w:rsidR="009C7FC1" w:rsidRPr="003451FA" w:rsidSect="007B17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451FA"/>
    <w:rsid w:val="00003E27"/>
    <w:rsid w:val="00013755"/>
    <w:rsid w:val="00054BE7"/>
    <w:rsid w:val="00057997"/>
    <w:rsid w:val="000E458A"/>
    <w:rsid w:val="001602D1"/>
    <w:rsid w:val="00170573"/>
    <w:rsid w:val="002179A0"/>
    <w:rsid w:val="003451FA"/>
    <w:rsid w:val="007B171A"/>
    <w:rsid w:val="009D49AF"/>
    <w:rsid w:val="00DE7C33"/>
    <w:rsid w:val="00F964B1"/>
    <w:rsid w:val="00FC1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7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334</Words>
  <Characters>1909</Characters>
  <Application>Microsoft Office Word</Application>
  <DocSecurity>0</DocSecurity>
  <Lines>15</Lines>
  <Paragraphs>4</Paragraphs>
  <ScaleCrop>false</ScaleCrop>
  <Company>Hewlett-Packard Company</Company>
  <LinksUpToDate>false</LinksUpToDate>
  <CharactersWithSpaces>2239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medvedeva</dc:creator>
  <cp:lastModifiedBy>medvedeva</cp:lastModifiedBy>
  <cp:revision>2</cp:revision>
  <dcterms:created xsi:type="dcterms:W3CDTF">2018-09-27T06:23:00Z</dcterms:created>
  <dcterms:modified xsi:type="dcterms:W3CDTF">2018-09-27T06:23:00Z</dcterms:modified>
</cp:coreProperties>
</file>