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7"/>
        <w:rPr/>
      </w:pPr>
      <w:r>
        <w:drawing>
          <wp:anchor distT="0" distB="0" distL="0" distR="0" simplePos="0" relativeHeight="251658240"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66928" cy="600455"/>
                    </a:xfrm>
                    <a:prstGeom prst="rect">
                      <a:avLst/>
                    </a:prstGeom>
                  </pic:spPr>
                </pic:pic>
              </a:graphicData>
            </a:graphic>
          </wp:anchor>
        </w:drawing>
      </w:r>
      <w:r/>
    </w:p>
    <w:p>
      <w:pPr>
        <w:spacing w:before="6"/>
        <w:rPr/>
      </w:pPr>
      <w:r/>
    </w:p>
    <w:p>
      <w:pPr>
        <w:spacing w:before="6"/>
        <w:rPr/>
      </w:pPr>
      <w:r/>
    </w:p>
    <w:tbl>
      <w:tblPr>
        <w:tblStyle w:val="TableNormal"/>
        <w:tblW w:w="1785" w:type="dxa"/>
        <w:tblInd w:w="15175" w:type="dxa"/>
        <w:tblLayout w:type="fixed"/>
        <w:tblBorders>
          <w:left w:val="single" w:color="000000" w:sz="6" w:space="0"/>
          <w:bottom w:val="single" w:color="000000" w:sz="6" w:space="0"/>
          <w:right w:val="single" w:color="000000" w:sz="6" w:space="0"/>
          <w:top w:val="single" w:color="000000" w:sz="6" w:space="0"/>
        </w:tblBorders>
      </w:tblPr>
      <w:tblGrid>
        <w:gridCol w:w="1785"/>
      </w:tblGrid>
      <w:tr>
        <w:trPr>
          <w:trHeight w:val="469" w:hRule="atLeast"/>
        </w:trPr>
        <w:tc>
          <w:tcPr>
            <w:tcW w:w="1785" w:type="dxa"/>
            <w:vAlign w:val="top"/>
          </w:tcPr>
          <w:p>
            <w:pPr>
              <w:ind w:left="154"/>
              <w:spacing w:before="99" w:line="178"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29"/>
                <w:w w:val="117"/>
              </w:rPr>
              <w:t>資料1-4</w:t>
            </w:r>
          </w:p>
        </w:tc>
      </w:tr>
    </w:tbl>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36"/>
        <w:spacing w:before="298" w:line="182" w:lineRule="auto"/>
        <w:outlineLvl w:val="0"/>
        <w:rPr>
          <w:rFonts w:ascii="Meiryo UI" w:hAnsi="Meiryo UI" w:eastAsia="Meiryo UI" w:cs="Meiryo UI"/>
          <w:sz w:val="72"/>
          <w:szCs w:val="72"/>
        </w:rPr>
      </w:pPr>
      <w:r>
        <w:rPr>
          <w:rFonts w:ascii="Meiryo UI" w:hAnsi="Meiryo UI" w:eastAsia="Meiryo UI" w:cs="Meiryo UI"/>
          <w:sz w:val="72"/>
          <w:szCs w:val="72"/>
          <w:b/>
          <w:bCs/>
          <w:u w:val="single" w:color="auto"/>
          <w:spacing w:val="-3"/>
        </w:rPr>
        <w:t>生成AIの産業における可能性     </w:t>
      </w:r>
      <w:r>
        <w:rPr>
          <w:rFonts w:ascii="Meiryo UI" w:hAnsi="Meiryo UI" w:eastAsia="Meiryo UI" w:cs="Meiryo UI"/>
          <w:sz w:val="72"/>
          <w:szCs w:val="72"/>
          <w:b/>
          <w:bCs/>
          <w:u w:val="single" w:color="auto"/>
          <w:spacing w:val="-4"/>
        </w:rPr>
        <w:t xml:space="preserve">                              </w:t>
      </w:r>
    </w:p>
    <w:p>
      <w:pPr>
        <w:spacing w:before="36" w:line="835" w:lineRule="exact"/>
        <w:rPr/>
      </w:pPr>
      <w:r>
        <w:rPr>
          <w:position w:val="-16"/>
        </w:rPr>
        <w:drawing>
          <wp:inline distT="0" distB="0" distL="0" distR="0">
            <wp:extent cx="2721863" cy="530351"/>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721863" cy="530351"/>
                    </a:xfrm>
                    <a:prstGeom prst="rect">
                      <a:avLst/>
                    </a:prstGeom>
                  </pic:spPr>
                </pic:pic>
              </a:graphicData>
            </a:graphic>
          </wp:inline>
        </w:drawing>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13126"/>
        <w:spacing w:before="173" w:line="194" w:lineRule="auto"/>
        <w:rPr>
          <w:rFonts w:ascii="Microsoft JhengHei" w:hAnsi="Microsoft JhengHei" w:eastAsia="Microsoft JhengHei" w:cs="Microsoft JhengHei"/>
          <w:sz w:val="40"/>
          <w:szCs w:val="40"/>
        </w:rPr>
      </w:pPr>
      <w:r>
        <w:rPr>
          <w:rFonts w:ascii="Microsoft JhengHei" w:hAnsi="Microsoft JhengHei" w:eastAsia="Microsoft JhengHei" w:cs="Microsoft JhengHei"/>
          <w:sz w:val="40"/>
          <w:szCs w:val="40"/>
          <w:spacing w:val="-2"/>
        </w:rPr>
        <w:t>東京大学 松尾</w:t>
      </w:r>
      <w:r>
        <w:rPr>
          <w:rFonts w:ascii="Microsoft JhengHei" w:hAnsi="Microsoft JhengHei" w:eastAsia="Microsoft JhengHei" w:cs="Microsoft JhengHei"/>
          <w:sz w:val="40"/>
          <w:szCs w:val="40"/>
          <w:spacing w:val="29"/>
        </w:rPr>
        <w:t xml:space="preserve"> </w:t>
      </w:r>
      <w:r>
        <w:rPr>
          <w:rFonts w:ascii="Microsoft JhengHei" w:hAnsi="Microsoft JhengHei" w:eastAsia="Microsoft JhengHei" w:cs="Microsoft JhengHei"/>
          <w:sz w:val="40"/>
          <w:szCs w:val="40"/>
          <w:spacing w:val="-2"/>
        </w:rPr>
        <w:t>豊</w:t>
      </w:r>
    </w:p>
    <w:p>
      <w:pPr>
        <w:pStyle w:val="BodyText"/>
        <w:spacing w:line="295" w:lineRule="auto"/>
        <w:rPr/>
      </w:pPr>
      <w:r/>
    </w:p>
    <w:p>
      <w:pPr>
        <w:pStyle w:val="BodyText"/>
        <w:spacing w:line="296" w:lineRule="auto"/>
        <w:rPr/>
      </w:pPr>
      <w:r/>
    </w:p>
    <w:p>
      <w:pPr>
        <w:pStyle w:val="BodyText"/>
        <w:spacing w:line="296" w:lineRule="auto"/>
        <w:rPr/>
      </w:pPr>
      <w:r/>
    </w:p>
    <w:p>
      <w:pPr>
        <w:pStyle w:val="BodyText"/>
        <w:spacing w:line="296" w:lineRule="auto"/>
        <w:rPr/>
      </w:pPr>
      <w:r/>
    </w:p>
    <w:p>
      <w:pPr>
        <w:pStyle w:val="BodyText"/>
        <w:ind w:left="6887"/>
        <w:spacing w:before="46"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p>
      <w:pPr>
        <w:spacing w:line="219" w:lineRule="exact"/>
        <w:sectPr>
          <w:footerReference w:type="default" r:id="rId1"/>
          <w:pgSz w:w="19200" w:h="10800"/>
          <w:pgMar w:top="21" w:right="74" w:bottom="1" w:left="971" w:header="0" w:footer="0" w:gutter="0"/>
        </w:sectPr>
        <w:rPr>
          <w:sz w:val="16"/>
          <w:szCs w:val="16"/>
        </w:rPr>
      </w:pPr>
    </w:p>
    <w:p>
      <w:pPr>
        <w:spacing w:before="20"/>
        <w:outlineLvl w:val="0"/>
        <w:jc w:val="right"/>
        <w:rPr>
          <w:sz w:val="52"/>
          <w:szCs w:val="52"/>
        </w:rPr>
      </w:pPr>
      <w:r>
        <w:rPr>
          <w:rFonts w:ascii="Meiryo UI" w:hAnsi="Meiryo UI" w:eastAsia="Meiryo UI" w:cs="Meiryo UI"/>
          <w:sz w:val="52"/>
          <w:szCs w:val="52"/>
          <w:b/>
          <w:bCs/>
          <w:u w:val="single" w:color="auto"/>
          <w:spacing w:val="1"/>
        </w:rPr>
        <w:t>これまでの日本の</w:t>
      </w:r>
      <w:r>
        <w:rPr>
          <w:rFonts w:ascii="Meiryo UI" w:hAnsi="Meiryo UI" w:eastAsia="Meiryo UI" w:cs="Meiryo UI"/>
          <w:sz w:val="52"/>
          <w:szCs w:val="52"/>
          <w:b/>
          <w:bCs/>
          <w:u w:val="single" w:color="auto"/>
        </w:rPr>
        <w:t>AI</w:t>
      </w:r>
      <w:r>
        <w:rPr>
          <w:rFonts w:ascii="Meiryo UI" w:hAnsi="Meiryo UI" w:eastAsia="Meiryo UI" w:cs="Meiryo UI"/>
          <w:sz w:val="52"/>
          <w:szCs w:val="52"/>
          <w:b/>
          <w:bCs/>
          <w:u w:val="single" w:color="auto"/>
          <w:spacing w:val="1"/>
        </w:rPr>
        <w:t>政策                                                      </w:t>
      </w:r>
      <w:r>
        <w:rPr>
          <w:rFonts w:ascii="Meiryo UI" w:hAnsi="Meiryo UI" w:eastAsia="Meiryo UI" w:cs="Meiryo UI"/>
          <w:sz w:val="52"/>
          <w:szCs w:val="52"/>
          <w:b/>
          <w:bCs/>
          <w:u w:val="single" w:color="auto"/>
        </w:rPr>
        <w:t xml:space="preserve">              </w:t>
      </w:r>
      <w:r>
        <w:rPr>
          <w:rFonts w:ascii="Meiryo UI" w:hAnsi="Meiryo UI" w:eastAsia="Meiryo UI" w:cs="Meiryo UI"/>
          <w:sz w:val="52"/>
          <w:szCs w:val="52"/>
          <w:b/>
          <w:bCs/>
          <w:spacing w:val="-122"/>
        </w:rPr>
        <w:t xml:space="preserve"> </w:t>
      </w:r>
      <w:r>
        <w:rPr>
          <w:sz w:val="52"/>
          <w:szCs w:val="52"/>
          <w:position w:val="-16"/>
        </w:rPr>
        <w:drawing>
          <wp:inline distT="0" distB="0" distL="0" distR="0">
            <wp:extent cx="566928" cy="600455"/>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566928" cy="600455"/>
                    </a:xfrm>
                    <a:prstGeom prst="rect">
                      <a:avLst/>
                    </a:prstGeom>
                  </pic:spPr>
                </pic:pic>
              </a:graphicData>
            </a:graphic>
          </wp:inline>
        </w:drawing>
      </w:r>
    </w:p>
    <w:p>
      <w:pPr>
        <w:pStyle w:val="BodyText"/>
        <w:spacing w:line="245" w:lineRule="auto"/>
        <w:rPr/>
      </w:pPr>
      <w:r/>
    </w:p>
    <w:p>
      <w:pPr>
        <w:spacing w:line="970" w:lineRule="exact"/>
        <w:rPr/>
      </w:pPr>
      <w:r>
        <w:rPr>
          <w:position w:val="-19"/>
        </w:rPr>
        <w:pict>
          <v:shape id="_x0000_s2" style="mso-position-vertical-relative:line;mso-position-horizontal-relative:char;width:860.2pt;height:48.5pt;" fillcolor="#F2F2F2" filled="true" stroked="false" type="#_x0000_t202">
            <v:fill on="true"/>
            <v:stroke on="false"/>
            <v:path/>
            <v:imagedata o:title=""/>
            <o:lock v:ext="edit" aspectratio="false"/>
            <v:textbox inset="0mm,0mm,0mm,0mm">
              <w:txbxContent>
                <w:p>
                  <w:pPr>
                    <w:ind w:left="196"/>
                    <w:spacing w:before="317" w:line="184" w:lineRule="auto"/>
                    <w:rPr>
                      <w:rFonts w:ascii="Meiryo UI" w:hAnsi="Meiryo UI" w:eastAsia="Meiryo UI" w:cs="Meiryo UI"/>
                      <w:sz w:val="36"/>
                      <w:szCs w:val="36"/>
                    </w:rPr>
                  </w:pPr>
                  <w:r>
                    <w:rPr>
                      <w:rFonts w:ascii="Meiryo UI" w:hAnsi="Meiryo UI" w:eastAsia="Meiryo UI" w:cs="Meiryo UI"/>
                      <w:sz w:val="36"/>
                      <w:szCs w:val="36"/>
                      <w:spacing w:val="-1"/>
                    </w:rPr>
                    <w:t>この 1年、AI戦略会議が中心となって</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、他国にひけを取らない早さで</w:t>
                  </w:r>
                  <w:r>
                    <w:rPr>
                      <w:rFonts w:ascii="Meiryo UI" w:hAnsi="Meiryo UI" w:eastAsia="Meiryo UI" w:cs="Meiryo UI"/>
                      <w:sz w:val="36"/>
                      <w:szCs w:val="36"/>
                      <w:spacing w:val="-94"/>
                    </w:rPr>
                    <w:t xml:space="preserve"> </w:t>
                  </w:r>
                  <w:r>
                    <w:rPr>
                      <w:rFonts w:ascii="Meiryo UI" w:hAnsi="Meiryo UI" w:eastAsia="Meiryo UI" w:cs="Meiryo UI"/>
                      <w:sz w:val="36"/>
                      <w:szCs w:val="36"/>
                      <w:spacing w:val="-1"/>
                    </w:rPr>
                    <w:t>、A</w:t>
                  </w:r>
                  <w:r>
                    <w:rPr>
                      <w:rFonts w:ascii="Meiryo UI" w:hAnsi="Meiryo UI" w:eastAsia="Meiryo UI" w:cs="Meiryo UI"/>
                      <w:sz w:val="36"/>
                      <w:szCs w:val="36"/>
                      <w:spacing w:val="-2"/>
                    </w:rPr>
                    <w:t>I政策を進めてきた</w:t>
                  </w:r>
                </w:p>
              </w:txbxContent>
            </v:textbox>
          </v:shape>
        </w:pict>
      </w:r>
    </w:p>
    <w:p>
      <w:pPr>
        <w:pStyle w:val="BodyText"/>
        <w:ind w:left="304"/>
        <w:spacing w:before="213" w:line="171" w:lineRule="auto"/>
        <w:rPr>
          <w:rFonts w:ascii="Meiryo UI" w:hAnsi="Meiryo UI" w:eastAsia="Meiryo UI" w:cs="Meiryo UI"/>
          <w:sz w:val="22"/>
          <w:szCs w:val="22"/>
        </w:rPr>
      </w:pPr>
      <w:r>
        <w:rPr>
          <w:sz w:val="31"/>
          <w:szCs w:val="31"/>
          <w:spacing w:val="-1"/>
        </w:rPr>
        <w:t>•  </w:t>
      </w:r>
      <w:r>
        <w:rPr>
          <w:rFonts w:ascii="Meiryo UI" w:hAnsi="Meiryo UI" w:eastAsia="Meiryo UI" w:cs="Meiryo UI"/>
          <w:sz w:val="22"/>
          <w:szCs w:val="22"/>
          <w:spacing w:val="-1"/>
        </w:rPr>
        <w:t>2022年11月30日 OpenAIによるChatGPTの公開</w:t>
      </w:r>
    </w:p>
    <w:p>
      <w:pPr>
        <w:pStyle w:val="BodyText"/>
        <w:ind w:left="304"/>
        <w:spacing w:before="38" w:line="159" w:lineRule="auto"/>
        <w:rPr>
          <w:rFonts w:ascii="Meiryo UI" w:hAnsi="Meiryo UI" w:eastAsia="Meiryo UI" w:cs="Meiryo UI"/>
          <w:sz w:val="22"/>
          <w:szCs w:val="22"/>
        </w:rPr>
      </w:pPr>
      <w:r>
        <w:rPr>
          <w:sz w:val="31"/>
          <w:szCs w:val="31"/>
          <w:spacing w:val="-4"/>
        </w:rPr>
        <w:t>•  </w:t>
      </w:r>
      <w:r>
        <w:rPr>
          <w:rFonts w:ascii="Meiryo UI" w:hAnsi="Meiryo UI" w:eastAsia="Meiryo UI" w:cs="Meiryo UI"/>
          <w:sz w:val="22"/>
          <w:szCs w:val="22"/>
          <w:spacing w:val="-4"/>
        </w:rPr>
        <w:t>2023年2月3日</w:t>
      </w:r>
      <w:r>
        <w:rPr>
          <w:rFonts w:ascii="Meiryo UI" w:hAnsi="Meiryo UI" w:eastAsia="Meiryo UI" w:cs="Meiryo UI"/>
          <w:sz w:val="22"/>
          <w:szCs w:val="22"/>
          <w:spacing w:val="31"/>
        </w:rPr>
        <w:t xml:space="preserve"> </w:t>
      </w:r>
      <w:r>
        <w:rPr>
          <w:rFonts w:ascii="Meiryo UI" w:hAnsi="Meiryo UI" w:eastAsia="Meiryo UI" w:cs="Meiryo UI"/>
          <w:sz w:val="22"/>
          <w:szCs w:val="22"/>
          <w:spacing w:val="-4"/>
        </w:rPr>
        <w:t>自民党に「AIの進化と実装に関するプロジェクトチーム」（座長</w:t>
      </w:r>
      <w:r>
        <w:rPr>
          <w:rFonts w:ascii="Meiryo UI" w:hAnsi="Meiryo UI" w:eastAsia="Meiryo UI" w:cs="Meiryo UI"/>
          <w:sz w:val="22"/>
          <w:szCs w:val="22"/>
          <w:spacing w:val="23"/>
        </w:rPr>
        <w:t xml:space="preserve"> </w:t>
      </w:r>
      <w:r>
        <w:rPr>
          <w:rFonts w:ascii="Meiryo UI" w:hAnsi="Meiryo UI" w:eastAsia="Meiryo UI" w:cs="Meiryo UI"/>
          <w:sz w:val="22"/>
          <w:szCs w:val="22"/>
          <w:spacing w:val="-4"/>
        </w:rPr>
        <w:t>︓</w:t>
      </w:r>
      <w:r>
        <w:rPr>
          <w:rFonts w:ascii="Meiryo UI" w:hAnsi="Meiryo UI" w:eastAsia="Meiryo UI" w:cs="Meiryo UI"/>
          <w:sz w:val="22"/>
          <w:szCs w:val="22"/>
          <w:spacing w:val="30"/>
          <w:w w:val="101"/>
        </w:rPr>
        <w:t xml:space="preserve"> </w:t>
      </w:r>
      <w:r>
        <w:rPr>
          <w:rFonts w:ascii="Meiryo UI" w:hAnsi="Meiryo UI" w:eastAsia="Meiryo UI" w:cs="Meiryo UI"/>
          <w:sz w:val="22"/>
          <w:szCs w:val="22"/>
          <w:spacing w:val="-4"/>
        </w:rPr>
        <w:t>平将明議員。塩崎彰久議</w:t>
      </w:r>
      <w:r>
        <w:rPr>
          <w:rFonts w:ascii="Meiryo UI" w:hAnsi="Meiryo UI" w:eastAsia="Meiryo UI" w:cs="Meiryo UI"/>
          <w:sz w:val="22"/>
          <w:szCs w:val="22"/>
          <w:spacing w:val="-5"/>
        </w:rPr>
        <w:t>員など)  が立ち上がる</w:t>
      </w:r>
    </w:p>
    <w:p>
      <w:pPr>
        <w:pStyle w:val="BodyText"/>
        <w:ind w:left="304"/>
        <w:spacing w:before="86" w:line="166" w:lineRule="auto"/>
        <w:rPr>
          <w:rFonts w:ascii="Meiryo UI" w:hAnsi="Meiryo UI" w:eastAsia="Meiryo UI" w:cs="Meiryo UI"/>
          <w:sz w:val="22"/>
          <w:szCs w:val="22"/>
        </w:rPr>
      </w:pPr>
      <w:r>
        <w:rPr>
          <w:sz w:val="31"/>
          <w:szCs w:val="31"/>
          <w:spacing w:val="-2"/>
        </w:rPr>
        <w:t>•  </w:t>
      </w:r>
      <w:r>
        <w:rPr>
          <w:rFonts w:ascii="Meiryo UI" w:hAnsi="Meiryo UI" w:eastAsia="Meiryo UI" w:cs="Meiryo UI"/>
          <w:sz w:val="22"/>
          <w:szCs w:val="22"/>
          <w:spacing w:val="-2"/>
        </w:rPr>
        <w:t>2月24日</w:t>
      </w:r>
      <w:r>
        <w:rPr>
          <w:rFonts w:ascii="Meiryo UI" w:hAnsi="Meiryo UI" w:eastAsia="Meiryo UI" w:cs="Meiryo UI"/>
          <w:sz w:val="22"/>
          <w:szCs w:val="22"/>
          <w:spacing w:val="23"/>
        </w:rPr>
        <w:t xml:space="preserve"> </w:t>
      </w:r>
      <w:r>
        <w:rPr>
          <w:rFonts w:ascii="Meiryo UI" w:hAnsi="Meiryo UI" w:eastAsia="Meiryo UI" w:cs="Meiryo UI"/>
          <w:sz w:val="22"/>
          <w:szCs w:val="22"/>
          <w:spacing w:val="-2"/>
        </w:rPr>
        <w:t>MetaからLlamaリリース</w:t>
      </w:r>
    </w:p>
    <w:p>
      <w:pPr>
        <w:pStyle w:val="BodyText"/>
        <w:ind w:left="304"/>
        <w:spacing w:before="57" w:line="166" w:lineRule="auto"/>
        <w:rPr>
          <w:rFonts w:ascii="Meiryo UI" w:hAnsi="Meiryo UI" w:eastAsia="Meiryo UI" w:cs="Meiryo UI"/>
          <w:sz w:val="22"/>
          <w:szCs w:val="22"/>
        </w:rPr>
      </w:pPr>
      <w:r>
        <w:rPr>
          <w:sz w:val="31"/>
          <w:szCs w:val="31"/>
          <w:spacing w:val="-1"/>
        </w:rPr>
        <w:t>•  </w:t>
      </w:r>
      <w:r>
        <w:rPr>
          <w:rFonts w:ascii="Meiryo UI" w:hAnsi="Meiryo UI" w:eastAsia="Meiryo UI" w:cs="Meiryo UI"/>
          <w:sz w:val="22"/>
          <w:szCs w:val="22"/>
          <w:spacing w:val="-1"/>
        </w:rPr>
        <w:t>3月14日 Open AIからGPT-4リリース</w:t>
      </w:r>
    </w:p>
    <w:p>
      <w:pPr>
        <w:pStyle w:val="BodyText"/>
        <w:ind w:left="304"/>
        <w:spacing w:before="57" w:line="166" w:lineRule="auto"/>
        <w:rPr>
          <w:rFonts w:ascii="Meiryo UI" w:hAnsi="Meiryo UI" w:eastAsia="Meiryo UI" w:cs="Meiryo UI"/>
          <w:sz w:val="22"/>
          <w:szCs w:val="22"/>
        </w:rPr>
      </w:pPr>
      <w:r>
        <w:drawing>
          <wp:anchor distT="0" distB="0" distL="0" distR="0" simplePos="0" relativeHeight="251659264" behindDoc="1" locked="0" layoutInCell="1" allowOverlap="1">
            <wp:simplePos x="0" y="0"/>
            <wp:positionH relativeFrom="column">
              <wp:posOffset>7441691</wp:posOffset>
            </wp:positionH>
            <wp:positionV relativeFrom="paragraph">
              <wp:posOffset>180381</wp:posOffset>
            </wp:positionV>
            <wp:extent cx="3482340" cy="2519172"/>
            <wp:effectExtent l="0" t="0" r="0" b="0"/>
            <wp:wrapNone/>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3482340" cy="2519172"/>
                    </a:xfrm>
                    <a:prstGeom prst="rect">
                      <a:avLst/>
                    </a:prstGeom>
                  </pic:spPr>
                </pic:pic>
              </a:graphicData>
            </a:graphic>
          </wp:anchor>
        </w:drawing>
      </w:r>
      <w:r>
        <w:rPr>
          <w:sz w:val="31"/>
          <w:szCs w:val="31"/>
          <w:spacing w:val="-1"/>
        </w:rPr>
        <w:t>•  </w:t>
      </w:r>
      <w:r>
        <w:rPr>
          <w:rFonts w:ascii="Meiryo UI" w:hAnsi="Meiryo UI" w:eastAsia="Meiryo UI" w:cs="Meiryo UI"/>
          <w:sz w:val="22"/>
          <w:szCs w:val="22"/>
          <w:spacing w:val="-1"/>
        </w:rPr>
        <w:t>3月21日 GoogleからBardリリース</w:t>
      </w:r>
    </w:p>
    <w:p>
      <w:pPr>
        <w:pStyle w:val="BodyText"/>
        <w:ind w:left="304"/>
        <w:spacing w:before="45" w:line="174" w:lineRule="auto"/>
        <w:rPr>
          <w:rFonts w:ascii="Meiryo UI" w:hAnsi="Meiryo UI" w:eastAsia="Meiryo UI" w:cs="Meiryo UI"/>
          <w:sz w:val="22"/>
          <w:szCs w:val="22"/>
        </w:rPr>
      </w:pPr>
      <w:r>
        <w:rPr>
          <w:sz w:val="31"/>
          <w:szCs w:val="31"/>
          <w:spacing w:val="-1"/>
        </w:rPr>
        <w:t>•</w:t>
      </w:r>
      <w:r>
        <w:rPr>
          <w:sz w:val="31"/>
          <w:szCs w:val="31"/>
          <w:spacing w:val="98"/>
        </w:rPr>
        <w:t xml:space="preserve"> </w:t>
      </w:r>
      <w:r>
        <w:rPr>
          <w:rFonts w:ascii="Meiryo UI" w:hAnsi="Meiryo UI" w:eastAsia="Meiryo UI" w:cs="Meiryo UI"/>
          <w:sz w:val="22"/>
          <w:szCs w:val="22"/>
          <w:color w:val="FF0000"/>
          <w:spacing w:val="-1"/>
        </w:rPr>
        <w:t>4月10日</w:t>
      </w:r>
      <w:r>
        <w:rPr>
          <w:rFonts w:ascii="Meiryo UI" w:hAnsi="Meiryo UI" w:eastAsia="Meiryo UI" w:cs="Meiryo UI"/>
          <w:sz w:val="22"/>
          <w:szCs w:val="22"/>
          <w:color w:val="FF0000"/>
          <w:spacing w:val="73"/>
        </w:rPr>
        <w:t xml:space="preserve"> </w:t>
      </w:r>
      <w:r>
        <w:rPr>
          <w:rFonts w:ascii="Meiryo UI" w:hAnsi="Meiryo UI" w:eastAsia="Meiryo UI" w:cs="Meiryo UI"/>
          <w:sz w:val="22"/>
          <w:szCs w:val="22"/>
          <w:color w:val="FF0000"/>
          <w:spacing w:val="-1"/>
        </w:rPr>
        <w:t>岸田総理がOpenAI社のサム・アルトマンCEOと面会</w:t>
      </w:r>
    </w:p>
    <w:p>
      <w:pPr>
        <w:pStyle w:val="BodyText"/>
        <w:ind w:left="304"/>
        <w:spacing w:before="48" w:line="172" w:lineRule="auto"/>
        <w:rPr>
          <w:rFonts w:ascii="Meiryo UI" w:hAnsi="Meiryo UI" w:eastAsia="Meiryo UI" w:cs="Meiryo UI"/>
          <w:sz w:val="22"/>
          <w:szCs w:val="22"/>
        </w:rPr>
      </w:pPr>
      <w:r>
        <w:rPr>
          <w:sz w:val="31"/>
          <w:szCs w:val="31"/>
          <w:spacing w:val="-6"/>
        </w:rPr>
        <w:t>•  </w:t>
      </w:r>
      <w:r>
        <w:rPr>
          <w:rFonts w:ascii="Meiryo UI" w:hAnsi="Meiryo UI" w:eastAsia="Meiryo UI" w:cs="Meiryo UI"/>
          <w:sz w:val="22"/>
          <w:szCs w:val="22"/>
          <w:color w:val="FF0000"/>
          <w:spacing w:val="-6"/>
        </w:rPr>
        <w:t>5月11日  AI戦略会議（座長</w:t>
      </w:r>
      <w:r>
        <w:rPr>
          <w:rFonts w:ascii="Meiryo UI" w:hAnsi="Meiryo UI" w:eastAsia="Meiryo UI" w:cs="Meiryo UI"/>
          <w:sz w:val="22"/>
          <w:szCs w:val="22"/>
          <w:color w:val="FF0000"/>
          <w:spacing w:val="33"/>
        </w:rPr>
        <w:t xml:space="preserve"> </w:t>
      </w:r>
      <w:r>
        <w:rPr>
          <w:rFonts w:ascii="Meiryo UI" w:hAnsi="Meiryo UI" w:eastAsia="Meiryo UI" w:cs="Meiryo UI"/>
          <w:sz w:val="22"/>
          <w:szCs w:val="22"/>
          <w:color w:val="FF0000"/>
          <w:spacing w:val="-6"/>
        </w:rPr>
        <w:t>︓</w:t>
      </w:r>
      <w:r>
        <w:rPr>
          <w:rFonts w:ascii="Meiryo UI" w:hAnsi="Meiryo UI" w:eastAsia="Meiryo UI" w:cs="Meiryo UI"/>
          <w:sz w:val="22"/>
          <w:szCs w:val="22"/>
          <w:color w:val="FF0000"/>
          <w:spacing w:val="25"/>
        </w:rPr>
        <w:t xml:space="preserve"> </w:t>
      </w:r>
      <w:r>
        <w:rPr>
          <w:rFonts w:ascii="Meiryo UI" w:hAnsi="Meiryo UI" w:eastAsia="Meiryo UI" w:cs="Meiryo UI"/>
          <w:sz w:val="22"/>
          <w:szCs w:val="22"/>
          <w:color w:val="FF0000"/>
          <w:spacing w:val="-6"/>
        </w:rPr>
        <w:t>松尾豊 東大大学院教授）での議論開始</w:t>
      </w:r>
    </w:p>
    <w:p>
      <w:pPr>
        <w:pStyle w:val="BodyText"/>
        <w:ind w:left="702"/>
        <w:spacing w:before="47" w:line="247" w:lineRule="exact"/>
        <w:rPr>
          <w:rFonts w:ascii="Meiryo UI" w:hAnsi="Meiryo UI" w:eastAsia="Meiryo UI" w:cs="Meiryo UI"/>
          <w:sz w:val="22"/>
          <w:szCs w:val="22"/>
        </w:rPr>
      </w:pPr>
      <w:r>
        <w:rPr>
          <w:sz w:val="31"/>
          <w:szCs w:val="31"/>
          <w:spacing w:val="-3"/>
          <w:position w:val="1"/>
        </w:rPr>
        <w:t>-   </w:t>
      </w:r>
      <w:r>
        <w:rPr>
          <w:rFonts w:ascii="Meiryo UI" w:hAnsi="Meiryo UI" w:eastAsia="Meiryo UI" w:cs="Meiryo UI"/>
          <w:sz w:val="22"/>
          <w:szCs w:val="22"/>
          <w:color w:val="FF0000"/>
          <w:spacing w:val="-3"/>
          <w:position w:val="1"/>
        </w:rPr>
        <w:t>関係省庁連携のためAI戦略チーム</w:t>
      </w:r>
      <w:r>
        <w:rPr>
          <w:rFonts w:ascii="Meiryo UI" w:hAnsi="Meiryo UI" w:eastAsia="Meiryo UI" w:cs="Meiryo UI"/>
          <w:sz w:val="22"/>
          <w:szCs w:val="22"/>
          <w:color w:val="FF0000"/>
          <w:spacing w:val="-4"/>
          <w:position w:val="1"/>
        </w:rPr>
        <w:t>も発足  (チーム長</w:t>
      </w:r>
      <w:r>
        <w:rPr>
          <w:rFonts w:ascii="Meiryo UI" w:hAnsi="Meiryo UI" w:eastAsia="Meiryo UI" w:cs="Meiryo UI"/>
          <w:sz w:val="22"/>
          <w:szCs w:val="22"/>
          <w:color w:val="FF0000"/>
          <w:spacing w:val="21"/>
          <w:position w:val="1"/>
        </w:rPr>
        <w:t xml:space="preserve"> </w:t>
      </w:r>
      <w:r>
        <w:rPr>
          <w:rFonts w:ascii="Meiryo UI" w:hAnsi="Meiryo UI" w:eastAsia="Meiryo UI" w:cs="Meiryo UI"/>
          <w:sz w:val="22"/>
          <w:szCs w:val="22"/>
          <w:color w:val="FF0000"/>
          <w:spacing w:val="-4"/>
          <w:position w:val="1"/>
        </w:rPr>
        <w:t>︓</w:t>
      </w:r>
      <w:r>
        <w:rPr>
          <w:rFonts w:ascii="Meiryo UI" w:hAnsi="Meiryo UI" w:eastAsia="Meiryo UI" w:cs="Meiryo UI"/>
          <w:sz w:val="22"/>
          <w:szCs w:val="22"/>
          <w:color w:val="FF0000"/>
          <w:spacing w:val="26"/>
          <w:position w:val="1"/>
        </w:rPr>
        <w:t xml:space="preserve"> </w:t>
      </w:r>
      <w:r>
        <w:rPr>
          <w:rFonts w:ascii="Meiryo UI" w:hAnsi="Meiryo UI" w:eastAsia="Meiryo UI" w:cs="Meiryo UI"/>
          <w:sz w:val="22"/>
          <w:szCs w:val="22"/>
          <w:color w:val="FF0000"/>
          <w:spacing w:val="-4"/>
          <w:position w:val="1"/>
        </w:rPr>
        <w:t>村井英樹 官房副長官）</w:t>
      </w:r>
    </w:p>
    <w:p>
      <w:pPr>
        <w:pStyle w:val="BodyText"/>
        <w:ind w:left="304"/>
        <w:spacing w:before="77" w:line="172" w:lineRule="auto"/>
        <w:rPr>
          <w:rFonts w:ascii="Meiryo UI" w:hAnsi="Meiryo UI" w:eastAsia="Meiryo UI" w:cs="Meiryo UI"/>
          <w:sz w:val="22"/>
          <w:szCs w:val="22"/>
        </w:rPr>
      </w:pPr>
      <w:r>
        <w:rPr>
          <w:sz w:val="31"/>
          <w:szCs w:val="31"/>
          <w:spacing w:val="-1"/>
        </w:rPr>
        <w:t>•  </w:t>
      </w:r>
      <w:r>
        <w:rPr>
          <w:rFonts w:ascii="Meiryo UI" w:hAnsi="Meiryo UI" w:eastAsia="Meiryo UI" w:cs="Meiryo UI"/>
          <w:sz w:val="22"/>
          <w:szCs w:val="22"/>
          <w:color w:val="FF0000"/>
          <w:spacing w:val="-1"/>
        </w:rPr>
        <w:t>5月26日  AI戦略会議「AIに関する暫定的な論点整理」の公表</w:t>
      </w:r>
    </w:p>
    <w:p>
      <w:pPr>
        <w:pStyle w:val="BodyText"/>
        <w:ind w:left="304"/>
        <w:spacing w:before="46" w:line="174" w:lineRule="auto"/>
        <w:rPr>
          <w:rFonts w:ascii="Meiryo UI" w:hAnsi="Meiryo UI" w:eastAsia="Meiryo UI" w:cs="Meiryo UI"/>
          <w:sz w:val="22"/>
          <w:szCs w:val="22"/>
        </w:rPr>
      </w:pPr>
      <w:r>
        <w:rPr>
          <w:sz w:val="31"/>
          <w:szCs w:val="31"/>
          <w:spacing w:val="-2"/>
        </w:rPr>
        <w:t>•  </w:t>
      </w:r>
      <w:r>
        <w:rPr>
          <w:rFonts w:ascii="Meiryo UI" w:hAnsi="Meiryo UI" w:eastAsia="Meiryo UI" w:cs="Meiryo UI"/>
          <w:sz w:val="22"/>
          <w:szCs w:val="22"/>
          <w:spacing w:val="-2"/>
        </w:rPr>
        <w:t>7月18日</w:t>
      </w:r>
      <w:r>
        <w:rPr>
          <w:rFonts w:ascii="Meiryo UI" w:hAnsi="Meiryo UI" w:eastAsia="Meiryo UI" w:cs="Meiryo UI"/>
          <w:sz w:val="22"/>
          <w:szCs w:val="22"/>
          <w:spacing w:val="29"/>
        </w:rPr>
        <w:t xml:space="preserve"> </w:t>
      </w:r>
      <w:r>
        <w:rPr>
          <w:rFonts w:ascii="Meiryo UI" w:hAnsi="Meiryo UI" w:eastAsia="Meiryo UI" w:cs="Meiryo UI"/>
          <w:sz w:val="22"/>
          <w:szCs w:val="22"/>
          <w:spacing w:val="-2"/>
        </w:rPr>
        <w:t>MetaからLlama 2がリリース</w:t>
      </w:r>
    </w:p>
    <w:p>
      <w:pPr>
        <w:pStyle w:val="BodyText"/>
        <w:ind w:left="304"/>
        <w:spacing w:before="45" w:line="174" w:lineRule="auto"/>
        <w:rPr>
          <w:rFonts w:ascii="Meiryo UI" w:hAnsi="Meiryo UI" w:eastAsia="Meiryo UI" w:cs="Meiryo UI"/>
          <w:sz w:val="22"/>
          <w:szCs w:val="22"/>
        </w:rPr>
      </w:pPr>
      <w:r>
        <w:rPr>
          <w:sz w:val="31"/>
          <w:szCs w:val="31"/>
          <w:spacing w:val="-1"/>
        </w:rPr>
        <w:t>•</w:t>
      </w:r>
      <w:r>
        <w:rPr>
          <w:sz w:val="31"/>
          <w:szCs w:val="31"/>
          <w:spacing w:val="94"/>
        </w:rPr>
        <w:t xml:space="preserve"> </w:t>
      </w:r>
      <w:r>
        <w:rPr>
          <w:rFonts w:ascii="Meiryo UI" w:hAnsi="Meiryo UI" w:eastAsia="Meiryo UI" w:cs="Meiryo UI"/>
          <w:sz w:val="22"/>
          <w:szCs w:val="22"/>
          <w:spacing w:val="-1"/>
        </w:rPr>
        <w:t>9月25日 OpenAIからGPT-4Vがリリース</w:t>
      </w:r>
    </w:p>
    <w:p>
      <w:pPr>
        <w:pStyle w:val="BodyText"/>
        <w:ind w:left="304"/>
        <w:spacing w:before="39" w:line="178" w:lineRule="auto"/>
        <w:rPr>
          <w:rFonts w:ascii="Meiryo UI" w:hAnsi="Meiryo UI" w:eastAsia="Meiryo UI" w:cs="Meiryo UI"/>
          <w:sz w:val="22"/>
          <w:szCs w:val="22"/>
        </w:rPr>
      </w:pPr>
      <w:r>
        <w:rPr>
          <w:sz w:val="31"/>
          <w:szCs w:val="31"/>
          <w:spacing w:val="-1"/>
        </w:rPr>
        <w:t>•  </w:t>
      </w:r>
      <w:r>
        <w:rPr>
          <w:rFonts w:ascii="Meiryo UI" w:hAnsi="Meiryo UI" w:eastAsia="Meiryo UI" w:cs="Meiryo UI"/>
          <w:sz w:val="22"/>
          <w:szCs w:val="22"/>
          <w:color w:val="FF0000"/>
          <w:spacing w:val="-1"/>
        </w:rPr>
        <w:t>10月30日  広島AIプロセスに関するG7首脳声明</w:t>
      </w:r>
    </w:p>
    <w:p>
      <w:pPr>
        <w:pStyle w:val="BodyText"/>
        <w:ind w:left="304"/>
        <w:spacing w:before="57" w:line="166" w:lineRule="auto"/>
        <w:rPr>
          <w:rFonts w:ascii="Meiryo UI" w:hAnsi="Meiryo UI" w:eastAsia="Meiryo UI" w:cs="Meiryo UI"/>
          <w:sz w:val="22"/>
          <w:szCs w:val="22"/>
        </w:rPr>
      </w:pPr>
      <w:r>
        <w:rPr>
          <w:sz w:val="31"/>
          <w:szCs w:val="31"/>
          <w:spacing w:val="-2"/>
        </w:rPr>
        <w:t>•  </w:t>
      </w:r>
      <w:r>
        <w:rPr>
          <w:rFonts w:ascii="Meiryo UI" w:hAnsi="Meiryo UI" w:eastAsia="Meiryo UI" w:cs="Meiryo UI"/>
          <w:sz w:val="22"/>
          <w:szCs w:val="22"/>
          <w:spacing w:val="-2"/>
        </w:rPr>
        <w:t>11月1-2日</w:t>
      </w:r>
      <w:r>
        <w:rPr>
          <w:rFonts w:ascii="Meiryo UI" w:hAnsi="Meiryo UI" w:eastAsia="Meiryo UI" w:cs="Meiryo UI"/>
          <w:sz w:val="22"/>
          <w:szCs w:val="22"/>
          <w:spacing w:val="22"/>
        </w:rPr>
        <w:t xml:space="preserve"> </w:t>
      </w:r>
      <w:r>
        <w:rPr>
          <w:rFonts w:ascii="Meiryo UI" w:hAnsi="Meiryo UI" w:eastAsia="Meiryo UI" w:cs="Meiryo UI"/>
          <w:sz w:val="22"/>
          <w:szCs w:val="22"/>
          <w:spacing w:val="-2"/>
        </w:rPr>
        <w:t>UKにてAI Safety</w:t>
      </w:r>
      <w:r>
        <w:rPr>
          <w:rFonts w:ascii="Meiryo UI" w:hAnsi="Meiryo UI" w:eastAsia="Meiryo UI" w:cs="Meiryo UI"/>
          <w:sz w:val="22"/>
          <w:szCs w:val="22"/>
          <w:spacing w:val="14"/>
        </w:rPr>
        <w:t xml:space="preserve"> </w:t>
      </w:r>
      <w:r>
        <w:rPr>
          <w:rFonts w:ascii="Meiryo UI" w:hAnsi="Meiryo UI" w:eastAsia="Meiryo UI" w:cs="Meiryo UI"/>
          <w:sz w:val="22"/>
          <w:szCs w:val="22"/>
          <w:spacing w:val="-2"/>
        </w:rPr>
        <w:t>Summit</w:t>
      </w:r>
    </w:p>
    <w:p>
      <w:pPr>
        <w:pStyle w:val="BodyText"/>
        <w:ind w:left="304"/>
        <w:spacing w:before="57" w:line="166" w:lineRule="auto"/>
        <w:rPr>
          <w:rFonts w:ascii="Meiryo UI" w:hAnsi="Meiryo UI" w:eastAsia="Meiryo UI" w:cs="Meiryo UI"/>
          <w:sz w:val="22"/>
          <w:szCs w:val="22"/>
        </w:rPr>
      </w:pPr>
      <w:r>
        <w:rPr>
          <w:sz w:val="31"/>
          <w:szCs w:val="31"/>
          <w:spacing w:val="-1"/>
        </w:rPr>
        <w:t>•  </w:t>
      </w:r>
      <w:r>
        <w:rPr>
          <w:rFonts w:ascii="Meiryo UI" w:hAnsi="Meiryo UI" w:eastAsia="Meiryo UI" w:cs="Meiryo UI"/>
          <w:sz w:val="22"/>
          <w:szCs w:val="22"/>
          <w:spacing w:val="-1"/>
        </w:rPr>
        <w:t>11月7日 OpenAIからGPT-4 Turboリリース</w:t>
      </w:r>
    </w:p>
    <w:p>
      <w:pPr>
        <w:pStyle w:val="BodyText"/>
        <w:ind w:left="304"/>
        <w:spacing w:before="48" w:line="172" w:lineRule="auto"/>
        <w:rPr>
          <w:rFonts w:ascii="Meiryo UI" w:hAnsi="Meiryo UI" w:eastAsia="Meiryo UI" w:cs="Meiryo UI"/>
          <w:sz w:val="22"/>
          <w:szCs w:val="22"/>
        </w:rPr>
      </w:pPr>
      <w:r>
        <w:rPr>
          <w:sz w:val="31"/>
          <w:szCs w:val="31"/>
          <w:spacing w:val="-1"/>
        </w:rPr>
        <w:t>•  </w:t>
      </w:r>
      <w:r>
        <w:rPr>
          <w:rFonts w:ascii="Meiryo UI" w:hAnsi="Meiryo UI" w:eastAsia="Meiryo UI" w:cs="Meiryo UI"/>
          <w:sz w:val="22"/>
          <w:szCs w:val="22"/>
          <w:spacing w:val="-1"/>
        </w:rPr>
        <w:t>11月17-21日 サム・アルトマンCEO解任劇</w:t>
      </w:r>
    </w:p>
    <w:p>
      <w:pPr>
        <w:pStyle w:val="BodyText"/>
        <w:ind w:left="304"/>
        <w:spacing w:before="39" w:line="178" w:lineRule="auto"/>
        <w:rPr>
          <w:rFonts w:ascii="Meiryo UI" w:hAnsi="Meiryo UI" w:eastAsia="Meiryo UI" w:cs="Meiryo UI"/>
          <w:sz w:val="22"/>
          <w:szCs w:val="22"/>
        </w:rPr>
      </w:pPr>
      <w:r>
        <w:rPr>
          <w:sz w:val="31"/>
          <w:szCs w:val="31"/>
          <w:spacing w:val="-1"/>
        </w:rPr>
        <w:t>•  </w:t>
      </w:r>
      <w:r>
        <w:rPr>
          <w:rFonts w:ascii="Meiryo UI" w:hAnsi="Meiryo UI" w:eastAsia="Meiryo UI" w:cs="Meiryo UI"/>
          <w:sz w:val="22"/>
          <w:szCs w:val="22"/>
          <w:color w:val="FF0000"/>
          <w:spacing w:val="-1"/>
        </w:rPr>
        <w:t>12月6日 広島AIプロセス G7首脳声明</w:t>
      </w:r>
    </w:p>
    <w:p>
      <w:pPr>
        <w:pStyle w:val="BodyText"/>
        <w:ind w:left="304"/>
        <w:spacing w:before="57" w:line="166" w:lineRule="auto"/>
        <w:rPr>
          <w:rFonts w:ascii="Meiryo UI" w:hAnsi="Meiryo UI" w:eastAsia="Meiryo UI" w:cs="Meiryo UI"/>
          <w:sz w:val="22"/>
          <w:szCs w:val="22"/>
        </w:rPr>
      </w:pPr>
      <w:r>
        <w:rPr>
          <w:sz w:val="31"/>
          <w:szCs w:val="31"/>
          <w:spacing w:val="-1"/>
        </w:rPr>
        <w:t>•  </w:t>
      </w:r>
      <w:r>
        <w:rPr>
          <w:rFonts w:ascii="Meiryo UI" w:hAnsi="Meiryo UI" w:eastAsia="Meiryo UI" w:cs="Meiryo UI"/>
          <w:sz w:val="22"/>
          <w:szCs w:val="22"/>
          <w:spacing w:val="-1"/>
        </w:rPr>
        <w:t>12月7日 GoogleからGeminiリリース</w:t>
      </w:r>
    </w:p>
    <w:p>
      <w:pPr>
        <w:pStyle w:val="BodyText"/>
        <w:ind w:left="304"/>
        <w:spacing w:before="45" w:line="174" w:lineRule="auto"/>
        <w:rPr>
          <w:rFonts w:ascii="Meiryo UI" w:hAnsi="Meiryo UI" w:eastAsia="Meiryo UI" w:cs="Meiryo UI"/>
          <w:sz w:val="22"/>
          <w:szCs w:val="22"/>
        </w:rPr>
      </w:pPr>
      <w:r>
        <w:rPr>
          <w:sz w:val="31"/>
          <w:szCs w:val="31"/>
          <w:spacing w:val="-1"/>
        </w:rPr>
        <w:t>•  </w:t>
      </w:r>
      <w:r>
        <w:rPr>
          <w:rFonts w:ascii="Meiryo UI" w:hAnsi="Meiryo UI" w:eastAsia="Meiryo UI" w:cs="Meiryo UI"/>
          <w:sz w:val="22"/>
          <w:szCs w:val="22"/>
          <w:color w:val="FF0000"/>
          <w:spacing w:val="-1"/>
        </w:rPr>
        <w:t>12月21日 AI戦略会議にて</w:t>
      </w:r>
      <w:r>
        <w:rPr>
          <w:rFonts w:ascii="Meiryo UI" w:hAnsi="Meiryo UI" w:eastAsia="Meiryo UI" w:cs="Meiryo UI"/>
          <w:sz w:val="22"/>
          <w:szCs w:val="22"/>
          <w:color w:val="FF0000"/>
          <w:spacing w:val="-50"/>
        </w:rPr>
        <w:t xml:space="preserve"> </w:t>
      </w:r>
      <w:r>
        <w:rPr>
          <w:rFonts w:ascii="Meiryo UI" w:hAnsi="Meiryo UI" w:eastAsia="Meiryo UI" w:cs="Meiryo UI"/>
          <w:sz w:val="22"/>
          <w:szCs w:val="22"/>
          <w:color w:val="FF0000"/>
          <w:spacing w:val="-1"/>
        </w:rPr>
        <w:t>、AI Safety Instituteの設立が発表</w:t>
      </w:r>
    </w:p>
    <w:p>
      <w:pPr>
        <w:pStyle w:val="BodyText"/>
        <w:ind w:left="304"/>
        <w:spacing w:before="39" w:line="178" w:lineRule="auto"/>
        <w:rPr>
          <w:rFonts w:ascii="Meiryo UI" w:hAnsi="Meiryo UI" w:eastAsia="Meiryo UI" w:cs="Meiryo UI"/>
          <w:sz w:val="22"/>
          <w:szCs w:val="22"/>
        </w:rPr>
      </w:pPr>
      <w:r>
        <w:rPr>
          <w:sz w:val="31"/>
          <w:szCs w:val="31"/>
        </w:rPr>
        <w:t>•  </w:t>
      </w:r>
      <w:r>
        <w:rPr>
          <w:rFonts w:ascii="Meiryo UI" w:hAnsi="Meiryo UI" w:eastAsia="Meiryo UI" w:cs="Meiryo UI"/>
          <w:sz w:val="22"/>
          <w:szCs w:val="22"/>
          <w:color w:val="FF0000"/>
        </w:rPr>
        <w:t>2024年2月2日 経産省が生成AIの開発力強化に向けたプ</w:t>
      </w:r>
      <w:r>
        <w:rPr>
          <w:rFonts w:ascii="Meiryo UI" w:hAnsi="Meiryo UI" w:eastAsia="Meiryo UI" w:cs="Meiryo UI"/>
          <w:sz w:val="22"/>
          <w:szCs w:val="22"/>
          <w:color w:val="FF0000"/>
          <w:spacing w:val="-1"/>
        </w:rPr>
        <w:t>ロジェクト「GENIAC」を開始</w:t>
      </w:r>
    </w:p>
    <w:p>
      <w:pPr>
        <w:pStyle w:val="BodyText"/>
        <w:ind w:left="304"/>
        <w:spacing w:before="45" w:line="174" w:lineRule="auto"/>
        <w:rPr>
          <w:rFonts w:ascii="Meiryo UI" w:hAnsi="Meiryo UI" w:eastAsia="Meiryo UI" w:cs="Meiryo UI"/>
          <w:sz w:val="22"/>
          <w:szCs w:val="22"/>
        </w:rPr>
      </w:pPr>
      <w:r>
        <w:rPr>
          <w:sz w:val="31"/>
          <w:szCs w:val="31"/>
          <w:spacing w:val="-1"/>
        </w:rPr>
        <w:t>•  </w:t>
      </w:r>
      <w:r>
        <w:rPr>
          <w:rFonts w:ascii="Meiryo UI" w:hAnsi="Meiryo UI" w:eastAsia="Meiryo UI" w:cs="Meiryo UI"/>
          <w:sz w:val="22"/>
          <w:szCs w:val="22"/>
          <w:color w:val="FF0000"/>
          <w:spacing w:val="-1"/>
        </w:rPr>
        <w:t>2月14日 AI Safety</w:t>
      </w:r>
      <w:r>
        <w:rPr>
          <w:rFonts w:ascii="Meiryo UI" w:hAnsi="Meiryo UI" w:eastAsia="Meiryo UI" w:cs="Meiryo UI"/>
          <w:sz w:val="22"/>
          <w:szCs w:val="22"/>
          <w:color w:val="FF0000"/>
          <w:spacing w:val="12"/>
        </w:rPr>
        <w:t xml:space="preserve"> </w:t>
      </w:r>
      <w:r>
        <w:rPr>
          <w:rFonts w:ascii="Meiryo UI" w:hAnsi="Meiryo UI" w:eastAsia="Meiryo UI" w:cs="Meiryo UI"/>
          <w:sz w:val="22"/>
          <w:szCs w:val="22"/>
          <w:color w:val="FF0000"/>
          <w:spacing w:val="-1"/>
        </w:rPr>
        <w:t>Instituteが設立</w:t>
      </w:r>
    </w:p>
    <w:p>
      <w:pPr>
        <w:pStyle w:val="BodyText"/>
        <w:ind w:left="304"/>
        <w:spacing w:before="54" w:line="168" w:lineRule="auto"/>
        <w:rPr>
          <w:rFonts w:ascii="Meiryo UI" w:hAnsi="Meiryo UI" w:eastAsia="Meiryo UI" w:cs="Meiryo UI"/>
          <w:sz w:val="22"/>
          <w:szCs w:val="22"/>
        </w:rPr>
      </w:pPr>
      <w:r>
        <w:rPr>
          <w:sz w:val="31"/>
          <w:szCs w:val="31"/>
          <w:spacing w:val="-1"/>
        </w:rPr>
        <w:t>•</w:t>
      </w:r>
      <w:r>
        <w:rPr>
          <w:sz w:val="31"/>
          <w:szCs w:val="31"/>
          <w:spacing w:val="85"/>
        </w:rPr>
        <w:t xml:space="preserve"> </w:t>
      </w:r>
      <w:r>
        <w:rPr>
          <w:rFonts w:ascii="Meiryo UI" w:hAnsi="Meiryo UI" w:eastAsia="Meiryo UI" w:cs="Meiryo UI"/>
          <w:sz w:val="22"/>
          <w:szCs w:val="22"/>
          <w:spacing w:val="-1"/>
        </w:rPr>
        <w:t>4月14日 OpenAI Japan設立</w:t>
      </w:r>
    </w:p>
    <w:p>
      <w:pPr>
        <w:pStyle w:val="BodyText"/>
        <w:ind w:left="304"/>
        <w:spacing w:before="48" w:line="172" w:lineRule="auto"/>
        <w:rPr>
          <w:rFonts w:ascii="Meiryo UI" w:hAnsi="Meiryo UI" w:eastAsia="Meiryo UI" w:cs="Meiryo UI"/>
          <w:sz w:val="22"/>
          <w:szCs w:val="22"/>
        </w:rPr>
      </w:pPr>
      <w:r>
        <w:rPr>
          <w:sz w:val="31"/>
          <w:szCs w:val="31"/>
        </w:rPr>
        <w:t>•</w:t>
      </w:r>
      <w:r>
        <w:rPr>
          <w:sz w:val="31"/>
          <w:szCs w:val="31"/>
          <w:spacing w:val="80"/>
        </w:rPr>
        <w:t xml:space="preserve"> </w:t>
      </w:r>
      <w:r>
        <w:rPr>
          <w:rFonts w:ascii="Meiryo UI" w:hAnsi="Meiryo UI" w:eastAsia="Meiryo UI" w:cs="Meiryo UI"/>
          <w:sz w:val="22"/>
          <w:szCs w:val="22"/>
          <w:color w:val="FF0000"/>
        </w:rPr>
        <w:t>4月19日 AI事業者ガイドライン（第1</w:t>
      </w:r>
      <w:r>
        <w:rPr>
          <w:rFonts w:ascii="Meiryo UI" w:hAnsi="Meiryo UI" w:eastAsia="Meiryo UI" w:cs="Meiryo UI"/>
          <w:sz w:val="22"/>
          <w:szCs w:val="22"/>
          <w:color w:val="FF0000"/>
          <w:spacing w:val="-1"/>
        </w:rPr>
        <w:t>.0版）取りまとめ</w:t>
      </w:r>
    </w:p>
    <w:p>
      <w:pPr>
        <w:pStyle w:val="BodyText"/>
        <w:ind w:left="304"/>
        <w:spacing w:before="45" w:line="174" w:lineRule="auto"/>
        <w:rPr>
          <w:rFonts w:ascii="Meiryo UI" w:hAnsi="Meiryo UI" w:eastAsia="Meiryo UI" w:cs="Meiryo UI"/>
          <w:sz w:val="22"/>
          <w:szCs w:val="22"/>
        </w:rPr>
      </w:pPr>
      <w:r>
        <w:rPr>
          <w:sz w:val="31"/>
          <w:szCs w:val="31"/>
          <w:spacing w:val="-1"/>
        </w:rPr>
        <w:t>•  </w:t>
      </w:r>
      <w:r>
        <w:rPr>
          <w:rFonts w:ascii="Meiryo UI" w:hAnsi="Meiryo UI" w:eastAsia="Meiryo UI" w:cs="Meiryo UI"/>
          <w:sz w:val="22"/>
          <w:szCs w:val="22"/>
          <w:spacing w:val="-1"/>
        </w:rPr>
        <w:t>5月13日  Open AIがGPT-4oを発表</w:t>
      </w:r>
    </w:p>
    <w:p>
      <w:pPr>
        <w:pStyle w:val="BodyText"/>
        <w:ind w:left="304"/>
        <w:spacing w:before="36" w:line="180" w:lineRule="auto"/>
        <w:rPr>
          <w:rFonts w:ascii="Meiryo UI" w:hAnsi="Meiryo UI" w:eastAsia="Meiryo UI" w:cs="Meiryo UI"/>
          <w:sz w:val="22"/>
          <w:szCs w:val="22"/>
        </w:rPr>
      </w:pPr>
      <w:r>
        <w:rPr>
          <w:sz w:val="31"/>
          <w:szCs w:val="31"/>
        </w:rPr>
        <w:t>•  </w:t>
      </w:r>
      <w:r>
        <w:rPr>
          <w:rFonts w:ascii="Meiryo UI" w:hAnsi="Meiryo UI" w:eastAsia="Meiryo UI" w:cs="Meiryo UI"/>
          <w:sz w:val="22"/>
          <w:szCs w:val="22"/>
        </w:rPr>
        <w:t>5月14日  Google I/Oにて、Gemini1.5proや</w:t>
      </w:r>
      <w:r>
        <w:rPr>
          <w:rFonts w:ascii="Meiryo UI" w:hAnsi="Meiryo UI" w:eastAsia="Meiryo UI" w:cs="Meiryo UI"/>
          <w:sz w:val="22"/>
          <w:szCs w:val="22"/>
          <w:spacing w:val="-1"/>
        </w:rPr>
        <w:t>動画生成AI「Veo」などAI関連のプロダクトを多数発表</w:t>
      </w:r>
    </w:p>
    <w:p>
      <w:pPr>
        <w:spacing w:line="224" w:lineRule="exact"/>
        <w:rPr/>
      </w:pPr>
      <w:r/>
    </w:p>
    <w:p>
      <w:pPr>
        <w:spacing w:line="224" w:lineRule="exact"/>
        <w:sectPr>
          <w:headerReference w:type="default" r:id="rId4"/>
          <w:pgSz w:w="19200" w:h="10800"/>
          <w:pgMar w:top="1" w:right="74" w:bottom="57" w:left="976" w:header="0" w:footer="0" w:gutter="0"/>
          <w:cols w:equalWidth="0" w:num="1">
            <w:col w:w="18149" w:space="0"/>
          </w:cols>
        </w:sectPr>
        <w:rPr/>
      </w:pPr>
    </w:p>
    <w:p>
      <w:pPr>
        <w:ind w:left="1009"/>
        <w:spacing w:before="43" w:line="194" w:lineRule="auto"/>
        <w:rPr>
          <w:rFonts w:ascii="Microsoft JhengHei" w:hAnsi="Microsoft JhengHei" w:eastAsia="Microsoft JhengHei" w:cs="Microsoft JhengHei"/>
          <w:sz w:val="21"/>
          <w:szCs w:val="21"/>
        </w:rPr>
      </w:pPr>
      <w:r>
        <w:rPr>
          <w:rFonts w:ascii="Microsoft JhengHei" w:hAnsi="Microsoft JhengHei" w:eastAsia="Microsoft JhengHei" w:cs="Microsoft JhengHei"/>
          <w:sz w:val="21"/>
          <w:szCs w:val="21"/>
          <w:color w:val="FF0000"/>
        </w:rPr>
        <w:t>※</w:t>
      </w:r>
      <w:r>
        <w:rPr>
          <w:rFonts w:ascii="Microsoft JhengHei" w:hAnsi="Microsoft JhengHei" w:eastAsia="Microsoft JhengHei" w:cs="Microsoft JhengHei"/>
          <w:sz w:val="21"/>
          <w:szCs w:val="21"/>
          <w:color w:val="FF0000"/>
          <w:spacing w:val="25"/>
          <w:w w:val="101"/>
        </w:rPr>
        <w:t xml:space="preserve"> </w:t>
      </w:r>
      <w:r>
        <w:rPr>
          <w:rFonts w:ascii="Microsoft JhengHei" w:hAnsi="Microsoft JhengHei" w:eastAsia="Microsoft JhengHei" w:cs="Microsoft JhengHei"/>
          <w:sz w:val="21"/>
          <w:szCs w:val="21"/>
          <w:color w:val="FF0000"/>
        </w:rPr>
        <w:t>赤字は国としての動き</w:t>
      </w:r>
    </w:p>
    <w:p>
      <w:pPr>
        <w:pStyle w:val="BodyText"/>
        <w:spacing w:line="14" w:lineRule="auto"/>
        <w:rPr>
          <w:sz w:val="2"/>
        </w:rPr>
      </w:pPr>
      <w:r>
        <w:rPr>
          <w:sz w:val="2"/>
          <w:szCs w:val="2"/>
        </w:rPr>
        <w:br w:type="column"/>
      </w:r>
    </w:p>
    <w:p>
      <w:pPr>
        <w:pStyle w:val="BodyText"/>
        <w:spacing w:before="126" w:line="209" w:lineRule="exact"/>
        <w:rPr>
          <w:rFonts w:ascii="Meiryo UI" w:hAnsi="Meiryo UI" w:eastAsia="Meiryo UI" w:cs="Meiryo UI"/>
          <w:sz w:val="24"/>
          <w:szCs w:val="24"/>
        </w:rPr>
      </w:pPr>
      <w:r>
        <w:rPr>
          <w:sz w:val="16"/>
          <w:szCs w:val="16"/>
          <w:position w:val="1"/>
        </w:rPr>
        <w:t>©MATSUO LAB, THE</w:t>
      </w:r>
      <w:r>
        <w:rPr>
          <w:sz w:val="16"/>
          <w:szCs w:val="16"/>
          <w:spacing w:val="12"/>
          <w:w w:val="101"/>
          <w:position w:val="1"/>
        </w:rPr>
        <w:t xml:space="preserve"> </w:t>
      </w:r>
      <w:r>
        <w:rPr>
          <w:sz w:val="16"/>
          <w:szCs w:val="16"/>
          <w:position w:val="1"/>
        </w:rPr>
        <w:t>UNIVERSITY OF TOKYO                                                                                                   </w:t>
      </w:r>
      <w:r>
        <w:rPr>
          <w:sz w:val="16"/>
          <w:szCs w:val="16"/>
          <w:spacing w:val="-1"/>
          <w:position w:val="1"/>
        </w:rPr>
        <w:t xml:space="preserve">                                                                          </w:t>
      </w:r>
      <w:r>
        <w:rPr>
          <w:rFonts w:ascii="Meiryo UI" w:hAnsi="Meiryo UI" w:eastAsia="Meiryo UI" w:cs="Meiryo UI"/>
          <w:sz w:val="24"/>
          <w:szCs w:val="24"/>
          <w:spacing w:val="-1"/>
          <w:position w:val="-3"/>
        </w:rPr>
        <w:t>2</w:t>
      </w:r>
    </w:p>
    <w:p>
      <w:pPr>
        <w:spacing w:line="209" w:lineRule="exact"/>
        <w:sectPr>
          <w:type w:val="continuous"/>
          <w:pgSz w:w="19200" w:h="10800"/>
          <w:pgMar w:top="1" w:right="74" w:bottom="57" w:left="976" w:header="0" w:footer="0" w:gutter="0"/>
          <w:cols w:equalWidth="0" w:num="2">
            <w:col w:w="6783" w:space="100"/>
            <w:col w:w="11266" w:space="0"/>
          </w:cols>
        </w:sectPr>
        <w:rPr>
          <w:rFonts w:ascii="Meiryo UI" w:hAnsi="Meiryo UI" w:eastAsia="Meiryo UI" w:cs="Meiryo UI"/>
          <w:sz w:val="24"/>
          <w:szCs w:val="24"/>
        </w:rPr>
      </w:pPr>
    </w:p>
    <w:p>
      <w:pPr>
        <w:outlineLvl w:val="0"/>
        <w:jc w:val="right"/>
        <w:rPr>
          <w:sz w:val="52"/>
          <w:szCs w:val="52"/>
        </w:rPr>
      </w:pPr>
      <w:r>
        <w:rPr>
          <w:rFonts w:ascii="Meiryo UI" w:hAnsi="Meiryo UI" w:eastAsia="Meiryo UI" w:cs="Meiryo UI"/>
          <w:sz w:val="52"/>
          <w:szCs w:val="52"/>
          <w:b/>
          <w:bCs/>
          <w:u w:val="single" w:color="auto"/>
          <w:spacing w:val="-5"/>
        </w:rPr>
        <w:t>日本のAI政策の出発点</w:t>
      </w:r>
      <w:r>
        <w:rPr>
          <w:rFonts w:ascii="Meiryo UI" w:hAnsi="Meiryo UI" w:eastAsia="Meiryo UI" w:cs="Meiryo UI"/>
          <w:sz w:val="52"/>
          <w:szCs w:val="52"/>
          <w:b/>
          <w:bCs/>
          <w:u w:val="single" w:color="auto"/>
          <w:spacing w:val="1"/>
        </w:rPr>
        <w:t xml:space="preserve">                                        </w:t>
      </w:r>
      <w:r>
        <w:rPr>
          <w:rFonts w:ascii="Meiryo UI" w:hAnsi="Meiryo UI" w:eastAsia="Meiryo UI" w:cs="Meiryo UI"/>
          <w:sz w:val="52"/>
          <w:szCs w:val="52"/>
          <w:b/>
          <w:bCs/>
          <w:u w:val="single" w:color="auto"/>
        </w:rPr>
        <w:t xml:space="preserve">                             </w:t>
      </w:r>
      <w:r>
        <w:rPr>
          <w:rFonts w:ascii="Meiryo UI" w:hAnsi="Meiryo UI" w:eastAsia="Meiryo UI" w:cs="Meiryo UI"/>
          <w:sz w:val="52"/>
          <w:szCs w:val="52"/>
          <w:b/>
          <w:bCs/>
          <w:spacing w:val="-121"/>
        </w:rPr>
        <w:t xml:space="preserve"> </w:t>
      </w:r>
      <w:r>
        <w:rPr>
          <w:sz w:val="52"/>
          <w:szCs w:val="52"/>
          <w:position w:val="-16"/>
        </w:rPr>
        <w:drawing>
          <wp:inline distT="0" distB="0" distL="0" distR="0">
            <wp:extent cx="566928" cy="600455"/>
            <wp:effectExtent l="0" t="0" r="0" b="0"/>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566928" cy="600455"/>
                    </a:xfrm>
                    <a:prstGeom prst="rect">
                      <a:avLst/>
                    </a:prstGeom>
                  </pic:spPr>
                </pic:pic>
              </a:graphicData>
            </a:graphic>
          </wp:inline>
        </w:drawing>
      </w:r>
    </w:p>
    <w:p>
      <w:pPr>
        <w:pStyle w:val="BodyText"/>
        <w:spacing w:line="245" w:lineRule="auto"/>
        <w:rPr/>
      </w:pPr>
      <w:r/>
    </w:p>
    <w:p>
      <w:pPr>
        <w:ind w:firstLine="701"/>
        <w:spacing w:line="970" w:lineRule="exact"/>
        <w:rPr/>
      </w:pPr>
      <w:r>
        <w:rPr>
          <w:position w:val="-19"/>
        </w:rPr>
        <w:pict>
          <v:shape id="_x0000_s4" style="mso-position-vertical-relative:line;mso-position-horizontal-relative:char;width:860.2pt;height:48.5pt;" fillcolor="#F2F2F2" filled="true" stroked="false" type="#_x0000_t202">
            <v:fill on="true"/>
            <v:stroke on="false"/>
            <v:path/>
            <v:imagedata o:title=""/>
            <o:lock v:ext="edit" aspectratio="false"/>
            <v:textbox inset="0mm,0mm,0mm,0mm">
              <w:txbxContent>
                <w:p>
                  <w:pPr>
                    <w:ind w:left="367"/>
                    <w:spacing w:before="304" w:line="189" w:lineRule="auto"/>
                    <w:rPr>
                      <w:rFonts w:ascii="Meiryo UI" w:hAnsi="Meiryo UI" w:eastAsia="Meiryo UI" w:cs="Meiryo UI"/>
                      <w:sz w:val="36"/>
                      <w:szCs w:val="36"/>
                    </w:rPr>
                  </w:pPr>
                  <w:r>
                    <w:rPr>
                      <w:rFonts w:ascii="Meiryo UI" w:hAnsi="Meiryo UI" w:eastAsia="Meiryo UI" w:cs="Meiryo UI"/>
                      <w:sz w:val="36"/>
                      <w:szCs w:val="36"/>
                      <w:spacing w:val="-1"/>
                    </w:rPr>
                    <w:t>デジタルの領域は</w:t>
                  </w:r>
                  <w:r>
                    <w:rPr>
                      <w:rFonts w:ascii="Meiryo UI" w:hAnsi="Meiryo UI" w:eastAsia="Meiryo UI" w:cs="Meiryo UI"/>
                      <w:sz w:val="36"/>
                      <w:szCs w:val="36"/>
                      <w:spacing w:val="-91"/>
                    </w:rPr>
                    <w:t xml:space="preserve"> </w:t>
                  </w:r>
                  <w:r>
                    <w:rPr>
                      <w:rFonts w:ascii="Meiryo UI" w:hAnsi="Meiryo UI" w:eastAsia="Meiryo UI" w:cs="Meiryo UI"/>
                      <w:sz w:val="36"/>
                      <w:szCs w:val="36"/>
                      <w:spacing w:val="-1"/>
                    </w:rPr>
                    <w:t>、グローバルな競争の中で全般に苦しい戦いが続いており</w:t>
                  </w:r>
                  <w:r>
                    <w:rPr>
                      <w:rFonts w:ascii="Meiryo UI" w:hAnsi="Meiryo UI" w:eastAsia="Meiryo UI" w:cs="Meiryo UI"/>
                      <w:sz w:val="36"/>
                      <w:szCs w:val="36"/>
                      <w:spacing w:val="-94"/>
                    </w:rPr>
                    <w:t xml:space="preserve"> </w:t>
                  </w:r>
                  <w:r>
                    <w:rPr>
                      <w:rFonts w:ascii="Meiryo UI" w:hAnsi="Meiryo UI" w:eastAsia="Meiryo UI" w:cs="Meiryo UI"/>
                      <w:sz w:val="36"/>
                      <w:szCs w:val="36"/>
                      <w:spacing w:val="-1"/>
                    </w:rPr>
                    <w:t>、AI政策も厳しい状態からスタートしている</w:t>
                  </w:r>
                </w:p>
              </w:txbxContent>
            </v:textbox>
          </v:shape>
        </w:pict>
      </w:r>
    </w:p>
    <w:p>
      <w:pPr>
        <w:ind w:firstLine="3425"/>
        <w:spacing w:before="124" w:line="7746" w:lineRule="exact"/>
        <w:rPr/>
      </w:pPr>
      <w:r>
        <w:rPr>
          <w:position w:val="-154"/>
        </w:rPr>
        <w:drawing>
          <wp:inline distT="0" distB="0" distL="0" distR="0">
            <wp:extent cx="7008874" cy="4918703"/>
            <wp:effectExtent l="0" t="0" r="0" b="0"/>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7008874" cy="4918703"/>
                    </a:xfrm>
                    <a:prstGeom prst="rect">
                      <a:avLst/>
                    </a:prstGeom>
                  </pic:spPr>
                </pic:pic>
              </a:graphicData>
            </a:graphic>
          </wp:inline>
        </w:drawing>
      </w:r>
    </w:p>
    <w:p>
      <w:pPr>
        <w:spacing w:line="7746" w:lineRule="exact"/>
        <w:sectPr>
          <w:footerReference w:type="default" r:id="rId7"/>
          <w:pgSz w:w="19200" w:h="10800"/>
          <w:pgMar w:top="21" w:right="74" w:bottom="485" w:left="275" w:header="0" w:footer="0" w:gutter="0"/>
        </w:sectPr>
        <w:rPr/>
      </w:pPr>
    </w:p>
    <w:p>
      <w:pPr>
        <w:outlineLvl w:val="0"/>
        <w:jc w:val="right"/>
        <w:rPr>
          <w:sz w:val="52"/>
          <w:szCs w:val="52"/>
        </w:rPr>
      </w:pPr>
      <w:r>
        <w:rPr>
          <w:rFonts w:ascii="Meiryo UI" w:hAnsi="Meiryo UI" w:eastAsia="Meiryo UI" w:cs="Meiryo UI"/>
          <w:sz w:val="52"/>
          <w:szCs w:val="52"/>
          <w:b/>
          <w:bCs/>
          <w:u w:val="single" w:color="auto"/>
          <w:spacing w:val="20"/>
        </w:rPr>
        <w:t>ここ1年の動き</w:t>
      </w:r>
      <w:r>
        <w:rPr>
          <w:rFonts w:ascii="Meiryo UI" w:hAnsi="Meiryo UI" w:eastAsia="Meiryo UI" w:cs="Meiryo UI"/>
          <w:sz w:val="52"/>
          <w:szCs w:val="52"/>
          <w:b/>
          <w:bCs/>
          <w:u w:val="single" w:color="auto"/>
          <w:spacing w:val="1"/>
        </w:rPr>
        <w:t xml:space="preserve">                                 </w:t>
      </w:r>
      <w:r>
        <w:rPr>
          <w:rFonts w:ascii="Meiryo UI" w:hAnsi="Meiryo UI" w:eastAsia="Meiryo UI" w:cs="Meiryo UI"/>
          <w:sz w:val="52"/>
          <w:szCs w:val="52"/>
          <w:b/>
          <w:bCs/>
          <w:u w:val="single" w:color="auto"/>
        </w:rPr>
        <w:t xml:space="preserve">                                                </w:t>
      </w:r>
      <w:r>
        <w:rPr>
          <w:rFonts w:ascii="Meiryo UI" w:hAnsi="Meiryo UI" w:eastAsia="Meiryo UI" w:cs="Meiryo UI"/>
          <w:sz w:val="52"/>
          <w:szCs w:val="52"/>
          <w:b/>
          <w:bCs/>
          <w:spacing w:val="-121"/>
        </w:rPr>
        <w:t xml:space="preserve"> </w:t>
      </w:r>
      <w:r>
        <w:rPr>
          <w:sz w:val="52"/>
          <w:szCs w:val="52"/>
          <w:position w:val="-17"/>
        </w:rPr>
        <w:drawing>
          <wp:inline distT="0" distB="0" distL="0" distR="0">
            <wp:extent cx="566928" cy="600455"/>
            <wp:effectExtent l="0" t="0" r="0" b="0"/>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566928" cy="600455"/>
                    </a:xfrm>
                    <a:prstGeom prst="rect">
                      <a:avLst/>
                    </a:prstGeom>
                  </pic:spPr>
                </pic:pic>
              </a:graphicData>
            </a:graphic>
          </wp:inline>
        </w:drawing>
      </w:r>
    </w:p>
    <w:p>
      <w:pPr>
        <w:pStyle w:val="BodyText"/>
        <w:spacing w:line="255" w:lineRule="auto"/>
        <w:rPr/>
      </w:pPr>
      <w:r/>
    </w:p>
    <w:p>
      <w:pPr>
        <w:spacing w:line="969" w:lineRule="exact"/>
        <w:rPr/>
      </w:pPr>
      <w:r>
        <w:rPr>
          <w:position w:val="-19"/>
        </w:rPr>
        <w:pict>
          <v:shape id="_x0000_s6" style="mso-position-vertical-relative:line;mso-position-horizontal-relative:char;width:860.2pt;height:48.5pt;" fillcolor="#F2F2F2" filled="true" stroked="false" type="#_x0000_t202">
            <v:fill on="true"/>
            <v:stroke on="false"/>
            <v:path/>
            <v:imagedata o:title=""/>
            <o:lock v:ext="edit" aspectratio="false"/>
            <v:textbox inset="0mm,0mm,0mm,0mm">
              <w:txbxContent>
                <w:p>
                  <w:pPr>
                    <w:ind w:left="241"/>
                    <w:spacing w:before="317" w:line="184" w:lineRule="auto"/>
                    <w:rPr>
                      <w:rFonts w:ascii="Meiryo UI" w:hAnsi="Meiryo UI" w:eastAsia="Meiryo UI" w:cs="Meiryo UI"/>
                      <w:sz w:val="36"/>
                      <w:szCs w:val="36"/>
                    </w:rPr>
                  </w:pPr>
                  <w:r>
                    <w:rPr>
                      <w:rFonts w:ascii="Meiryo UI" w:hAnsi="Meiryo UI" w:eastAsia="Meiryo UI" w:cs="Meiryo UI"/>
                      <w:sz w:val="36"/>
                      <w:szCs w:val="36"/>
                      <w:spacing w:val="-1"/>
                    </w:rPr>
                    <w:t>厳しい状態からスタートしているが、ここ1年、</w:t>
                  </w:r>
                  <w:r>
                    <w:rPr>
                      <w:rFonts w:ascii="Meiryo UI" w:hAnsi="Meiryo UI" w:eastAsia="Meiryo UI" w:cs="Meiryo UI"/>
                      <w:sz w:val="36"/>
                      <w:szCs w:val="36"/>
                      <w:spacing w:val="61"/>
                    </w:rPr>
                    <w:t xml:space="preserve"> </w:t>
                  </w:r>
                  <w:r>
                    <w:rPr>
                      <w:rFonts w:ascii="Meiryo UI" w:hAnsi="Meiryo UI" w:eastAsia="Meiryo UI" w:cs="Meiryo UI"/>
                      <w:sz w:val="36"/>
                      <w:szCs w:val="36"/>
                      <w:spacing w:val="-1"/>
                    </w:rPr>
                    <w:t>日本は最</w:t>
                  </w:r>
                  <w:r>
                    <w:rPr>
                      <w:rFonts w:ascii="Meiryo UI" w:hAnsi="Meiryo UI" w:eastAsia="Meiryo UI" w:cs="Meiryo UI"/>
                      <w:sz w:val="36"/>
                      <w:szCs w:val="36"/>
                      <w:spacing w:val="-2"/>
                    </w:rPr>
                    <w:t>善手を指し続けている</w:t>
                  </w:r>
                </w:p>
              </w:txbxContent>
            </v:textbox>
          </v:shape>
        </w:pict>
      </w:r>
    </w:p>
    <w:p>
      <w:pPr>
        <w:pStyle w:val="BodyText"/>
        <w:ind w:left="16"/>
        <w:spacing w:before="362" w:line="186" w:lineRule="auto"/>
        <w:rPr>
          <w:rFonts w:ascii="Meiryo UI" w:hAnsi="Meiryo UI" w:eastAsia="Meiryo UI" w:cs="Meiryo UI"/>
          <w:sz w:val="31"/>
          <w:szCs w:val="31"/>
        </w:rPr>
      </w:pPr>
      <w:r>
        <w:rPr>
          <w:sz w:val="31"/>
          <w:szCs w:val="31"/>
          <w:spacing w:val="2"/>
        </w:rPr>
        <w:t>•    </w:t>
      </w:r>
      <w:r>
        <w:rPr>
          <w:rFonts w:ascii="Meiryo UI" w:hAnsi="Meiryo UI" w:eastAsia="Meiryo UI" w:cs="Meiryo UI"/>
          <w:sz w:val="31"/>
          <w:szCs w:val="31"/>
        </w:rPr>
        <w:t>GPU</w:t>
      </w:r>
      <w:r>
        <w:rPr>
          <w:rFonts w:ascii="Meiryo UI" w:hAnsi="Meiryo UI" w:eastAsia="Meiryo UI" w:cs="Meiryo UI"/>
          <w:sz w:val="31"/>
          <w:szCs w:val="31"/>
          <w:spacing w:val="2"/>
        </w:rPr>
        <w:t>増強</w:t>
      </w:r>
    </w:p>
    <w:p>
      <w:pPr>
        <w:pStyle w:val="BodyText"/>
        <w:ind w:left="718"/>
        <w:spacing w:before="47" w:line="177" w:lineRule="auto"/>
        <w:rPr>
          <w:rFonts w:ascii="Meiryo UI" w:hAnsi="Meiryo UI" w:eastAsia="Meiryo UI" w:cs="Meiryo UI"/>
          <w:sz w:val="31"/>
          <w:szCs w:val="31"/>
        </w:rPr>
      </w:pPr>
      <w:r>
        <w:rPr>
          <w:sz w:val="31"/>
          <w:szCs w:val="31"/>
          <w:spacing w:val="10"/>
        </w:rPr>
        <w:t>-   </w:t>
      </w:r>
      <w:r>
        <w:rPr>
          <w:rFonts w:ascii="Meiryo UI" w:hAnsi="Meiryo UI" w:eastAsia="Meiryo UI" w:cs="Meiryo UI"/>
          <w:sz w:val="31"/>
          <w:szCs w:val="31"/>
          <w:spacing w:val="10"/>
        </w:rPr>
        <w:t>政府の</w:t>
      </w:r>
      <w:r>
        <w:rPr>
          <w:rFonts w:ascii="Meiryo UI" w:hAnsi="Meiryo UI" w:eastAsia="Meiryo UI" w:cs="Meiryo UI"/>
          <w:sz w:val="31"/>
          <w:szCs w:val="31"/>
        </w:rPr>
        <w:t>AI</w:t>
      </w:r>
      <w:r>
        <w:rPr>
          <w:rFonts w:ascii="Meiryo UI" w:hAnsi="Meiryo UI" w:eastAsia="Meiryo UI" w:cs="Meiryo UI"/>
          <w:sz w:val="31"/>
          <w:szCs w:val="31"/>
          <w:spacing w:val="10"/>
        </w:rPr>
        <w:t>関連予算費1640.9億（昨年度比44%増）</w:t>
      </w:r>
    </w:p>
    <w:p>
      <w:pPr>
        <w:pStyle w:val="BodyText"/>
        <w:ind w:left="719"/>
        <w:spacing w:line="557" w:lineRule="exact"/>
        <w:rPr>
          <w:rFonts w:ascii="Meiryo UI" w:hAnsi="Meiryo UI" w:eastAsia="Meiryo UI" w:cs="Meiryo UI"/>
          <w:sz w:val="31"/>
          <w:szCs w:val="31"/>
        </w:rPr>
      </w:pPr>
      <w:r>
        <w:rPr>
          <w:sz w:val="31"/>
          <w:szCs w:val="31"/>
          <w:spacing w:val="11"/>
          <w:position w:val="6"/>
        </w:rPr>
        <w:t>-   </w:t>
      </w:r>
      <w:r>
        <w:rPr>
          <w:rFonts w:ascii="Meiryo UI" w:hAnsi="Meiryo UI" w:eastAsia="Meiryo UI" w:cs="Meiryo UI"/>
          <w:sz w:val="31"/>
          <w:szCs w:val="31"/>
          <w:spacing w:val="11"/>
          <w:position w:val="6"/>
        </w:rPr>
        <w:t>主要な事業者が整備する計算資源経費の1</w:t>
      </w:r>
      <w:r>
        <w:rPr>
          <w:rFonts w:ascii="Meiryo UI" w:hAnsi="Meiryo UI" w:eastAsia="Meiryo UI" w:cs="Meiryo UI"/>
          <w:sz w:val="31"/>
          <w:szCs w:val="31"/>
          <w:spacing w:val="10"/>
          <w:position w:val="6"/>
        </w:rPr>
        <w:t>/3～半額を補助</w:t>
      </w:r>
    </w:p>
    <w:p>
      <w:pPr>
        <w:pStyle w:val="BodyText"/>
        <w:spacing w:line="271" w:lineRule="auto"/>
        <w:rPr/>
      </w:pPr>
      <w:r/>
    </w:p>
    <w:p>
      <w:pPr>
        <w:pStyle w:val="BodyText"/>
        <w:ind w:left="16"/>
        <w:spacing w:before="128" w:line="184" w:lineRule="auto"/>
        <w:rPr>
          <w:rFonts w:ascii="Meiryo UI" w:hAnsi="Meiryo UI" w:eastAsia="Meiryo UI" w:cs="Meiryo UI"/>
          <w:sz w:val="31"/>
          <w:szCs w:val="31"/>
        </w:rPr>
      </w:pPr>
      <w:r>
        <w:rPr>
          <w:sz w:val="31"/>
          <w:szCs w:val="31"/>
          <w:spacing w:val="3"/>
        </w:rPr>
        <w:t>•    </w:t>
      </w:r>
      <w:r>
        <w:rPr>
          <w:rFonts w:ascii="Meiryo UI" w:hAnsi="Meiryo UI" w:eastAsia="Meiryo UI" w:cs="Meiryo UI"/>
          <w:sz w:val="31"/>
          <w:szCs w:val="31"/>
          <w:spacing w:val="3"/>
        </w:rPr>
        <w:t>リスクへの対応</w:t>
      </w:r>
    </w:p>
    <w:p>
      <w:pPr>
        <w:pStyle w:val="BodyText"/>
        <w:ind w:left="719"/>
        <w:spacing w:before="56" w:line="182" w:lineRule="auto"/>
        <w:rPr>
          <w:rFonts w:ascii="Meiryo UI" w:hAnsi="Meiryo UI" w:eastAsia="Meiryo UI" w:cs="Meiryo UI"/>
          <w:sz w:val="31"/>
          <w:szCs w:val="31"/>
        </w:rPr>
      </w:pPr>
      <w:r>
        <w:rPr>
          <w:sz w:val="31"/>
          <w:szCs w:val="31"/>
          <w:spacing w:val="11"/>
        </w:rPr>
        <w:t>-   </w:t>
      </w:r>
      <w:r>
        <w:rPr>
          <w:rFonts w:ascii="Meiryo UI" w:hAnsi="Meiryo UI" w:eastAsia="Meiryo UI" w:cs="Meiryo UI"/>
          <w:sz w:val="31"/>
          <w:szCs w:val="31"/>
        </w:rPr>
        <w:t>AI</w:t>
      </w:r>
      <w:r>
        <w:rPr>
          <w:rFonts w:ascii="Meiryo UI" w:hAnsi="Meiryo UI" w:eastAsia="Meiryo UI" w:cs="Meiryo UI"/>
          <w:sz w:val="31"/>
          <w:szCs w:val="31"/>
          <w:spacing w:val="11"/>
        </w:rPr>
        <w:t>セーフティーインスティチュート設立</w:t>
      </w:r>
    </w:p>
    <w:p>
      <w:pPr>
        <w:pStyle w:val="BodyText"/>
        <w:ind w:left="719"/>
        <w:spacing w:before="48" w:line="186" w:lineRule="auto"/>
        <w:rPr>
          <w:rFonts w:ascii="Meiryo UI" w:hAnsi="Meiryo UI" w:eastAsia="Meiryo UI" w:cs="Meiryo UI"/>
          <w:sz w:val="31"/>
          <w:szCs w:val="31"/>
        </w:rPr>
      </w:pPr>
      <w:r>
        <w:rPr>
          <w:sz w:val="31"/>
          <w:szCs w:val="31"/>
          <w:spacing w:val="13"/>
        </w:rPr>
        <w:t>-   </w:t>
      </w:r>
      <w:r>
        <w:rPr>
          <w:rFonts w:ascii="Meiryo UI" w:hAnsi="Meiryo UI" w:eastAsia="Meiryo UI" w:cs="Meiryo UI"/>
          <w:sz w:val="31"/>
          <w:szCs w:val="31"/>
        </w:rPr>
        <w:t>AI</w:t>
      </w:r>
      <w:r>
        <w:rPr>
          <w:rFonts w:ascii="Meiryo UI" w:hAnsi="Meiryo UI" w:eastAsia="Meiryo UI" w:cs="Meiryo UI"/>
          <w:sz w:val="31"/>
          <w:szCs w:val="31"/>
          <w:spacing w:val="13"/>
        </w:rPr>
        <w:t>事業者ガイドライン</w:t>
      </w:r>
    </w:p>
    <w:p>
      <w:pPr>
        <w:pStyle w:val="BodyText"/>
        <w:spacing w:line="344" w:lineRule="auto"/>
        <w:rPr/>
      </w:pPr>
      <w:r/>
    </w:p>
    <w:p>
      <w:pPr>
        <w:pStyle w:val="BodyText"/>
        <w:ind w:left="17"/>
        <w:spacing w:before="128" w:line="194" w:lineRule="auto"/>
        <w:rPr>
          <w:rFonts w:ascii="Meiryo UI" w:hAnsi="Meiryo UI" w:eastAsia="Meiryo UI" w:cs="Meiryo UI"/>
          <w:sz w:val="31"/>
          <w:szCs w:val="31"/>
        </w:rPr>
      </w:pPr>
      <w:r>
        <w:rPr>
          <w:sz w:val="31"/>
          <w:szCs w:val="31"/>
          <w:spacing w:val="7"/>
        </w:rPr>
        <w:t>•</w:t>
      </w:r>
      <w:r>
        <w:rPr>
          <w:sz w:val="31"/>
          <w:szCs w:val="31"/>
          <w:spacing w:val="1"/>
        </w:rPr>
        <w:t xml:space="preserve">    </w:t>
      </w:r>
      <w:r>
        <w:rPr>
          <w:rFonts w:ascii="Meiryo UI" w:hAnsi="Meiryo UI" w:eastAsia="Meiryo UI" w:cs="Meiryo UI"/>
          <w:sz w:val="31"/>
          <w:szCs w:val="31"/>
          <w:spacing w:val="7"/>
        </w:rPr>
        <w:t>グローバルな議論のリーダーシップ</w:t>
      </w:r>
    </w:p>
    <w:p>
      <w:pPr>
        <w:pStyle w:val="BodyText"/>
        <w:ind w:left="720"/>
        <w:spacing w:before="34" w:line="192" w:lineRule="auto"/>
        <w:rPr>
          <w:rFonts w:ascii="Meiryo UI" w:hAnsi="Meiryo UI" w:eastAsia="Meiryo UI" w:cs="Meiryo UI"/>
          <w:sz w:val="31"/>
          <w:szCs w:val="31"/>
        </w:rPr>
      </w:pPr>
      <w:r>
        <w:rPr>
          <w:sz w:val="31"/>
          <w:szCs w:val="31"/>
          <w:spacing w:val="14"/>
        </w:rPr>
        <w:t>-   </w:t>
      </w:r>
      <w:r>
        <w:rPr>
          <w:rFonts w:ascii="Meiryo UI" w:hAnsi="Meiryo UI" w:eastAsia="Meiryo UI" w:cs="Meiryo UI"/>
          <w:sz w:val="31"/>
          <w:szCs w:val="31"/>
          <w:spacing w:val="14"/>
        </w:rPr>
        <w:t>広島</w:t>
      </w:r>
      <w:r>
        <w:rPr>
          <w:rFonts w:ascii="Meiryo UI" w:hAnsi="Meiryo UI" w:eastAsia="Meiryo UI" w:cs="Meiryo UI"/>
          <w:sz w:val="31"/>
          <w:szCs w:val="31"/>
        </w:rPr>
        <w:t>AI</w:t>
      </w:r>
      <w:r>
        <w:rPr>
          <w:rFonts w:ascii="Meiryo UI" w:hAnsi="Meiryo UI" w:eastAsia="Meiryo UI" w:cs="Meiryo UI"/>
          <w:sz w:val="31"/>
          <w:szCs w:val="31"/>
          <w:spacing w:val="14"/>
        </w:rPr>
        <w:t>プロセス</w:t>
      </w:r>
    </w:p>
    <w:p>
      <w:pPr>
        <w:pStyle w:val="BodyText"/>
        <w:ind w:left="720"/>
        <w:spacing w:before="50" w:line="185" w:lineRule="auto"/>
        <w:rPr>
          <w:rFonts w:ascii="Meiryo UI" w:hAnsi="Meiryo UI" w:eastAsia="Meiryo UI" w:cs="Meiryo UI"/>
          <w:sz w:val="31"/>
          <w:szCs w:val="31"/>
        </w:rPr>
      </w:pPr>
      <w:r>
        <w:rPr>
          <w:sz w:val="31"/>
          <w:szCs w:val="31"/>
          <w:spacing w:val="15"/>
        </w:rPr>
        <w:t>-   </w:t>
      </w:r>
      <w:r>
        <w:rPr>
          <w:rFonts w:ascii="Meiryo UI" w:hAnsi="Meiryo UI" w:eastAsia="Meiryo UI" w:cs="Meiryo UI"/>
          <w:sz w:val="31"/>
          <w:szCs w:val="31"/>
        </w:rPr>
        <w:t>GPAI</w:t>
      </w:r>
      <w:r>
        <w:rPr>
          <w:rFonts w:ascii="Meiryo UI" w:hAnsi="Meiryo UI" w:eastAsia="Meiryo UI" w:cs="Meiryo UI"/>
          <w:sz w:val="31"/>
          <w:szCs w:val="31"/>
          <w:spacing w:val="15"/>
        </w:rPr>
        <w:t>東京センター</w:t>
      </w:r>
    </w:p>
    <w:p>
      <w:pPr>
        <w:pStyle w:val="BodyText"/>
        <w:spacing w:line="356" w:lineRule="auto"/>
        <w:rPr/>
      </w:pPr>
      <w:r/>
    </w:p>
    <w:p>
      <w:pPr>
        <w:pStyle w:val="BodyText"/>
        <w:ind w:left="18"/>
        <w:spacing w:before="129" w:line="188" w:lineRule="auto"/>
        <w:rPr>
          <w:rFonts w:ascii="Meiryo UI" w:hAnsi="Meiryo UI" w:eastAsia="Meiryo UI" w:cs="Meiryo UI"/>
          <w:sz w:val="31"/>
          <w:szCs w:val="31"/>
        </w:rPr>
      </w:pPr>
      <w:r>
        <w:rPr>
          <w:sz w:val="31"/>
          <w:szCs w:val="31"/>
          <w:spacing w:val="5"/>
        </w:rPr>
        <w:t>•</w:t>
      </w:r>
      <w:r>
        <w:rPr>
          <w:sz w:val="31"/>
          <w:szCs w:val="31"/>
          <w:spacing w:val="2"/>
        </w:rPr>
        <w:t xml:space="preserve">    </w:t>
      </w:r>
      <w:r>
        <w:rPr>
          <w:rFonts w:ascii="Meiryo UI" w:hAnsi="Meiryo UI" w:eastAsia="Meiryo UI" w:cs="Meiryo UI"/>
          <w:sz w:val="31"/>
          <w:szCs w:val="31"/>
          <w:spacing w:val="5"/>
        </w:rPr>
        <w:t>活用促進など</w:t>
      </w:r>
    </w:p>
    <w:p>
      <w:pPr>
        <w:pStyle w:val="BodyText"/>
        <w:ind w:left="721"/>
        <w:spacing w:before="49" w:line="185" w:lineRule="auto"/>
        <w:rPr>
          <w:rFonts w:ascii="Meiryo UI" w:hAnsi="Meiryo UI" w:eastAsia="Meiryo UI" w:cs="Meiryo UI"/>
          <w:sz w:val="31"/>
          <w:szCs w:val="31"/>
        </w:rPr>
      </w:pPr>
      <w:r>
        <w:rPr>
          <w:sz w:val="31"/>
          <w:szCs w:val="31"/>
          <w:spacing w:val="13"/>
        </w:rPr>
        <w:t>-</w:t>
      </w:r>
      <w:r>
        <w:rPr>
          <w:sz w:val="31"/>
          <w:szCs w:val="31"/>
          <w:spacing w:val="21"/>
        </w:rPr>
        <w:t xml:space="preserve">   </w:t>
      </w:r>
      <w:r>
        <w:rPr>
          <w:rFonts w:ascii="Meiryo UI" w:hAnsi="Meiryo UI" w:eastAsia="Meiryo UI" w:cs="Meiryo UI"/>
          <w:sz w:val="31"/>
          <w:szCs w:val="31"/>
          <w:spacing w:val="13"/>
        </w:rPr>
        <w:t>日本国内の</w:t>
      </w:r>
      <w:r>
        <w:rPr>
          <w:rFonts w:ascii="Meiryo UI" w:hAnsi="Meiryo UI" w:eastAsia="Meiryo UI" w:cs="Meiryo UI"/>
          <w:sz w:val="31"/>
          <w:szCs w:val="31"/>
        </w:rPr>
        <w:t>LLM</w:t>
      </w:r>
      <w:r>
        <w:rPr>
          <w:rFonts w:ascii="Meiryo UI" w:hAnsi="Meiryo UI" w:eastAsia="Meiryo UI" w:cs="Meiryo UI"/>
          <w:sz w:val="31"/>
          <w:szCs w:val="31"/>
          <w:spacing w:val="13"/>
        </w:rPr>
        <w:t>開発</w:t>
      </w:r>
    </w:p>
    <w:p>
      <w:pPr>
        <w:pStyle w:val="BodyText"/>
        <w:ind w:left="721"/>
        <w:spacing w:before="81" w:line="170" w:lineRule="auto"/>
        <w:rPr>
          <w:rFonts w:ascii="Meiryo UI" w:hAnsi="Meiryo UI" w:eastAsia="Meiryo UI" w:cs="Meiryo UI"/>
          <w:sz w:val="31"/>
          <w:szCs w:val="31"/>
        </w:rPr>
      </w:pPr>
      <w:r>
        <w:rPr>
          <w:sz w:val="31"/>
          <w:szCs w:val="31"/>
          <w:spacing w:val="12"/>
        </w:rPr>
        <w:t>-   </w:t>
      </w:r>
      <w:r>
        <w:rPr>
          <w:rFonts w:ascii="Meiryo UI" w:hAnsi="Meiryo UI" w:eastAsia="Meiryo UI" w:cs="Meiryo UI"/>
          <w:sz w:val="31"/>
          <w:szCs w:val="31"/>
          <w:spacing w:val="12"/>
        </w:rPr>
        <w:t>GENIAC</w:t>
      </w:r>
    </w:p>
    <w:p>
      <w:pPr>
        <w:pStyle w:val="BodyText"/>
        <w:spacing w:line="361" w:lineRule="auto"/>
        <w:rPr/>
      </w:pPr>
      <w:r/>
    </w:p>
    <w:p>
      <w:pPr>
        <w:pStyle w:val="BodyText"/>
        <w:ind w:left="18"/>
        <w:spacing w:before="129" w:line="186" w:lineRule="auto"/>
        <w:rPr>
          <w:rFonts w:ascii="Meiryo UI" w:hAnsi="Meiryo UI" w:eastAsia="Meiryo UI" w:cs="Meiryo UI"/>
          <w:sz w:val="31"/>
          <w:szCs w:val="31"/>
        </w:rPr>
      </w:pPr>
      <w:r>
        <w:rPr>
          <w:sz w:val="31"/>
          <w:szCs w:val="31"/>
          <w:spacing w:val="7"/>
        </w:rPr>
        <w:t>•</w:t>
      </w:r>
      <w:r>
        <w:rPr>
          <w:sz w:val="31"/>
          <w:szCs w:val="31"/>
          <w:spacing w:val="29"/>
        </w:rPr>
        <w:t xml:space="preserve">   </w:t>
      </w:r>
      <w:r>
        <w:rPr>
          <w:rFonts w:ascii="Meiryo UI" w:hAnsi="Meiryo UI" w:eastAsia="Meiryo UI" w:cs="Meiryo UI"/>
          <w:sz w:val="31"/>
          <w:szCs w:val="31"/>
          <w:spacing w:val="7"/>
        </w:rPr>
        <w:t>全体を</w:t>
      </w:r>
      <w:r>
        <w:rPr>
          <w:rFonts w:ascii="Meiryo UI" w:hAnsi="Meiryo UI" w:eastAsia="Meiryo UI" w:cs="Meiryo UI"/>
          <w:sz w:val="31"/>
          <w:szCs w:val="31"/>
        </w:rPr>
        <w:t>AI</w:t>
      </w:r>
      <w:r>
        <w:rPr>
          <w:rFonts w:ascii="Meiryo UI" w:hAnsi="Meiryo UI" w:eastAsia="Meiryo UI" w:cs="Meiryo UI"/>
          <w:sz w:val="31"/>
          <w:szCs w:val="31"/>
          <w:spacing w:val="7"/>
        </w:rPr>
        <w:t>戦略会議で議論</w:t>
      </w:r>
    </w:p>
    <w:p>
      <w:pPr>
        <w:spacing w:line="186" w:lineRule="auto"/>
        <w:sectPr>
          <w:footerReference w:type="default" r:id="rId10"/>
          <w:pgSz w:w="19200" w:h="10800"/>
          <w:pgMar w:top="21" w:right="74" w:bottom="276" w:left="976" w:header="0" w:footer="0" w:gutter="0"/>
        </w:sectPr>
        <w:rPr>
          <w:rFonts w:ascii="Meiryo UI" w:hAnsi="Meiryo UI" w:eastAsia="Meiryo UI" w:cs="Meiryo UI"/>
          <w:sz w:val="31"/>
          <w:szCs w:val="31"/>
        </w:rPr>
      </w:pPr>
    </w:p>
    <w:p>
      <w:pPr>
        <w:outlineLvl w:val="0"/>
        <w:jc w:val="right"/>
        <w:rPr>
          <w:sz w:val="52"/>
          <w:szCs w:val="52"/>
        </w:rPr>
      </w:pPr>
      <w:r>
        <w:rPr>
          <w:rFonts w:ascii="Meiryo UI" w:hAnsi="Meiryo UI" w:eastAsia="Meiryo UI" w:cs="Meiryo UI"/>
          <w:sz w:val="52"/>
          <w:szCs w:val="52"/>
          <w:b/>
          <w:bCs/>
          <w:u w:val="single" w:color="auto"/>
          <w:spacing w:val="-1"/>
        </w:rPr>
        <w:t>グローバルな立ち位置としての日本</w:t>
      </w:r>
      <w:r>
        <w:rPr>
          <w:rFonts w:ascii="Meiryo UI" w:hAnsi="Meiryo UI" w:eastAsia="Meiryo UI" w:cs="Meiryo UI"/>
          <w:sz w:val="52"/>
          <w:szCs w:val="52"/>
          <w:b/>
          <w:bCs/>
          <w:u w:val="single" w:color="auto"/>
          <w:spacing w:val="3"/>
        </w:rPr>
        <w:t xml:space="preserve">                                                    </w:t>
      </w:r>
      <w:r>
        <w:rPr>
          <w:rFonts w:ascii="Meiryo UI" w:hAnsi="Meiryo UI" w:eastAsia="Meiryo UI" w:cs="Meiryo UI"/>
          <w:sz w:val="52"/>
          <w:szCs w:val="52"/>
          <w:b/>
          <w:bCs/>
          <w:u w:val="single" w:color="auto"/>
          <w:spacing w:val="2"/>
        </w:rPr>
        <w:t xml:space="preserve">    </w:t>
      </w:r>
      <w:r>
        <w:rPr>
          <w:rFonts w:ascii="Meiryo UI" w:hAnsi="Meiryo UI" w:eastAsia="Meiryo UI" w:cs="Meiryo UI"/>
          <w:sz w:val="52"/>
          <w:szCs w:val="52"/>
          <w:b/>
          <w:bCs/>
          <w:spacing w:val="-120"/>
        </w:rPr>
        <w:t xml:space="preserve"> </w:t>
      </w:r>
      <w:r>
        <w:rPr>
          <w:sz w:val="52"/>
          <w:szCs w:val="52"/>
          <w:position w:val="-18"/>
        </w:rPr>
        <w:drawing>
          <wp:inline distT="0" distB="0" distL="0" distR="0">
            <wp:extent cx="566928" cy="600455"/>
            <wp:effectExtent l="0" t="0" r="0" b="0"/>
            <wp:docPr id="16" name="IM 16"/>
            <wp:cNvGraphicFramePr/>
            <a:graphic>
              <a:graphicData uri="http://schemas.openxmlformats.org/drawingml/2006/picture">
                <pic:pic>
                  <pic:nvPicPr>
                    <pic:cNvPr id="16" name="IM 16"/>
                    <pic:cNvPicPr/>
                  </pic:nvPicPr>
                  <pic:blipFill>
                    <a:blip r:embed="rId12"/>
                    <a:stretch>
                      <a:fillRect/>
                    </a:stretch>
                  </pic:blipFill>
                  <pic:spPr>
                    <a:xfrm rot="0">
                      <a:off x="0" y="0"/>
                      <a:ext cx="566928" cy="600455"/>
                    </a:xfrm>
                    <a:prstGeom prst="rect">
                      <a:avLst/>
                    </a:prstGeom>
                  </pic:spPr>
                </pic:pic>
              </a:graphicData>
            </a:graphic>
          </wp:inline>
        </w:drawing>
      </w:r>
    </w:p>
    <w:p>
      <w:pPr>
        <w:pStyle w:val="BodyText"/>
        <w:ind w:firstLine="136"/>
        <w:spacing w:before="187" w:line="1500" w:lineRule="exact"/>
        <w:rPr/>
      </w:pPr>
      <w:r>
        <w:drawing>
          <wp:anchor distT="0" distB="0" distL="0" distR="0" simplePos="0" relativeHeight="251663360" behindDoc="0" locked="0" layoutInCell="1" allowOverlap="1">
            <wp:simplePos x="0" y="0"/>
            <wp:positionH relativeFrom="column">
              <wp:posOffset>4090415</wp:posOffset>
            </wp:positionH>
            <wp:positionV relativeFrom="paragraph">
              <wp:posOffset>1097636</wp:posOffset>
            </wp:positionV>
            <wp:extent cx="3294886" cy="2386583"/>
            <wp:effectExtent l="0" t="0" r="0" b="0"/>
            <wp:wrapNone/>
            <wp:docPr id="18" name="IM 18"/>
            <wp:cNvGraphicFramePr/>
            <a:graphic>
              <a:graphicData uri="http://schemas.openxmlformats.org/drawingml/2006/picture">
                <pic:pic>
                  <pic:nvPicPr>
                    <pic:cNvPr id="18" name="IM 18"/>
                    <pic:cNvPicPr/>
                  </pic:nvPicPr>
                  <pic:blipFill>
                    <a:blip r:embed="rId13"/>
                    <a:stretch>
                      <a:fillRect/>
                    </a:stretch>
                  </pic:blipFill>
                  <pic:spPr>
                    <a:xfrm rot="0">
                      <a:off x="0" y="0"/>
                      <a:ext cx="3294886" cy="2386583"/>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7848600</wp:posOffset>
            </wp:positionH>
            <wp:positionV relativeFrom="paragraph">
              <wp:posOffset>1131163</wp:posOffset>
            </wp:positionV>
            <wp:extent cx="3273552" cy="1712975"/>
            <wp:effectExtent l="0" t="0" r="0" b="0"/>
            <wp:wrapNone/>
            <wp:docPr id="20" name="IM 20"/>
            <wp:cNvGraphicFramePr/>
            <a:graphic>
              <a:graphicData uri="http://schemas.openxmlformats.org/drawingml/2006/picture">
                <pic:pic>
                  <pic:nvPicPr>
                    <pic:cNvPr id="20" name="IM 20"/>
                    <pic:cNvPicPr/>
                  </pic:nvPicPr>
                  <pic:blipFill>
                    <a:blip r:embed="rId14"/>
                    <a:stretch>
                      <a:fillRect/>
                    </a:stretch>
                  </pic:blipFill>
                  <pic:spPr>
                    <a:xfrm rot="0">
                      <a:off x="0" y="0"/>
                      <a:ext cx="3273552" cy="1712975"/>
                    </a:xfrm>
                    <a:prstGeom prst="rect">
                      <a:avLst/>
                    </a:prstGeom>
                  </pic:spPr>
                </pic:pic>
              </a:graphicData>
            </a:graphic>
          </wp:anchor>
        </w:drawing>
      </w:r>
      <w:r>
        <w:rPr>
          <w:position w:val="-30"/>
        </w:rPr>
        <w:pict>
          <v:shape id="_x0000_s8" style="mso-position-vertical-relative:line;mso-position-horizontal-relative:char;width:860.2pt;height:75pt;" fillcolor="#F2F2F2" filled="true" stroked="false" type="#_x0000_t202">
            <v:fill on="true"/>
            <v:stroke on="false"/>
            <v:path/>
            <v:imagedata o:title=""/>
            <o:lock v:ext="edit" aspectratio="false"/>
            <v:textbox inset="0mm,0mm,0mm,0mm">
              <w:txbxContent>
                <w:p>
                  <w:pPr>
                    <w:spacing w:line="271" w:lineRule="auto"/>
                    <w:rPr>
                      <w:rFonts w:ascii="Arial"/>
                      <w:sz w:val="21"/>
                    </w:rPr>
                  </w:pPr>
                  <w:r/>
                </w:p>
                <w:p>
                  <w:pPr>
                    <w:ind w:left="152" w:right="589" w:firstLine="35"/>
                    <w:spacing w:before="128" w:line="184" w:lineRule="auto"/>
                    <w:rPr>
                      <w:rFonts w:ascii="Meiryo UI" w:hAnsi="Meiryo UI" w:eastAsia="Meiryo UI" w:cs="Meiryo UI"/>
                      <w:sz w:val="31"/>
                      <w:szCs w:val="31"/>
                    </w:rPr>
                  </w:pPr>
                  <w:r>
                    <w:rPr>
                      <w:rFonts w:ascii="Meiryo UI" w:hAnsi="Meiryo UI" w:eastAsia="Meiryo UI" w:cs="Meiryo UI"/>
                      <w:sz w:val="31"/>
                      <w:szCs w:val="31"/>
                      <w:spacing w:val="9"/>
                    </w:rPr>
                    <w:t>日本の存在感が増しており</w:t>
                  </w:r>
                  <w:r>
                    <w:rPr>
                      <w:rFonts w:ascii="Meiryo UI" w:hAnsi="Meiryo UI" w:eastAsia="Meiryo UI" w:cs="Meiryo UI"/>
                      <w:sz w:val="31"/>
                      <w:szCs w:val="31"/>
                      <w:spacing w:val="-79"/>
                    </w:rPr>
                    <w:t xml:space="preserve"> </w:t>
                  </w:r>
                  <w:r>
                    <w:rPr>
                      <w:rFonts w:ascii="Meiryo UI" w:hAnsi="Meiryo UI" w:eastAsia="Meiryo UI" w:cs="Meiryo UI"/>
                      <w:sz w:val="31"/>
                      <w:szCs w:val="31"/>
                      <w:spacing w:val="9"/>
                    </w:rPr>
                    <w:t>、海外の</w:t>
                  </w:r>
                  <w:r>
                    <w:rPr>
                      <w:rFonts w:ascii="Trebuchet MS" w:hAnsi="Trebuchet MS" w:eastAsia="Trebuchet MS" w:cs="Trebuchet MS"/>
                      <w:sz w:val="31"/>
                      <w:szCs w:val="31"/>
                    </w:rPr>
                    <w:t>AI</w:t>
                  </w:r>
                  <w:r>
                    <w:rPr>
                      <w:rFonts w:ascii="Meiryo UI" w:hAnsi="Meiryo UI" w:eastAsia="Meiryo UI" w:cs="Meiryo UI"/>
                      <w:sz w:val="31"/>
                      <w:szCs w:val="31"/>
                      <w:spacing w:val="9"/>
                    </w:rPr>
                    <w:t>事業者が日本での</w:t>
                  </w:r>
                  <w:r>
                    <w:rPr>
                      <w:rFonts w:ascii="Trebuchet MS" w:hAnsi="Trebuchet MS" w:eastAsia="Trebuchet MS" w:cs="Trebuchet MS"/>
                      <w:sz w:val="31"/>
                      <w:szCs w:val="31"/>
                    </w:rPr>
                    <w:t>AI</w:t>
                  </w:r>
                  <w:r>
                    <w:rPr>
                      <w:rFonts w:ascii="Meiryo UI" w:hAnsi="Meiryo UI" w:eastAsia="Meiryo UI" w:cs="Meiryo UI"/>
                      <w:sz w:val="31"/>
                      <w:szCs w:val="31"/>
                      <w:spacing w:val="9"/>
                    </w:rPr>
                    <w:t>推進を進めている。</w:t>
                  </w:r>
                  <w:r>
                    <w:rPr>
                      <w:rFonts w:ascii="Trebuchet MS" w:hAnsi="Trebuchet MS" w:eastAsia="Trebuchet MS" w:cs="Trebuchet MS"/>
                      <w:sz w:val="31"/>
                      <w:szCs w:val="31"/>
                    </w:rPr>
                    <w:t>OpenAI</w:t>
                  </w:r>
                  <w:r>
                    <w:rPr>
                      <w:rFonts w:ascii="Meiryo UI" w:hAnsi="Meiryo UI" w:eastAsia="Meiryo UI" w:cs="Meiryo UI"/>
                      <w:sz w:val="31"/>
                      <w:szCs w:val="31"/>
                      <w:spacing w:val="9"/>
                    </w:rPr>
                    <w:t>がアジア初のオ</w:t>
                  </w:r>
                  <w:r>
                    <w:rPr>
                      <w:rFonts w:ascii="Meiryo UI" w:hAnsi="Meiryo UI" w:eastAsia="Meiryo UI" w:cs="Meiryo UI"/>
                      <w:sz w:val="31"/>
                      <w:szCs w:val="31"/>
                      <w:spacing w:val="8"/>
                    </w:rPr>
                    <w:t>フィスとして日本に拠点設置。</w:t>
                  </w:r>
                  <w:r>
                    <w:rPr>
                      <w:rFonts w:ascii="Meiryo UI" w:hAnsi="Meiryo UI" w:eastAsia="Meiryo UI" w:cs="Meiryo UI"/>
                      <w:sz w:val="31"/>
                      <w:szCs w:val="31"/>
                      <w:spacing w:val="8"/>
                    </w:rPr>
                    <w:t>海外のビッグテックや</w:t>
                  </w:r>
                  <w:r>
                    <w:rPr>
                      <w:rFonts w:ascii="Trebuchet MS" w:hAnsi="Trebuchet MS" w:eastAsia="Trebuchet MS" w:cs="Trebuchet MS"/>
                      <w:sz w:val="31"/>
                      <w:szCs w:val="31"/>
                    </w:rPr>
                    <w:t>Sakana</w:t>
                  </w:r>
                  <w:r>
                    <w:rPr>
                      <w:rFonts w:ascii="Trebuchet MS" w:hAnsi="Trebuchet MS" w:eastAsia="Trebuchet MS" w:cs="Trebuchet MS"/>
                      <w:sz w:val="31"/>
                      <w:szCs w:val="31"/>
                      <w:spacing w:val="8"/>
                    </w:rPr>
                    <w:t xml:space="preserve"> </w:t>
                  </w:r>
                  <w:r>
                    <w:rPr>
                      <w:rFonts w:ascii="Trebuchet MS" w:hAnsi="Trebuchet MS" w:eastAsia="Trebuchet MS" w:cs="Trebuchet MS"/>
                      <w:sz w:val="31"/>
                      <w:szCs w:val="31"/>
                    </w:rPr>
                    <w:t>AI</w:t>
                  </w:r>
                  <w:r>
                    <w:rPr>
                      <w:rFonts w:ascii="Meiryo UI" w:hAnsi="Meiryo UI" w:eastAsia="Meiryo UI" w:cs="Meiryo UI"/>
                      <w:sz w:val="31"/>
                      <w:szCs w:val="31"/>
                      <w:spacing w:val="8"/>
                    </w:rPr>
                    <w:t>などのスタートアップも日本に拠点を置くことを計画。</w:t>
                  </w:r>
                  <w:r>
                    <w:rPr>
                      <w:rFonts w:ascii="Meiryo UI" w:hAnsi="Meiryo UI" w:eastAsia="Meiryo UI" w:cs="Meiryo UI"/>
                      <w:sz w:val="31"/>
                      <w:szCs w:val="31"/>
                      <w:spacing w:val="-78"/>
                    </w:rPr>
                    <w:t xml:space="preserve"> </w:t>
                  </w:r>
                  <w:r>
                    <w:rPr>
                      <w:rFonts w:ascii="Meiryo UI" w:hAnsi="Meiryo UI" w:eastAsia="Meiryo UI" w:cs="Meiryo UI"/>
                      <w:sz w:val="31"/>
                      <w:szCs w:val="31"/>
                      <w:spacing w:val="8"/>
                    </w:rPr>
                    <w:t>また</w:t>
                  </w:r>
                  <w:r>
                    <w:rPr>
                      <w:rFonts w:ascii="Meiryo UI" w:hAnsi="Meiryo UI" w:eastAsia="Meiryo UI" w:cs="Meiryo UI"/>
                      <w:sz w:val="31"/>
                      <w:szCs w:val="31"/>
                      <w:spacing w:val="-79"/>
                    </w:rPr>
                    <w:t xml:space="preserve"> </w:t>
                  </w:r>
                  <w:r>
                    <w:rPr>
                      <w:rFonts w:ascii="Meiryo UI" w:hAnsi="Meiryo UI" w:eastAsia="Meiryo UI" w:cs="Meiryo UI"/>
                      <w:sz w:val="31"/>
                      <w:szCs w:val="31"/>
                      <w:spacing w:val="8"/>
                    </w:rPr>
                    <w:t>、海外の要人の来</w:t>
                  </w:r>
                  <w:r>
                    <w:rPr>
                      <w:rFonts w:ascii="Meiryo UI" w:hAnsi="Meiryo UI" w:eastAsia="Meiryo UI" w:cs="Meiryo UI"/>
                      <w:sz w:val="31"/>
                      <w:szCs w:val="31"/>
                      <w:spacing w:val="7"/>
                    </w:rPr>
                    <w:t>日も多い</w:t>
                  </w:r>
                  <w:r>
                    <w:rPr>
                      <w:rFonts w:ascii="Meiryo UI" w:hAnsi="Meiryo UI" w:eastAsia="Meiryo UI" w:cs="Meiryo UI"/>
                      <w:sz w:val="31"/>
                      <w:szCs w:val="31"/>
                      <w:spacing w:val="-75"/>
                    </w:rPr>
                    <w:t xml:space="preserve"> </w:t>
                  </w:r>
                  <w:r>
                    <w:rPr>
                      <w:rFonts w:ascii="Meiryo UI" w:hAnsi="Meiryo UI" w:eastAsia="Meiryo UI" w:cs="Meiryo UI"/>
                      <w:sz w:val="31"/>
                      <w:szCs w:val="31"/>
                      <w:spacing w:val="7"/>
                    </w:rPr>
                    <w:t>。</w:t>
                  </w:r>
                </w:p>
              </w:txbxContent>
            </v:textbox>
          </v:shape>
        </w:pict>
      </w:r>
    </w:p>
    <w:p>
      <w:pPr>
        <w:ind w:firstLine="136"/>
        <w:spacing w:before="98" w:line="3573" w:lineRule="exact"/>
        <w:rPr/>
      </w:pPr>
      <w:r>
        <w:rPr>
          <w:position w:val="-71"/>
        </w:rPr>
        <w:drawing>
          <wp:inline distT="0" distB="0" distL="0" distR="0">
            <wp:extent cx="3904487" cy="2269235"/>
            <wp:effectExtent l="0" t="0" r="0" b="0"/>
            <wp:docPr id="22" name="IM 22"/>
            <wp:cNvGraphicFramePr/>
            <a:graphic>
              <a:graphicData uri="http://schemas.openxmlformats.org/drawingml/2006/picture">
                <pic:pic>
                  <pic:nvPicPr>
                    <pic:cNvPr id="22" name="IM 22"/>
                    <pic:cNvPicPr/>
                  </pic:nvPicPr>
                  <pic:blipFill>
                    <a:blip r:embed="rId15"/>
                    <a:stretch>
                      <a:fillRect/>
                    </a:stretch>
                  </pic:blipFill>
                  <pic:spPr>
                    <a:xfrm rot="0">
                      <a:off x="0" y="0"/>
                      <a:ext cx="3904487" cy="2269235"/>
                    </a:xfrm>
                    <a:prstGeom prst="rect">
                      <a:avLst/>
                    </a:prstGeom>
                  </pic:spPr>
                </pic:pic>
              </a:graphicData>
            </a:graphic>
          </wp:inline>
        </w:drawing>
      </w:r>
    </w:p>
    <w:p>
      <w:pPr>
        <w:spacing w:before="158"/>
        <w:rPr/>
      </w:pPr>
      <w:r/>
    </w:p>
    <w:p>
      <w:pPr>
        <w:sectPr>
          <w:footerReference w:type="default" r:id="rId1"/>
          <w:pgSz w:w="19200" w:h="10800"/>
          <w:pgMar w:top="21" w:right="74" w:bottom="57" w:left="840" w:header="0" w:footer="0" w:gutter="0"/>
          <w:cols w:equalWidth="0" w:num="1">
            <w:col w:w="18286" w:space="0"/>
          </w:cols>
        </w:sectPr>
        <w:rPr/>
      </w:pPr>
    </w:p>
    <w:p>
      <w:pPr>
        <w:ind w:left="91"/>
        <w:spacing w:before="156" w:line="209" w:lineRule="auto"/>
        <w:rPr>
          <w:rFonts w:ascii="Meiryo UI" w:hAnsi="Meiryo UI" w:eastAsia="Meiryo UI" w:cs="Meiryo UI"/>
          <w:sz w:val="24"/>
          <w:szCs w:val="24"/>
        </w:rPr>
      </w:pPr>
      <w:r>
        <w:rPr>
          <w:rFonts w:ascii="Trebuchet MS" w:hAnsi="Trebuchet MS" w:eastAsia="Trebuchet MS" w:cs="Trebuchet MS"/>
          <w:sz w:val="24"/>
          <w:szCs w:val="24"/>
          <w:spacing w:val="-1"/>
        </w:rPr>
        <w:t>23/4/10 Sam Altman</w:t>
      </w:r>
      <w:r>
        <w:rPr>
          <w:rFonts w:ascii="Meiryo UI" w:hAnsi="Meiryo UI" w:eastAsia="Meiryo UI" w:cs="Meiryo UI"/>
          <w:sz w:val="24"/>
          <w:szCs w:val="24"/>
          <w:spacing w:val="-1"/>
        </w:rPr>
        <w:t>氏</w:t>
      </w:r>
      <w:r>
        <w:rPr>
          <w:rFonts w:ascii="Trebuchet MS" w:hAnsi="Trebuchet MS" w:eastAsia="Trebuchet MS" w:cs="Trebuchet MS"/>
          <w:sz w:val="24"/>
          <w:szCs w:val="24"/>
          <w:spacing w:val="-1"/>
        </w:rPr>
        <w:t>(Open AI)</w:t>
      </w:r>
      <w:r>
        <w:rPr>
          <w:rFonts w:ascii="Meiryo UI" w:hAnsi="Meiryo UI" w:eastAsia="Meiryo UI" w:cs="Meiryo UI"/>
          <w:sz w:val="24"/>
          <w:szCs w:val="24"/>
          <w:spacing w:val="-1"/>
        </w:rPr>
        <w:t>来日</w:t>
      </w:r>
    </w:p>
    <w:p>
      <w:pPr>
        <w:spacing w:before="37" w:line="2136" w:lineRule="exact"/>
        <w:rPr/>
      </w:pPr>
      <w:r>
        <w:rPr>
          <w:position w:val="-42"/>
        </w:rPr>
        <w:drawing>
          <wp:inline distT="0" distB="0" distL="0" distR="0">
            <wp:extent cx="2465832" cy="1356359"/>
            <wp:effectExtent l="0" t="0" r="0" b="0"/>
            <wp:docPr id="24" name="IM 24"/>
            <wp:cNvGraphicFramePr/>
            <a:graphic>
              <a:graphicData uri="http://schemas.openxmlformats.org/drawingml/2006/picture">
                <pic:pic>
                  <pic:nvPicPr>
                    <pic:cNvPr id="24" name="IM 24"/>
                    <pic:cNvPicPr/>
                  </pic:nvPicPr>
                  <pic:blipFill>
                    <a:blip r:embed="rId16"/>
                    <a:stretch>
                      <a:fillRect/>
                    </a:stretch>
                  </pic:blipFill>
                  <pic:spPr>
                    <a:xfrm rot="0">
                      <a:off x="0" y="0"/>
                      <a:ext cx="2465832" cy="1356359"/>
                    </a:xfrm>
                    <a:prstGeom prst="rect">
                      <a:avLst/>
                    </a:prstGeom>
                  </pic:spPr>
                </pic:pic>
              </a:graphicData>
            </a:graphic>
          </wp:inline>
        </w:drawing>
      </w:r>
    </w:p>
    <w:p>
      <w:pPr>
        <w:pStyle w:val="BodyText"/>
        <w:spacing w:line="14" w:lineRule="auto"/>
        <w:rPr>
          <w:sz w:val="2"/>
        </w:rPr>
      </w:pPr>
      <w:r>
        <w:rPr>
          <w:sz w:val="2"/>
          <w:szCs w:val="2"/>
        </w:rPr>
        <w:br w:type="column"/>
      </w:r>
    </w:p>
    <w:p>
      <w:pPr>
        <w:spacing w:before="58" w:line="209" w:lineRule="auto"/>
        <w:rPr>
          <w:rFonts w:ascii="Meiryo UI" w:hAnsi="Meiryo UI" w:eastAsia="Meiryo UI" w:cs="Meiryo UI"/>
          <w:sz w:val="24"/>
          <w:szCs w:val="24"/>
        </w:rPr>
      </w:pPr>
      <w:r>
        <w:rPr>
          <w:rFonts w:ascii="Trebuchet MS" w:hAnsi="Trebuchet MS" w:eastAsia="Trebuchet MS" w:cs="Trebuchet MS"/>
          <w:sz w:val="24"/>
          <w:szCs w:val="24"/>
          <w:spacing w:val="-1"/>
        </w:rPr>
        <w:t>24/4/9</w:t>
      </w:r>
      <w:r>
        <w:rPr>
          <w:rFonts w:ascii="Trebuchet MS" w:hAnsi="Trebuchet MS" w:eastAsia="Trebuchet MS" w:cs="Trebuchet MS"/>
          <w:sz w:val="24"/>
          <w:szCs w:val="24"/>
          <w:spacing w:val="19"/>
        </w:rPr>
        <w:t xml:space="preserve"> </w:t>
      </w:r>
      <w:r>
        <w:rPr>
          <w:rFonts w:ascii="Trebuchet MS" w:hAnsi="Trebuchet MS" w:eastAsia="Trebuchet MS" w:cs="Trebuchet MS"/>
          <w:sz w:val="24"/>
          <w:szCs w:val="24"/>
          <w:spacing w:val="-1"/>
        </w:rPr>
        <w:t>Brad Smith</w:t>
      </w:r>
      <w:r>
        <w:rPr>
          <w:rFonts w:ascii="Meiryo UI" w:hAnsi="Meiryo UI" w:eastAsia="Meiryo UI" w:cs="Meiryo UI"/>
          <w:sz w:val="24"/>
          <w:szCs w:val="24"/>
          <w:spacing w:val="-1"/>
        </w:rPr>
        <w:t>氏</w:t>
      </w:r>
      <w:r>
        <w:rPr>
          <w:rFonts w:ascii="Trebuchet MS" w:hAnsi="Trebuchet MS" w:eastAsia="Trebuchet MS" w:cs="Trebuchet MS"/>
          <w:sz w:val="24"/>
          <w:szCs w:val="24"/>
          <w:spacing w:val="-1"/>
        </w:rPr>
        <w:t>(Microsoft)</w:t>
      </w:r>
      <w:r>
        <w:rPr>
          <w:rFonts w:ascii="Meiryo UI" w:hAnsi="Meiryo UI" w:eastAsia="Meiryo UI" w:cs="Meiryo UI"/>
          <w:sz w:val="24"/>
          <w:szCs w:val="24"/>
          <w:spacing w:val="-1"/>
        </w:rPr>
        <w:t>来日</w:t>
      </w:r>
    </w:p>
    <w:p>
      <w:pPr>
        <w:ind w:firstLine="352"/>
        <w:spacing w:before="131" w:line="2266" w:lineRule="exact"/>
        <w:rPr/>
      </w:pPr>
      <w:r>
        <w:rPr>
          <w:position w:val="-45"/>
        </w:rPr>
        <w:drawing>
          <wp:inline distT="0" distB="0" distL="0" distR="0">
            <wp:extent cx="2005583" cy="1438642"/>
            <wp:effectExtent l="0" t="0" r="0" b="0"/>
            <wp:docPr id="26" name="IM 26"/>
            <wp:cNvGraphicFramePr/>
            <a:graphic>
              <a:graphicData uri="http://schemas.openxmlformats.org/drawingml/2006/picture">
                <pic:pic>
                  <pic:nvPicPr>
                    <pic:cNvPr id="26" name="IM 26"/>
                    <pic:cNvPicPr/>
                  </pic:nvPicPr>
                  <pic:blipFill>
                    <a:blip r:embed="rId17"/>
                    <a:stretch>
                      <a:fillRect/>
                    </a:stretch>
                  </pic:blipFill>
                  <pic:spPr>
                    <a:xfrm rot="0">
                      <a:off x="0" y="0"/>
                      <a:ext cx="2005583" cy="1438642"/>
                    </a:xfrm>
                    <a:prstGeom prst="rect">
                      <a:avLst/>
                    </a:prstGeom>
                  </pic:spPr>
                </pic:pic>
              </a:graphicData>
            </a:graphic>
          </wp:inline>
        </w:drawing>
      </w:r>
    </w:p>
    <w:p>
      <w:pPr>
        <w:pStyle w:val="BodyText"/>
        <w:spacing w:line="14" w:lineRule="auto"/>
        <w:rPr>
          <w:sz w:val="2"/>
        </w:rPr>
      </w:pPr>
      <w:r>
        <w:rPr>
          <w:sz w:val="2"/>
          <w:szCs w:val="2"/>
        </w:rPr>
        <w:br w:type="column"/>
      </w:r>
    </w:p>
    <w:p>
      <w:pPr>
        <w:spacing w:before="144" w:line="209" w:lineRule="auto"/>
        <w:rPr>
          <w:rFonts w:ascii="Meiryo UI" w:hAnsi="Meiryo UI" w:eastAsia="Meiryo UI" w:cs="Meiryo UI"/>
          <w:sz w:val="24"/>
          <w:szCs w:val="24"/>
        </w:rPr>
      </w:pPr>
      <w:r>
        <w:rPr>
          <w:rFonts w:ascii="Trebuchet MS" w:hAnsi="Trebuchet MS" w:eastAsia="Trebuchet MS" w:cs="Trebuchet MS"/>
          <w:sz w:val="24"/>
          <w:szCs w:val="24"/>
          <w:spacing w:val="-1"/>
        </w:rPr>
        <w:t>24/2/27 Marc Zuckerberg</w:t>
      </w:r>
      <w:r>
        <w:rPr>
          <w:rFonts w:ascii="Meiryo UI" w:hAnsi="Meiryo UI" w:eastAsia="Meiryo UI" w:cs="Meiryo UI"/>
          <w:sz w:val="24"/>
          <w:szCs w:val="24"/>
          <w:spacing w:val="-1"/>
        </w:rPr>
        <w:t>氏</w:t>
      </w:r>
      <w:r>
        <w:rPr>
          <w:rFonts w:ascii="Trebuchet MS" w:hAnsi="Trebuchet MS" w:eastAsia="Trebuchet MS" w:cs="Trebuchet MS"/>
          <w:sz w:val="24"/>
          <w:szCs w:val="24"/>
          <w:spacing w:val="-1"/>
        </w:rPr>
        <w:t>(Meta) </w:t>
      </w:r>
      <w:r>
        <w:rPr>
          <w:rFonts w:ascii="Meiryo UI" w:hAnsi="Meiryo UI" w:eastAsia="Meiryo UI" w:cs="Meiryo UI"/>
          <w:sz w:val="24"/>
          <w:szCs w:val="24"/>
          <w:spacing w:val="-1"/>
        </w:rPr>
        <w:t>来日</w:t>
      </w:r>
    </w:p>
    <w:p>
      <w:pPr>
        <w:ind w:firstLine="191"/>
        <w:spacing w:before="21" w:line="2252" w:lineRule="exact"/>
        <w:rPr/>
      </w:pPr>
      <w:r>
        <w:rPr>
          <w:position w:val="-45"/>
        </w:rPr>
        <w:drawing>
          <wp:inline distT="0" distB="0" distL="0" distR="0">
            <wp:extent cx="2392679" cy="1429511"/>
            <wp:effectExtent l="0" t="0" r="0" b="0"/>
            <wp:docPr id="28" name="IM 28"/>
            <wp:cNvGraphicFramePr/>
            <a:graphic>
              <a:graphicData uri="http://schemas.openxmlformats.org/drawingml/2006/picture">
                <pic:pic>
                  <pic:nvPicPr>
                    <pic:cNvPr id="28" name="IM 28"/>
                    <pic:cNvPicPr/>
                  </pic:nvPicPr>
                  <pic:blipFill>
                    <a:blip r:embed="rId18"/>
                    <a:stretch>
                      <a:fillRect/>
                    </a:stretch>
                  </pic:blipFill>
                  <pic:spPr>
                    <a:xfrm rot="0">
                      <a:off x="0" y="0"/>
                      <a:ext cx="2392679" cy="1429511"/>
                    </a:xfrm>
                    <a:prstGeom prst="rect">
                      <a:avLst/>
                    </a:prstGeom>
                  </pic:spPr>
                </pic:pic>
              </a:graphicData>
            </a:graphic>
          </wp:inline>
        </w:drawing>
      </w:r>
    </w:p>
    <w:p>
      <w:pPr>
        <w:pStyle w:val="BodyText"/>
        <w:spacing w:line="14" w:lineRule="auto"/>
        <w:rPr>
          <w:sz w:val="2"/>
        </w:rPr>
      </w:pPr>
      <w:r>
        <w:rPr>
          <w:sz w:val="2"/>
          <w:szCs w:val="2"/>
        </w:rPr>
        <w:br w:type="column"/>
      </w:r>
    </w:p>
    <w:p>
      <w:pPr>
        <w:spacing w:before="143" w:line="210" w:lineRule="auto"/>
        <w:rPr>
          <w:rFonts w:ascii="Meiryo UI" w:hAnsi="Meiryo UI" w:eastAsia="Meiryo UI" w:cs="Meiryo UI"/>
          <w:sz w:val="24"/>
          <w:szCs w:val="24"/>
        </w:rPr>
      </w:pPr>
      <w:r>
        <w:rPr>
          <w:rFonts w:ascii="Trebuchet MS" w:hAnsi="Trebuchet MS" w:eastAsia="Trebuchet MS" w:cs="Trebuchet MS"/>
          <w:sz w:val="24"/>
          <w:szCs w:val="24"/>
          <w:spacing w:val="-1"/>
        </w:rPr>
        <w:t>24/3/12 Yoshua Bengio</w:t>
      </w:r>
      <w:r>
        <w:rPr>
          <w:rFonts w:ascii="Meiryo UI" w:hAnsi="Meiryo UI" w:eastAsia="Meiryo UI" w:cs="Meiryo UI"/>
          <w:sz w:val="24"/>
          <w:szCs w:val="24"/>
          <w:spacing w:val="-1"/>
        </w:rPr>
        <w:t>氏が松尾研訪問</w:t>
      </w:r>
    </w:p>
    <w:p>
      <w:pPr>
        <w:ind w:firstLine="84"/>
        <w:spacing w:before="220" w:line="1917" w:lineRule="exact"/>
        <w:rPr/>
      </w:pPr>
      <w:r>
        <w:rPr>
          <w:position w:val="-38"/>
        </w:rPr>
        <w:drawing>
          <wp:inline distT="0" distB="0" distL="0" distR="0">
            <wp:extent cx="2391154" cy="1217675"/>
            <wp:effectExtent l="0" t="0" r="0" b="0"/>
            <wp:docPr id="30" name="IM 30"/>
            <wp:cNvGraphicFramePr/>
            <a:graphic>
              <a:graphicData uri="http://schemas.openxmlformats.org/drawingml/2006/picture">
                <pic:pic>
                  <pic:nvPicPr>
                    <pic:cNvPr id="30" name="IM 30"/>
                    <pic:cNvPicPr/>
                  </pic:nvPicPr>
                  <pic:blipFill>
                    <a:blip r:embed="rId19"/>
                    <a:stretch>
                      <a:fillRect/>
                    </a:stretch>
                  </pic:blipFill>
                  <pic:spPr>
                    <a:xfrm rot="0">
                      <a:off x="0" y="0"/>
                      <a:ext cx="2391154" cy="1217675"/>
                    </a:xfrm>
                    <a:prstGeom prst="rect">
                      <a:avLst/>
                    </a:prstGeom>
                  </pic:spPr>
                </pic:pic>
              </a:graphicData>
            </a:graphic>
          </wp:inline>
        </w:drawing>
      </w:r>
    </w:p>
    <w:p>
      <w:pPr>
        <w:spacing w:line="1917" w:lineRule="exact"/>
        <w:sectPr>
          <w:type w:val="continuous"/>
          <w:pgSz w:w="19200" w:h="10800"/>
          <w:pgMar w:top="21" w:right="74" w:bottom="57" w:left="840" w:header="0" w:footer="0" w:gutter="0"/>
          <w:cols w:equalWidth="0" w:num="4">
            <w:col w:w="4338" w:space="100"/>
            <w:col w:w="4255" w:space="100"/>
            <w:col w:w="4647" w:space="100"/>
            <w:col w:w="4748" w:space="0"/>
          </w:cols>
        </w:sectPr>
        <w:rPr/>
      </w:pPr>
    </w:p>
    <w:p>
      <w:pPr>
        <w:spacing w:before="187"/>
        <w:rPr/>
      </w:pPr>
      <w:r/>
    </w:p>
    <w:p>
      <w:pPr>
        <w:sectPr>
          <w:type w:val="continuous"/>
          <w:pgSz w:w="19200" w:h="10800"/>
          <w:pgMar w:top="21" w:right="74" w:bottom="57" w:left="840" w:header="0" w:footer="0" w:gutter="0"/>
          <w:cols w:equalWidth="0" w:num="1">
            <w:col w:w="18286" w:space="0"/>
          </w:cols>
        </w:sectPr>
        <w:rPr/>
      </w:pPr>
    </w:p>
    <w:p>
      <w:pPr>
        <w:spacing w:before="60" w:line="206" w:lineRule="auto"/>
        <w:jc w:val="right"/>
        <w:rPr>
          <w:rFonts w:ascii="Meiryo UI" w:hAnsi="Meiryo UI" w:eastAsia="Meiryo UI" w:cs="Meiryo UI"/>
          <w:sz w:val="19"/>
          <w:szCs w:val="19"/>
        </w:rPr>
      </w:pPr>
      <w:r>
        <w:rPr>
          <w:rFonts w:ascii="Meiryo UI" w:hAnsi="Meiryo UI" w:eastAsia="Meiryo UI" w:cs="Meiryo UI"/>
          <w:sz w:val="19"/>
          <w:szCs w:val="19"/>
        </w:rPr>
        <w:t>Source</w:t>
      </w:r>
      <w:r>
        <w:rPr>
          <w:rFonts w:ascii="Meiryo UI" w:hAnsi="Meiryo UI" w:eastAsia="Meiryo UI" w:cs="Meiryo UI"/>
          <w:sz w:val="19"/>
          <w:szCs w:val="19"/>
          <w:spacing w:val="9"/>
        </w:rPr>
        <w:t>: </w:t>
      </w:r>
      <w:r>
        <w:rPr>
          <w:rFonts w:ascii="Meiryo UI" w:hAnsi="Meiryo UI" w:eastAsia="Meiryo UI" w:cs="Meiryo UI"/>
          <w:sz w:val="19"/>
          <w:szCs w:val="19"/>
          <w:u w:val="single" w:color="auto"/>
          <w:color w:val="0563C1"/>
        </w:rPr>
        <w:t>Open</w:t>
      </w:r>
      <w:r>
        <w:rPr>
          <w:rFonts w:ascii="Meiryo UI" w:hAnsi="Meiryo UI" w:eastAsia="Meiryo UI" w:cs="Meiryo UI"/>
          <w:sz w:val="19"/>
          <w:szCs w:val="19"/>
          <w:u w:val="single" w:color="auto"/>
          <w:color w:val="0563C1"/>
          <w:spacing w:val="9"/>
        </w:rPr>
        <w:t xml:space="preserve"> </w:t>
      </w:r>
      <w:r>
        <w:rPr>
          <w:rFonts w:ascii="Meiryo UI" w:hAnsi="Meiryo UI" w:eastAsia="Meiryo UI" w:cs="Meiryo UI"/>
          <w:sz w:val="19"/>
          <w:szCs w:val="19"/>
          <w:u w:val="single" w:color="auto"/>
          <w:color w:val="0563C1"/>
        </w:rPr>
        <w:t>AI</w:t>
      </w:r>
      <w:r>
        <w:rPr>
          <w:rFonts w:ascii="Meiryo UI" w:hAnsi="Meiryo UI" w:eastAsia="Meiryo UI" w:cs="Meiryo UI"/>
          <w:sz w:val="19"/>
          <w:szCs w:val="19"/>
          <w:u w:val="single" w:color="auto"/>
          <w:color w:val="0563C1"/>
          <w:spacing w:val="9"/>
        </w:rPr>
        <w:t xml:space="preserve"> プレスリリース</w:t>
      </w:r>
      <w:r>
        <w:rPr>
          <w:rFonts w:ascii="Meiryo UI" w:hAnsi="Meiryo UI" w:eastAsia="Meiryo UI" w:cs="Meiryo UI"/>
          <w:sz w:val="19"/>
          <w:szCs w:val="19"/>
          <w:u w:val="single" w:color="0563C1"/>
          <w:spacing w:val="9"/>
        </w:rPr>
        <w:t>, </w:t>
      </w:r>
      <w:r>
        <w:rPr>
          <w:rFonts w:ascii="Meiryo UI" w:hAnsi="Meiryo UI" w:eastAsia="Meiryo UI" w:cs="Meiryo UI"/>
          <w:sz w:val="19"/>
          <w:szCs w:val="19"/>
          <w:u w:val="single" w:color="auto"/>
          <w:color w:val="0563C1"/>
          <w:spacing w:val="9"/>
        </w:rPr>
        <w:t>「</w:t>
      </w:r>
      <w:r>
        <w:rPr>
          <w:rFonts w:ascii="Meiryo UI" w:hAnsi="Meiryo UI" w:eastAsia="Meiryo UI" w:cs="Meiryo UI"/>
          <w:sz w:val="19"/>
          <w:szCs w:val="19"/>
          <w:u w:val="single" w:color="auto"/>
          <w:color w:val="0563C1"/>
        </w:rPr>
        <w:t>ChatGPT</w:t>
      </w:r>
      <w:r>
        <w:rPr>
          <w:rFonts w:ascii="Meiryo UI" w:hAnsi="Meiryo UI" w:eastAsia="Meiryo UI" w:cs="Meiryo UI"/>
          <w:sz w:val="19"/>
          <w:szCs w:val="19"/>
          <w:u w:val="single" w:color="auto"/>
          <w:color w:val="0563C1"/>
          <w:spacing w:val="9"/>
        </w:rPr>
        <w:t>開発 オープン</w:t>
      </w:r>
      <w:r>
        <w:rPr>
          <w:rFonts w:ascii="Meiryo UI" w:hAnsi="Meiryo UI" w:eastAsia="Meiryo UI" w:cs="Meiryo UI"/>
          <w:sz w:val="19"/>
          <w:szCs w:val="19"/>
          <w:u w:val="single" w:color="auto"/>
          <w:color w:val="0563C1"/>
        </w:rPr>
        <w:t>AI</w:t>
      </w:r>
      <w:r>
        <w:rPr>
          <w:rFonts w:ascii="Meiryo UI" w:hAnsi="Meiryo UI" w:eastAsia="Meiryo UI" w:cs="Meiryo UI"/>
          <w:sz w:val="19"/>
          <w:szCs w:val="19"/>
          <w:u w:val="single" w:color="auto"/>
          <w:color w:val="0563C1"/>
          <w:spacing w:val="9"/>
        </w:rPr>
        <w:t xml:space="preserve"> 東京に新拠点設立</w:t>
      </w:r>
      <w:r>
        <w:rPr>
          <w:rFonts w:ascii="Meiryo UI" w:hAnsi="Meiryo UI" w:eastAsia="Meiryo UI" w:cs="Meiryo UI"/>
          <w:sz w:val="19"/>
          <w:szCs w:val="19"/>
          <w:u w:val="single" w:color="auto"/>
          <w:color w:val="0563C1"/>
          <w:spacing w:val="38"/>
        </w:rPr>
        <w:t xml:space="preserve"> </w:t>
      </w:r>
      <w:r>
        <w:rPr>
          <w:rFonts w:ascii="Meiryo UI" w:hAnsi="Meiryo UI" w:eastAsia="Meiryo UI" w:cs="Meiryo UI"/>
          <w:sz w:val="19"/>
          <w:szCs w:val="19"/>
          <w:u w:val="single" w:color="auto"/>
          <w:color w:val="0563C1"/>
          <w:spacing w:val="9"/>
        </w:rPr>
        <w:t>日本の</w:t>
      </w:r>
      <w:r>
        <w:rPr>
          <w:rFonts w:ascii="Meiryo UI" w:hAnsi="Meiryo UI" w:eastAsia="Meiryo UI" w:cs="Meiryo UI"/>
          <w:sz w:val="19"/>
          <w:szCs w:val="19"/>
          <w:u w:val="single" w:color="auto"/>
          <w:color w:val="0563C1"/>
        </w:rPr>
        <w:t>AI</w:t>
      </w:r>
      <w:r>
        <w:rPr>
          <w:rFonts w:ascii="Meiryo UI" w:hAnsi="Meiryo UI" w:eastAsia="Meiryo UI" w:cs="Meiryo UI"/>
          <w:sz w:val="19"/>
          <w:szCs w:val="19"/>
          <w:u w:val="single" w:color="auto"/>
          <w:color w:val="0563C1"/>
          <w:spacing w:val="9"/>
        </w:rPr>
        <w:t>事情は︖」(</w:t>
      </w:r>
      <w:r>
        <w:rPr>
          <w:rFonts w:ascii="Meiryo UI" w:hAnsi="Meiryo UI" w:eastAsia="Meiryo UI" w:cs="Meiryo UI"/>
          <w:sz w:val="19"/>
          <w:szCs w:val="19"/>
          <w:u w:val="single" w:color="auto"/>
          <w:color w:val="0563C1"/>
        </w:rPr>
        <w:t>NHK</w:t>
      </w:r>
      <w:r>
        <w:rPr>
          <w:rFonts w:ascii="Meiryo UI" w:hAnsi="Meiryo UI" w:eastAsia="Meiryo UI" w:cs="Meiryo UI"/>
          <w:sz w:val="19"/>
          <w:szCs w:val="19"/>
          <w:u w:val="single" w:color="auto"/>
          <w:color w:val="0563C1"/>
          <w:spacing w:val="9"/>
        </w:rPr>
        <w:t>)</w:t>
      </w:r>
      <w:r>
        <w:rPr>
          <w:rFonts w:ascii="Meiryo UI" w:hAnsi="Meiryo UI" w:eastAsia="Meiryo UI" w:cs="Meiryo UI"/>
          <w:sz w:val="19"/>
          <w:szCs w:val="19"/>
          <w:u w:val="single" w:color="0563C1"/>
          <w:spacing w:val="9"/>
        </w:rPr>
        <w:t>,</w:t>
      </w:r>
      <w:r>
        <w:rPr>
          <w:rFonts w:ascii="Meiryo UI" w:hAnsi="Meiryo UI" w:eastAsia="Meiryo UI" w:cs="Meiryo UI"/>
          <w:sz w:val="19"/>
          <w:szCs w:val="19"/>
          <w:u w:val="single" w:color="auto"/>
          <w:color w:val="0563C1"/>
          <w:spacing w:val="9"/>
        </w:rPr>
        <w:t>「サカナ</w:t>
      </w:r>
      <w:r>
        <w:rPr>
          <w:rFonts w:ascii="Meiryo UI" w:hAnsi="Meiryo UI" w:eastAsia="Meiryo UI" w:cs="Meiryo UI"/>
          <w:sz w:val="19"/>
          <w:szCs w:val="19"/>
          <w:u w:val="single" w:color="auto"/>
          <w:color w:val="0563C1"/>
        </w:rPr>
        <w:t>AI</w:t>
      </w:r>
      <w:r>
        <w:rPr>
          <w:rFonts w:ascii="Meiryo UI" w:hAnsi="Meiryo UI" w:eastAsia="Meiryo UI" w:cs="Meiryo UI"/>
          <w:sz w:val="19"/>
          <w:szCs w:val="19"/>
          <w:u w:val="single" w:color="auto"/>
          <w:color w:val="0563C1"/>
          <w:spacing w:val="9"/>
        </w:rPr>
        <w:t>、異能</w:t>
      </w:r>
      <w:r>
        <w:rPr>
          <w:rFonts w:ascii="Meiryo UI" w:hAnsi="Meiryo UI" w:eastAsia="Meiryo UI" w:cs="Meiryo UI"/>
          <w:sz w:val="19"/>
          <w:szCs w:val="19"/>
          <w:u w:val="single" w:color="auto"/>
          <w:color w:val="0563C1"/>
          <w:spacing w:val="8"/>
        </w:rPr>
        <w:t>の群れ  創業1年で企業価値300億円」(</w:t>
      </w:r>
      <w:r>
        <w:rPr>
          <w:rFonts w:ascii="Meiryo UI" w:hAnsi="Meiryo UI" w:eastAsia="Meiryo UI" w:cs="Meiryo UI"/>
          <w:sz w:val="19"/>
          <w:szCs w:val="19"/>
          <w:u w:val="single" w:color="auto"/>
          <w:color w:val="0563C1"/>
          <w:spacing w:val="-38"/>
        </w:rPr>
        <w:t xml:space="preserve"> </w:t>
      </w:r>
      <w:r>
        <w:rPr>
          <w:rFonts w:ascii="Meiryo UI" w:hAnsi="Meiryo UI" w:eastAsia="Meiryo UI" w:cs="Meiryo UI"/>
          <w:sz w:val="19"/>
          <w:szCs w:val="19"/>
          <w:u w:val="single" w:color="auto"/>
          <w:color w:val="0563C1"/>
          <w:spacing w:val="8"/>
        </w:rPr>
        <w:t>日経新聞)</w:t>
      </w:r>
      <w:r>
        <w:rPr>
          <w:rFonts w:ascii="Meiryo UI" w:hAnsi="Meiryo UI" w:eastAsia="Meiryo UI" w:cs="Meiryo UI"/>
          <w:sz w:val="19"/>
          <w:szCs w:val="19"/>
          <w:spacing w:val="8"/>
        </w:rPr>
        <w:t>,  </w:t>
      </w:r>
      <w:r>
        <w:rPr>
          <w:rFonts w:ascii="Meiryo UI" w:hAnsi="Meiryo UI" w:eastAsia="Meiryo UI" w:cs="Meiryo UI"/>
          <w:sz w:val="19"/>
          <w:szCs w:val="19"/>
          <w:u w:val="single" w:color="auto"/>
          <w:color w:val="0563C1"/>
          <w:spacing w:val="8"/>
        </w:rPr>
        <w:t xml:space="preserve"> 「</w:t>
      </w:r>
      <w:r>
        <w:rPr>
          <w:rFonts w:ascii="Meiryo UI" w:hAnsi="Meiryo UI" w:eastAsia="Meiryo UI" w:cs="Meiryo UI"/>
          <w:sz w:val="19"/>
          <w:szCs w:val="19"/>
          <w:u w:val="single" w:color="auto"/>
          <w:color w:val="0563C1"/>
        </w:rPr>
        <w:t>ChatGPT</w:t>
      </w:r>
      <w:r>
        <w:rPr>
          <w:rFonts w:ascii="Meiryo UI" w:hAnsi="Meiryo UI" w:eastAsia="Meiryo UI" w:cs="Meiryo UI"/>
          <w:sz w:val="19"/>
          <w:szCs w:val="19"/>
          <w:u w:val="single" w:color="auto"/>
          <w:color w:val="0563C1"/>
          <w:spacing w:val="8"/>
        </w:rPr>
        <w:t>」トップが総理と面会</w:t>
      </w:r>
    </w:p>
    <w:p>
      <w:pPr>
        <w:pStyle w:val="BodyText"/>
        <w:ind w:left="177"/>
        <w:spacing w:line="418" w:lineRule="exact"/>
        <w:rPr>
          <w:rFonts w:ascii="Meiryo UI" w:hAnsi="Meiryo UI" w:eastAsia="Meiryo UI" w:cs="Meiryo UI"/>
          <w:sz w:val="19"/>
          <w:szCs w:val="19"/>
        </w:rPr>
      </w:pPr>
      <w:r>
        <w:rPr>
          <w:rFonts w:ascii="Meiryo UI" w:hAnsi="Meiryo UI" w:eastAsia="Meiryo UI" w:cs="Meiryo UI"/>
          <w:sz w:val="19"/>
          <w:szCs w:val="19"/>
          <w:u w:val="single" w:color="auto"/>
          <w:color w:val="0563C1"/>
          <w:spacing w:val="4"/>
          <w:position w:val="11"/>
        </w:rPr>
        <w:t>(</w:t>
      </w:r>
      <w:r>
        <w:rPr>
          <w:rFonts w:ascii="Meiryo UI" w:hAnsi="Meiryo UI" w:eastAsia="Meiryo UI" w:cs="Meiryo UI"/>
          <w:sz w:val="19"/>
          <w:szCs w:val="19"/>
          <w:u w:val="single" w:color="auto"/>
          <w:color w:val="0563C1"/>
          <w:position w:val="11"/>
        </w:rPr>
        <w:t>TBS</w:t>
      </w:r>
      <w:r>
        <w:rPr>
          <w:rFonts w:ascii="Meiryo UI" w:hAnsi="Meiryo UI" w:eastAsia="Meiryo UI" w:cs="Meiryo UI"/>
          <w:sz w:val="19"/>
          <w:szCs w:val="19"/>
          <w:u w:val="single" w:color="auto"/>
          <w:color w:val="0563C1"/>
          <w:spacing w:val="4"/>
          <w:position w:val="11"/>
        </w:rPr>
        <w:t>)</w:t>
      </w:r>
      <w:r>
        <w:rPr>
          <w:rFonts w:ascii="Meiryo UI" w:hAnsi="Meiryo UI" w:eastAsia="Meiryo UI" w:cs="Meiryo UI"/>
          <w:sz w:val="19"/>
          <w:szCs w:val="19"/>
          <w:spacing w:val="4"/>
          <w:position w:val="11"/>
        </w:rPr>
        <w:t>,  </w:t>
      </w:r>
      <w:r>
        <w:rPr>
          <w:rFonts w:ascii="Meiryo UI" w:hAnsi="Meiryo UI" w:eastAsia="Meiryo UI" w:cs="Meiryo UI"/>
          <w:sz w:val="19"/>
          <w:szCs w:val="19"/>
          <w:u w:val="single" w:color="auto"/>
          <w:color w:val="0563C1"/>
          <w:spacing w:val="4"/>
          <w:position w:val="11"/>
        </w:rPr>
        <w:t>スミス・マイクロソフト社副会長兼社長による岸田総理大臣表敬</w:t>
      </w:r>
      <w:r>
        <w:rPr>
          <w:rFonts w:ascii="Meiryo UI" w:hAnsi="Meiryo UI" w:eastAsia="Meiryo UI" w:cs="Meiryo UI"/>
          <w:sz w:val="19"/>
          <w:szCs w:val="19"/>
          <w:spacing w:val="4"/>
          <w:position w:val="11"/>
        </w:rPr>
        <w:t>(外務省</w:t>
      </w:r>
      <w:r>
        <w:rPr>
          <w:rFonts w:ascii="Meiryo UI" w:hAnsi="Meiryo UI" w:eastAsia="Meiryo UI" w:cs="Meiryo UI"/>
          <w:sz w:val="19"/>
          <w:szCs w:val="19"/>
          <w:spacing w:val="3"/>
          <w:position w:val="11"/>
        </w:rPr>
        <w:t>), </w:t>
      </w:r>
      <w:r>
        <w:rPr>
          <w:rFonts w:ascii="Meiryo UI" w:hAnsi="Meiryo UI" w:eastAsia="Meiryo UI" w:cs="Meiryo UI"/>
          <w:sz w:val="19"/>
          <w:szCs w:val="19"/>
          <w:color w:val="0563C1"/>
          <w:spacing w:val="3"/>
          <w:position w:val="11"/>
        </w:rPr>
        <w:t>「「</w:t>
      </w:r>
      <w:r>
        <w:ruby>
          <w:rubyPr>
            <w:rubyAlign w:val="left"/>
            <w:hpsRaise w:val="2"/>
            <w:hps w:val="19"/>
            <w:hpsBaseText w:val="16"/>
          </w:rubyPr>
          <w:rt>
            <w:r>
              <w:rPr>
                <w:rFonts w:ascii="Meiryo UI" w:hAnsi="Meiryo UI" w:eastAsia="Meiryo UI" w:cs="Meiryo UI"/>
                <w:sz w:val="19"/>
                <w:szCs w:val="19"/>
                <w:color w:val="0563C1"/>
                <w:w w:val="116"/>
                <w:position w:val="8"/>
              </w:rPr>
              <w:t>メ</w:t>
            </w:r>
          </w:rt>
          <w:rubyBase>
            <w:r>
              <w:rPr>
                <w:sz w:val="16"/>
                <w:szCs w:val="16"/>
                <w:strike/>
                <w:w w:val="101"/>
                <w:position w:val="-8"/>
              </w:rPr>
              <w:t>©</w:t>
            </w:r>
          </w:rubyBase>
        </w:ruby>
      </w:r>
      <w:r>
        <w:ruby>
          <w:rubyPr>
            <w:rubyAlign w:val="left"/>
            <w:hpsRaise w:val="2"/>
            <w:hps w:val="19"/>
            <w:hpsBaseText w:val="16"/>
          </w:rubyPr>
          <w:rt>
            <w:r>
              <w:rPr>
                <w:rFonts w:ascii="Meiryo UI" w:hAnsi="Meiryo UI" w:eastAsia="Meiryo UI" w:cs="Meiryo UI"/>
                <w:sz w:val="19"/>
                <w:szCs w:val="19"/>
                <w:color w:val="0563C1"/>
                <w:w w:val="104"/>
                <w:position w:val="8"/>
              </w:rPr>
              <w:t>タ」のマ</w:t>
            </w:r>
          </w:rt>
          <w:rubyBase>
            <w:r>
              <w:rPr>
                <w:sz w:val="16"/>
                <w:szCs w:val="16"/>
                <w:w w:val="94"/>
                <w:position w:val="-8"/>
              </w:rPr>
              <w:t>MATSU</w:t>
            </w:r>
          </w:rubyBase>
        </w:ruby>
      </w:r>
      <w:r>
        <w:rPr>
          <w:sz w:val="19"/>
          <w:szCs w:val="19"/>
          <w:position w:val="-4"/>
        </w:rPr>
        <w:drawing>
          <wp:inline distT="0" distB="0" distL="0" distR="0">
            <wp:extent cx="102257" cy="160202"/>
            <wp:effectExtent l="0" t="0" r="0" b="0"/>
            <wp:docPr id="32" name="IM 32"/>
            <wp:cNvGraphicFramePr/>
            <a:graphic>
              <a:graphicData uri="http://schemas.openxmlformats.org/drawingml/2006/picture">
                <pic:pic>
                  <pic:nvPicPr>
                    <pic:cNvPr id="32" name="IM 32"/>
                    <pic:cNvPicPr/>
                  </pic:nvPicPr>
                  <pic:blipFill>
                    <a:blip r:embed="rId20"/>
                    <a:stretch>
                      <a:fillRect/>
                    </a:stretch>
                  </pic:blipFill>
                  <pic:spPr>
                    <a:xfrm rot="0">
                      <a:off x="0" y="0"/>
                      <a:ext cx="102257" cy="160202"/>
                    </a:xfrm>
                    <a:prstGeom prst="rect">
                      <a:avLst/>
                    </a:prstGeom>
                  </pic:spPr>
                </pic:pic>
              </a:graphicData>
            </a:graphic>
          </wp:inline>
        </w:drawing>
      </w:r>
      <w:r>
        <w:ruby>
          <w:rubyPr>
            <w:rubyAlign w:val="left"/>
            <w:hpsRaise w:val="2"/>
            <w:hps w:val="19"/>
            <w:hpsBaseText w:val="16"/>
          </w:rubyPr>
          <w:rt>
            <w:r>
              <w:rPr>
                <w:rFonts w:ascii="Meiryo UI" w:hAnsi="Meiryo UI" w:eastAsia="Meiryo UI" w:cs="Meiryo UI"/>
                <w:sz w:val="19"/>
                <w:szCs w:val="19"/>
                <w:color w:val="0563C1"/>
                <w:w w:val="105"/>
                <w:position w:val="8"/>
              </w:rPr>
              <w:t>ク</w:t>
            </w:r>
          </w:rt>
          <w:rubyBase>
            <w:r>
              <w:rPr>
                <w:sz w:val="16"/>
                <w:szCs w:val="16"/>
                <w:w w:val="90"/>
                <w:position w:val="-8"/>
              </w:rPr>
              <w:t>LA</w:t>
            </w:r>
          </w:rubyBase>
        </w:ruby>
      </w:r>
      <w:r>
        <w:rPr>
          <w:rFonts w:ascii="Meiryo UI" w:hAnsi="Meiryo UI" w:eastAsia="Meiryo UI" w:cs="Meiryo UI"/>
          <w:sz w:val="19"/>
          <w:szCs w:val="19"/>
          <w:color w:val="0563C1"/>
          <w:spacing w:val="3"/>
          <w:position w:val="11"/>
        </w:rPr>
        <w:t>・</w:t>
      </w:r>
      <w:r>
        <w:rPr>
          <w:sz w:val="16"/>
          <w:szCs w:val="16"/>
          <w:spacing w:val="3"/>
          <w:position w:val="-8"/>
        </w:rPr>
        <w:t>B</w:t>
      </w:r>
      <w:r>
        <w:rPr>
          <w:rFonts w:ascii="Meiryo UI" w:hAnsi="Meiryo UI" w:eastAsia="Meiryo UI" w:cs="Meiryo UI"/>
          <w:sz w:val="19"/>
          <w:szCs w:val="19"/>
          <w:color w:val="0563C1"/>
          <w:spacing w:val="3"/>
          <w:position w:val="11"/>
        </w:rPr>
        <w:t>ザ</w:t>
      </w:r>
      <w:r>
        <w:rPr>
          <w:sz w:val="16"/>
          <w:szCs w:val="16"/>
          <w:spacing w:val="3"/>
          <w:position w:val="-8"/>
        </w:rPr>
        <w:t>,</w:t>
      </w:r>
      <w:r>
        <w:ruby>
          <w:rubyPr>
            <w:rubyAlign w:val="left"/>
            <w:hpsRaise w:val="2"/>
            <w:hps w:val="19"/>
            <w:hpsBaseText w:val="16"/>
          </w:rubyPr>
          <w:rt>
            <w:r>
              <w:rPr>
                <w:rFonts w:ascii="Meiryo UI" w:hAnsi="Meiryo UI" w:eastAsia="Meiryo UI" w:cs="Meiryo UI"/>
                <w:sz w:val="19"/>
                <w:szCs w:val="19"/>
                <w:color w:val="0563C1"/>
                <w:w w:val="98"/>
                <w:position w:val="8"/>
              </w:rPr>
              <w:t>ッカ</w:t>
            </w:r>
          </w:rt>
          <w:rubyBase>
            <w:r>
              <w:rPr>
                <w:sz w:val="16"/>
                <w:szCs w:val="16"/>
                <w:w w:val="87"/>
                <w:position w:val="-8"/>
              </w:rPr>
              <w:t>THE</w:t>
            </w:r>
          </w:rubyBase>
        </w:ruby>
      </w:r>
      <w:r>
        <w:rPr>
          <w:sz w:val="16"/>
          <w:szCs w:val="16"/>
          <w:position w:val="-4"/>
        </w:rPr>
        <w:drawing>
          <wp:inline distT="0" distB="0" distL="0" distR="0">
            <wp:extent cx="103292" cy="160202"/>
            <wp:effectExtent l="0" t="0" r="0" b="0"/>
            <wp:docPr id="34" name="IM 34"/>
            <wp:cNvGraphicFramePr/>
            <a:graphic>
              <a:graphicData uri="http://schemas.openxmlformats.org/drawingml/2006/picture">
                <pic:pic>
                  <pic:nvPicPr>
                    <pic:cNvPr id="34" name="IM 34"/>
                    <pic:cNvPicPr/>
                  </pic:nvPicPr>
                  <pic:blipFill>
                    <a:blip r:embed="rId21"/>
                    <a:stretch>
                      <a:fillRect/>
                    </a:stretch>
                  </pic:blipFill>
                  <pic:spPr>
                    <a:xfrm rot="0">
                      <a:off x="0" y="0"/>
                      <a:ext cx="103292" cy="160202"/>
                    </a:xfrm>
                    <a:prstGeom prst="rect">
                      <a:avLst/>
                    </a:prstGeom>
                  </pic:spPr>
                </pic:pic>
              </a:graphicData>
            </a:graphic>
          </wp:inline>
        </w:drawing>
      </w:r>
      <w:r>
        <w:ruby>
          <w:rubyPr>
            <w:rubyAlign w:val="left"/>
            <w:hpsRaise w:val="2"/>
            <w:hps w:val="19"/>
            <w:hpsBaseText w:val="16"/>
          </w:rubyPr>
          <w:rt>
            <w:r>
              <w:rPr>
                <w:rFonts w:ascii="Meiryo UI" w:hAnsi="Meiryo UI" w:eastAsia="Meiryo UI" w:cs="Meiryo UI"/>
                <w:sz w:val="19"/>
                <w:szCs w:val="19"/>
                <w:color w:val="0563C1"/>
                <w:w w:val="83"/>
                <w:position w:val="8"/>
              </w:rPr>
              <w:t>バ</w:t>
            </w:r>
          </w:rt>
          <w:rubyBase>
            <w:r>
              <w:rPr>
                <w:sz w:val="16"/>
                <w:szCs w:val="16"/>
                <w:w w:val="99"/>
                <w:position w:val="-8"/>
              </w:rPr>
              <w:t>N</w:t>
            </w:r>
          </w:rubyBase>
        </w:ruby>
      </w:r>
      <w:r>
        <w:rPr>
          <w:sz w:val="16"/>
          <w:szCs w:val="16"/>
          <w:spacing w:val="3"/>
          <w:position w:val="-8"/>
        </w:rPr>
        <w:t>I</w:t>
      </w:r>
      <w:r>
        <w:ruby>
          <w:rubyPr>
            <w:rubyAlign w:val="left"/>
            <w:hpsRaise w:val="2"/>
            <w:hps w:val="19"/>
            <w:hpsBaseText w:val="16"/>
          </w:rubyPr>
          <w:rt>
            <w:r>
              <w:rPr>
                <w:rFonts w:ascii="Meiryo UI" w:hAnsi="Meiryo UI" w:eastAsia="Meiryo UI" w:cs="Meiryo UI"/>
                <w:sz w:val="19"/>
                <w:szCs w:val="19"/>
                <w:color w:val="0563C1"/>
                <w:w w:val="103"/>
                <w:position w:val="8"/>
              </w:rPr>
              <w:t>ーグ</w:t>
            </w:r>
            <w:r>
              <w:rPr>
                <w:rFonts w:ascii="Meiryo UI" w:hAnsi="Meiryo UI" w:eastAsia="Meiryo UI" w:cs="Meiryo UI"/>
                <w:sz w:val="19"/>
                <w:szCs w:val="19"/>
                <w:color w:val="0563C1"/>
                <w:position w:val="8"/>
              </w:rPr>
              <w:t>CEO</w:t>
            </w:r>
            <w:r>
              <w:rPr>
                <w:rFonts w:ascii="Meiryo UI" w:hAnsi="Meiryo UI" w:eastAsia="Meiryo UI" w:cs="Meiryo UI"/>
                <w:sz w:val="19"/>
                <w:szCs w:val="19"/>
                <w:color w:val="0563C1"/>
                <w:w w:val="103"/>
                <w:position w:val="8"/>
              </w:rPr>
              <w:t>が“極秘来</w:t>
            </w:r>
          </w:rt>
          <w:rubyBase>
            <w:r>
              <w:rPr>
                <w:sz w:val="16"/>
                <w:szCs w:val="16"/>
                <w:position w:val="-8"/>
              </w:rPr>
              <w:t>VERSITY</w:t>
            </w:r>
            <w:r>
              <w:rPr>
                <w:sz w:val="16"/>
                <w:szCs w:val="16"/>
                <w:strike/>
                <w:position w:val="-8"/>
              </w:rPr>
              <w:t xml:space="preserve"> </w:t>
            </w:r>
            <w:r>
              <w:rPr>
                <w:sz w:val="16"/>
                <w:szCs w:val="16"/>
                <w:position w:val="-8"/>
              </w:rPr>
              <w:t>OF</w:t>
            </w:r>
            <w:r>
              <w:rPr>
                <w:sz w:val="16"/>
                <w:szCs w:val="16"/>
                <w:strike/>
                <w:position w:val="-8"/>
              </w:rPr>
              <w:t xml:space="preserve"> </w:t>
            </w:r>
            <w:r>
              <w:rPr>
                <w:sz w:val="16"/>
                <w:szCs w:val="16"/>
                <w:position w:val="-8"/>
              </w:rPr>
              <w:t>TOKYO</w:t>
            </w:r>
          </w:rubyBase>
        </w:ruby>
      </w:r>
      <w:r>
        <w:rPr>
          <w:rFonts w:ascii="Meiryo UI" w:hAnsi="Meiryo UI" w:eastAsia="Meiryo UI" w:cs="Meiryo UI"/>
          <w:sz w:val="19"/>
          <w:szCs w:val="19"/>
          <w:color w:val="0563C1"/>
          <w:spacing w:val="3"/>
          <w:position w:val="11"/>
        </w:rPr>
        <w:t>日”」</w:t>
      </w:r>
      <w:r>
        <w:rPr>
          <w:rFonts w:ascii="Meiryo UI" w:hAnsi="Meiryo UI" w:eastAsia="Meiryo UI" w:cs="Meiryo UI"/>
          <w:sz w:val="19"/>
          <w:szCs w:val="19"/>
          <w:strike/>
          <w:color w:val="0563C1"/>
          <w:spacing w:val="3"/>
          <w:position w:val="11"/>
        </w:rPr>
        <w:t>(</w:t>
      </w:r>
      <w:r>
        <w:rPr>
          <w:rFonts w:ascii="Meiryo UI" w:hAnsi="Meiryo UI" w:eastAsia="Meiryo UI" w:cs="Meiryo UI"/>
          <w:sz w:val="19"/>
          <w:szCs w:val="19"/>
          <w:color w:val="0563C1"/>
          <w:position w:val="11"/>
        </w:rPr>
        <w:t>FN</w:t>
      </w:r>
      <w:r>
        <w:rPr>
          <w:rFonts w:ascii="Meiryo UI" w:hAnsi="Meiryo UI" w:eastAsia="Meiryo UI" w:cs="Meiryo UI"/>
          <w:sz w:val="19"/>
          <w:szCs w:val="19"/>
          <w:strike/>
          <w:color w:val="0563C1"/>
          <w:position w:val="11"/>
        </w:rPr>
        <w:t>N</w:t>
      </w:r>
      <w:r>
        <w:rPr>
          <w:rFonts w:ascii="Meiryo UI" w:hAnsi="Meiryo UI" w:eastAsia="Meiryo UI" w:cs="Meiryo UI"/>
          <w:sz w:val="19"/>
          <w:szCs w:val="19"/>
          <w:strike/>
          <w:color w:val="0563C1"/>
          <w:spacing w:val="3"/>
          <w:position w:val="11"/>
        </w:rPr>
        <w:t>)</w:t>
      </w:r>
      <w:r>
        <w:rPr>
          <w:rFonts w:ascii="Meiryo UI" w:hAnsi="Meiryo UI" w:eastAsia="Meiryo UI" w:cs="Meiryo UI"/>
          <w:sz w:val="19"/>
          <w:szCs w:val="19"/>
          <w:spacing w:val="3"/>
          <w:position w:val="11"/>
        </w:rPr>
        <w:t>, </w:t>
      </w:r>
      <w:r>
        <w:rPr>
          <w:rFonts w:ascii="Meiryo UI" w:hAnsi="Meiryo UI" w:eastAsia="Meiryo UI" w:cs="Meiryo UI"/>
          <w:sz w:val="19"/>
          <w:szCs w:val="19"/>
          <w:u w:val="single" w:color="auto"/>
          <w:color w:val="0563C1"/>
          <w:spacing w:val="3"/>
          <w:position w:val="11"/>
        </w:rPr>
        <w:t>松尾研</w:t>
      </w:r>
      <w:r>
        <w:rPr>
          <w:rFonts w:ascii="Meiryo UI" w:hAnsi="Meiryo UI" w:eastAsia="Meiryo UI" w:cs="Meiryo UI"/>
          <w:sz w:val="19"/>
          <w:szCs w:val="19"/>
          <w:u w:val="single" w:color="auto"/>
          <w:color w:val="0563C1"/>
          <w:position w:val="11"/>
        </w:rPr>
        <w:t>HP</w:t>
      </w:r>
    </w:p>
    <w:p>
      <w:pPr>
        <w:pStyle w:val="BodyText"/>
        <w:spacing w:line="14" w:lineRule="auto"/>
        <w:rPr>
          <w:sz w:val="2"/>
        </w:rPr>
      </w:pPr>
      <w:r>
        <w:rPr>
          <w:sz w:val="2"/>
          <w:szCs w:val="2"/>
        </w:rPr>
        <w:br w:type="column"/>
      </w:r>
    </w:p>
    <w:p>
      <w:pPr>
        <w:pStyle w:val="BodyText"/>
        <w:spacing w:line="471" w:lineRule="auto"/>
        <w:rPr/>
      </w:pPr>
      <w:r/>
    </w:p>
    <w:p>
      <w:pPr>
        <w:ind w:left="519"/>
        <w:spacing w:before="100" w:line="172" w:lineRule="exact"/>
        <w:rPr>
          <w:rFonts w:ascii="Meiryo UI" w:hAnsi="Meiryo UI" w:eastAsia="Meiryo UI" w:cs="Meiryo UI"/>
          <w:sz w:val="24"/>
          <w:szCs w:val="24"/>
        </w:rPr>
      </w:pPr>
      <w:r>
        <w:rPr>
          <w:rFonts w:ascii="Meiryo UI" w:hAnsi="Meiryo UI" w:eastAsia="Meiryo UI" w:cs="Meiryo UI"/>
          <w:sz w:val="24"/>
          <w:szCs w:val="24"/>
          <w:position w:val="-3"/>
        </w:rPr>
        <w:t>5</w:t>
      </w:r>
    </w:p>
    <w:p>
      <w:pPr>
        <w:spacing w:line="172" w:lineRule="exact"/>
        <w:sectPr>
          <w:type w:val="continuous"/>
          <w:pgSz w:w="19200" w:h="10800"/>
          <w:pgMar w:top="21" w:right="74" w:bottom="57" w:left="840" w:header="0" w:footer="0" w:gutter="0"/>
          <w:cols w:equalWidth="0" w:num="2">
            <w:col w:w="17559" w:space="6"/>
            <w:col w:w="720" w:space="0"/>
          </w:cols>
        </w:sectPr>
        <w:rPr>
          <w:rFonts w:ascii="Meiryo UI" w:hAnsi="Meiryo UI" w:eastAsia="Meiryo UI" w:cs="Meiryo UI"/>
          <w:sz w:val="24"/>
          <w:szCs w:val="24"/>
        </w:rPr>
      </w:pPr>
    </w:p>
    <w:p>
      <w:pPr>
        <w:outlineLvl w:val="0"/>
        <w:jc w:val="right"/>
        <w:rPr>
          <w:sz w:val="52"/>
          <w:szCs w:val="52"/>
        </w:rPr>
      </w:pPr>
      <w:r>
        <w:rPr>
          <w:rFonts w:ascii="Meiryo UI" w:hAnsi="Meiryo UI" w:eastAsia="Meiryo UI" w:cs="Meiryo UI"/>
          <w:sz w:val="52"/>
          <w:szCs w:val="52"/>
          <w:b/>
          <w:bCs/>
          <w:u w:val="single" w:color="auto"/>
          <w:spacing w:val="-2"/>
        </w:rPr>
        <w:t>日本が注目される理由                                                                        </w:t>
      </w:r>
      <w:r>
        <w:rPr>
          <w:rFonts w:ascii="Meiryo UI" w:hAnsi="Meiryo UI" w:eastAsia="Meiryo UI" w:cs="Meiryo UI"/>
          <w:sz w:val="52"/>
          <w:szCs w:val="52"/>
          <w:b/>
          <w:bCs/>
          <w:spacing w:val="-118"/>
        </w:rPr>
        <w:t xml:space="preserve"> </w:t>
      </w:r>
      <w:r>
        <w:rPr>
          <w:sz w:val="52"/>
          <w:szCs w:val="52"/>
          <w:position w:val="-17"/>
        </w:rPr>
        <w:drawing>
          <wp:inline distT="0" distB="0" distL="0" distR="0">
            <wp:extent cx="566928" cy="600455"/>
            <wp:effectExtent l="0" t="0" r="0" b="0"/>
            <wp:docPr id="36" name="IM 36"/>
            <wp:cNvGraphicFramePr/>
            <a:graphic>
              <a:graphicData uri="http://schemas.openxmlformats.org/drawingml/2006/picture">
                <pic:pic>
                  <pic:nvPicPr>
                    <pic:cNvPr id="36" name="IM 36"/>
                    <pic:cNvPicPr/>
                  </pic:nvPicPr>
                  <pic:blipFill>
                    <a:blip r:embed="rId23"/>
                    <a:stretch>
                      <a:fillRect/>
                    </a:stretch>
                  </pic:blipFill>
                  <pic:spPr>
                    <a:xfrm rot="0">
                      <a:off x="0" y="0"/>
                      <a:ext cx="566928" cy="600455"/>
                    </a:xfrm>
                    <a:prstGeom prst="rect">
                      <a:avLst/>
                    </a:prstGeom>
                  </pic:spPr>
                </pic:pic>
              </a:graphicData>
            </a:graphic>
          </wp:inline>
        </w:drawing>
      </w:r>
    </w:p>
    <w:p>
      <w:pPr>
        <w:pStyle w:val="BodyText"/>
        <w:spacing w:line="255" w:lineRule="auto"/>
        <w:rPr/>
      </w:pPr>
      <w:r/>
    </w:p>
    <w:p>
      <w:pPr>
        <w:spacing w:line="969" w:lineRule="exact"/>
        <w:rPr/>
      </w:pPr>
      <w:r>
        <w:rPr>
          <w:position w:val="-19"/>
        </w:rPr>
        <w:pict>
          <v:shape id="_x0000_s10" style="mso-position-vertical-relative:line;mso-position-horizontal-relative:char;width:860.2pt;height:48.5pt;" fillcolor="#F2F2F2" filled="true" stroked="false" type="#_x0000_t202">
            <v:fill on="true"/>
            <v:stroke on="false"/>
            <v:path/>
            <v:imagedata o:title=""/>
            <o:lock v:ext="edit" aspectratio="false"/>
            <v:textbox inset="0mm,0mm,0mm,0mm">
              <w:txbxContent>
                <w:p>
                  <w:pPr>
                    <w:ind w:left="189"/>
                    <w:spacing w:before="305" w:line="189" w:lineRule="auto"/>
                    <w:rPr>
                      <w:rFonts w:ascii="Meiryo UI" w:hAnsi="Meiryo UI" w:eastAsia="Meiryo UI" w:cs="Meiryo UI"/>
                      <w:sz w:val="36"/>
                      <w:szCs w:val="36"/>
                    </w:rPr>
                  </w:pPr>
                  <w:r>
                    <w:rPr>
                      <w:rFonts w:ascii="Meiryo UI" w:hAnsi="Meiryo UI" w:eastAsia="Meiryo UI" w:cs="Meiryo UI"/>
                      <w:sz w:val="36"/>
                      <w:szCs w:val="36"/>
                      <w:spacing w:val="-2"/>
                    </w:rPr>
                    <w:t>グローバルに日本が注目されているのは</w:t>
                  </w:r>
                  <w:r>
                    <w:rPr>
                      <w:rFonts w:ascii="Meiryo UI" w:hAnsi="Meiryo UI" w:eastAsia="Meiryo UI" w:cs="Meiryo UI"/>
                      <w:sz w:val="36"/>
                      <w:szCs w:val="36"/>
                      <w:spacing w:val="-94"/>
                    </w:rPr>
                    <w:t xml:space="preserve"> </w:t>
                  </w:r>
                  <w:r>
                    <w:rPr>
                      <w:rFonts w:ascii="Meiryo UI" w:hAnsi="Meiryo UI" w:eastAsia="Meiryo UI" w:cs="Meiryo UI"/>
                      <w:sz w:val="36"/>
                      <w:szCs w:val="36"/>
                      <w:spacing w:val="-2"/>
                    </w:rPr>
                    <w:t>、</w:t>
                  </w:r>
                  <w:r>
                    <w:rPr>
                      <w:rFonts w:ascii="Meiryo UI" w:hAnsi="Meiryo UI" w:eastAsia="Meiryo UI" w:cs="Meiryo UI"/>
                      <w:sz w:val="36"/>
                      <w:szCs w:val="36"/>
                      <w:spacing w:val="-95"/>
                    </w:rPr>
                    <w:t xml:space="preserve"> </w:t>
                  </w:r>
                  <w:r>
                    <w:rPr>
                      <w:rFonts w:ascii="Meiryo UI" w:hAnsi="Meiryo UI" w:eastAsia="Meiryo UI" w:cs="Meiryo UI"/>
                      <w:sz w:val="36"/>
                      <w:szCs w:val="36"/>
                      <w:spacing w:val="-2"/>
                    </w:rPr>
                    <w:t>いくつかの理由が</w:t>
                  </w:r>
                  <w:r>
                    <w:rPr>
                      <w:rFonts w:ascii="Meiryo UI" w:hAnsi="Meiryo UI" w:eastAsia="Meiryo UI" w:cs="Meiryo UI"/>
                      <w:sz w:val="36"/>
                      <w:szCs w:val="36"/>
                      <w:spacing w:val="-3"/>
                    </w:rPr>
                    <w:t>ある</w:t>
                  </w:r>
                </w:p>
              </w:txbxContent>
            </v:textbox>
          </v:shape>
        </w:pict>
      </w:r>
    </w:p>
    <w:p>
      <w:pPr>
        <w:pStyle w:val="BodyText"/>
        <w:spacing w:line="329" w:lineRule="auto"/>
        <w:rPr/>
      </w:pPr>
      <w:r/>
    </w:p>
    <w:p>
      <w:pPr>
        <w:pStyle w:val="BodyText"/>
        <w:spacing w:line="330" w:lineRule="auto"/>
        <w:rPr/>
      </w:pPr>
      <w:r/>
    </w:p>
    <w:p>
      <w:pPr>
        <w:pStyle w:val="BodyText"/>
        <w:ind w:left="304"/>
        <w:spacing w:before="128" w:line="193" w:lineRule="auto"/>
        <w:rPr>
          <w:rFonts w:ascii="Meiryo UI" w:hAnsi="Meiryo UI" w:eastAsia="Meiryo UI" w:cs="Meiryo UI"/>
          <w:sz w:val="31"/>
          <w:szCs w:val="31"/>
        </w:rPr>
      </w:pPr>
      <w:r>
        <w:rPr>
          <w:sz w:val="31"/>
          <w:szCs w:val="31"/>
          <w:spacing w:val="6"/>
        </w:rPr>
        <w:t>•</w:t>
      </w:r>
      <w:r>
        <w:rPr>
          <w:sz w:val="31"/>
          <w:szCs w:val="31"/>
          <w:spacing w:val="82"/>
        </w:rPr>
        <w:t xml:space="preserve"> </w:t>
      </w:r>
      <w:r>
        <w:rPr>
          <w:rFonts w:ascii="Meiryo UI" w:hAnsi="Meiryo UI" w:eastAsia="Meiryo UI" w:cs="Meiryo UI"/>
          <w:sz w:val="31"/>
          <w:szCs w:val="31"/>
          <w:b/>
          <w:bCs/>
        </w:rPr>
        <w:t>AI</w:t>
      </w:r>
      <w:r>
        <w:rPr>
          <w:rFonts w:ascii="Meiryo UI" w:hAnsi="Meiryo UI" w:eastAsia="Meiryo UI" w:cs="Meiryo UI"/>
          <w:sz w:val="31"/>
          <w:szCs w:val="31"/>
          <w:b/>
          <w:bCs/>
          <w:spacing w:val="6"/>
        </w:rPr>
        <w:t>にポジティブな反応</w:t>
      </w:r>
    </w:p>
    <w:p>
      <w:pPr>
        <w:ind w:left="723"/>
        <w:spacing w:before="49" w:line="185" w:lineRule="auto"/>
        <w:rPr>
          <w:rFonts w:ascii="Meiryo UI" w:hAnsi="Meiryo UI" w:eastAsia="Meiryo UI" w:cs="Meiryo UI"/>
          <w:sz w:val="31"/>
          <w:szCs w:val="31"/>
        </w:rPr>
      </w:pPr>
      <w:r>
        <w:rPr>
          <w:rFonts w:ascii="Meiryo UI" w:hAnsi="Meiryo UI" w:eastAsia="Meiryo UI" w:cs="Meiryo UI"/>
          <w:sz w:val="31"/>
          <w:szCs w:val="31"/>
          <w:spacing w:val="6"/>
        </w:rPr>
        <w:t>-</w:t>
      </w:r>
      <w:r>
        <w:rPr>
          <w:rFonts w:ascii="Meiryo UI" w:hAnsi="Meiryo UI" w:eastAsia="Meiryo UI" w:cs="Meiryo UI"/>
          <w:sz w:val="31"/>
          <w:szCs w:val="31"/>
          <w:spacing w:val="59"/>
        </w:rPr>
        <w:t xml:space="preserve">  </w:t>
      </w:r>
      <w:r>
        <w:rPr>
          <w:rFonts w:ascii="Meiryo UI" w:hAnsi="Meiryo UI" w:eastAsia="Meiryo UI" w:cs="Meiryo UI"/>
          <w:sz w:val="31"/>
          <w:szCs w:val="31"/>
          <w:spacing w:val="6"/>
        </w:rPr>
        <w:t>国全体での</w:t>
      </w:r>
      <w:r>
        <w:rPr>
          <w:rFonts w:ascii="Meiryo UI" w:hAnsi="Meiryo UI" w:eastAsia="Meiryo UI" w:cs="Meiryo UI"/>
          <w:sz w:val="31"/>
          <w:szCs w:val="31"/>
        </w:rPr>
        <w:t>AI</w:t>
      </w:r>
      <w:r>
        <w:rPr>
          <w:rFonts w:ascii="Meiryo UI" w:hAnsi="Meiryo UI" w:eastAsia="Meiryo UI" w:cs="Meiryo UI"/>
          <w:sz w:val="31"/>
          <w:szCs w:val="31"/>
          <w:spacing w:val="6"/>
        </w:rPr>
        <w:t>に対する積極的な取り組み</w:t>
      </w:r>
    </w:p>
    <w:p>
      <w:pPr>
        <w:ind w:left="724"/>
        <w:spacing w:before="43" w:line="188" w:lineRule="auto"/>
        <w:rPr>
          <w:rFonts w:ascii="Meiryo UI" w:hAnsi="Meiryo UI" w:eastAsia="Meiryo UI" w:cs="Meiryo UI"/>
          <w:sz w:val="31"/>
          <w:szCs w:val="31"/>
        </w:rPr>
      </w:pPr>
      <w:r>
        <w:rPr>
          <w:rFonts w:ascii="Meiryo UI" w:hAnsi="Meiryo UI" w:eastAsia="Meiryo UI" w:cs="Meiryo UI"/>
          <w:sz w:val="31"/>
          <w:szCs w:val="31"/>
          <w:spacing w:val="6"/>
        </w:rPr>
        <w:t>-</w:t>
      </w:r>
      <w:r>
        <w:rPr>
          <w:rFonts w:ascii="Meiryo UI" w:hAnsi="Meiryo UI" w:eastAsia="Meiryo UI" w:cs="Meiryo UI"/>
          <w:sz w:val="31"/>
          <w:szCs w:val="31"/>
          <w:spacing w:val="49"/>
        </w:rPr>
        <w:t xml:space="preserve">  </w:t>
      </w:r>
      <w:r>
        <w:rPr>
          <w:rFonts w:ascii="Meiryo UI" w:hAnsi="Meiryo UI" w:eastAsia="Meiryo UI" w:cs="Meiryo UI"/>
          <w:sz w:val="31"/>
          <w:szCs w:val="31"/>
          <w:spacing w:val="6"/>
        </w:rPr>
        <w:t>失業等の懸念が大きい他国と比較すると</w:t>
      </w:r>
      <w:r>
        <w:rPr>
          <w:rFonts w:ascii="Meiryo UI" w:hAnsi="Meiryo UI" w:eastAsia="Meiryo UI" w:cs="Meiryo UI"/>
          <w:sz w:val="31"/>
          <w:szCs w:val="31"/>
          <w:spacing w:val="-78"/>
        </w:rPr>
        <w:t xml:space="preserve"> </w:t>
      </w:r>
      <w:r>
        <w:rPr>
          <w:rFonts w:ascii="Meiryo UI" w:hAnsi="Meiryo UI" w:eastAsia="Meiryo UI" w:cs="Meiryo UI"/>
          <w:sz w:val="31"/>
          <w:szCs w:val="31"/>
          <w:spacing w:val="6"/>
        </w:rPr>
        <w:t>、</w:t>
      </w:r>
      <w:r>
        <w:rPr>
          <w:rFonts w:ascii="Meiryo UI" w:hAnsi="Meiryo UI" w:eastAsia="Meiryo UI" w:cs="Meiryo UI"/>
          <w:sz w:val="31"/>
          <w:szCs w:val="31"/>
          <w:spacing w:val="-56"/>
        </w:rPr>
        <w:t xml:space="preserve"> </w:t>
      </w:r>
      <w:r>
        <w:rPr>
          <w:rFonts w:ascii="Meiryo UI" w:hAnsi="Meiryo UI" w:eastAsia="Meiryo UI" w:cs="Meiryo UI"/>
          <w:sz w:val="31"/>
          <w:szCs w:val="31"/>
          <w:spacing w:val="6"/>
        </w:rPr>
        <w:t>日本は高齢化しており</w:t>
      </w:r>
      <w:r>
        <w:rPr>
          <w:rFonts w:ascii="Meiryo UI" w:hAnsi="Meiryo UI" w:eastAsia="Meiryo UI" w:cs="Meiryo UI"/>
          <w:sz w:val="31"/>
          <w:szCs w:val="31"/>
          <w:spacing w:val="-79"/>
        </w:rPr>
        <w:t xml:space="preserve"> </w:t>
      </w:r>
      <w:r>
        <w:rPr>
          <w:rFonts w:ascii="Meiryo UI" w:hAnsi="Meiryo UI" w:eastAsia="Meiryo UI" w:cs="Meiryo UI"/>
          <w:sz w:val="31"/>
          <w:szCs w:val="31"/>
          <w:spacing w:val="6"/>
        </w:rPr>
        <w:t>、</w:t>
      </w:r>
      <w:r>
        <w:rPr>
          <w:rFonts w:ascii="Meiryo UI" w:hAnsi="Meiryo UI" w:eastAsia="Meiryo UI" w:cs="Meiryo UI"/>
          <w:sz w:val="31"/>
          <w:szCs w:val="31"/>
        </w:rPr>
        <w:t>AI</w:t>
      </w:r>
      <w:r>
        <w:rPr>
          <w:rFonts w:ascii="Meiryo UI" w:hAnsi="Meiryo UI" w:eastAsia="Meiryo UI" w:cs="Meiryo UI"/>
          <w:sz w:val="31"/>
          <w:szCs w:val="31"/>
          <w:spacing w:val="6"/>
        </w:rPr>
        <w:t>活用</w:t>
      </w:r>
      <w:r>
        <w:rPr>
          <w:rFonts w:ascii="Meiryo UI" w:hAnsi="Meiryo UI" w:eastAsia="Meiryo UI" w:cs="Meiryo UI"/>
          <w:sz w:val="31"/>
          <w:szCs w:val="31"/>
          <w:spacing w:val="5"/>
        </w:rPr>
        <w:t>が待ったなしである</w:t>
      </w:r>
    </w:p>
    <w:p>
      <w:pPr>
        <w:ind w:left="724"/>
        <w:spacing w:before="42" w:line="188" w:lineRule="auto"/>
        <w:rPr>
          <w:rFonts w:ascii="Meiryo UI" w:hAnsi="Meiryo UI" w:eastAsia="Meiryo UI" w:cs="Meiryo UI"/>
          <w:sz w:val="31"/>
          <w:szCs w:val="31"/>
        </w:rPr>
      </w:pPr>
      <w:r>
        <w:rPr>
          <w:rFonts w:ascii="Meiryo UI" w:hAnsi="Meiryo UI" w:eastAsia="Meiryo UI" w:cs="Meiryo UI"/>
          <w:sz w:val="31"/>
          <w:szCs w:val="31"/>
          <w:spacing w:val="8"/>
        </w:rPr>
        <w:t>-</w:t>
      </w:r>
      <w:r>
        <w:rPr>
          <w:rFonts w:ascii="Meiryo UI" w:hAnsi="Meiryo UI" w:eastAsia="Meiryo UI" w:cs="Meiryo UI"/>
          <w:sz w:val="31"/>
          <w:szCs w:val="31"/>
          <w:spacing w:val="50"/>
        </w:rPr>
        <w:t xml:space="preserve">  </w:t>
      </w:r>
      <w:r>
        <w:rPr>
          <w:rFonts w:ascii="Meiryo UI" w:hAnsi="Meiryo UI" w:eastAsia="Meiryo UI" w:cs="Meiryo UI"/>
          <w:sz w:val="31"/>
          <w:szCs w:val="31"/>
        </w:rPr>
        <w:t>ChatGPT</w:t>
      </w:r>
      <w:r>
        <w:rPr>
          <w:rFonts w:ascii="Meiryo UI" w:hAnsi="Meiryo UI" w:eastAsia="Meiryo UI" w:cs="Meiryo UI"/>
          <w:sz w:val="31"/>
          <w:szCs w:val="31"/>
          <w:spacing w:val="8"/>
        </w:rPr>
        <w:t>の利用者数が世界で3位</w:t>
      </w:r>
    </w:p>
    <w:p>
      <w:pPr>
        <w:pStyle w:val="BodyText"/>
        <w:spacing w:line="361" w:lineRule="auto"/>
        <w:rPr/>
      </w:pPr>
      <w:r/>
    </w:p>
    <w:p>
      <w:pPr>
        <w:pStyle w:val="BodyText"/>
        <w:ind w:left="305"/>
        <w:spacing w:before="129" w:line="186" w:lineRule="auto"/>
        <w:rPr>
          <w:rFonts w:ascii="Meiryo UI" w:hAnsi="Meiryo UI" w:eastAsia="Meiryo UI" w:cs="Meiryo UI"/>
          <w:sz w:val="31"/>
          <w:szCs w:val="31"/>
        </w:rPr>
      </w:pPr>
      <w:r>
        <w:rPr>
          <w:sz w:val="31"/>
          <w:szCs w:val="31"/>
          <w:spacing w:val="3"/>
        </w:rPr>
        <w:t>•</w:t>
      </w:r>
      <w:r>
        <w:rPr>
          <w:sz w:val="31"/>
          <w:szCs w:val="31"/>
          <w:spacing w:val="90"/>
        </w:rPr>
        <w:t xml:space="preserve"> </w:t>
      </w:r>
      <w:r>
        <w:rPr>
          <w:rFonts w:ascii="Meiryo UI" w:hAnsi="Meiryo UI" w:eastAsia="Meiryo UI" w:cs="Meiryo UI"/>
          <w:sz w:val="31"/>
          <w:szCs w:val="31"/>
          <w:b/>
          <w:bCs/>
          <w:spacing w:val="3"/>
        </w:rPr>
        <w:t>人件費の安さ</w:t>
      </w:r>
    </w:p>
    <w:p>
      <w:pPr>
        <w:ind w:left="725"/>
        <w:spacing w:before="43" w:line="188" w:lineRule="auto"/>
        <w:rPr>
          <w:rFonts w:ascii="Meiryo UI" w:hAnsi="Meiryo UI" w:eastAsia="Meiryo UI" w:cs="Meiryo UI"/>
          <w:sz w:val="31"/>
          <w:szCs w:val="31"/>
        </w:rPr>
      </w:pPr>
      <w:r>
        <w:rPr>
          <w:rFonts w:ascii="Meiryo UI" w:hAnsi="Meiryo UI" w:eastAsia="Meiryo UI" w:cs="Meiryo UI"/>
          <w:sz w:val="31"/>
          <w:szCs w:val="31"/>
          <w:spacing w:val="6"/>
        </w:rPr>
        <w:t>-</w:t>
      </w:r>
      <w:r>
        <w:rPr>
          <w:rFonts w:ascii="Meiryo UI" w:hAnsi="Meiryo UI" w:eastAsia="Meiryo UI" w:cs="Meiryo UI"/>
          <w:sz w:val="31"/>
          <w:szCs w:val="31"/>
          <w:spacing w:val="2"/>
        </w:rPr>
        <w:t xml:space="preserve">   </w:t>
      </w:r>
      <w:r>
        <w:rPr>
          <w:rFonts w:ascii="Meiryo UI" w:hAnsi="Meiryo UI" w:eastAsia="Meiryo UI" w:cs="Meiryo UI"/>
          <w:sz w:val="31"/>
          <w:szCs w:val="31"/>
          <w:spacing w:val="6"/>
        </w:rPr>
        <w:t>円安が強まったことも相まって</w:t>
      </w:r>
      <w:r>
        <w:rPr>
          <w:rFonts w:ascii="Meiryo UI" w:hAnsi="Meiryo UI" w:eastAsia="Meiryo UI" w:cs="Meiryo UI"/>
          <w:sz w:val="31"/>
          <w:szCs w:val="31"/>
          <w:spacing w:val="-79"/>
        </w:rPr>
        <w:t xml:space="preserve"> </w:t>
      </w:r>
      <w:r>
        <w:rPr>
          <w:rFonts w:ascii="Meiryo UI" w:hAnsi="Meiryo UI" w:eastAsia="Meiryo UI" w:cs="Meiryo UI"/>
          <w:sz w:val="31"/>
          <w:szCs w:val="31"/>
          <w:spacing w:val="6"/>
        </w:rPr>
        <w:t>、G7の中</w:t>
      </w:r>
      <w:r>
        <w:rPr>
          <w:rFonts w:ascii="Meiryo UI" w:hAnsi="Meiryo UI" w:eastAsia="Meiryo UI" w:cs="Meiryo UI"/>
          <w:sz w:val="31"/>
          <w:szCs w:val="31"/>
          <w:spacing w:val="5"/>
        </w:rPr>
        <w:t>で日本は賃金が安い</w:t>
      </w:r>
    </w:p>
    <w:p>
      <w:pPr>
        <w:ind w:left="725"/>
        <w:spacing w:before="43" w:line="188" w:lineRule="auto"/>
        <w:rPr>
          <w:rFonts w:ascii="Meiryo UI" w:hAnsi="Meiryo UI" w:eastAsia="Meiryo UI" w:cs="Meiryo UI"/>
          <w:sz w:val="31"/>
          <w:szCs w:val="31"/>
        </w:rPr>
      </w:pPr>
      <w:r>
        <w:rPr>
          <w:rFonts w:ascii="Meiryo UI" w:hAnsi="Meiryo UI" w:eastAsia="Meiryo UI" w:cs="Meiryo UI"/>
          <w:sz w:val="31"/>
          <w:szCs w:val="31"/>
          <w:spacing w:val="7"/>
        </w:rPr>
        <w:t>-</w:t>
      </w:r>
      <w:r>
        <w:rPr>
          <w:rFonts w:ascii="Meiryo UI" w:hAnsi="Meiryo UI" w:eastAsia="Meiryo UI" w:cs="Meiryo UI"/>
          <w:sz w:val="31"/>
          <w:szCs w:val="31"/>
          <w:spacing w:val="44"/>
        </w:rPr>
        <w:t xml:space="preserve">  </w:t>
      </w:r>
      <w:r>
        <w:rPr>
          <w:rFonts w:ascii="Meiryo UI" w:hAnsi="Meiryo UI" w:eastAsia="Meiryo UI" w:cs="Meiryo UI"/>
          <w:sz w:val="31"/>
          <w:szCs w:val="31"/>
          <w:spacing w:val="7"/>
        </w:rPr>
        <w:t>優秀な</w:t>
      </w:r>
      <w:r>
        <w:rPr>
          <w:rFonts w:ascii="Meiryo UI" w:hAnsi="Meiryo UI" w:eastAsia="Meiryo UI" w:cs="Meiryo UI"/>
          <w:sz w:val="31"/>
          <w:szCs w:val="31"/>
        </w:rPr>
        <w:t>AI</w:t>
      </w:r>
      <w:r>
        <w:rPr>
          <w:rFonts w:ascii="Meiryo UI" w:hAnsi="Meiryo UI" w:eastAsia="Meiryo UI" w:cs="Meiryo UI"/>
          <w:sz w:val="31"/>
          <w:szCs w:val="31"/>
          <w:spacing w:val="7"/>
        </w:rPr>
        <w:t>人材が、雇用しやすい</w:t>
      </w:r>
    </w:p>
    <w:p>
      <w:pPr>
        <w:pStyle w:val="BodyText"/>
        <w:spacing w:line="354" w:lineRule="auto"/>
        <w:rPr/>
      </w:pPr>
      <w:r/>
    </w:p>
    <w:p>
      <w:pPr>
        <w:pStyle w:val="BodyText"/>
        <w:ind w:left="306"/>
        <w:spacing w:before="129" w:line="189" w:lineRule="auto"/>
        <w:rPr>
          <w:rFonts w:ascii="Meiryo UI" w:hAnsi="Meiryo UI" w:eastAsia="Meiryo UI" w:cs="Meiryo UI"/>
          <w:sz w:val="31"/>
          <w:szCs w:val="31"/>
        </w:rPr>
      </w:pPr>
      <w:r>
        <w:rPr>
          <w:sz w:val="31"/>
          <w:szCs w:val="31"/>
          <w:spacing w:val="7"/>
        </w:rPr>
        <w:t>•</w:t>
      </w:r>
      <w:r>
        <w:rPr>
          <w:sz w:val="31"/>
          <w:szCs w:val="31"/>
          <w:spacing w:val="83"/>
        </w:rPr>
        <w:t xml:space="preserve"> </w:t>
      </w:r>
      <w:r>
        <w:rPr>
          <w:rFonts w:ascii="Meiryo UI" w:hAnsi="Meiryo UI" w:eastAsia="Meiryo UI" w:cs="Meiryo UI"/>
          <w:sz w:val="31"/>
          <w:szCs w:val="31"/>
          <w:b/>
          <w:bCs/>
          <w:spacing w:val="7"/>
        </w:rPr>
        <w:t>大企業の</w:t>
      </w:r>
      <w:r>
        <w:rPr>
          <w:rFonts w:ascii="Meiryo UI" w:hAnsi="Meiryo UI" w:eastAsia="Meiryo UI" w:cs="Meiryo UI"/>
          <w:sz w:val="31"/>
          <w:szCs w:val="31"/>
          <w:b/>
          <w:bCs/>
        </w:rPr>
        <w:t>DX</w:t>
      </w:r>
      <w:r>
        <w:rPr>
          <w:rFonts w:ascii="Meiryo UI" w:hAnsi="Meiryo UI" w:eastAsia="Meiryo UI" w:cs="Meiryo UI"/>
          <w:sz w:val="31"/>
          <w:szCs w:val="31"/>
          <w:b/>
          <w:bCs/>
          <w:spacing w:val="7"/>
        </w:rPr>
        <w:t>余地が大きい</w:t>
      </w:r>
    </w:p>
    <w:p>
      <w:pPr>
        <w:ind w:left="725"/>
        <w:spacing w:before="43" w:line="188" w:lineRule="auto"/>
        <w:rPr>
          <w:rFonts w:ascii="Meiryo UI" w:hAnsi="Meiryo UI" w:eastAsia="Meiryo UI" w:cs="Meiryo UI"/>
          <w:sz w:val="31"/>
          <w:szCs w:val="31"/>
        </w:rPr>
      </w:pPr>
      <w:r>
        <w:rPr>
          <w:rFonts w:ascii="Meiryo UI" w:hAnsi="Meiryo UI" w:eastAsia="Meiryo UI" w:cs="Meiryo UI"/>
          <w:sz w:val="31"/>
          <w:szCs w:val="31"/>
          <w:spacing w:val="6"/>
        </w:rPr>
        <w:t>-</w:t>
      </w:r>
      <w:r>
        <w:rPr>
          <w:rFonts w:ascii="Meiryo UI" w:hAnsi="Meiryo UI" w:eastAsia="Meiryo UI" w:cs="Meiryo UI"/>
          <w:sz w:val="31"/>
          <w:szCs w:val="31"/>
          <w:spacing w:val="54"/>
        </w:rPr>
        <w:t xml:space="preserve">  </w:t>
      </w:r>
      <w:r>
        <w:rPr>
          <w:rFonts w:ascii="Meiryo UI" w:hAnsi="Meiryo UI" w:eastAsia="Meiryo UI" w:cs="Meiryo UI"/>
          <w:sz w:val="31"/>
          <w:szCs w:val="31"/>
          <w:spacing w:val="6"/>
        </w:rPr>
        <w:t>世界的な売り上げを誇る企業が数多くある</w:t>
      </w:r>
    </w:p>
    <w:p>
      <w:pPr>
        <w:ind w:left="726"/>
        <w:spacing w:before="43" w:line="188" w:lineRule="auto"/>
        <w:rPr>
          <w:rFonts w:ascii="Meiryo UI" w:hAnsi="Meiryo UI" w:eastAsia="Meiryo UI" w:cs="Meiryo UI"/>
          <w:sz w:val="31"/>
          <w:szCs w:val="31"/>
        </w:rPr>
      </w:pPr>
      <w:r>
        <w:rPr>
          <w:rFonts w:ascii="Meiryo UI" w:hAnsi="Meiryo UI" w:eastAsia="Meiryo UI" w:cs="Meiryo UI"/>
          <w:sz w:val="31"/>
          <w:szCs w:val="31"/>
          <w:spacing w:val="7"/>
        </w:rPr>
        <w:t>-</w:t>
      </w:r>
      <w:r>
        <w:rPr>
          <w:rFonts w:ascii="Meiryo UI" w:hAnsi="Meiryo UI" w:eastAsia="Meiryo UI" w:cs="Meiryo UI"/>
          <w:sz w:val="31"/>
          <w:szCs w:val="31"/>
        </w:rPr>
        <w:t xml:space="preserve">   </w:t>
      </w:r>
      <w:r>
        <w:rPr>
          <w:rFonts w:ascii="Meiryo UI" w:hAnsi="Meiryo UI" w:eastAsia="Meiryo UI" w:cs="Meiryo UI"/>
          <w:sz w:val="31"/>
          <w:szCs w:val="31"/>
          <w:spacing w:val="7"/>
        </w:rPr>
        <w:t>内部留保の大きな企業も多く</w:t>
      </w:r>
      <w:r>
        <w:rPr>
          <w:rFonts w:ascii="Meiryo UI" w:hAnsi="Meiryo UI" w:eastAsia="Meiryo UI" w:cs="Meiryo UI"/>
          <w:sz w:val="31"/>
          <w:szCs w:val="31"/>
          <w:spacing w:val="-77"/>
        </w:rPr>
        <w:t xml:space="preserve"> </w:t>
      </w:r>
      <w:r>
        <w:rPr>
          <w:rFonts w:ascii="Meiryo UI" w:hAnsi="Meiryo UI" w:eastAsia="Meiryo UI" w:cs="Meiryo UI"/>
          <w:sz w:val="31"/>
          <w:szCs w:val="31"/>
          <w:spacing w:val="7"/>
        </w:rPr>
        <w:t>、</w:t>
      </w:r>
      <w:r>
        <w:rPr>
          <w:rFonts w:ascii="Meiryo UI" w:hAnsi="Meiryo UI" w:eastAsia="Meiryo UI" w:cs="Meiryo UI"/>
          <w:sz w:val="31"/>
          <w:szCs w:val="31"/>
        </w:rPr>
        <w:t>AI</w:t>
      </w:r>
      <w:r>
        <w:rPr>
          <w:rFonts w:ascii="Meiryo UI" w:hAnsi="Meiryo UI" w:eastAsia="Meiryo UI" w:cs="Meiryo UI"/>
          <w:sz w:val="31"/>
          <w:szCs w:val="31"/>
          <w:spacing w:val="7"/>
        </w:rPr>
        <w:t>など</w:t>
      </w:r>
      <w:r>
        <w:rPr>
          <w:rFonts w:ascii="Meiryo UI" w:hAnsi="Meiryo UI" w:eastAsia="Meiryo UI" w:cs="Meiryo UI"/>
          <w:sz w:val="31"/>
          <w:szCs w:val="31"/>
        </w:rPr>
        <w:t>DX</w:t>
      </w:r>
      <w:r>
        <w:rPr>
          <w:rFonts w:ascii="Meiryo UI" w:hAnsi="Meiryo UI" w:eastAsia="Meiryo UI" w:cs="Meiryo UI"/>
          <w:sz w:val="31"/>
          <w:szCs w:val="31"/>
          <w:spacing w:val="7"/>
        </w:rPr>
        <w:t>に使う余地が潤沢にある</w:t>
      </w:r>
    </w:p>
    <w:p>
      <w:pPr>
        <w:ind w:left="726"/>
        <w:spacing w:before="39" w:line="190" w:lineRule="auto"/>
        <w:rPr>
          <w:rFonts w:ascii="Meiryo UI" w:hAnsi="Meiryo UI" w:eastAsia="Meiryo UI" w:cs="Meiryo UI"/>
          <w:sz w:val="31"/>
          <w:szCs w:val="31"/>
        </w:rPr>
      </w:pPr>
      <w:r>
        <w:rPr>
          <w:rFonts w:ascii="Meiryo UI" w:hAnsi="Meiryo UI" w:eastAsia="Meiryo UI" w:cs="Meiryo UI"/>
          <w:sz w:val="31"/>
          <w:szCs w:val="31"/>
          <w:spacing w:val="7"/>
        </w:rPr>
        <w:t>-</w:t>
      </w:r>
      <w:r>
        <w:rPr>
          <w:rFonts w:ascii="Meiryo UI" w:hAnsi="Meiryo UI" w:eastAsia="Meiryo UI" w:cs="Meiryo UI"/>
          <w:sz w:val="31"/>
          <w:szCs w:val="31"/>
          <w:spacing w:val="50"/>
        </w:rPr>
        <w:t xml:space="preserve">  </w:t>
      </w:r>
      <w:r>
        <w:rPr>
          <w:rFonts w:ascii="Meiryo UI" w:hAnsi="Meiryo UI" w:eastAsia="Meiryo UI" w:cs="Meiryo UI"/>
          <w:sz w:val="31"/>
          <w:szCs w:val="31"/>
          <w:spacing w:val="7"/>
        </w:rPr>
        <w:t>一方で</w:t>
      </w:r>
      <w:r>
        <w:rPr>
          <w:rFonts w:ascii="Meiryo UI" w:hAnsi="Meiryo UI" w:eastAsia="Meiryo UI" w:cs="Meiryo UI"/>
          <w:sz w:val="31"/>
          <w:szCs w:val="31"/>
          <w:spacing w:val="-79"/>
        </w:rPr>
        <w:t xml:space="preserve"> </w:t>
      </w:r>
      <w:r>
        <w:rPr>
          <w:rFonts w:ascii="Meiryo UI" w:hAnsi="Meiryo UI" w:eastAsia="Meiryo UI" w:cs="Meiryo UI"/>
          <w:sz w:val="31"/>
          <w:szCs w:val="31"/>
          <w:spacing w:val="7"/>
        </w:rPr>
        <w:t>、</w:t>
      </w:r>
      <w:r>
        <w:rPr>
          <w:rFonts w:ascii="Meiryo UI" w:hAnsi="Meiryo UI" w:eastAsia="Meiryo UI" w:cs="Meiryo UI"/>
          <w:sz w:val="31"/>
          <w:szCs w:val="31"/>
        </w:rPr>
        <w:t>DX</w:t>
      </w:r>
      <w:r>
        <w:rPr>
          <w:rFonts w:ascii="Meiryo UI" w:hAnsi="Meiryo UI" w:eastAsia="Meiryo UI" w:cs="Meiryo UI"/>
          <w:sz w:val="31"/>
          <w:szCs w:val="31"/>
          <w:spacing w:val="7"/>
        </w:rPr>
        <w:t>が進んでおらず、それに対しての危機感が高ま</w:t>
      </w:r>
      <w:r>
        <w:rPr>
          <w:rFonts w:ascii="Meiryo UI" w:hAnsi="Meiryo UI" w:eastAsia="Meiryo UI" w:cs="Meiryo UI"/>
          <w:sz w:val="31"/>
          <w:szCs w:val="31"/>
          <w:spacing w:val="6"/>
        </w:rPr>
        <w:t>っている</w:t>
      </w:r>
    </w:p>
    <w:p>
      <w:pPr>
        <w:spacing w:line="190" w:lineRule="auto"/>
        <w:sectPr>
          <w:footerReference w:type="default" r:id="rId22"/>
          <w:pgSz w:w="19200" w:h="10800"/>
          <w:pgMar w:top="21" w:right="74" w:bottom="319" w:left="976" w:header="0" w:footer="0" w:gutter="0"/>
        </w:sectPr>
        <w:rPr>
          <w:rFonts w:ascii="Meiryo UI" w:hAnsi="Meiryo UI" w:eastAsia="Meiryo UI" w:cs="Meiryo UI"/>
          <w:sz w:val="31"/>
          <w:szCs w:val="31"/>
        </w:rPr>
      </w:pPr>
    </w:p>
    <w:p>
      <w:pPr>
        <w:outlineLvl w:val="0"/>
        <w:jc w:val="right"/>
        <w:rPr>
          <w:sz w:val="52"/>
          <w:szCs w:val="52"/>
        </w:rPr>
      </w:pPr>
      <w:r>
        <w:rPr>
          <w:rFonts w:ascii="Meiryo UI" w:hAnsi="Meiryo UI" w:eastAsia="Meiryo UI" w:cs="Meiryo UI"/>
          <w:sz w:val="52"/>
          <w:szCs w:val="52"/>
          <w:b/>
          <w:bCs/>
          <w:u w:val="single" w:color="auto"/>
          <w:spacing w:val="-1"/>
        </w:rPr>
        <w:t>日本のAI活用の可能性：伸びしろが大きい                                             </w:t>
      </w:r>
      <w:r>
        <w:rPr>
          <w:rFonts w:ascii="Meiryo UI" w:hAnsi="Meiryo UI" w:eastAsia="Meiryo UI" w:cs="Meiryo UI"/>
          <w:sz w:val="52"/>
          <w:szCs w:val="52"/>
          <w:b/>
          <w:bCs/>
          <w:spacing w:val="-122"/>
        </w:rPr>
        <w:t xml:space="preserve"> </w:t>
      </w:r>
      <w:r>
        <w:rPr>
          <w:sz w:val="52"/>
          <w:szCs w:val="52"/>
          <w:position w:val="-17"/>
        </w:rPr>
        <w:drawing>
          <wp:inline distT="0" distB="0" distL="0" distR="0">
            <wp:extent cx="566928" cy="600455"/>
            <wp:effectExtent l="0" t="0" r="0" b="0"/>
            <wp:docPr id="38" name="IM 38"/>
            <wp:cNvGraphicFramePr/>
            <a:graphic>
              <a:graphicData uri="http://schemas.openxmlformats.org/drawingml/2006/picture">
                <pic:pic>
                  <pic:nvPicPr>
                    <pic:cNvPr id="38" name="IM 38"/>
                    <pic:cNvPicPr/>
                  </pic:nvPicPr>
                  <pic:blipFill>
                    <a:blip r:embed="rId25"/>
                    <a:stretch>
                      <a:fillRect/>
                    </a:stretch>
                  </pic:blipFill>
                  <pic:spPr>
                    <a:xfrm rot="0">
                      <a:off x="0" y="0"/>
                      <a:ext cx="566928" cy="600455"/>
                    </a:xfrm>
                    <a:prstGeom prst="rect">
                      <a:avLst/>
                    </a:prstGeom>
                  </pic:spPr>
                </pic:pic>
              </a:graphicData>
            </a:graphic>
          </wp:inline>
        </w:drawing>
      </w:r>
    </w:p>
    <w:p>
      <w:pPr>
        <w:pStyle w:val="BodyText"/>
        <w:spacing w:line="255" w:lineRule="auto"/>
        <w:rPr/>
      </w:pPr>
      <w:r/>
    </w:p>
    <w:p>
      <w:pPr>
        <w:spacing w:line="969" w:lineRule="exact"/>
        <w:rPr/>
      </w:pPr>
      <w:r>
        <w:rPr>
          <w:position w:val="-19"/>
        </w:rPr>
        <w:pict>
          <v:shape id="_x0000_s12" style="mso-position-vertical-relative:line;mso-position-horizontal-relative:char;width:860.2pt;height:48.5pt;" fillcolor="#F2F2F2" filled="true" stroked="false" type="#_x0000_t202">
            <v:fill on="true"/>
            <v:stroke on="false"/>
            <v:path/>
            <v:imagedata o:title=""/>
            <o:lock v:ext="edit" aspectratio="false"/>
            <v:textbox inset="0mm,0mm,0mm,0mm">
              <w:txbxContent>
                <w:p>
                  <w:pPr>
                    <w:ind w:left="180"/>
                    <w:spacing w:before="50" w:line="195" w:lineRule="auto"/>
                    <w:rPr>
                      <w:rFonts w:ascii="Meiryo UI" w:hAnsi="Meiryo UI" w:eastAsia="Meiryo UI" w:cs="Meiryo UI"/>
                      <w:sz w:val="24"/>
                      <w:szCs w:val="24"/>
                    </w:rPr>
                  </w:pPr>
                  <w:r>
                    <w:rPr>
                      <w:rFonts w:ascii="Meiryo UI" w:hAnsi="Meiryo UI" w:eastAsia="Meiryo UI" w:cs="Meiryo UI"/>
                      <w:sz w:val="36"/>
                      <w:szCs w:val="36"/>
                      <w:position w:val="-1"/>
                    </w:rPr>
                    <w:t>横軸は各国のGDP。縦軸はDX未実施企業の割合</w:t>
                  </w:r>
                  <w:r>
                    <w:rPr>
                      <w:rFonts w:ascii="Meiryo UI" w:hAnsi="Meiryo UI" w:eastAsia="Meiryo UI" w:cs="Meiryo UI"/>
                      <w:sz w:val="24"/>
                      <w:szCs w:val="24"/>
                      <w:position w:val="9"/>
                    </w:rPr>
                    <w:t>[1]</w:t>
                  </w:r>
                </w:p>
                <w:p>
                  <w:pPr>
                    <w:ind w:left="196"/>
                    <w:spacing w:line="184" w:lineRule="auto"/>
                    <w:rPr>
                      <w:rFonts w:ascii="Meiryo UI" w:hAnsi="Meiryo UI" w:eastAsia="Meiryo UI" w:cs="Meiryo UI"/>
                      <w:sz w:val="36"/>
                      <w:szCs w:val="36"/>
                    </w:rPr>
                  </w:pPr>
                  <w:r>
                    <w:rPr>
                      <w:rFonts w:ascii="Meiryo UI" w:hAnsi="Meiryo UI" w:eastAsia="Meiryo UI" w:cs="Meiryo UI"/>
                      <w:sz w:val="36"/>
                      <w:szCs w:val="36"/>
                      <w:spacing w:val="-1"/>
                    </w:rPr>
                    <w:t>面積はDX余地を表す</w:t>
                  </w:r>
                  <w:r>
                    <w:rPr>
                      <w:rFonts w:ascii="Meiryo UI" w:hAnsi="Meiryo UI" w:eastAsia="Meiryo UI" w:cs="Meiryo UI"/>
                      <w:sz w:val="36"/>
                      <w:szCs w:val="36"/>
                      <w:spacing w:val="-79"/>
                    </w:rPr>
                    <w:t xml:space="preserve"> </w:t>
                  </w:r>
                  <w:r>
                    <w:rPr>
                      <w:rFonts w:ascii="Meiryo UI" w:hAnsi="Meiryo UI" w:eastAsia="Meiryo UI" w:cs="Meiryo UI"/>
                      <w:sz w:val="36"/>
                      <w:szCs w:val="36"/>
                      <w:spacing w:val="-1"/>
                    </w:rPr>
                    <w:t>。対米国で、GDP比では16%だが、面積比では37%。</w:t>
                  </w:r>
                </w:p>
              </w:txbxContent>
            </v:textbox>
          </v:shape>
        </w:pict>
      </w:r>
    </w:p>
    <w:p>
      <w:pPr>
        <w:pStyle w:val="BodyText"/>
        <w:spacing w:line="314" w:lineRule="auto"/>
        <w:rPr/>
      </w:pPr>
      <w:r/>
    </w:p>
    <w:p>
      <w:pPr>
        <w:pStyle w:val="BodyText"/>
        <w:ind w:firstLine="1269"/>
        <w:spacing w:line="1815" w:lineRule="exact"/>
        <w:rPr/>
      </w:pPr>
      <w:r>
        <w:rPr>
          <w:position w:val="-36"/>
        </w:rPr>
        <w:pict>
          <v:shape id="_x0000_s14" style="mso-position-vertical-relative:line;mso-position-horizontal-relative:char;width:700.6pt;height:90.75pt;" fillcolor="#5B9BD5" filled="true" stroked="false" type="#_x0000_t202">
            <v:fill on="true"/>
            <v:stroke on="false"/>
            <v:path/>
            <v:imagedata o:title=""/>
            <o:lock v:ext="edit" aspectratio="false"/>
            <v:textbox inset="0mm,0mm,0mm,0mm">
              <w:txbxContent>
                <w:p>
                  <w:pPr>
                    <w:spacing w:line="248" w:lineRule="auto"/>
                    <w:rPr>
                      <w:rFonts w:ascii="Arial"/>
                      <w:sz w:val="21"/>
                    </w:rPr>
                  </w:pPr>
                  <w:r/>
                </w:p>
                <w:p>
                  <w:pPr>
                    <w:spacing w:line="249" w:lineRule="auto"/>
                    <w:rPr>
                      <w:rFonts w:ascii="Arial"/>
                      <w:sz w:val="21"/>
                    </w:rPr>
                  </w:pPr>
                  <w:r/>
                </w:p>
                <w:p>
                  <w:pPr>
                    <w:ind w:left="6707" w:right="6619" w:hanging="71"/>
                    <w:spacing w:before="115" w:line="195" w:lineRule="auto"/>
                    <w:rPr>
                      <w:rFonts w:ascii="Trebuchet MS" w:hAnsi="Trebuchet MS" w:eastAsia="Trebuchet MS" w:cs="Trebuchet MS"/>
                      <w:sz w:val="28"/>
                      <w:szCs w:val="28"/>
                    </w:rPr>
                  </w:pPr>
                  <w:r>
                    <w:rPr>
                      <w:rFonts w:ascii="Meiryo UI" w:hAnsi="Meiryo UI" w:eastAsia="Meiryo UI" w:cs="Meiryo UI"/>
                      <w:sz w:val="28"/>
                      <w:szCs w:val="28"/>
                      <w:color w:val="FFFFFF"/>
                      <w:spacing w:val="-4"/>
                    </w:rPr>
                    <w:t>アメリカ</w:t>
                  </w:r>
                  <w:r>
                    <w:rPr>
                      <w:rFonts w:ascii="Trebuchet MS" w:hAnsi="Trebuchet MS" w:eastAsia="Trebuchet MS" w:cs="Trebuchet MS"/>
                      <w:sz w:val="28"/>
                      <w:szCs w:val="28"/>
                      <w:color w:val="FFFFFF"/>
                      <w:spacing w:val="-6"/>
                    </w:rPr>
                    <w:t>(100)</w:t>
                  </w:r>
                </w:p>
              </w:txbxContent>
            </v:textbox>
          </v:shape>
        </w:pict>
      </w:r>
    </w:p>
    <w:p>
      <w:pPr>
        <w:pStyle w:val="BodyText"/>
        <w:spacing w:line="322" w:lineRule="auto"/>
        <w:rPr/>
      </w:pPr>
      <w:r/>
    </w:p>
    <w:p>
      <w:pPr>
        <w:pStyle w:val="BodyText"/>
        <w:spacing w:line="322" w:lineRule="auto"/>
        <w:rPr/>
      </w:pPr>
      <w:r>
        <w:pict>
          <v:shape id="_x0000_s16" style="position:absolute;margin-left:301.56pt;margin-top:7.20074pt;mso-position-vertical-relative:text;mso-position-horizontal-relative:text;width:462.5pt;height:75.5pt;z-index:251667456;" fillcolor="#5B9BD5" filled="true" stroked="false" type="#_x0000_t202">
            <v:fill on="true"/>
            <v:stroke on="false"/>
            <v:path/>
            <v:imagedata o:title=""/>
            <o:lock v:ext="edit" aspectratio="false"/>
            <v:textbox inset="0mm,0mm,0mm,0mm">
              <w:txbxContent>
                <w:p>
                  <w:pPr>
                    <w:pStyle w:val="BodyText"/>
                    <w:spacing w:line="340" w:lineRule="auto"/>
                    <w:rPr/>
                  </w:pPr>
                  <w:r/>
                </w:p>
                <w:p>
                  <w:pPr>
                    <w:ind w:left="4368"/>
                    <w:spacing w:before="116" w:line="290" w:lineRule="exact"/>
                    <w:rPr>
                      <w:rFonts w:ascii="Meiryo UI" w:hAnsi="Meiryo UI" w:eastAsia="Meiryo UI" w:cs="Meiryo UI"/>
                      <w:sz w:val="28"/>
                      <w:szCs w:val="28"/>
                    </w:rPr>
                  </w:pPr>
                  <w:r>
                    <w:rPr>
                      <w:rFonts w:ascii="Meiryo UI" w:hAnsi="Meiryo UI" w:eastAsia="Meiryo UI" w:cs="Meiryo UI"/>
                      <w:sz w:val="28"/>
                      <w:szCs w:val="28"/>
                      <w:color w:val="FFFFFF"/>
                      <w:spacing w:val="-6"/>
                      <w:position w:val="-2"/>
                    </w:rPr>
                    <w:t>中国</w:t>
                  </w:r>
                </w:p>
                <w:p>
                  <w:pPr>
                    <w:ind w:left="4401"/>
                    <w:spacing w:line="350" w:lineRule="exact"/>
                    <w:rPr>
                      <w:rFonts w:ascii="Trebuchet MS" w:hAnsi="Trebuchet MS" w:eastAsia="Trebuchet MS" w:cs="Trebuchet MS"/>
                      <w:sz w:val="28"/>
                      <w:szCs w:val="28"/>
                    </w:rPr>
                  </w:pPr>
                  <w:r>
                    <w:rPr>
                      <w:rFonts w:ascii="Trebuchet MS" w:hAnsi="Trebuchet MS" w:eastAsia="Trebuchet MS" w:cs="Trebuchet MS"/>
                      <w:sz w:val="28"/>
                      <w:szCs w:val="28"/>
                      <w:color w:val="FFFFFF"/>
                      <w:spacing w:val="-7"/>
                      <w:position w:val="3"/>
                    </w:rPr>
                    <w:t>(60)</w:t>
                  </w:r>
                </w:p>
              </w:txbxContent>
            </v:textbox>
          </v:shape>
        </w:pict>
      </w:r>
      <w:r/>
    </w:p>
    <w:p>
      <w:pPr>
        <w:pStyle w:val="BodyText"/>
        <w:ind w:firstLine="1255"/>
        <w:spacing w:line="4597" w:lineRule="exact"/>
        <w:rPr/>
      </w:pPr>
      <w:r>
        <w:pict>
          <v:shape id="_x0000_s18" style="position:absolute;margin-left:234.753pt;margin-top:82.1029pt;mso-position-vertical-relative:text;mso-position-horizontal-relative:text;width:132.8pt;height:21.6pt;z-index:251671552;" filled="false" stroked="false" type="#_x0000_t202">
            <v:fill on="false"/>
            <v:stroke on="false"/>
            <v:path/>
            <v:imagedata o:title=""/>
            <o:lock v:ext="edit" aspectratio="false"/>
            <v:textbox inset="0mm,0mm,0mm,0mm">
              <w:txbxContent>
                <w:p>
                  <w:pPr>
                    <w:pStyle w:val="BodyText"/>
                    <w:ind w:left="20"/>
                    <w:spacing w:before="19" w:line="194" w:lineRule="auto"/>
                    <w:rPr>
                      <w:rFonts w:ascii="Microsoft JhengHei" w:hAnsi="Microsoft JhengHei" w:eastAsia="Microsoft JhengHei" w:cs="Microsoft JhengHei"/>
                      <w:sz w:val="28"/>
                      <w:szCs w:val="28"/>
                    </w:rPr>
                  </w:pPr>
                  <w:r>
                    <w:rPr>
                      <w:sz w:val="28"/>
                      <w:szCs w:val="28"/>
                      <w:spacing w:val="-2"/>
                    </w:rPr>
                    <w:t>DX</w:t>
                  </w:r>
                  <w:r>
                    <w:rPr>
                      <w:rFonts w:ascii="Microsoft JhengHei" w:hAnsi="Microsoft JhengHei" w:eastAsia="Microsoft JhengHei" w:cs="Microsoft JhengHei"/>
                      <w:sz w:val="28"/>
                      <w:szCs w:val="28"/>
                      <w:spacing w:val="-2"/>
                    </w:rPr>
                    <w:t>未実施企業の割合</w:t>
                  </w:r>
                </w:p>
              </w:txbxContent>
            </v:textbox>
          </v:shape>
        </w:pict>
      </w:r>
      <w:r>
        <w:pict>
          <v:shape id="_x0000_s20" style="position:absolute;margin-left:680.148pt;margin-top:98.8906pt;mso-position-vertical-relative:text;mso-position-horizontal-relative:text;width:105.7pt;height:12.1pt;z-index:251672576;" filled="false" stroked="false" type="#_x0000_t202">
            <v:fill on="false"/>
            <v:stroke on="false"/>
            <v:path/>
            <v:imagedata o:title=""/>
            <o:lock v:ext="edit" aspectratio="false"/>
            <v:textbox inset="0mm,0mm,0mm,0mm">
              <w:txbxContent>
                <w:p>
                  <w:pPr>
                    <w:ind w:left="20"/>
                    <w:spacing w:before="20" w:line="183" w:lineRule="auto"/>
                    <w:rPr>
                      <w:rFonts w:ascii="Meiryo UI" w:hAnsi="Meiryo UI" w:eastAsia="Meiryo UI" w:cs="Meiryo UI"/>
                      <w:sz w:val="16"/>
                      <w:szCs w:val="16"/>
                    </w:rPr>
                  </w:pPr>
                  <w:r>
                    <w:rPr>
                      <w:rFonts w:ascii="Meiryo UI" w:hAnsi="Meiryo UI" w:eastAsia="Meiryo UI" w:cs="Meiryo UI"/>
                      <w:sz w:val="16"/>
                      <w:szCs w:val="16"/>
                      <w:spacing w:val="-10"/>
                    </w:rPr>
                    <w:t>各国のGDPとDX余地</w:t>
                  </w:r>
                  <w:r>
                    <w:rPr>
                      <w:rFonts w:ascii="Meiryo UI" w:hAnsi="Meiryo UI" w:eastAsia="Meiryo UI" w:cs="Meiryo UI"/>
                      <w:sz w:val="16"/>
                      <w:szCs w:val="16"/>
                      <w:spacing w:val="19"/>
                    </w:rPr>
                    <w:t xml:space="preserve"> </w:t>
                  </w:r>
                  <w:r>
                    <w:rPr>
                      <w:rFonts w:ascii="Meiryo UI" w:hAnsi="Meiryo UI" w:eastAsia="Meiryo UI" w:cs="Meiryo UI"/>
                      <w:sz w:val="16"/>
                      <w:szCs w:val="16"/>
                      <w:spacing w:val="-10"/>
                    </w:rPr>
                    <w:t>︓</w:t>
                  </w:r>
                  <w:r>
                    <w:rPr>
                      <w:rFonts w:ascii="Meiryo UI" w:hAnsi="Meiryo UI" w:eastAsia="Meiryo UI" w:cs="Meiryo UI"/>
                      <w:sz w:val="16"/>
                      <w:szCs w:val="16"/>
                      <w:spacing w:val="24"/>
                      <w:w w:val="101"/>
                    </w:rPr>
                    <w:t xml:space="preserve"> </w:t>
                  </w:r>
                  <w:r>
                    <w:rPr>
                      <w:rFonts w:ascii="Meiryo UI" w:hAnsi="Meiryo UI" w:eastAsia="Meiryo UI" w:cs="Meiryo UI"/>
                      <w:sz w:val="16"/>
                      <w:szCs w:val="16"/>
                      <w:spacing w:val="-10"/>
                    </w:rPr>
                    <w:t>一覧表</w:t>
                  </w:r>
                </w:p>
              </w:txbxContent>
            </v:textbox>
          </v:shape>
        </w:pict>
      </w:r>
      <w:r>
        <w:pict>
          <v:shape id="_x0000_s22" style="position:absolute;margin-left:566.365pt;margin-top:111.457pt;mso-position-vertical-relative:text;mso-position-horizontal-relative:text;width:313.2pt;height:93.6pt;z-index:251668480;" filled="false" stroked="false" type="#_x0000_t202">
            <v:fill on="false"/>
            <v:stroke on="false"/>
            <v:path/>
            <v:imagedata o:title=""/>
            <o:lock v:ext="edit" aspectratio="false"/>
            <v:textbox inset="0mm,0mm,0mm,0mm">
              <w:txbxContent>
                <w:p>
                  <w:pPr>
                    <w:spacing w:line="20" w:lineRule="exact"/>
                    <w:rPr/>
                  </w:pPr>
                  <w:r/>
                </w:p>
                <w:tbl>
                  <w:tblPr>
                    <w:tblStyle w:val="TableNormal"/>
                    <w:tblW w:w="6203" w:type="dxa"/>
                    <w:tblInd w:w="30" w:type="dxa"/>
                    <w:tblLayout w:type="fixed"/>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1114"/>
                    <w:gridCol w:w="1888"/>
                    <w:gridCol w:w="1533"/>
                    <w:gridCol w:w="1668"/>
                  </w:tblGrid>
                  <w:tr>
                    <w:trPr>
                      <w:trHeight w:val="288" w:hRule="atLeast"/>
                    </w:trPr>
                    <w:tc>
                      <w:tcPr>
                        <w:tcW w:w="1114" w:type="dxa"/>
                        <w:vAlign w:val="top"/>
                      </w:tcPr>
                      <w:p>
                        <w:pPr>
                          <w:rPr>
                            <w:rFonts w:ascii="Arial"/>
                            <w:sz w:val="21"/>
                          </w:rPr>
                        </w:pPr>
                        <w:r/>
                      </w:p>
                    </w:tc>
                    <w:tc>
                      <w:tcPr>
                        <w:tcW w:w="1888" w:type="dxa"/>
                        <w:vAlign w:val="top"/>
                      </w:tcPr>
                      <w:p>
                        <w:pPr>
                          <w:pStyle w:val="TableText"/>
                          <w:spacing w:before="56" w:line="222" w:lineRule="auto"/>
                          <w:rPr>
                            <w:rFonts w:ascii="Meiryo UI" w:hAnsi="Meiryo UI" w:eastAsia="Meiryo UI" w:cs="Meiryo UI"/>
                            <w:sz w:val="7"/>
                            <w:szCs w:val="7"/>
                          </w:rPr>
                        </w:pPr>
                        <w:r>
                          <w:rPr/>
                          <w:t>GDP</w:t>
                        </w:r>
                        <w:r>
                          <w:rPr>
                            <w:rFonts w:ascii="Meiryo UI" w:hAnsi="Meiryo UI" w:eastAsia="Meiryo UI" w:cs="Meiryo UI"/>
                            <w:spacing w:val="10"/>
                          </w:rPr>
                          <w:t>（百万</w:t>
                        </w:r>
                        <w:r>
                          <w:rPr/>
                          <w:t>US</w:t>
                        </w:r>
                        <w:r>
                          <w:rPr>
                            <w:rFonts w:ascii="Meiryo UI" w:hAnsi="Meiryo UI" w:eastAsia="Meiryo UI" w:cs="Meiryo UI"/>
                            <w:spacing w:val="10"/>
                          </w:rPr>
                          <w:t>ドル</w:t>
                        </w:r>
                        <w:r>
                          <w:rPr>
                            <w:spacing w:val="10"/>
                          </w:rPr>
                          <w:t>)</w:t>
                        </w:r>
                        <w:r>
                          <w:rPr>
                            <w:rFonts w:ascii="Meiryo UI" w:hAnsi="Meiryo UI" w:eastAsia="Meiryo UI" w:cs="Meiryo UI"/>
                            <w:sz w:val="7"/>
                            <w:szCs w:val="7"/>
                            <w:spacing w:val="10"/>
                            <w:position w:val="1"/>
                          </w:rPr>
                          <w:t>（</w:t>
                        </w:r>
                        <w:r>
                          <w:rPr>
                            <w:rFonts w:ascii="Microsoft JhengHei" w:hAnsi="Microsoft JhengHei" w:eastAsia="Microsoft JhengHei" w:cs="Microsoft JhengHei"/>
                            <w:sz w:val="7"/>
                            <w:szCs w:val="7"/>
                            <w:spacing w:val="10"/>
                            <w:position w:val="1"/>
                          </w:rPr>
                          <w:t>※</w:t>
                        </w:r>
                        <w:r>
                          <w:rPr>
                            <w:sz w:val="7"/>
                            <w:szCs w:val="7"/>
                            <w:spacing w:val="10"/>
                            <w:position w:val="1"/>
                          </w:rPr>
                          <w:t>2</w:t>
                        </w:r>
                        <w:r>
                          <w:rPr>
                            <w:rFonts w:ascii="Meiryo UI" w:hAnsi="Meiryo UI" w:eastAsia="Meiryo UI" w:cs="Meiryo UI"/>
                            <w:sz w:val="7"/>
                            <w:szCs w:val="7"/>
                            <w:spacing w:val="10"/>
                            <w:position w:val="1"/>
                          </w:rPr>
                          <w:t>）</w:t>
                        </w:r>
                      </w:p>
                    </w:tc>
                    <w:tc>
                      <w:tcPr>
                        <w:tcW w:w="1533" w:type="dxa"/>
                        <w:vAlign w:val="top"/>
                      </w:tcPr>
                      <w:p>
                        <w:pPr>
                          <w:pStyle w:val="TableText"/>
                          <w:ind w:left="9"/>
                          <w:spacing w:before="85" w:line="191" w:lineRule="auto"/>
                          <w:rPr>
                            <w:sz w:val="7"/>
                            <w:szCs w:val="7"/>
                          </w:rPr>
                        </w:pPr>
                        <w:r>
                          <w:rPr/>
                          <w:t>DX</w:t>
                        </w:r>
                        <w:r>
                          <w:rPr>
                            <w:rFonts w:ascii="Meiryo UI" w:hAnsi="Meiryo UI" w:eastAsia="Meiryo UI" w:cs="Meiryo UI"/>
                            <w:spacing w:val="8"/>
                          </w:rPr>
                          <w:t>未実施企業割合</w:t>
                        </w:r>
                        <w:r>
                          <w:rPr>
                            <w:sz w:val="7"/>
                            <w:szCs w:val="7"/>
                            <w:spacing w:val="8"/>
                            <w:position w:val="1"/>
                          </w:rPr>
                          <w:t>(</w:t>
                        </w:r>
                        <w:r>
                          <w:rPr>
                            <w:rFonts w:ascii="Microsoft JhengHei" w:hAnsi="Microsoft JhengHei" w:eastAsia="Microsoft JhengHei" w:cs="Microsoft JhengHei"/>
                            <w:sz w:val="7"/>
                            <w:szCs w:val="7"/>
                            <w:spacing w:val="8"/>
                            <w:position w:val="1"/>
                          </w:rPr>
                          <w:t>※</w:t>
                        </w:r>
                        <w:r>
                          <w:rPr>
                            <w:sz w:val="7"/>
                            <w:szCs w:val="7"/>
                            <w:spacing w:val="8"/>
                            <w:position w:val="1"/>
                          </w:rPr>
                          <w:t>1,3)</w:t>
                        </w:r>
                      </w:p>
                    </w:tc>
                    <w:tc>
                      <w:tcPr>
                        <w:tcW w:w="1668" w:type="dxa"/>
                        <w:vAlign w:val="top"/>
                      </w:tcPr>
                      <w:p>
                        <w:pPr>
                          <w:pStyle w:val="TableText"/>
                          <w:ind w:left="14"/>
                          <w:spacing w:before="86" w:line="190" w:lineRule="auto"/>
                          <w:rPr>
                            <w:rFonts w:ascii="Meiryo UI" w:hAnsi="Meiryo UI" w:eastAsia="Meiryo UI" w:cs="Meiryo UI"/>
                          </w:rPr>
                        </w:pPr>
                        <w:r>
                          <w:rPr>
                            <w:spacing w:val="-6"/>
                          </w:rPr>
                          <w:t>DX</w:t>
                        </w:r>
                        <w:r>
                          <w:rPr>
                            <w:rFonts w:ascii="Meiryo UI" w:hAnsi="Meiryo UI" w:eastAsia="Meiryo UI" w:cs="Meiryo UI"/>
                            <w:spacing w:val="-6"/>
                          </w:rPr>
                          <w:t>余地</w:t>
                        </w:r>
                        <w:r>
                          <w:rPr>
                            <w:rFonts w:ascii="Meiryo UI" w:hAnsi="Meiryo UI" w:eastAsia="Meiryo UI" w:cs="Meiryo UI"/>
                            <w:spacing w:val="25"/>
                          </w:rPr>
                          <w:t xml:space="preserve"> </w:t>
                        </w:r>
                        <w:r>
                          <w:rPr>
                            <w:rFonts w:ascii="Meiryo UI" w:hAnsi="Meiryo UI" w:eastAsia="Meiryo UI" w:cs="Meiryo UI"/>
                            <w:spacing w:val="-6"/>
                          </w:rPr>
                          <w:t>︓</w:t>
                        </w:r>
                        <w:r>
                          <w:rPr>
                            <w:rFonts w:ascii="Meiryo UI" w:hAnsi="Meiryo UI" w:eastAsia="Meiryo UI" w:cs="Meiryo UI"/>
                            <w:spacing w:val="23"/>
                            <w:w w:val="101"/>
                          </w:rPr>
                          <w:t xml:space="preserve"> </w:t>
                        </w:r>
                        <w:r>
                          <w:rPr>
                            <w:spacing w:val="-6"/>
                          </w:rPr>
                          <w:t>GDP</w:t>
                        </w:r>
                        <w:r>
                          <w:rPr>
                            <w:rFonts w:ascii="Meiryo UI" w:hAnsi="Meiryo UI" w:eastAsia="Meiryo UI" w:cs="Meiryo UI"/>
                            <w:spacing w:val="-6"/>
                          </w:rPr>
                          <w:t>×割合</w:t>
                        </w:r>
                      </w:p>
                    </w:tc>
                  </w:tr>
                  <w:tr>
                    <w:trPr>
                      <w:trHeight w:val="279" w:hRule="atLeast"/>
                    </w:trPr>
                    <w:tc>
                      <w:tcPr>
                        <w:tcW w:w="1114" w:type="dxa"/>
                        <w:vAlign w:val="top"/>
                      </w:tcPr>
                      <w:p>
                        <w:pPr>
                          <w:spacing w:before="81" w:line="188" w:lineRule="auto"/>
                          <w:rPr>
                            <w:rFonts w:ascii="Meiryo UI" w:hAnsi="Meiryo UI" w:eastAsia="Meiryo UI" w:cs="Meiryo UI"/>
                            <w:sz w:val="13"/>
                            <w:szCs w:val="13"/>
                          </w:rPr>
                        </w:pPr>
                        <w:r>
                          <w:rPr>
                            <w:rFonts w:ascii="Meiryo UI" w:hAnsi="Meiryo UI" w:eastAsia="Meiryo UI" w:cs="Meiryo UI"/>
                            <w:sz w:val="13"/>
                            <w:szCs w:val="13"/>
                            <w:spacing w:val="8"/>
                          </w:rPr>
                          <w:t>米国</w:t>
                        </w:r>
                      </w:p>
                    </w:tc>
                    <w:tc>
                      <w:tcPr>
                        <w:tcW w:w="1888" w:type="dxa"/>
                        <w:vAlign w:val="top"/>
                      </w:tcPr>
                      <w:p>
                        <w:pPr>
                          <w:pStyle w:val="TableText"/>
                          <w:ind w:right="1"/>
                          <w:spacing w:before="50" w:line="174" w:lineRule="exact"/>
                          <w:jc w:val="right"/>
                          <w:rPr/>
                        </w:pPr>
                        <w:r>
                          <w:rPr>
                            <w:spacing w:val="3"/>
                            <w:position w:val="2"/>
                          </w:rPr>
                          <w:t>27,966,553</w:t>
                        </w:r>
                      </w:p>
                    </w:tc>
                    <w:tc>
                      <w:tcPr>
                        <w:tcW w:w="1533" w:type="dxa"/>
                        <w:vAlign w:val="top"/>
                      </w:tcPr>
                      <w:p>
                        <w:pPr>
                          <w:pStyle w:val="TableText"/>
                          <w:spacing w:before="50" w:line="174" w:lineRule="exact"/>
                          <w:jc w:val="right"/>
                          <w:rPr/>
                        </w:pPr>
                        <w:r>
                          <w:rPr>
                            <w:spacing w:val="1"/>
                            <w:position w:val="1"/>
                          </w:rPr>
                          <w:t>0.21</w:t>
                        </w:r>
                      </w:p>
                    </w:tc>
                    <w:tc>
                      <w:tcPr>
                        <w:tcW w:w="1668" w:type="dxa"/>
                        <w:vAlign w:val="top"/>
                      </w:tcPr>
                      <w:p>
                        <w:pPr>
                          <w:pStyle w:val="TableText"/>
                          <w:spacing w:before="50" w:line="174" w:lineRule="exact"/>
                          <w:jc w:val="right"/>
                          <w:rPr/>
                        </w:pPr>
                        <w:r>
                          <w:rPr>
                            <w:spacing w:val="2"/>
                            <w:position w:val="2"/>
                          </w:rPr>
                          <w:t>5,984,842</w:t>
                        </w:r>
                      </w:p>
                    </w:tc>
                  </w:tr>
                  <w:tr>
                    <w:trPr>
                      <w:trHeight w:val="279" w:hRule="atLeast"/>
                    </w:trPr>
                    <w:tc>
                      <w:tcPr>
                        <w:tcW w:w="1114" w:type="dxa"/>
                        <w:vAlign w:val="top"/>
                      </w:tcPr>
                      <w:p>
                        <w:pPr>
                          <w:ind w:left="11"/>
                          <w:spacing w:before="84" w:line="188" w:lineRule="auto"/>
                          <w:rPr>
                            <w:rFonts w:ascii="Meiryo UI" w:hAnsi="Meiryo UI" w:eastAsia="Meiryo UI" w:cs="Meiryo UI"/>
                            <w:sz w:val="13"/>
                            <w:szCs w:val="13"/>
                          </w:rPr>
                        </w:pPr>
                        <w:r>
                          <w:rPr>
                            <w:rFonts w:ascii="Meiryo UI" w:hAnsi="Meiryo UI" w:eastAsia="Meiryo UI" w:cs="Meiryo UI"/>
                            <w:sz w:val="13"/>
                            <w:szCs w:val="13"/>
                            <w:spacing w:val="3"/>
                          </w:rPr>
                          <w:t>中国</w:t>
                        </w:r>
                      </w:p>
                    </w:tc>
                    <w:tc>
                      <w:tcPr>
                        <w:tcW w:w="1888" w:type="dxa"/>
                        <w:vAlign w:val="top"/>
                      </w:tcPr>
                      <w:p>
                        <w:pPr>
                          <w:pStyle w:val="TableText"/>
                          <w:ind w:right="1"/>
                          <w:spacing w:before="53" w:line="174" w:lineRule="exact"/>
                          <w:jc w:val="right"/>
                          <w:rPr/>
                        </w:pPr>
                        <w:r>
                          <w:rPr>
                            <w:spacing w:val="2"/>
                            <w:position w:val="2"/>
                          </w:rPr>
                          <w:t>18,560,013</w:t>
                        </w:r>
                      </w:p>
                    </w:tc>
                    <w:tc>
                      <w:tcPr>
                        <w:tcW w:w="1533" w:type="dxa"/>
                        <w:vAlign w:val="top"/>
                      </w:tcPr>
                      <w:p>
                        <w:pPr>
                          <w:pStyle w:val="TableText"/>
                          <w:spacing w:before="53" w:line="174" w:lineRule="exact"/>
                          <w:jc w:val="right"/>
                          <w:rPr/>
                        </w:pPr>
                        <w:r>
                          <w:rPr>
                            <w:spacing w:val="1"/>
                            <w:position w:val="1"/>
                          </w:rPr>
                          <w:t>0.19</w:t>
                        </w:r>
                      </w:p>
                    </w:tc>
                    <w:tc>
                      <w:tcPr>
                        <w:tcW w:w="1668" w:type="dxa"/>
                        <w:vAlign w:val="top"/>
                      </w:tcPr>
                      <w:p>
                        <w:pPr>
                          <w:pStyle w:val="TableText"/>
                          <w:spacing w:before="53" w:line="174" w:lineRule="exact"/>
                          <w:jc w:val="right"/>
                          <w:rPr/>
                        </w:pPr>
                        <w:r>
                          <w:rPr>
                            <w:spacing w:val="2"/>
                            <w:position w:val="2"/>
                          </w:rPr>
                          <w:t>3,600,643</w:t>
                        </w:r>
                      </w:p>
                    </w:tc>
                  </w:tr>
                  <w:tr>
                    <w:trPr>
                      <w:trHeight w:val="278" w:hRule="atLeast"/>
                    </w:trPr>
                    <w:tc>
                      <w:tcPr>
                        <w:tcW w:w="1114" w:type="dxa"/>
                        <w:vAlign w:val="top"/>
                      </w:tcPr>
                      <w:p>
                        <w:pPr>
                          <w:ind w:left="25"/>
                          <w:spacing w:before="89" w:line="186" w:lineRule="auto"/>
                          <w:rPr>
                            <w:rFonts w:ascii="Meiryo UI" w:hAnsi="Meiryo UI" w:eastAsia="Meiryo UI" w:cs="Meiryo UI"/>
                            <w:sz w:val="13"/>
                            <w:szCs w:val="13"/>
                          </w:rPr>
                        </w:pPr>
                        <w:r>
                          <w:rPr>
                            <w:rFonts w:ascii="Meiryo UI" w:hAnsi="Meiryo UI" w:eastAsia="Meiryo UI" w:cs="Meiryo UI"/>
                            <w:sz w:val="13"/>
                            <w:szCs w:val="13"/>
                            <w:spacing w:val="-2"/>
                          </w:rPr>
                          <w:t>ドイツ</w:t>
                        </w:r>
                      </w:p>
                    </w:tc>
                    <w:tc>
                      <w:tcPr>
                        <w:tcW w:w="1888" w:type="dxa"/>
                        <w:vAlign w:val="top"/>
                      </w:tcPr>
                      <w:p>
                        <w:pPr>
                          <w:pStyle w:val="TableText"/>
                          <w:ind w:right="1"/>
                          <w:spacing w:before="56" w:line="174" w:lineRule="exact"/>
                          <w:jc w:val="right"/>
                          <w:rPr/>
                        </w:pPr>
                        <w:r>
                          <w:rPr>
                            <w:spacing w:val="3"/>
                            <w:position w:val="2"/>
                          </w:rPr>
                          <w:t>4,700,875</w:t>
                        </w:r>
                      </w:p>
                    </w:tc>
                    <w:tc>
                      <w:tcPr>
                        <w:tcW w:w="1533" w:type="dxa"/>
                        <w:vAlign w:val="top"/>
                      </w:tcPr>
                      <w:p>
                        <w:pPr>
                          <w:pStyle w:val="TableText"/>
                          <w:spacing w:before="56" w:line="174" w:lineRule="exact"/>
                          <w:jc w:val="right"/>
                          <w:rPr/>
                        </w:pPr>
                        <w:r>
                          <w:rPr>
                            <w:spacing w:val="1"/>
                            <w:position w:val="1"/>
                          </w:rPr>
                          <w:t>0.12</w:t>
                        </w:r>
                      </w:p>
                    </w:tc>
                    <w:tc>
                      <w:tcPr>
                        <w:tcW w:w="1668" w:type="dxa"/>
                        <w:vAlign w:val="top"/>
                      </w:tcPr>
                      <w:p>
                        <w:pPr>
                          <w:pStyle w:val="TableText"/>
                          <w:spacing w:before="56" w:line="174" w:lineRule="exact"/>
                          <w:jc w:val="right"/>
                          <w:rPr/>
                        </w:pPr>
                        <w:r>
                          <w:rPr>
                            <w:spacing w:val="2"/>
                            <w:position w:val="2"/>
                          </w:rPr>
                          <w:t>550,002</w:t>
                        </w:r>
                      </w:p>
                    </w:tc>
                  </w:tr>
                  <w:tr>
                    <w:trPr>
                      <w:trHeight w:val="279" w:hRule="atLeast"/>
                    </w:trPr>
                    <w:tc>
                      <w:tcPr>
                        <w:shd w:val="clear" w:fill="FBE5D6"/>
                        <w:tcW w:w="1114" w:type="dxa"/>
                        <w:vAlign w:val="top"/>
                      </w:tcPr>
                      <w:p>
                        <w:pPr>
                          <w:ind w:left="19"/>
                          <w:spacing w:before="91" w:line="189" w:lineRule="auto"/>
                          <w:rPr>
                            <w:rFonts w:ascii="Meiryo UI" w:hAnsi="Meiryo UI" w:eastAsia="Meiryo UI" w:cs="Meiryo UI"/>
                            <w:sz w:val="13"/>
                            <w:szCs w:val="13"/>
                          </w:rPr>
                        </w:pPr>
                        <w:r>
                          <w:rPr>
                            <w:rFonts w:ascii="Meiryo UI" w:hAnsi="Meiryo UI" w:eastAsia="Meiryo UI" w:cs="Meiryo UI"/>
                            <w:sz w:val="13"/>
                            <w:szCs w:val="13"/>
                            <w:spacing w:val="-1"/>
                          </w:rPr>
                          <w:t>日本</w:t>
                        </w:r>
                      </w:p>
                    </w:tc>
                    <w:tc>
                      <w:tcPr>
                        <w:shd w:val="clear" w:fill="FBE5D6"/>
                        <w:tcW w:w="1888" w:type="dxa"/>
                        <w:vAlign w:val="top"/>
                      </w:tcPr>
                      <w:p>
                        <w:pPr>
                          <w:pStyle w:val="TableText"/>
                          <w:ind w:right="1"/>
                          <w:spacing w:before="60" w:line="174" w:lineRule="exact"/>
                          <w:jc w:val="right"/>
                          <w:rPr/>
                        </w:pPr>
                        <w:r>
                          <w:rPr>
                            <w:spacing w:val="3"/>
                            <w:position w:val="2"/>
                          </w:rPr>
                          <w:t>4,286,187</w:t>
                        </w:r>
                      </w:p>
                    </w:tc>
                    <w:tc>
                      <w:tcPr>
                        <w:shd w:val="clear" w:fill="FBE5D6"/>
                        <w:tcW w:w="1533" w:type="dxa"/>
                        <w:vAlign w:val="top"/>
                      </w:tcPr>
                      <w:p>
                        <w:pPr>
                          <w:pStyle w:val="TableText"/>
                          <w:spacing w:before="60" w:line="174" w:lineRule="exact"/>
                          <w:jc w:val="right"/>
                          <w:rPr/>
                        </w:pPr>
                        <w:r>
                          <w:rPr>
                            <w:spacing w:val="1"/>
                            <w:position w:val="1"/>
                          </w:rPr>
                          <w:t>0.52</w:t>
                        </w:r>
                      </w:p>
                    </w:tc>
                    <w:tc>
                      <w:tcPr>
                        <w:shd w:val="clear" w:fill="FBE5D6"/>
                        <w:tcW w:w="1668" w:type="dxa"/>
                        <w:vAlign w:val="top"/>
                      </w:tcPr>
                      <w:p>
                        <w:pPr>
                          <w:pStyle w:val="TableText"/>
                          <w:spacing w:before="60" w:line="174" w:lineRule="exact"/>
                          <w:jc w:val="right"/>
                          <w:rPr/>
                        </w:pPr>
                        <w:r>
                          <w:rPr>
                            <w:spacing w:val="3"/>
                            <w:position w:val="2"/>
                          </w:rPr>
                          <w:t>2,215,959</w:t>
                        </w:r>
                      </w:p>
                    </w:tc>
                  </w:tr>
                  <w:tr>
                    <w:trPr>
                      <w:trHeight w:val="288" w:hRule="atLeast"/>
                    </w:trPr>
                    <w:tc>
                      <w:tcPr>
                        <w:tcW w:w="1114" w:type="dxa"/>
                        <w:vAlign w:val="top"/>
                      </w:tcPr>
                      <w:p>
                        <w:pPr>
                          <w:ind w:left="4"/>
                          <w:spacing w:before="96" w:line="186" w:lineRule="auto"/>
                          <w:rPr>
                            <w:rFonts w:ascii="Meiryo UI" w:hAnsi="Meiryo UI" w:eastAsia="Meiryo UI" w:cs="Meiryo UI"/>
                            <w:sz w:val="13"/>
                            <w:szCs w:val="13"/>
                          </w:rPr>
                        </w:pPr>
                        <w:r>
                          <w:rPr>
                            <w:rFonts w:ascii="Meiryo UI" w:hAnsi="Meiryo UI" w:eastAsia="Meiryo UI" w:cs="Meiryo UI"/>
                            <w:sz w:val="13"/>
                            <w:szCs w:val="13"/>
                            <w:spacing w:val="4"/>
                          </w:rPr>
                          <w:t>インド</w:t>
                        </w:r>
                      </w:p>
                    </w:tc>
                    <w:tc>
                      <w:tcPr>
                        <w:tcW w:w="1888" w:type="dxa"/>
                        <w:vAlign w:val="top"/>
                      </w:tcPr>
                      <w:p>
                        <w:pPr>
                          <w:pStyle w:val="TableText"/>
                          <w:ind w:right="1"/>
                          <w:spacing w:before="63" w:line="174" w:lineRule="exact"/>
                          <w:jc w:val="right"/>
                          <w:rPr/>
                        </w:pPr>
                        <w:r>
                          <w:rPr>
                            <w:spacing w:val="2"/>
                            <w:position w:val="2"/>
                          </w:rPr>
                          <w:t>3,937,011</w:t>
                        </w:r>
                      </w:p>
                    </w:tc>
                    <w:tc>
                      <w:tcPr>
                        <w:tcW w:w="1533" w:type="dxa"/>
                        <w:vAlign w:val="top"/>
                      </w:tcPr>
                      <w:p>
                        <w:pPr>
                          <w:pStyle w:val="TableText"/>
                          <w:spacing w:before="66" w:line="173" w:lineRule="exact"/>
                          <w:jc w:val="right"/>
                          <w:rPr/>
                        </w:pPr>
                        <w:r>
                          <w:rPr>
                            <w:spacing w:val="2"/>
                            <w:position w:val="1"/>
                          </w:rPr>
                          <w:t>0.22</w:t>
                        </w:r>
                      </w:p>
                    </w:tc>
                    <w:tc>
                      <w:tcPr>
                        <w:tcW w:w="1668" w:type="dxa"/>
                        <w:vAlign w:val="top"/>
                      </w:tcPr>
                      <w:p>
                        <w:pPr>
                          <w:pStyle w:val="TableText"/>
                          <w:ind w:right="5"/>
                          <w:spacing w:before="66" w:line="173" w:lineRule="exact"/>
                          <w:jc w:val="right"/>
                          <w:rPr/>
                        </w:pPr>
                        <w:r>
                          <w:rPr>
                            <w:spacing w:val="2"/>
                            <w:position w:val="2"/>
                          </w:rPr>
                          <w:t>866,142</w:t>
                        </w:r>
                      </w:p>
                    </w:tc>
                  </w:tr>
                </w:tbl>
                <w:p>
                  <w:pPr>
                    <w:pStyle w:val="BodyText"/>
                    <w:rPr/>
                  </w:pPr>
                  <w:r/>
                </w:p>
              </w:txbxContent>
            </v:textbox>
          </v:shape>
        </w:pict>
      </w:r>
      <w:r>
        <w:pict>
          <v:shape id="_x0000_s24" style="position:absolute;margin-left:407.52pt;margin-top:114.121pt;mso-position-vertical-relative:text;mso-position-horizontal-relative:text;width:119.05pt;height:90.75pt;z-index:251669504;" fillcolor="#5B9BD5" filled="true" stroked="false" type="#_x0000_t202">
            <v:fill on="true"/>
            <v:stroke on="false"/>
            <v:path/>
            <v:imagedata o:title=""/>
            <o:lock v:ext="edit" aspectratio="false"/>
            <v:textbox inset="0mm,0mm,0mm,0mm">
              <w:txbxContent>
                <w:p>
                  <w:pPr>
                    <w:pStyle w:val="BodyText"/>
                    <w:spacing w:line="248" w:lineRule="auto"/>
                    <w:rPr/>
                  </w:pPr>
                  <w:r/>
                </w:p>
                <w:p>
                  <w:pPr>
                    <w:pStyle w:val="BodyText"/>
                    <w:spacing w:line="248" w:lineRule="auto"/>
                    <w:rPr/>
                  </w:pPr>
                  <w:r/>
                </w:p>
                <w:p>
                  <w:pPr>
                    <w:ind w:left="893"/>
                    <w:spacing w:before="116" w:line="286" w:lineRule="exact"/>
                    <w:rPr>
                      <w:rFonts w:ascii="Meiryo UI" w:hAnsi="Meiryo UI" w:eastAsia="Meiryo UI" w:cs="Meiryo UI"/>
                      <w:sz w:val="28"/>
                      <w:szCs w:val="28"/>
                    </w:rPr>
                  </w:pPr>
                  <w:r>
                    <w:rPr>
                      <w:rFonts w:ascii="Meiryo UI" w:hAnsi="Meiryo UI" w:eastAsia="Meiryo UI" w:cs="Meiryo UI"/>
                      <w:sz w:val="28"/>
                      <w:szCs w:val="28"/>
                      <w:color w:val="FFFFFF"/>
                      <w:spacing w:val="-3"/>
                      <w:position w:val="-2"/>
                    </w:rPr>
                    <w:t>インド</w:t>
                  </w:r>
                </w:p>
                <w:p>
                  <w:pPr>
                    <w:ind w:left="967"/>
                    <w:spacing w:line="350" w:lineRule="exact"/>
                    <w:rPr>
                      <w:rFonts w:ascii="Trebuchet MS" w:hAnsi="Trebuchet MS" w:eastAsia="Trebuchet MS" w:cs="Trebuchet MS"/>
                      <w:sz w:val="28"/>
                      <w:szCs w:val="28"/>
                    </w:rPr>
                  </w:pPr>
                  <w:r>
                    <w:rPr>
                      <w:rFonts w:ascii="Trebuchet MS" w:hAnsi="Trebuchet MS" w:eastAsia="Trebuchet MS" w:cs="Trebuchet MS"/>
                      <w:sz w:val="28"/>
                      <w:szCs w:val="28"/>
                      <w:color w:val="FFFFFF"/>
                      <w:spacing w:val="-7"/>
                      <w:position w:val="3"/>
                    </w:rPr>
                    <w:t>(14)</w:t>
                  </w:r>
                </w:p>
              </w:txbxContent>
            </v:textbox>
          </v:shape>
        </w:pict>
      </w:r>
      <w:r>
        <w:pict>
          <v:shape id="_x0000_s26" style="position:absolute;margin-left:240.6pt;margin-top:157.082pt;mso-position-vertical-relative:text;mso-position-horizontal-relative:text;width:143.4pt;height:47.8pt;z-index:251670528;" fillcolor="#5B9BD5" filled="true" stroked="false" type="#_x0000_t202">
            <v:fill on="true"/>
            <v:stroke on="false"/>
            <v:path/>
            <v:imagedata o:title=""/>
            <o:lock v:ext="edit" aspectratio="false"/>
            <v:textbox inset="0mm,0mm,0mm,0mm">
              <w:txbxContent>
                <w:p>
                  <w:pPr>
                    <w:ind w:left="1180"/>
                    <w:spacing w:before="184" w:line="287" w:lineRule="exact"/>
                    <w:rPr>
                      <w:rFonts w:ascii="Meiryo UI" w:hAnsi="Meiryo UI" w:eastAsia="Meiryo UI" w:cs="Meiryo UI"/>
                      <w:sz w:val="28"/>
                      <w:szCs w:val="28"/>
                    </w:rPr>
                  </w:pPr>
                  <w:r>
                    <w:rPr>
                      <w:rFonts w:ascii="Meiryo UI" w:hAnsi="Meiryo UI" w:eastAsia="Meiryo UI" w:cs="Meiryo UI"/>
                      <w:sz w:val="28"/>
                      <w:szCs w:val="28"/>
                      <w:color w:val="FFFFFF"/>
                      <w:spacing w:val="-17"/>
                      <w:position w:val="-2"/>
                    </w:rPr>
                    <w:t>ドイツ</w:t>
                  </w:r>
                </w:p>
                <w:p>
                  <w:pPr>
                    <w:ind w:left="1284"/>
                    <w:spacing w:line="350" w:lineRule="exact"/>
                    <w:rPr>
                      <w:rFonts w:ascii="Trebuchet MS" w:hAnsi="Trebuchet MS" w:eastAsia="Trebuchet MS" w:cs="Trebuchet MS"/>
                      <w:sz w:val="28"/>
                      <w:szCs w:val="28"/>
                    </w:rPr>
                  </w:pPr>
                  <w:r>
                    <w:rPr>
                      <w:rFonts w:ascii="Trebuchet MS" w:hAnsi="Trebuchet MS" w:eastAsia="Trebuchet MS" w:cs="Trebuchet MS"/>
                      <w:sz w:val="28"/>
                      <w:szCs w:val="28"/>
                      <w:color w:val="FFFFFF"/>
                      <w:spacing w:val="-9"/>
                      <w:position w:val="3"/>
                    </w:rPr>
                    <w:t>(9)</w:t>
                  </w:r>
                </w:p>
              </w:txbxContent>
            </v:textbox>
          </v:shape>
        </w:pict>
      </w:r>
      <w:r>
        <w:rPr>
          <w:position w:val="-91"/>
        </w:rPr>
        <w:pict>
          <v:group id="_x0000_s28" style="mso-position-vertical-relative:line;mso-position-horizontal-relative:char;width:162.3pt;height:229.9pt;" filled="false" stroked="false" coordsize="3246,4597" coordorigin="0,0">
            <v:group id="_x0000_s30" style="position:absolute;left:0;top:0;width:3246;height:4597;" filled="false" stroked="false" coordsize="3246,4597" coordorigin="0,0">
              <v:shape id="_x0000_s32" style="position:absolute;left:13;top:0;width:2627;height:4097;" fillcolor="#5B9BD5" filled="true" stroked="false" coordsize="2627,4097" coordorigin="0,0" path="m,l2627,0l2627,4096l0,4096l0,0xe"/>
              <v:shape id="_x0000_s34" style="position:absolute;left:0;top:10;width:3246;height:4587;" filled="false" strokecolor="#EC792B" strokeweight="1.50pt" coordsize="3246,4587" coordorigin="0,0" path="m2707,15c2852,15,2969,34,2969,58l2969,1726c2969,1751,3086,1770,3230,1770c3086,1770,2969,1790,2969,1814l2969,4017c2969,4041,2852,4061,2707,4061m2642,4087c2642,4221,2624,4330,2602,4330l1334,4330c1311,4330,1293,4438,1293,4572c1293,4438,1275,4330,1253,4330l55,4330c33,4330,15,4221,15,4087e">
                <v:stroke miterlimit="10"/>
              </v:shape>
            </v:group>
            <v:shape id="_x0000_s36" style="position:absolute;left:-20;top:-20;width:3286;height:4637;" filled="false" stroked="false" type="#_x0000_t202">
              <v:fill on="false"/>
              <v:stroke on="false"/>
              <v:path/>
              <v:imagedata o:title=""/>
              <o:lock v:ext="edit" aspectratio="false"/>
              <v:textbox inset="0mm,0mm,0mm,0mm">
                <w:txbxContent>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105"/>
                      <w:spacing w:before="116" w:line="294" w:lineRule="exact"/>
                      <w:rPr>
                        <w:rFonts w:ascii="Meiryo UI" w:hAnsi="Meiryo UI" w:eastAsia="Meiryo UI" w:cs="Meiryo UI"/>
                        <w:sz w:val="28"/>
                        <w:szCs w:val="28"/>
                      </w:rPr>
                    </w:pPr>
                    <w:r>
                      <w:rPr>
                        <w:rFonts w:ascii="Meiryo UI" w:hAnsi="Meiryo UI" w:eastAsia="Meiryo UI" w:cs="Meiryo UI"/>
                        <w:sz w:val="28"/>
                        <w:szCs w:val="28"/>
                        <w:color w:val="FFFFFF"/>
                        <w:spacing w:val="-10"/>
                        <w:position w:val="-2"/>
                      </w:rPr>
                      <w:t>日本</w:t>
                    </w:r>
                  </w:p>
                  <w:p>
                    <w:pPr>
                      <w:ind w:left="406"/>
                      <w:spacing w:before="1" w:line="229" w:lineRule="auto"/>
                      <w:rPr>
                        <w:rFonts w:ascii="Meiryo UI" w:hAnsi="Meiryo UI" w:eastAsia="Meiryo UI" w:cs="Meiryo UI"/>
                        <w:sz w:val="28"/>
                        <w:szCs w:val="28"/>
                      </w:rPr>
                    </w:pPr>
                    <w:r>
                      <w:rPr>
                        <w:rFonts w:ascii="Meiryo UI" w:hAnsi="Meiryo UI" w:eastAsia="Meiryo UI" w:cs="Meiryo UI"/>
                        <w:sz w:val="28"/>
                        <w:szCs w:val="28"/>
                        <w:color w:val="FFFFFF"/>
                        <w:spacing w:val="-39"/>
                      </w:rPr>
                      <w:t>（面積比</w:t>
                    </w:r>
                    <w:r>
                      <w:rPr>
                        <w:rFonts w:ascii="Meiryo UI" w:hAnsi="Meiryo UI" w:eastAsia="Meiryo UI" w:cs="Meiryo UI"/>
                        <w:sz w:val="28"/>
                        <w:szCs w:val="28"/>
                        <w:color w:val="FFFFFF"/>
                        <w:spacing w:val="31"/>
                      </w:rPr>
                      <w:t xml:space="preserve"> </w:t>
                    </w:r>
                    <w:r>
                      <w:rPr>
                        <w:rFonts w:ascii="Meiryo UI" w:hAnsi="Meiryo UI" w:eastAsia="Meiryo UI" w:cs="Meiryo UI"/>
                        <w:sz w:val="28"/>
                        <w:szCs w:val="28"/>
                        <w:color w:val="FFFFFF"/>
                        <w:spacing w:val="-39"/>
                      </w:rPr>
                      <w:t>︓</w:t>
                    </w:r>
                    <w:r>
                      <w:rPr>
                        <w:rFonts w:ascii="Meiryo UI" w:hAnsi="Meiryo UI" w:eastAsia="Meiryo UI" w:cs="Meiryo UI"/>
                        <w:sz w:val="28"/>
                        <w:szCs w:val="28"/>
                        <w:color w:val="FFFFFF"/>
                        <w:spacing w:val="44"/>
                      </w:rPr>
                      <w:t xml:space="preserve"> </w:t>
                    </w:r>
                    <w:r>
                      <w:rPr>
                        <w:rFonts w:ascii="Trebuchet MS" w:hAnsi="Trebuchet MS" w:eastAsia="Trebuchet MS" w:cs="Trebuchet MS"/>
                        <w:sz w:val="28"/>
                        <w:szCs w:val="28"/>
                        <w:color w:val="FFFFFF"/>
                        <w:spacing w:val="-39"/>
                      </w:rPr>
                      <w:t>37</w:t>
                    </w:r>
                    <w:r>
                      <w:rPr>
                        <w:rFonts w:ascii="Meiryo UI" w:hAnsi="Meiryo UI" w:eastAsia="Meiryo UI" w:cs="Meiryo UI"/>
                        <w:sz w:val="28"/>
                        <w:szCs w:val="28"/>
                        <w:color w:val="FFFFFF"/>
                        <w:spacing w:val="-39"/>
                      </w:rPr>
                      <w:t>）</w:t>
                    </w:r>
                  </w:p>
                </w:txbxContent>
              </v:textbox>
            </v:shape>
          </v:group>
        </w:pict>
      </w:r>
    </w:p>
    <w:p>
      <w:pPr>
        <w:pStyle w:val="BodyText"/>
        <w:ind w:left="5587"/>
        <w:spacing w:before="101" w:line="187" w:lineRule="auto"/>
        <w:rPr>
          <w:sz w:val="19"/>
          <w:szCs w:val="19"/>
        </w:rPr>
      </w:pPr>
      <w:r>
        <w:pict>
          <v:shape id="_x0000_s38" style="position:absolute;margin-left:112.928pt;margin-top:7.55372pt;mso-position-vertical-relative:text;mso-position-horizontal-relative:text;width:31.65pt;height:15.2pt;z-index:251673600;" filled="false" stroked="false" type="#_x0000_t202">
            <v:fill on="false"/>
            <v:stroke on="false"/>
            <v:path/>
            <v:imagedata o:title=""/>
            <o:lock v:ext="edit" aspectratio="false"/>
            <v:textbox inset="0mm,0mm,0mm,0mm">
              <w:txbxContent>
                <w:p>
                  <w:pPr>
                    <w:pStyle w:val="BodyText"/>
                    <w:ind w:left="20"/>
                    <w:spacing w:before="20" w:line="196" w:lineRule="auto"/>
                    <w:rPr>
                      <w:sz w:val="28"/>
                      <w:szCs w:val="28"/>
                    </w:rPr>
                  </w:pPr>
                  <w:r>
                    <w:rPr>
                      <w:sz w:val="28"/>
                      <w:szCs w:val="28"/>
                      <w:spacing w:val="-5"/>
                    </w:rPr>
                    <w:t>GDP</w:t>
                  </w:r>
                </w:p>
              </w:txbxContent>
            </v:textbox>
          </v:shape>
        </w:pict>
      </w:r>
      <w:r>
        <w:rPr>
          <w:sz w:val="19"/>
          <w:szCs w:val="19"/>
          <w:spacing w:val="11"/>
        </w:rPr>
        <w:t>[1] </w:t>
      </w:r>
      <w:r>
        <w:rPr>
          <w:rFonts w:ascii="Microsoft JhengHei" w:hAnsi="Microsoft JhengHei" w:eastAsia="Microsoft JhengHei" w:cs="Microsoft JhengHei"/>
          <w:sz w:val="19"/>
          <w:szCs w:val="19"/>
          <w:spacing w:val="11"/>
        </w:rPr>
        <w:t>総務省 各国企業のデジタル化の状況 </w:t>
      </w:r>
      <w:hyperlink w:history="true" r:id="rId26">
        <w:r>
          <w:rPr>
            <w:sz w:val="19"/>
            <w:szCs w:val="19"/>
            <w:u w:val="single" w:color="auto"/>
            <w:color w:val="0563C1"/>
          </w:rPr>
          <w:t>https</w:t>
        </w:r>
        <w:r>
          <w:rPr>
            <w:sz w:val="19"/>
            <w:szCs w:val="19"/>
            <w:u w:val="single" w:color="auto"/>
            <w:color w:val="0563C1"/>
            <w:spacing w:val="11"/>
          </w:rPr>
          <w:t>://</w:t>
        </w:r>
        <w:r>
          <w:rPr>
            <w:sz w:val="19"/>
            <w:szCs w:val="19"/>
            <w:u w:val="single" w:color="auto"/>
            <w:color w:val="0563C1"/>
          </w:rPr>
          <w:t>www</w:t>
        </w:r>
        <w:r>
          <w:rPr>
            <w:sz w:val="19"/>
            <w:szCs w:val="19"/>
            <w:u w:val="single" w:color="auto"/>
            <w:color w:val="0563C1"/>
            <w:spacing w:val="11"/>
          </w:rPr>
          <w:t>.</w:t>
        </w:r>
        <w:r>
          <w:rPr>
            <w:sz w:val="19"/>
            <w:szCs w:val="19"/>
            <w:u w:val="single" w:color="auto"/>
            <w:color w:val="0563C1"/>
          </w:rPr>
          <w:t>soumu</w:t>
        </w:r>
        <w:r>
          <w:rPr>
            <w:sz w:val="19"/>
            <w:szCs w:val="19"/>
            <w:u w:val="single" w:color="auto"/>
            <w:color w:val="0563C1"/>
            <w:spacing w:val="11"/>
          </w:rPr>
          <w:t>.</w:t>
        </w:r>
        <w:r>
          <w:rPr>
            <w:sz w:val="19"/>
            <w:szCs w:val="19"/>
            <w:u w:val="single" w:color="auto"/>
            <w:color w:val="0563C1"/>
          </w:rPr>
          <w:t>go</w:t>
        </w:r>
        <w:r>
          <w:rPr>
            <w:sz w:val="19"/>
            <w:szCs w:val="19"/>
            <w:u w:val="single" w:color="auto"/>
            <w:color w:val="0563C1"/>
            <w:spacing w:val="11"/>
          </w:rPr>
          <w:t>.</w:t>
        </w:r>
        <w:r>
          <w:rPr>
            <w:sz w:val="19"/>
            <w:szCs w:val="19"/>
            <w:u w:val="single" w:color="auto"/>
            <w:color w:val="0563C1"/>
          </w:rPr>
          <w:t>jp</w:t>
        </w:r>
        <w:r>
          <w:rPr>
            <w:sz w:val="19"/>
            <w:szCs w:val="19"/>
            <w:u w:val="single" w:color="auto"/>
            <w:color w:val="0563C1"/>
            <w:spacing w:val="11"/>
          </w:rPr>
          <w:t>/</w:t>
        </w:r>
        <w:r>
          <w:rPr>
            <w:sz w:val="19"/>
            <w:szCs w:val="19"/>
            <w:u w:val="single" w:color="auto"/>
            <w:color w:val="0563C1"/>
          </w:rPr>
          <w:t>johotsusintokei</w:t>
        </w:r>
        <w:r>
          <w:rPr>
            <w:sz w:val="19"/>
            <w:szCs w:val="19"/>
            <w:u w:val="single" w:color="auto"/>
            <w:color w:val="0563C1"/>
            <w:spacing w:val="11"/>
          </w:rPr>
          <w:t>/</w:t>
        </w:r>
        <w:r>
          <w:rPr>
            <w:sz w:val="19"/>
            <w:szCs w:val="19"/>
            <w:u w:val="single" w:color="auto"/>
            <w:color w:val="0563C1"/>
          </w:rPr>
          <w:t>whitepaper</w:t>
        </w:r>
        <w:r>
          <w:rPr>
            <w:sz w:val="19"/>
            <w:szCs w:val="19"/>
            <w:u w:val="single" w:color="auto"/>
            <w:color w:val="0563C1"/>
            <w:spacing w:val="11"/>
          </w:rPr>
          <w:t>/</w:t>
        </w:r>
        <w:r>
          <w:rPr>
            <w:sz w:val="19"/>
            <w:szCs w:val="19"/>
            <w:u w:val="single" w:color="auto"/>
            <w:color w:val="0563C1"/>
          </w:rPr>
          <w:t>ja</w:t>
        </w:r>
        <w:r>
          <w:rPr>
            <w:sz w:val="19"/>
            <w:szCs w:val="19"/>
            <w:u w:val="single" w:color="auto"/>
            <w:color w:val="0563C1"/>
            <w:spacing w:val="11"/>
          </w:rPr>
          <w:t>/r05/</w:t>
        </w:r>
        <w:r>
          <w:rPr>
            <w:sz w:val="19"/>
            <w:szCs w:val="19"/>
            <w:u w:val="single" w:color="auto"/>
            <w:color w:val="0563C1"/>
          </w:rPr>
          <w:t>html</w:t>
        </w:r>
        <w:r>
          <w:rPr>
            <w:sz w:val="19"/>
            <w:szCs w:val="19"/>
            <w:u w:val="single" w:color="auto"/>
            <w:color w:val="0563C1"/>
            <w:spacing w:val="11"/>
          </w:rPr>
          <w:t>/</w:t>
        </w:r>
        <w:r>
          <w:rPr>
            <w:sz w:val="19"/>
            <w:szCs w:val="19"/>
            <w:u w:val="single" w:color="auto"/>
            <w:color w:val="0563C1"/>
          </w:rPr>
          <w:t>nd</w:t>
        </w:r>
        <w:r>
          <w:rPr>
            <w:sz w:val="19"/>
            <w:szCs w:val="19"/>
            <w:u w:val="single" w:color="auto"/>
            <w:color w:val="0563C1"/>
            <w:spacing w:val="11"/>
          </w:rPr>
          <w:t>24b210.</w:t>
        </w:r>
        <w:r>
          <w:rPr>
            <w:sz w:val="19"/>
            <w:szCs w:val="19"/>
            <w:u w:val="single" w:color="auto"/>
            <w:color w:val="0563C1"/>
          </w:rPr>
          <w:t>html</w:t>
        </w:r>
      </w:hyperlink>
    </w:p>
    <w:p>
      <w:pPr>
        <w:pStyle w:val="BodyText"/>
        <w:ind w:left="5587"/>
        <w:spacing w:line="175" w:lineRule="auto"/>
        <w:rPr>
          <w:rFonts w:ascii="Microsoft JhengHei" w:hAnsi="Microsoft JhengHei" w:eastAsia="Microsoft JhengHei" w:cs="Microsoft JhengHei"/>
          <w:sz w:val="19"/>
          <w:szCs w:val="19"/>
        </w:rPr>
      </w:pPr>
      <w:r>
        <w:rPr>
          <w:sz w:val="19"/>
          <w:szCs w:val="19"/>
          <w:spacing w:val="6"/>
        </w:rPr>
        <w:t>[2] </w:t>
      </w:r>
      <w:r>
        <w:rPr>
          <w:rFonts w:ascii="Microsoft JhengHei" w:hAnsi="Microsoft JhengHei" w:eastAsia="Microsoft JhengHei" w:cs="Microsoft JhengHei"/>
          <w:sz w:val="19"/>
          <w:szCs w:val="19"/>
          <w:spacing w:val="6"/>
        </w:rPr>
        <w:t>各国の</w:t>
      </w:r>
      <w:r>
        <w:rPr>
          <w:sz w:val="19"/>
          <w:szCs w:val="19"/>
        </w:rPr>
        <w:t>GDP</w:t>
      </w:r>
      <w:r>
        <w:rPr>
          <w:rFonts w:ascii="Microsoft JhengHei" w:hAnsi="Microsoft JhengHei" w:eastAsia="Microsoft JhengHei" w:cs="Microsoft JhengHei"/>
          <w:sz w:val="19"/>
          <w:szCs w:val="19"/>
          <w:spacing w:val="6"/>
        </w:rPr>
        <w:t>は</w:t>
      </w:r>
      <w:r>
        <w:rPr>
          <w:sz w:val="19"/>
          <w:szCs w:val="19"/>
        </w:rPr>
        <w:t>IMF</w:t>
      </w:r>
      <w:r>
        <w:rPr>
          <w:sz w:val="19"/>
          <w:szCs w:val="19"/>
          <w:spacing w:val="6"/>
        </w:rPr>
        <w:t xml:space="preserve"> </w:t>
      </w:r>
      <w:r>
        <w:rPr>
          <w:rFonts w:ascii="Microsoft JhengHei" w:hAnsi="Microsoft JhengHei" w:eastAsia="Microsoft JhengHei" w:cs="Microsoft JhengHei"/>
          <w:sz w:val="19"/>
          <w:szCs w:val="19"/>
          <w:spacing w:val="6"/>
        </w:rPr>
        <w:t>（国際通貨基金）</w:t>
      </w:r>
      <w:r>
        <w:rPr>
          <w:rFonts w:ascii="Microsoft JhengHei" w:hAnsi="Microsoft JhengHei" w:eastAsia="Microsoft JhengHei" w:cs="Microsoft JhengHei"/>
          <w:sz w:val="19"/>
          <w:szCs w:val="19"/>
          <w:spacing w:val="37"/>
        </w:rPr>
        <w:t xml:space="preserve"> </w:t>
      </w:r>
      <w:r>
        <w:rPr>
          <w:rFonts w:ascii="Microsoft JhengHei" w:hAnsi="Microsoft JhengHei" w:eastAsia="Microsoft JhengHei" w:cs="Microsoft JhengHei"/>
          <w:sz w:val="19"/>
          <w:szCs w:val="19"/>
          <w:spacing w:val="6"/>
        </w:rPr>
        <w:t>が発表した</w:t>
      </w:r>
      <w:r>
        <w:rPr>
          <w:sz w:val="19"/>
          <w:szCs w:val="19"/>
          <w:spacing w:val="6"/>
        </w:rPr>
        <w:t>2024</w:t>
      </w:r>
      <w:r>
        <w:rPr>
          <w:rFonts w:ascii="Microsoft JhengHei" w:hAnsi="Microsoft JhengHei" w:eastAsia="Microsoft JhengHei" w:cs="Microsoft JhengHei"/>
          <w:sz w:val="19"/>
          <w:szCs w:val="19"/>
          <w:spacing w:val="6"/>
        </w:rPr>
        <w:t>年の世界各国の</w:t>
      </w:r>
      <w:r>
        <w:rPr>
          <w:sz w:val="19"/>
          <w:szCs w:val="19"/>
        </w:rPr>
        <w:t>GDP</w:t>
      </w:r>
      <w:r>
        <w:rPr>
          <w:rFonts w:ascii="Microsoft JhengHei" w:hAnsi="Microsoft JhengHei" w:eastAsia="Microsoft JhengHei" w:cs="Microsoft JhengHei"/>
          <w:sz w:val="19"/>
          <w:szCs w:val="19"/>
          <w:spacing w:val="6"/>
        </w:rPr>
        <w:t>より引用</w:t>
      </w:r>
    </w:p>
    <w:p>
      <w:pPr>
        <w:pStyle w:val="BodyText"/>
        <w:ind w:left="5587"/>
        <w:spacing w:before="1" w:line="220" w:lineRule="auto"/>
        <w:rPr>
          <w:rFonts w:ascii="Microsoft JhengHei" w:hAnsi="Microsoft JhengHei" w:eastAsia="Microsoft JhengHei" w:cs="Microsoft JhengHei"/>
          <w:sz w:val="19"/>
          <w:szCs w:val="19"/>
        </w:rPr>
      </w:pPr>
      <w:r>
        <w:rPr>
          <w:sz w:val="19"/>
          <w:szCs w:val="19"/>
          <w:spacing w:val="10"/>
        </w:rPr>
        <w:t>[3]</w:t>
      </w:r>
      <w:r>
        <w:rPr>
          <w:sz w:val="19"/>
          <w:szCs w:val="19"/>
          <w:spacing w:val="27"/>
          <w:w w:val="101"/>
        </w:rPr>
        <w:t xml:space="preserve"> </w:t>
      </w:r>
      <w:r>
        <w:rPr>
          <w:rFonts w:ascii="Microsoft JhengHei" w:hAnsi="Microsoft JhengHei" w:eastAsia="Microsoft JhengHei" w:cs="Microsoft JhengHei"/>
          <w:sz w:val="19"/>
          <w:szCs w:val="19"/>
          <w:spacing w:val="10"/>
        </w:rPr>
        <w:t>インドの</w:t>
      </w:r>
      <w:r>
        <w:rPr>
          <w:sz w:val="19"/>
          <w:szCs w:val="19"/>
        </w:rPr>
        <w:t>DX</w:t>
      </w:r>
      <w:r>
        <w:rPr>
          <w:rFonts w:ascii="Microsoft JhengHei" w:hAnsi="Microsoft JhengHei" w:eastAsia="Microsoft JhengHei" w:cs="Microsoft JhengHei"/>
          <w:sz w:val="19"/>
          <w:szCs w:val="19"/>
          <w:spacing w:val="10"/>
        </w:rPr>
        <w:t>余地は</w:t>
      </w:r>
      <w:r>
        <w:rPr>
          <w:sz w:val="19"/>
          <w:szCs w:val="19"/>
        </w:rPr>
        <w:t>IDC</w:t>
      </w:r>
      <w:r>
        <w:rPr>
          <w:sz w:val="19"/>
          <w:szCs w:val="19"/>
          <w:spacing w:val="10"/>
        </w:rPr>
        <w:t xml:space="preserve"> </w:t>
      </w:r>
      <w:r>
        <w:rPr>
          <w:rFonts w:ascii="Microsoft JhengHei" w:hAnsi="Microsoft JhengHei" w:eastAsia="Microsoft JhengHei" w:cs="Microsoft JhengHei"/>
          <w:sz w:val="19"/>
          <w:szCs w:val="19"/>
          <w:spacing w:val="10"/>
        </w:rPr>
        <w:t>（国際データセンター)    </w:t>
      </w:r>
      <w:r>
        <w:rPr>
          <w:sz w:val="19"/>
          <w:szCs w:val="19"/>
          <w:u w:val="single" w:color="auto"/>
          <w:color w:val="0563C1"/>
        </w:rPr>
        <w:t>Digital</w:t>
      </w:r>
      <w:r>
        <w:rPr>
          <w:sz w:val="19"/>
          <w:szCs w:val="19"/>
          <w:u w:val="single" w:color="auto"/>
          <w:color w:val="0563C1"/>
          <w:spacing w:val="10"/>
        </w:rPr>
        <w:t xml:space="preserve"> </w:t>
      </w:r>
      <w:r>
        <w:rPr>
          <w:sz w:val="19"/>
          <w:szCs w:val="19"/>
          <w:u w:val="single" w:color="auto"/>
          <w:color w:val="0563C1"/>
        </w:rPr>
        <w:t>Transformation</w:t>
      </w:r>
      <w:r>
        <w:rPr>
          <w:sz w:val="19"/>
          <w:szCs w:val="19"/>
          <w:u w:val="single" w:color="auto"/>
          <w:color w:val="0563C1"/>
          <w:spacing w:val="10"/>
        </w:rPr>
        <w:t xml:space="preserve"> </w:t>
      </w:r>
      <w:r>
        <w:rPr>
          <w:sz w:val="19"/>
          <w:szCs w:val="19"/>
          <w:u w:val="single" w:color="auto"/>
          <w:color w:val="0563C1"/>
        </w:rPr>
        <w:t>Adoption</w:t>
      </w:r>
      <w:r>
        <w:rPr>
          <w:sz w:val="19"/>
          <w:szCs w:val="19"/>
          <w:u w:val="single" w:color="auto"/>
          <w:color w:val="0563C1"/>
          <w:spacing w:val="10"/>
        </w:rPr>
        <w:t xml:space="preserve"> —</w:t>
      </w:r>
      <w:r>
        <w:rPr>
          <w:sz w:val="19"/>
          <w:szCs w:val="19"/>
          <w:u w:val="single" w:color="auto"/>
          <w:color w:val="0563C1"/>
          <w:spacing w:val="23"/>
        </w:rPr>
        <w:t xml:space="preserve"> </w:t>
      </w:r>
      <w:r>
        <w:rPr>
          <w:sz w:val="19"/>
          <w:szCs w:val="19"/>
          <w:u w:val="single" w:color="auto"/>
          <w:color w:val="0563C1"/>
        </w:rPr>
        <w:t>Industry</w:t>
      </w:r>
      <w:r>
        <w:rPr>
          <w:sz w:val="19"/>
          <w:szCs w:val="19"/>
          <w:u w:val="single" w:color="auto"/>
          <w:color w:val="0563C1"/>
          <w:spacing w:val="10"/>
        </w:rPr>
        <w:t xml:space="preserve"> </w:t>
      </w:r>
      <w:r>
        <w:rPr>
          <w:sz w:val="19"/>
          <w:szCs w:val="19"/>
          <w:u w:val="single" w:color="auto"/>
          <w:color w:val="0563C1"/>
        </w:rPr>
        <w:t>Priorities</w:t>
      </w:r>
      <w:r>
        <w:rPr>
          <w:sz w:val="19"/>
          <w:szCs w:val="19"/>
          <w:u w:val="single" w:color="auto"/>
          <w:color w:val="0563C1"/>
          <w:spacing w:val="16"/>
        </w:rPr>
        <w:t xml:space="preserve"> </w:t>
      </w:r>
      <w:r>
        <w:rPr>
          <w:sz w:val="19"/>
          <w:szCs w:val="19"/>
          <w:u w:val="single" w:color="auto"/>
          <w:color w:val="0563C1"/>
        </w:rPr>
        <w:t>and</w:t>
      </w:r>
      <w:r>
        <w:rPr>
          <w:sz w:val="19"/>
          <w:szCs w:val="19"/>
          <w:u w:val="single" w:color="auto"/>
          <w:color w:val="0563C1"/>
          <w:spacing w:val="18"/>
        </w:rPr>
        <w:t xml:space="preserve"> </w:t>
      </w:r>
      <w:r>
        <w:rPr>
          <w:sz w:val="19"/>
          <w:szCs w:val="19"/>
          <w:u w:val="single" w:color="auto"/>
          <w:color w:val="0563C1"/>
        </w:rPr>
        <w:t>Focus</w:t>
      </w:r>
      <w:r>
        <w:rPr>
          <w:sz w:val="19"/>
          <w:szCs w:val="19"/>
          <w:u w:val="single" w:color="auto"/>
          <w:color w:val="0563C1"/>
          <w:spacing w:val="10"/>
        </w:rPr>
        <w:t xml:space="preserve"> </w:t>
      </w:r>
      <w:r>
        <w:rPr>
          <w:sz w:val="19"/>
          <w:szCs w:val="19"/>
          <w:u w:val="single" w:color="auto"/>
          <w:color w:val="0563C1"/>
        </w:rPr>
        <w:t>Areas</w:t>
      </w:r>
      <w:r>
        <w:rPr>
          <w:sz w:val="19"/>
          <w:szCs w:val="19"/>
          <w:color w:val="0563C1"/>
          <w:spacing w:val="-24"/>
        </w:rPr>
        <w:t xml:space="preserve"> </w:t>
      </w:r>
      <w:r>
        <w:rPr>
          <w:rFonts w:ascii="Microsoft JhengHei" w:hAnsi="Microsoft JhengHei" w:eastAsia="Microsoft JhengHei" w:cs="Microsoft JhengHei"/>
          <w:sz w:val="19"/>
          <w:szCs w:val="19"/>
          <w:spacing w:val="10"/>
        </w:rPr>
        <w:t>より推計</w:t>
      </w:r>
    </w:p>
    <w:p>
      <w:pPr>
        <w:spacing w:line="220" w:lineRule="auto"/>
        <w:sectPr>
          <w:footerReference w:type="default" r:id="rId24"/>
          <w:pgSz w:w="19200" w:h="10800"/>
          <w:pgMar w:top="21" w:right="74" w:bottom="276" w:left="976" w:header="0" w:footer="6" w:gutter="0"/>
        </w:sectPr>
        <w:rPr>
          <w:rFonts w:ascii="Microsoft JhengHei" w:hAnsi="Microsoft JhengHei" w:eastAsia="Microsoft JhengHei" w:cs="Microsoft JhengHei"/>
          <w:sz w:val="19"/>
          <w:szCs w:val="19"/>
        </w:rPr>
      </w:pPr>
    </w:p>
    <w:p>
      <w:pPr>
        <w:ind w:left="65"/>
        <w:spacing w:before="1" w:line="208" w:lineRule="auto"/>
        <w:outlineLvl w:val="0"/>
        <w:rPr>
          <w:rFonts w:ascii="Meiryo UI" w:hAnsi="Meiryo UI" w:eastAsia="Meiryo UI" w:cs="Meiryo UI"/>
          <w:sz w:val="52"/>
          <w:szCs w:val="52"/>
        </w:rPr>
      </w:pPr>
      <w:r>
        <w:drawing>
          <wp:anchor distT="0" distB="0" distL="0" distR="0" simplePos="0" relativeHeight="251675648"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40" name="IM 40"/>
            <wp:cNvGraphicFramePr/>
            <a:graphic>
              <a:graphicData uri="http://schemas.openxmlformats.org/drawingml/2006/picture">
                <pic:pic>
                  <pic:nvPicPr>
                    <pic:cNvPr id="40" name="IM 40"/>
                    <pic:cNvPicPr/>
                  </pic:nvPicPr>
                  <pic:blipFill>
                    <a:blip r:embed="rId2"/>
                    <a:stretch>
                      <a:fillRect/>
                    </a:stretch>
                  </pic:blipFill>
                  <pic:spPr>
                    <a:xfrm rot="0">
                      <a:off x="0" y="0"/>
                      <a:ext cx="566928" cy="600455"/>
                    </a:xfrm>
                    <a:prstGeom prst="rect">
                      <a:avLst/>
                    </a:prstGeom>
                  </pic:spPr>
                </pic:pic>
              </a:graphicData>
            </a:graphic>
          </wp:anchor>
        </w:drawing>
      </w:r>
      <w:r>
        <w:pict>
          <v:shape id="_x0000_s40" style="position:absolute;margin-left:0pt;margin-top:335.658pt;mso-position-vertical-relative:text;mso-position-horizontal-relative:text;width:48.45pt;height:158.3pt;z-index:251678720;" fillcolor="#5B9BD5" filled="true" stroked="false" type="#_x0000_t202">
            <v:fill on="true"/>
            <v:stroke on="false"/>
            <v:path/>
            <v:imagedata o:title=""/>
            <o:lock v:ext="edit" aspectratio="false"/>
            <v:textbox inset="0mm,0mm,0mm,0mm">
              <w:txbxContent>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ind w:left="194"/>
                    <w:spacing w:before="99" w:line="180" w:lineRule="auto"/>
                    <w:rPr>
                      <w:rFonts w:ascii="Meiryo UI" w:hAnsi="Meiryo UI" w:eastAsia="Meiryo UI" w:cs="Meiryo UI"/>
                      <w:sz w:val="24"/>
                      <w:szCs w:val="24"/>
                    </w:rPr>
                  </w:pPr>
                  <w:r>
                    <w:rPr>
                      <w:rFonts w:ascii="Meiryo UI" w:hAnsi="Meiryo UI" w:eastAsia="Meiryo UI" w:cs="Meiryo UI"/>
                      <w:sz w:val="24"/>
                      <w:szCs w:val="24"/>
                      <w:color w:val="FFFFFF"/>
                      <w:spacing w:val="-5"/>
                    </w:rPr>
                    <w:t>人材</w:t>
                  </w:r>
                  <w:r>
                    <w:rPr>
                      <w:rFonts w:ascii="Meiryo UI" w:hAnsi="Meiryo UI" w:eastAsia="Meiryo UI" w:cs="Meiryo UI"/>
                      <w:sz w:val="24"/>
                      <w:szCs w:val="24"/>
                      <w:color w:val="FFFFFF"/>
                      <w:spacing w:val="-42"/>
                    </w:rPr>
                    <w:t xml:space="preserve"> </w:t>
                  </w:r>
                  <w:r>
                    <w:rPr>
                      <w:rFonts w:ascii="Meiryo UI" w:hAnsi="Meiryo UI" w:eastAsia="Meiryo UI" w:cs="Meiryo UI"/>
                      <w:sz w:val="24"/>
                      <w:szCs w:val="24"/>
                      <w:color w:val="FFFFFF"/>
                      <w:spacing w:val="-5"/>
                    </w:rPr>
                    <w:t>・</w:t>
                  </w:r>
                </w:p>
                <w:p>
                  <w:pPr>
                    <w:spacing w:before="5" w:line="171" w:lineRule="auto"/>
                    <w:jc w:val="right"/>
                    <w:rPr>
                      <w:rFonts w:ascii="Meiryo UI" w:hAnsi="Meiryo UI" w:eastAsia="Meiryo UI" w:cs="Meiryo UI"/>
                      <w:sz w:val="24"/>
                      <w:szCs w:val="24"/>
                    </w:rPr>
                  </w:pPr>
                  <w:r>
                    <w:rPr>
                      <w:rFonts w:ascii="Meiryo UI" w:hAnsi="Meiryo UI" w:eastAsia="Meiryo UI" w:cs="Meiryo UI"/>
                      <w:sz w:val="24"/>
                      <w:szCs w:val="24"/>
                      <w:color w:val="FFFFFF"/>
                      <w:spacing w:val="-1"/>
                    </w:rPr>
                    <w:t>コミュニティ</w:t>
                  </w:r>
                </w:p>
              </w:txbxContent>
            </v:textbox>
          </v:shape>
        </w:pict>
      </w:r>
      <w:r>
        <w:rPr>
          <w:rFonts w:ascii="Meiryo UI" w:hAnsi="Meiryo UI" w:eastAsia="Meiryo UI" w:cs="Meiryo UI"/>
          <w:sz w:val="52"/>
          <w:szCs w:val="52"/>
          <w:b/>
          <w:bCs/>
          <w:spacing w:val="-4"/>
        </w:rPr>
        <w:t>（参考）</w:t>
      </w:r>
      <w:r>
        <w:rPr>
          <w:rFonts w:ascii="Meiryo UI" w:hAnsi="Meiryo UI" w:eastAsia="Meiryo UI" w:cs="Meiryo UI"/>
          <w:sz w:val="52"/>
          <w:szCs w:val="52"/>
          <w:b/>
          <w:bCs/>
          <w:spacing w:val="-99"/>
        </w:rPr>
        <w:t xml:space="preserve"> </w:t>
      </w:r>
      <w:r>
        <w:rPr>
          <w:rFonts w:ascii="Meiryo UI" w:hAnsi="Meiryo UI" w:eastAsia="Meiryo UI" w:cs="Meiryo UI"/>
          <w:sz w:val="52"/>
          <w:szCs w:val="52"/>
          <w:b/>
          <w:bCs/>
          <w:spacing w:val="-4"/>
        </w:rPr>
        <w:t>日本とシンガポールのAI戦略比較(1/2)</w:t>
      </w:r>
    </w:p>
    <w:tbl>
      <w:tblPr>
        <w:tblStyle w:val="TableNormal"/>
        <w:tblW w:w="1720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84"/>
        <w:gridCol w:w="7731"/>
        <w:gridCol w:w="706"/>
        <w:gridCol w:w="6884"/>
      </w:tblGrid>
      <w:tr>
        <w:trPr>
          <w:trHeight w:val="266" w:hRule="atLeast"/>
        </w:trPr>
        <w:tc>
          <w:tcPr>
            <w:tcW w:w="17205" w:type="dxa"/>
            <w:vAlign w:val="top"/>
            <w:gridSpan w:val="4"/>
            <w:tcBorders>
              <w:top w:val="single" w:color="000000" w:sz="24" w:space="0"/>
            </w:tcBorders>
          </w:tcPr>
          <w:p>
            <w:pPr>
              <w:rPr>
                <w:rFonts w:ascii="Arial"/>
                <w:sz w:val="21"/>
              </w:rPr>
            </w:pPr>
            <w:r/>
          </w:p>
        </w:tc>
      </w:tr>
      <w:tr>
        <w:trPr>
          <w:trHeight w:val="960" w:hRule="atLeast"/>
        </w:trPr>
        <w:tc>
          <w:tcPr>
            <w:shd w:val="clear" w:fill="F2F2F2"/>
            <w:tcW w:w="17205" w:type="dxa"/>
            <w:vAlign w:val="top"/>
            <w:gridSpan w:val="4"/>
          </w:tcPr>
          <w:p>
            <w:pPr>
              <w:ind w:left="186"/>
              <w:spacing w:before="272" w:line="187" w:lineRule="auto"/>
              <w:rPr>
                <w:rFonts w:ascii="Meiryo UI" w:hAnsi="Meiryo UI" w:eastAsia="Meiryo UI" w:cs="Meiryo UI"/>
                <w:sz w:val="36"/>
                <w:szCs w:val="36"/>
              </w:rPr>
            </w:pPr>
            <w:r>
              <w:rPr>
                <w:rFonts w:ascii="Meiryo UI" w:hAnsi="Meiryo UI" w:eastAsia="Meiryo UI" w:cs="Meiryo UI"/>
                <w:sz w:val="36"/>
                <w:szCs w:val="36"/>
              </w:rPr>
              <w:t>戦略的な国であるシンガポールのAI戦略のアクションアイテムの多くを既に実行し、あるいは議論している</w:t>
            </w:r>
            <w:r>
              <w:rPr>
                <w:rFonts w:ascii="Meiryo UI" w:hAnsi="Meiryo UI" w:eastAsia="Meiryo UI" w:cs="Meiryo UI"/>
                <w:sz w:val="36"/>
                <w:szCs w:val="36"/>
                <w:spacing w:val="-92"/>
              </w:rPr>
              <w:t xml:space="preserve"> </w:t>
            </w:r>
            <w:r>
              <w:rPr>
                <w:rFonts w:ascii="Meiryo UI" w:hAnsi="Meiryo UI" w:eastAsia="Meiryo UI" w:cs="Meiryo UI"/>
                <w:sz w:val="36"/>
                <w:szCs w:val="36"/>
              </w:rPr>
              <w:t>。</w:t>
            </w:r>
          </w:p>
        </w:tc>
      </w:tr>
      <w:tr>
        <w:trPr>
          <w:trHeight w:val="430" w:hRule="atLeast"/>
        </w:trPr>
        <w:tc>
          <w:tcPr>
            <w:tcW w:w="9615" w:type="dxa"/>
            <w:vAlign w:val="top"/>
            <w:gridSpan w:val="2"/>
            <w:tcBorders>
              <w:bottom w:val="single" w:color="5698D3" w:sz="6" w:space="0"/>
            </w:tcBorders>
          </w:tcPr>
          <w:p>
            <w:pPr>
              <w:pStyle w:val="TableText"/>
              <w:ind w:left="15"/>
              <w:spacing w:before="63" w:line="185" w:lineRule="auto"/>
              <w:rPr>
                <w:sz w:val="28"/>
                <w:szCs w:val="28"/>
              </w:rPr>
            </w:pPr>
            <w:r>
              <w:rPr>
                <w:rFonts w:ascii="Meiryo UI" w:hAnsi="Meiryo UI" w:eastAsia="Meiryo UI" w:cs="Meiryo UI"/>
                <w:sz w:val="28"/>
                <w:szCs w:val="28"/>
                <w:spacing w:val="-2"/>
              </w:rPr>
              <w:t>シンガポールの</w:t>
            </w:r>
            <w:r>
              <w:rPr>
                <w:sz w:val="28"/>
                <w:szCs w:val="28"/>
                <w:spacing w:val="-2"/>
              </w:rPr>
              <w:t>NAIS2.0</w:t>
            </w:r>
          </w:p>
        </w:tc>
        <w:tc>
          <w:tcPr>
            <w:tcW w:w="7590" w:type="dxa"/>
            <w:vAlign w:val="top"/>
            <w:gridSpan w:val="2"/>
            <w:vMerge w:val="restart"/>
            <w:tcBorders>
              <w:bottom w:val="nil"/>
            </w:tcBorders>
          </w:tcPr>
          <w:p>
            <w:pPr>
              <w:pStyle w:val="TableText"/>
              <w:ind w:left="191" w:right="1" w:firstLine="622"/>
              <w:spacing w:before="101" w:line="285" w:lineRule="auto"/>
              <w:rPr>
                <w:rFonts w:ascii="Meiryo UI" w:hAnsi="Meiryo UI" w:eastAsia="Meiryo UI" w:cs="Meiryo UI"/>
                <w:sz w:val="24"/>
                <w:szCs w:val="24"/>
              </w:rPr>
            </w:pPr>
            <w:r>
              <w:rPr>
                <w:rFonts w:ascii="Meiryo UI" w:hAnsi="Meiryo UI" w:eastAsia="Meiryo UI" w:cs="Meiryo UI"/>
                <w:sz w:val="28"/>
                <w:szCs w:val="28"/>
                <w:u w:val="single" w:color="5698D3"/>
                <w:spacing w:val="-4"/>
              </w:rPr>
              <w:t>日本政府の</w:t>
            </w:r>
            <w:r>
              <w:rPr>
                <w:sz w:val="28"/>
                <w:szCs w:val="28"/>
                <w:u w:val="single" w:color="5698D3"/>
                <w:spacing w:val="-4"/>
              </w:rPr>
              <w:t>AI</w:t>
            </w:r>
            <w:r>
              <w:rPr>
                <w:rFonts w:ascii="Meiryo UI" w:hAnsi="Meiryo UI" w:eastAsia="Meiryo UI" w:cs="Meiryo UI"/>
                <w:sz w:val="28"/>
                <w:szCs w:val="28"/>
                <w:u w:val="single" w:color="5698D3"/>
                <w:spacing w:val="-4"/>
              </w:rPr>
              <w:t>戦略</w:t>
            </w:r>
            <w:r>
              <w:rPr>
                <w:rFonts w:ascii="Meiryo UI" w:hAnsi="Meiryo UI" w:eastAsia="Meiryo UI" w:cs="Meiryo UI"/>
                <w:sz w:val="28"/>
                <w:szCs w:val="28"/>
                <w:u w:val="single" w:color="5698D3"/>
                <w:spacing w:val="2"/>
              </w:rPr>
              <w:t xml:space="preserve">                                         </w:t>
            </w:r>
            <w:r>
              <w:rPr>
                <w:rFonts w:ascii="Meiryo UI" w:hAnsi="Meiryo UI" w:eastAsia="Meiryo UI" w:cs="Meiryo UI"/>
                <w:sz w:val="28"/>
                <w:szCs w:val="28"/>
                <w:u w:val="single" w:color="5698D3"/>
                <w:spacing w:val="1"/>
              </w:rPr>
              <w:t xml:space="preserve">       </w:t>
            </w:r>
            <w:r>
              <w:rPr>
                <w:rFonts w:ascii="Meiryo UI" w:hAnsi="Meiryo UI" w:eastAsia="Meiryo UI" w:cs="Meiryo UI"/>
                <w:sz w:val="28"/>
                <w:szCs w:val="28"/>
                <w:spacing w:val="1"/>
              </w:rPr>
              <w:t xml:space="preserve"> </w:t>
            </w:r>
            <w:r>
              <w:rPr>
                <w:rFonts w:ascii="Meiryo UI" w:hAnsi="Meiryo UI" w:eastAsia="Meiryo UI" w:cs="Meiryo UI"/>
                <w:sz w:val="24"/>
                <w:szCs w:val="24"/>
              </w:rPr>
              <w:drawing>
                <wp:inline distT="0" distB="0" distL="0" distR="0">
                  <wp:extent cx="271271" cy="111252"/>
                  <wp:effectExtent l="0" t="0" r="0" b="0"/>
                  <wp:docPr id="42" name="IM 42"/>
                  <wp:cNvGraphicFramePr/>
                  <a:graphic>
                    <a:graphicData uri="http://schemas.openxmlformats.org/drawingml/2006/picture">
                      <pic:pic>
                        <pic:nvPicPr>
                          <pic:cNvPr id="42" name="IM 42"/>
                          <pic:cNvPicPr/>
                        </pic:nvPicPr>
                        <pic:blipFill>
                          <a:blip r:embed="rId27"/>
                          <a:stretch>
                            <a:fillRect/>
                          </a:stretch>
                        </pic:blipFill>
                        <pic:spPr>
                          <a:xfrm rot="0">
                            <a:off x="0" y="0"/>
                            <a:ext cx="271271" cy="111252"/>
                          </a:xfrm>
                          <a:prstGeom prst="rect">
                            <a:avLst/>
                          </a:prstGeom>
                        </pic:spPr>
                      </pic:pic>
                    </a:graphicData>
                  </a:graphic>
                </wp:inline>
              </w:drawing>
            </w:r>
            <w:r>
              <w:rPr>
                <w:rFonts w:ascii="Meiryo UI" w:hAnsi="Meiryo UI" w:eastAsia="Meiryo UI" w:cs="Meiryo UI"/>
                <w:sz w:val="24"/>
                <w:szCs w:val="24"/>
                <w:spacing w:val="6"/>
              </w:rPr>
              <w:t xml:space="preserve">  </w:t>
            </w:r>
            <w:r>
              <w:rPr>
                <w:rFonts w:ascii="Meiryo UI" w:hAnsi="Meiryo UI" w:eastAsia="Meiryo UI" w:cs="Meiryo UI"/>
                <w:sz w:val="24"/>
                <w:szCs w:val="24"/>
                <w:position w:val="-4"/>
              </w:rPr>
              <w:drawing>
                <wp:inline distT="0" distB="0" distL="0" distR="0">
                  <wp:extent cx="56997" cy="169164"/>
                  <wp:effectExtent l="0" t="0" r="0" b="0"/>
                  <wp:docPr id="44" name="IM 44"/>
                  <wp:cNvGraphicFramePr/>
                  <a:graphic>
                    <a:graphicData uri="http://schemas.openxmlformats.org/drawingml/2006/picture">
                      <pic:pic>
                        <pic:nvPicPr>
                          <pic:cNvPr id="44" name="IM 44"/>
                          <pic:cNvPicPr/>
                        </pic:nvPicPr>
                        <pic:blipFill>
                          <a:blip r:embed="rId28"/>
                          <a:stretch>
                            <a:fillRect/>
                          </a:stretch>
                        </pic:blipFill>
                        <pic:spPr>
                          <a:xfrm rot="0">
                            <a:off x="0" y="0"/>
                            <a:ext cx="56997" cy="169164"/>
                          </a:xfrm>
                          <a:prstGeom prst="rect">
                            <a:avLst/>
                          </a:prstGeom>
                        </pic:spPr>
                      </pic:pic>
                    </a:graphicData>
                  </a:graphic>
                </wp:inline>
              </w:drawing>
            </w:r>
            <w:r>
              <w:rPr>
                <w:rFonts w:ascii="Meiryo UI" w:hAnsi="Meiryo UI" w:eastAsia="Meiryo UI" w:cs="Meiryo UI"/>
                <w:sz w:val="24"/>
                <w:szCs w:val="24"/>
                <w:spacing w:val="52"/>
                <w:w w:val="101"/>
              </w:rPr>
              <w:t xml:space="preserve"> </w:t>
            </w:r>
            <w:r>
              <w:rPr>
                <w:rFonts w:ascii="Meiryo UI" w:hAnsi="Meiryo UI" w:eastAsia="Meiryo UI" w:cs="Meiryo UI"/>
                <w:sz w:val="24"/>
                <w:szCs w:val="24"/>
              </w:rPr>
              <w:t>産業ごとの</w:t>
            </w:r>
            <w:r>
              <w:rPr>
                <w:sz w:val="24"/>
                <w:szCs w:val="24"/>
              </w:rPr>
              <w:t>AI</w:t>
            </w:r>
            <w:r>
              <w:rPr>
                <w:rFonts w:ascii="Meiryo UI" w:hAnsi="Meiryo UI" w:eastAsia="Meiryo UI" w:cs="Meiryo UI"/>
                <w:sz w:val="24"/>
                <w:szCs w:val="24"/>
              </w:rPr>
              <w:t>活用は</w:t>
            </w:r>
            <w:r>
              <w:rPr>
                <w:sz w:val="24"/>
                <w:szCs w:val="24"/>
              </w:rPr>
              <w:t>AI</w:t>
            </w:r>
            <w:r>
              <w:rPr>
                <w:rFonts w:ascii="Meiryo UI" w:hAnsi="Meiryo UI" w:eastAsia="Meiryo UI" w:cs="Meiryo UI"/>
                <w:sz w:val="24"/>
                <w:szCs w:val="24"/>
              </w:rPr>
              <w:t>戦略会議にて議論されている</w:t>
            </w:r>
          </w:p>
        </w:tc>
      </w:tr>
      <w:tr>
        <w:trPr>
          <w:trHeight w:val="686" w:hRule="atLeast"/>
        </w:trPr>
        <w:tc>
          <w:tcPr>
            <w:tcW w:w="1884" w:type="dxa"/>
            <w:vAlign w:val="top"/>
            <w:tcBorders>
              <w:bottom w:val="dotted" w:color="5698D3" w:sz="6" w:space="0"/>
              <w:top w:val="single" w:color="5698D3" w:sz="6" w:space="0"/>
            </w:tcBorders>
          </w:tcPr>
          <w:p>
            <w:pPr>
              <w:ind w:left="1083"/>
              <w:spacing w:before="298" w:line="181" w:lineRule="auto"/>
              <w:rPr>
                <w:rFonts w:ascii="Meiryo UI" w:hAnsi="Meiryo UI" w:eastAsia="Meiryo UI" w:cs="Meiryo UI"/>
                <w:sz w:val="24"/>
                <w:szCs w:val="24"/>
              </w:rPr>
            </w:pPr>
            <w:r>
              <w:rPr>
                <w:rFonts w:ascii="Meiryo UI" w:hAnsi="Meiryo UI" w:eastAsia="Meiryo UI" w:cs="Meiryo UI"/>
                <w:sz w:val="24"/>
                <w:szCs w:val="24"/>
                <w:color w:val="5B9BD5"/>
              </w:rPr>
              <w:t>産</w:t>
            </w:r>
          </w:p>
        </w:tc>
        <w:tc>
          <w:tcPr>
            <w:tcW w:w="7731" w:type="dxa"/>
            <w:vAlign w:val="top"/>
            <w:tcBorders>
              <w:bottom w:val="dotted" w:color="5698D3" w:sz="6" w:space="0"/>
              <w:top w:val="single" w:color="5698D3" w:sz="6" w:space="0"/>
            </w:tcBorders>
          </w:tcPr>
          <w:p>
            <w:pPr>
              <w:pStyle w:val="TableText"/>
              <w:ind w:left="574"/>
              <w:spacing w:before="220" w:line="209" w:lineRule="auto"/>
              <w:rPr>
                <w:rFonts w:ascii="Meiryo UI" w:hAnsi="Meiryo UI" w:eastAsia="Meiryo UI" w:cs="Meiryo UI"/>
                <w:sz w:val="24"/>
                <w:szCs w:val="24"/>
              </w:rPr>
            </w:pPr>
            <w:r>
              <w:rPr>
                <w:rFonts w:ascii="Meiryo UI" w:hAnsi="Meiryo UI" w:eastAsia="Meiryo UI" w:cs="Meiryo UI"/>
                <w:sz w:val="24"/>
                <w:szCs w:val="24"/>
              </w:rPr>
              <w:t>①産業ごとに企業横断の</w:t>
            </w:r>
            <w:r>
              <w:rPr>
                <w:sz w:val="24"/>
                <w:szCs w:val="24"/>
              </w:rPr>
              <w:t>AI</w:t>
            </w:r>
            <w:r>
              <w:rPr>
                <w:rFonts w:ascii="Meiryo UI" w:hAnsi="Meiryo UI" w:eastAsia="Meiryo UI" w:cs="Meiryo UI"/>
                <w:sz w:val="24"/>
                <w:szCs w:val="24"/>
              </w:rPr>
              <w:t>の</w:t>
            </w:r>
            <w:r>
              <w:rPr>
                <w:sz w:val="24"/>
                <w:szCs w:val="24"/>
              </w:rPr>
              <w:t>Centres</w:t>
            </w:r>
            <w:r>
              <w:rPr>
                <w:sz w:val="24"/>
                <w:szCs w:val="24"/>
                <w:spacing w:val="-1"/>
              </w:rPr>
              <w:t xml:space="preserve"> of Excellence (CoEs) </w:t>
            </w:r>
            <w:r>
              <w:rPr>
                <w:rFonts w:ascii="Meiryo UI" w:hAnsi="Meiryo UI" w:eastAsia="Meiryo UI" w:cs="Meiryo UI"/>
                <w:sz w:val="24"/>
                <w:szCs w:val="24"/>
                <w:spacing w:val="-1"/>
              </w:rPr>
              <w:t>を設立する</w:t>
            </w:r>
          </w:p>
        </w:tc>
        <w:tc>
          <w:tcPr>
            <w:tcW w:w="7590" w:type="dxa"/>
            <w:vAlign w:val="top"/>
            <w:gridSpan w:val="2"/>
            <w:vMerge w:val="continue"/>
            <w:tcBorders>
              <w:bottom w:val="dotted" w:color="5698D3" w:sz="6" w:space="0"/>
              <w:top w:val="nil"/>
            </w:tcBorders>
          </w:tcPr>
          <w:p>
            <w:pPr>
              <w:rPr>
                <w:rFonts w:ascii="Arial"/>
                <w:sz w:val="21"/>
              </w:rPr>
            </w:pPr>
            <w:r/>
          </w:p>
        </w:tc>
      </w:tr>
      <w:tr>
        <w:trPr>
          <w:trHeight w:val="1849" w:hRule="atLeast"/>
        </w:trPr>
        <w:tc>
          <w:tcPr>
            <w:tcW w:w="1884" w:type="dxa"/>
            <w:vAlign w:val="top"/>
            <w:tcBorders>
              <w:bottom w:val="dotted" w:color="5698D3" w:sz="6" w:space="0"/>
              <w:top w:val="dotted" w:color="5698D3" w:sz="6" w:space="0"/>
            </w:tcBorders>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ind w:left="126"/>
              <w:spacing w:before="99" w:line="181" w:lineRule="auto"/>
              <w:rPr>
                <w:rFonts w:ascii="Meiryo UI" w:hAnsi="Meiryo UI" w:eastAsia="Meiryo UI" w:cs="Meiryo UI"/>
                <w:sz w:val="24"/>
                <w:szCs w:val="24"/>
              </w:rPr>
            </w:pPr>
            <w:r>
              <mc:AlternateContent xmlns:mc="http://schemas.openxmlformats.org/markup-compatibility/2006">
                <mc:Choice Requires="wps">
                  <w:drawing>
                    <wp:anchor distT="0" distB="0" distL="0" distR="0" simplePos="0" relativeHeight="251674624" behindDoc="1" locked="0" layoutInCell="1" allowOverlap="1">
                      <wp:simplePos x="0" y="0"/>
                      <wp:positionH relativeFrom="column">
                        <wp:posOffset>0</wp:posOffset>
                      </wp:positionH>
                      <wp:positionV relativeFrom="paragraph">
                        <wp:posOffset>-1087870</wp:posOffset>
                      </wp:positionV>
                      <wp:extent cx="614680" cy="2446654"/>
                      <wp:effectExtent l="0" t="0" r="0" b="0"/>
                      <wp:wrapNone/>
                      <wp:docPr id="46" name="Rect 46"/>
                      <wp:cNvGraphicFramePr/>
                      <a:graphic>
                        <a:graphicData uri="http://schemas.microsoft.com/office/word/2010/wordprocessingShape">
                          <wps:wsp>
                            <wps:cNvPr id="46" name="Rect 46"/>
                            <wps:cNvSpPr/>
                            <wps:spPr>
                              <a:xfrm>
                                <a:off x="0" y="-1087870"/>
                                <a:ext cx="614680" cy="2446654"/>
                              </a:xfrm>
                              <a:prstGeom prst="rect">
                                <a:avLst/>
                              </a:prstGeom>
                              <a:solidFill>
                                <a:srgbClr val="5B9BD5"/>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2" style="position:absolute;margin-left:0pt;margin-top:-85.6591pt;mso-position-vertical-relative:text;mso-position-horizontal-relative:text;width:48.4pt;height:192.65pt;z-index:-251641856;" fillcolor="#5B9BD5" filled="true" stroked="false"/>
                  </w:pict>
                </mc:Fallback>
              </mc:AlternateContent>
            </w:r>
            <w:r>
              <w:rPr>
                <w:rFonts w:ascii="Meiryo UI" w:hAnsi="Meiryo UI" w:eastAsia="Meiryo UI" w:cs="Meiryo UI"/>
                <w:sz w:val="24"/>
                <w:szCs w:val="24"/>
                <w:color w:val="FFFFFF"/>
                <w:spacing w:val="-2"/>
              </w:rPr>
              <w:t>推進体</w:t>
            </w:r>
          </w:p>
        </w:tc>
        <w:tc>
          <w:tcPr>
            <w:tcW w:w="7731" w:type="dxa"/>
            <w:vAlign w:val="top"/>
            <w:tcBorders>
              <w:bottom w:val="dotted" w:color="5698D3" w:sz="6" w:space="0"/>
              <w:top w:val="dotted" w:color="5698D3" w:sz="6" w:space="0"/>
            </w:tcBorders>
          </w:tcPr>
          <w:p>
            <w:pPr>
              <w:pStyle w:val="TableText"/>
              <w:ind w:left="574"/>
              <w:spacing w:before="143" w:line="189" w:lineRule="auto"/>
              <w:rPr>
                <w:rFonts w:ascii="Meiryo UI" w:hAnsi="Meiryo UI" w:eastAsia="Meiryo UI" w:cs="Meiryo UI"/>
                <w:sz w:val="24"/>
                <w:szCs w:val="24"/>
              </w:rPr>
            </w:pPr>
            <w:r>
              <w:rPr>
                <w:rFonts w:ascii="Meiryo UI" w:hAnsi="Meiryo UI" w:eastAsia="Meiryo UI" w:cs="Meiryo UI"/>
                <w:sz w:val="24"/>
                <w:szCs w:val="24"/>
                <w:spacing w:val="-1"/>
              </w:rPr>
              <w:t>②</w:t>
            </w:r>
            <w:r>
              <w:rPr>
                <w:sz w:val="24"/>
                <w:szCs w:val="24"/>
                <w:b/>
                <w:bCs/>
                <w:spacing w:val="-1"/>
              </w:rPr>
              <w:t>AI</w:t>
            </w:r>
            <w:r>
              <w:rPr>
                <w:rFonts w:ascii="Meiryo UI" w:hAnsi="Meiryo UI" w:eastAsia="Meiryo UI" w:cs="Meiryo UI"/>
                <w:sz w:val="24"/>
                <w:szCs w:val="24"/>
                <w:b/>
                <w:bCs/>
                <w:spacing w:val="-1"/>
              </w:rPr>
              <w:t>スタートアップ</w:t>
            </w:r>
            <w:r>
              <w:rPr>
                <w:rFonts w:ascii="Meiryo UI" w:hAnsi="Meiryo UI" w:eastAsia="Meiryo UI" w:cs="Meiryo UI"/>
                <w:sz w:val="24"/>
                <w:szCs w:val="24"/>
                <w:spacing w:val="-1"/>
              </w:rPr>
              <w:t>エコシステムやアクセラレータプログラムを強化する</w:t>
            </w:r>
          </w:p>
        </w:tc>
        <w:tc>
          <w:tcPr>
            <w:tcW w:w="7590" w:type="dxa"/>
            <w:vAlign w:val="top"/>
            <w:gridSpan w:val="2"/>
            <w:tcBorders>
              <w:bottom w:val="dotted" w:color="5698D3" w:sz="6" w:space="0"/>
              <w:top w:val="dotted" w:color="5698D3" w:sz="6" w:space="0"/>
            </w:tcBorders>
          </w:tcPr>
          <w:p>
            <w:pPr>
              <w:pStyle w:val="TableText"/>
              <w:ind w:left="1042" w:right="131" w:hanging="248"/>
              <w:spacing w:before="174" w:line="182" w:lineRule="auto"/>
              <w:rPr>
                <w:sz w:val="24"/>
                <w:szCs w:val="24"/>
              </w:rPr>
            </w:pPr>
            <w:r>
              <w:rPr>
                <w:sz w:val="24"/>
                <w:szCs w:val="24"/>
                <w:position w:val="-3"/>
              </w:rPr>
              <w:drawing>
                <wp:inline distT="0" distB="0" distL="0" distR="0">
                  <wp:extent cx="56997" cy="169164"/>
                  <wp:effectExtent l="0" t="0" r="0" b="0"/>
                  <wp:docPr id="48" name="IM 48"/>
                  <wp:cNvGraphicFramePr/>
                  <a:graphic>
                    <a:graphicData uri="http://schemas.openxmlformats.org/drawingml/2006/picture">
                      <pic:pic>
                        <pic:nvPicPr>
                          <pic:cNvPr id="48" name="IM 48"/>
                          <pic:cNvPicPr/>
                        </pic:nvPicPr>
                        <pic:blipFill>
                          <a:blip r:embed="rId29"/>
                          <a:stretch>
                            <a:fillRect/>
                          </a:stretch>
                        </pic:blipFill>
                        <pic:spPr>
                          <a:xfrm rot="0">
                            <a:off x="0" y="0"/>
                            <a:ext cx="56997" cy="169164"/>
                          </a:xfrm>
                          <a:prstGeom prst="rect">
                            <a:avLst/>
                          </a:prstGeom>
                        </pic:spPr>
                      </pic:pic>
                    </a:graphicData>
                  </a:graphic>
                </wp:inline>
              </w:drawing>
            </w:r>
            <w:r>
              <w:rPr>
                <w:sz w:val="24"/>
                <w:szCs w:val="24"/>
                <w:spacing w:val="68"/>
              </w:rPr>
              <w:t xml:space="preserve"> </w:t>
            </w:r>
            <w:r>
              <w:rPr>
                <w:sz w:val="24"/>
                <w:szCs w:val="24"/>
              </w:rPr>
              <w:t>SBIR</w:t>
            </w:r>
            <w:r>
              <w:rPr>
                <w:rFonts w:ascii="Meiryo UI" w:hAnsi="Meiryo UI" w:eastAsia="Meiryo UI" w:cs="Meiryo UI"/>
                <w:sz w:val="24"/>
                <w:szCs w:val="24"/>
              </w:rPr>
              <w:t>制度にて</w:t>
            </w:r>
            <w:r>
              <w:rPr>
                <w:sz w:val="24"/>
                <w:szCs w:val="24"/>
                <w:b/>
                <w:bCs/>
              </w:rPr>
              <w:t>AI</w:t>
            </w:r>
            <w:r>
              <w:rPr>
                <w:rFonts w:ascii="Meiryo UI" w:hAnsi="Meiryo UI" w:eastAsia="Meiryo UI" w:cs="Meiryo UI"/>
                <w:sz w:val="24"/>
                <w:szCs w:val="24"/>
                <w:b/>
                <w:bCs/>
              </w:rPr>
              <w:t>含む研究開発スタートアップへ約</w:t>
            </w:r>
            <w:r>
              <w:rPr>
                <w:sz w:val="24"/>
                <w:szCs w:val="24"/>
                <w:b/>
                <w:bCs/>
                <w:spacing w:val="-1"/>
              </w:rPr>
              <w:t>1100</w:t>
            </w:r>
            <w:r>
              <w:rPr>
                <w:rFonts w:ascii="Meiryo UI" w:hAnsi="Meiryo UI" w:eastAsia="Meiryo UI" w:cs="Meiryo UI"/>
                <w:sz w:val="24"/>
                <w:szCs w:val="24"/>
                <w:b/>
                <w:bCs/>
                <w:spacing w:val="-1"/>
              </w:rPr>
              <w:t>億円</w:t>
            </w:r>
            <w:r>
              <w:rPr>
                <w:rFonts w:ascii="Meiryo UI" w:hAnsi="Meiryo UI" w:eastAsia="Meiryo UI" w:cs="Meiryo UI"/>
                <w:sz w:val="24"/>
                <w:szCs w:val="24"/>
                <w:spacing w:val="-1"/>
              </w:rPr>
              <w:t>の支出</w:t>
            </w:r>
            <w:r>
              <w:rPr>
                <w:rFonts w:ascii="Meiryo UI" w:hAnsi="Meiryo UI" w:eastAsia="Meiryo UI" w:cs="Meiryo UI"/>
                <w:sz w:val="24"/>
                <w:szCs w:val="24"/>
                <w:spacing w:val="-3"/>
              </w:rPr>
              <w:t>目標を設定</w:t>
            </w:r>
            <w:r>
              <w:rPr>
                <w:sz w:val="24"/>
                <w:szCs w:val="24"/>
                <w:spacing w:val="-3"/>
              </w:rPr>
              <w:t>(</w:t>
            </w:r>
            <w:r>
              <w:rPr>
                <w:rFonts w:ascii="Meiryo UI" w:hAnsi="Meiryo UI" w:eastAsia="Meiryo UI" w:cs="Meiryo UI"/>
                <w:sz w:val="24"/>
                <w:szCs w:val="24"/>
                <w:spacing w:val="-3"/>
              </w:rPr>
              <w:t>令和</w:t>
            </w:r>
            <w:r>
              <w:rPr>
                <w:sz w:val="24"/>
                <w:szCs w:val="24"/>
                <w:spacing w:val="-3"/>
              </w:rPr>
              <w:t>5</w:t>
            </w:r>
            <w:r>
              <w:rPr>
                <w:rFonts w:ascii="Meiryo UI" w:hAnsi="Meiryo UI" w:eastAsia="Meiryo UI" w:cs="Meiryo UI"/>
                <w:sz w:val="24"/>
                <w:szCs w:val="24"/>
                <w:spacing w:val="-3"/>
              </w:rPr>
              <w:t>年度</w:t>
            </w:r>
            <w:r>
              <w:rPr>
                <w:sz w:val="24"/>
                <w:szCs w:val="24"/>
                <w:spacing w:val="-3"/>
              </w:rPr>
              <w:t>)</w:t>
            </w:r>
          </w:p>
          <w:p>
            <w:pPr>
              <w:pStyle w:val="TableText"/>
              <w:ind w:left="1020" w:right="88" w:hanging="829"/>
              <w:spacing w:before="2" w:line="166" w:lineRule="auto"/>
              <w:rPr>
                <w:rFonts w:ascii="Meiryo UI" w:hAnsi="Meiryo UI" w:eastAsia="Meiryo UI" w:cs="Meiryo UI"/>
                <w:sz w:val="24"/>
                <w:szCs w:val="24"/>
              </w:rPr>
            </w:pPr>
            <w:r>
              <w:rPr>
                <w:rFonts w:ascii="Meiryo UI" w:hAnsi="Meiryo UI" w:eastAsia="Meiryo UI" w:cs="Meiryo UI"/>
                <w:sz w:val="24"/>
                <w:szCs w:val="24"/>
                <w:position w:val="-1"/>
              </w:rPr>
              <w:drawing>
                <wp:inline distT="0" distB="0" distL="0" distR="0">
                  <wp:extent cx="271271" cy="111252"/>
                  <wp:effectExtent l="0" t="0" r="0" b="0"/>
                  <wp:docPr id="50" name="IM 50"/>
                  <wp:cNvGraphicFramePr/>
                  <a:graphic>
                    <a:graphicData uri="http://schemas.openxmlformats.org/drawingml/2006/picture">
                      <pic:pic>
                        <pic:nvPicPr>
                          <pic:cNvPr id="50" name="IM 50"/>
                          <pic:cNvPicPr/>
                        </pic:nvPicPr>
                        <pic:blipFill>
                          <a:blip r:embed="rId30"/>
                          <a:stretch>
                            <a:fillRect/>
                          </a:stretch>
                        </pic:blipFill>
                        <pic:spPr>
                          <a:xfrm rot="0">
                            <a:off x="0" y="0"/>
                            <a:ext cx="271271" cy="111252"/>
                          </a:xfrm>
                          <a:prstGeom prst="rect">
                            <a:avLst/>
                          </a:prstGeom>
                        </pic:spPr>
                      </pic:pic>
                    </a:graphicData>
                  </a:graphic>
                </wp:inline>
              </w:drawing>
            </w:r>
            <w:r>
              <w:rPr>
                <w:rFonts w:ascii="Meiryo UI" w:hAnsi="Meiryo UI" w:eastAsia="Meiryo UI" w:cs="Meiryo UI"/>
                <w:sz w:val="24"/>
                <w:szCs w:val="24"/>
                <w:b/>
                <w:bCs/>
                <w:spacing w:val="12"/>
              </w:rPr>
              <w:t xml:space="preserve">  </w:t>
            </w:r>
            <w:r>
              <w:rPr>
                <w:rFonts w:ascii="Meiryo UI" w:hAnsi="Meiryo UI" w:eastAsia="Meiryo UI" w:cs="Meiryo UI"/>
                <w:sz w:val="24"/>
                <w:szCs w:val="24"/>
                <w:position w:val="-4"/>
              </w:rPr>
              <w:drawing>
                <wp:inline distT="0" distB="0" distL="0" distR="0">
                  <wp:extent cx="56997" cy="169164"/>
                  <wp:effectExtent l="0" t="0" r="0" b="0"/>
                  <wp:docPr id="52" name="IM 52"/>
                  <wp:cNvGraphicFramePr/>
                  <a:graphic>
                    <a:graphicData uri="http://schemas.openxmlformats.org/drawingml/2006/picture">
                      <pic:pic>
                        <pic:nvPicPr>
                          <pic:cNvPr id="52" name="IM 52"/>
                          <pic:cNvPicPr/>
                        </pic:nvPicPr>
                        <pic:blipFill>
                          <a:blip r:embed="rId31"/>
                          <a:stretch>
                            <a:fillRect/>
                          </a:stretch>
                        </pic:blipFill>
                        <pic:spPr>
                          <a:xfrm rot="0">
                            <a:off x="0" y="0"/>
                            <a:ext cx="56997" cy="169164"/>
                          </a:xfrm>
                          <a:prstGeom prst="rect">
                            <a:avLst/>
                          </a:prstGeom>
                        </pic:spPr>
                      </pic:pic>
                    </a:graphicData>
                  </a:graphic>
                </wp:inline>
              </w:drawing>
            </w:r>
            <w:r>
              <w:rPr>
                <w:rFonts w:ascii="Meiryo UI" w:hAnsi="Meiryo UI" w:eastAsia="Meiryo UI" w:cs="Meiryo UI"/>
                <w:sz w:val="24"/>
                <w:szCs w:val="24"/>
                <w:b/>
                <w:bCs/>
                <w:spacing w:val="67"/>
              </w:rPr>
              <w:t xml:space="preserve"> </w:t>
            </w:r>
            <w:r>
              <w:rPr>
                <w:rFonts w:ascii="Meiryo UI" w:hAnsi="Meiryo UI" w:eastAsia="Meiryo UI" w:cs="Meiryo UI"/>
                <w:sz w:val="24"/>
                <w:szCs w:val="24"/>
                <w:b/>
                <w:bCs/>
                <w:spacing w:val="-1"/>
              </w:rPr>
              <w:t>国内スタートアップ企業の海外展開支援</w:t>
            </w:r>
            <w:r>
              <w:rPr>
                <w:rFonts w:ascii="Meiryo UI" w:hAnsi="Meiryo UI" w:eastAsia="Meiryo UI" w:cs="Meiryo UI"/>
                <w:sz w:val="24"/>
                <w:szCs w:val="24"/>
                <w:spacing w:val="-1"/>
              </w:rPr>
              <w:t>を行うアクセラレータプログラ</w:t>
            </w:r>
            <w:r>
              <w:rPr>
                <w:rFonts w:ascii="Meiryo UI" w:hAnsi="Meiryo UI" w:eastAsia="Meiryo UI" w:cs="Meiryo UI"/>
                <w:sz w:val="24"/>
                <w:szCs w:val="24"/>
                <w:spacing w:val="-1"/>
              </w:rPr>
              <w:t>ム「</w:t>
            </w:r>
            <w:r>
              <w:rPr>
                <w:sz w:val="24"/>
                <w:szCs w:val="24"/>
                <w:spacing w:val="-1"/>
              </w:rPr>
              <w:t>GSAP</w:t>
            </w:r>
            <w:r>
              <w:rPr>
                <w:rFonts w:ascii="Meiryo UI" w:hAnsi="Meiryo UI" w:eastAsia="Meiryo UI" w:cs="Meiryo UI"/>
                <w:sz w:val="24"/>
                <w:szCs w:val="24"/>
                <w:spacing w:val="-1"/>
              </w:rPr>
              <w:t>」を展開</w:t>
            </w:r>
          </w:p>
          <w:p>
            <w:pPr>
              <w:pStyle w:val="TableText"/>
              <w:ind w:left="794"/>
              <w:spacing w:line="222" w:lineRule="auto"/>
              <w:rPr>
                <w:rFonts w:ascii="Meiryo UI" w:hAnsi="Meiryo UI" w:eastAsia="Meiryo UI" w:cs="Meiryo UI"/>
                <w:sz w:val="24"/>
                <w:szCs w:val="24"/>
              </w:rPr>
            </w:pPr>
            <w:r>
              <w:rPr>
                <w:rFonts w:ascii="Meiryo UI" w:hAnsi="Meiryo UI" w:eastAsia="Meiryo UI" w:cs="Meiryo UI"/>
                <w:sz w:val="24"/>
                <w:szCs w:val="24"/>
                <w:position w:val="-3"/>
              </w:rPr>
              <w:drawing>
                <wp:inline distT="0" distB="0" distL="0" distR="0">
                  <wp:extent cx="56997" cy="169164"/>
                  <wp:effectExtent l="0" t="0" r="0" b="0"/>
                  <wp:docPr id="54" name="IM 54"/>
                  <wp:cNvGraphicFramePr/>
                  <a:graphic>
                    <a:graphicData uri="http://schemas.openxmlformats.org/drawingml/2006/picture">
                      <pic:pic>
                        <pic:nvPicPr>
                          <pic:cNvPr id="54" name="IM 54"/>
                          <pic:cNvPicPr/>
                        </pic:nvPicPr>
                        <pic:blipFill>
                          <a:blip r:embed="rId32"/>
                          <a:stretch>
                            <a:fillRect/>
                          </a:stretch>
                        </pic:blipFill>
                        <pic:spPr>
                          <a:xfrm rot="0">
                            <a:off x="0" y="0"/>
                            <a:ext cx="56997" cy="169164"/>
                          </a:xfrm>
                          <a:prstGeom prst="rect">
                            <a:avLst/>
                          </a:prstGeom>
                        </pic:spPr>
                      </pic:pic>
                    </a:graphicData>
                  </a:graphic>
                </wp:inline>
              </w:drawing>
            </w:r>
            <w:r>
              <w:rPr>
                <w:rFonts w:ascii="Meiryo UI" w:hAnsi="Meiryo UI" w:eastAsia="Meiryo UI" w:cs="Meiryo UI"/>
                <w:sz w:val="24"/>
                <w:szCs w:val="24"/>
                <w:spacing w:val="50"/>
              </w:rPr>
              <w:t xml:space="preserve"> </w:t>
            </w:r>
            <w:r>
              <w:rPr>
                <w:rFonts w:ascii="Meiryo UI" w:hAnsi="Meiryo UI" w:eastAsia="Meiryo UI" w:cs="Meiryo UI"/>
                <w:sz w:val="24"/>
                <w:szCs w:val="24"/>
              </w:rPr>
              <w:t>松尾研で</w:t>
            </w:r>
            <w:r>
              <w:rPr>
                <w:sz w:val="24"/>
                <w:szCs w:val="24"/>
                <w:b/>
                <w:bCs/>
              </w:rPr>
              <w:t>23</w:t>
            </w:r>
            <w:r>
              <w:rPr>
                <w:rFonts w:ascii="Meiryo UI" w:hAnsi="Meiryo UI" w:eastAsia="Meiryo UI" w:cs="Meiryo UI"/>
                <w:sz w:val="24"/>
                <w:szCs w:val="24"/>
                <w:b/>
                <w:bCs/>
              </w:rPr>
              <w:t>社のスタートアップ</w:t>
            </w:r>
            <w:r>
              <w:rPr>
                <w:rFonts w:ascii="Meiryo UI" w:hAnsi="Meiryo UI" w:eastAsia="Meiryo UI" w:cs="Meiryo UI"/>
                <w:sz w:val="24"/>
                <w:szCs w:val="24"/>
              </w:rPr>
              <w:t>を育成し、</w:t>
            </w:r>
            <w:r>
              <w:rPr>
                <w:sz w:val="24"/>
                <w:szCs w:val="24"/>
              </w:rPr>
              <w:t>2</w:t>
            </w:r>
            <w:r>
              <w:rPr>
                <w:rFonts w:ascii="Meiryo UI" w:hAnsi="Meiryo UI" w:eastAsia="Meiryo UI" w:cs="Meiryo UI"/>
                <w:sz w:val="24"/>
                <w:szCs w:val="24"/>
              </w:rPr>
              <w:t>社が上場、</w:t>
            </w:r>
            <w:r>
              <w:rPr>
                <w:sz w:val="24"/>
                <w:szCs w:val="24"/>
              </w:rPr>
              <w:t>2</w:t>
            </w:r>
            <w:r>
              <w:rPr>
                <w:rFonts w:ascii="Meiryo UI" w:hAnsi="Meiryo UI" w:eastAsia="Meiryo UI" w:cs="Meiryo UI"/>
                <w:sz w:val="24"/>
                <w:szCs w:val="24"/>
                <w:spacing w:val="-1"/>
              </w:rPr>
              <w:t>社が</w:t>
            </w:r>
            <w:r>
              <w:rPr>
                <w:sz w:val="24"/>
                <w:szCs w:val="24"/>
                <w:spacing w:val="-1"/>
              </w:rPr>
              <w:t>M&amp;A</w:t>
            </w:r>
            <w:r>
              <w:rPr>
                <w:rFonts w:ascii="Meiryo UI" w:hAnsi="Meiryo UI" w:eastAsia="Meiryo UI" w:cs="Meiryo UI"/>
                <w:sz w:val="24"/>
                <w:szCs w:val="24"/>
                <w:spacing w:val="-1"/>
              </w:rPr>
              <w:t>済</w:t>
            </w:r>
          </w:p>
        </w:tc>
      </w:tr>
      <w:tr>
        <w:trPr>
          <w:trHeight w:val="922" w:hRule="atLeast"/>
        </w:trPr>
        <w:tc>
          <w:tcPr>
            <w:tcW w:w="1884" w:type="dxa"/>
            <w:vAlign w:val="top"/>
            <w:tcBorders>
              <w:bottom w:val="dotted" w:color="5698D3" w:sz="6" w:space="0"/>
              <w:top w:val="dotted" w:color="5698D3" w:sz="6" w:space="0"/>
            </w:tcBorders>
          </w:tcPr>
          <w:p>
            <w:pPr>
              <w:spacing w:line="248" w:lineRule="auto"/>
              <w:rPr>
                <w:rFonts w:ascii="Arial"/>
                <w:sz w:val="21"/>
              </w:rPr>
            </w:pPr>
            <w:r/>
          </w:p>
          <w:p>
            <w:pPr>
              <w:ind w:left="1092"/>
              <w:spacing w:before="99" w:line="180" w:lineRule="auto"/>
              <w:rPr>
                <w:rFonts w:ascii="Meiryo UI" w:hAnsi="Meiryo UI" w:eastAsia="Meiryo UI" w:cs="Meiryo UI"/>
                <w:sz w:val="24"/>
                <w:szCs w:val="24"/>
              </w:rPr>
            </w:pPr>
            <w:r>
              <w:rPr>
                <w:rFonts w:ascii="Meiryo UI" w:hAnsi="Meiryo UI" w:eastAsia="Meiryo UI" w:cs="Meiryo UI"/>
                <w:sz w:val="24"/>
                <w:szCs w:val="24"/>
                <w:color w:val="5B9BD5"/>
              </w:rPr>
              <w:t>官</w:t>
            </w:r>
          </w:p>
        </w:tc>
        <w:tc>
          <w:tcPr>
            <w:tcW w:w="7731" w:type="dxa"/>
            <w:vAlign w:val="top"/>
            <w:tcBorders>
              <w:bottom w:val="dotted" w:color="5698D3" w:sz="6" w:space="0"/>
              <w:top w:val="dotted" w:color="5698D3" w:sz="6" w:space="0"/>
            </w:tcBorders>
          </w:tcPr>
          <w:p>
            <w:pPr>
              <w:ind w:left="574"/>
              <w:spacing w:before="214" w:line="186" w:lineRule="auto"/>
              <w:rPr>
                <w:rFonts w:ascii="Meiryo UI" w:hAnsi="Meiryo UI" w:eastAsia="Meiryo UI" w:cs="Meiryo UI"/>
                <w:sz w:val="24"/>
                <w:szCs w:val="24"/>
              </w:rPr>
            </w:pPr>
            <w:r>
              <w:rPr>
                <w:rFonts w:ascii="Meiryo UI" w:hAnsi="Meiryo UI" w:eastAsia="Meiryo UI" w:cs="Meiryo UI"/>
                <w:sz w:val="24"/>
                <w:szCs w:val="24"/>
                <w:spacing w:val="-1"/>
              </w:rPr>
              <w:t>③</w:t>
            </w:r>
            <w:r>
              <w:rPr>
                <w:rFonts w:ascii="Meiryo UI" w:hAnsi="Meiryo UI" w:eastAsia="Meiryo UI" w:cs="Meiryo UI"/>
                <w:sz w:val="24"/>
                <w:szCs w:val="24"/>
                <w:b/>
                <w:bCs/>
                <w:spacing w:val="-1"/>
              </w:rPr>
              <w:t>行政サービス</w:t>
            </w:r>
            <w:r>
              <w:rPr>
                <w:rFonts w:ascii="Meiryo UI" w:hAnsi="Meiryo UI" w:eastAsia="Meiryo UI" w:cs="Meiryo UI"/>
                <w:sz w:val="24"/>
                <w:szCs w:val="24"/>
                <w:spacing w:val="-1"/>
              </w:rPr>
              <w:t>の生産性を向上し、国民に新しい価値を提供する</w:t>
            </w:r>
          </w:p>
        </w:tc>
        <w:tc>
          <w:tcPr>
            <w:tcW w:w="706" w:type="dxa"/>
            <w:vAlign w:val="top"/>
            <w:tcBorders>
              <w:bottom w:val="dotted" w:color="5698D3" w:sz="6" w:space="0"/>
              <w:top w:val="dotted" w:color="5698D3" w:sz="6" w:space="0"/>
            </w:tcBorders>
          </w:tcPr>
          <w:p>
            <w:pPr>
              <w:spacing w:line="401" w:lineRule="auto"/>
              <w:rPr>
                <w:rFonts w:ascii="Arial"/>
                <w:sz w:val="21"/>
              </w:rPr>
            </w:pPr>
            <w:r/>
          </w:p>
          <w:p>
            <w:pPr>
              <w:ind w:firstLine="191"/>
              <w:spacing w:line="175" w:lineRule="exact"/>
              <w:rPr/>
            </w:pPr>
            <w:r>
              <w:rPr>
                <w:position w:val="-3"/>
              </w:rPr>
              <w:pict>
                <v:shape id="_x0000_s44" style="mso-position-vertical-relative:line;mso-position-horizontal-relative:char;width:21.4pt;height:8.8pt;" fillcolor="#5B9BD5" filled="true" stroked="false" coordsize="427,176" coordorigin="0,0" path="m0,43l339,43l339,0l427,87l339,175l339,131l0,131l0,43xe"/>
              </w:pict>
            </w:r>
          </w:p>
        </w:tc>
        <w:tc>
          <w:tcPr>
            <w:tcW w:w="6884" w:type="dxa"/>
            <w:vAlign w:val="top"/>
            <w:tcBorders>
              <w:bottom w:val="dotted" w:color="5698D3" w:sz="6" w:space="0"/>
              <w:top w:val="dotted" w:color="5698D3" w:sz="6" w:space="0"/>
            </w:tcBorders>
          </w:tcPr>
          <w:p>
            <w:pPr>
              <w:pStyle w:val="TableText"/>
              <w:ind w:left="88"/>
              <w:spacing w:before="210" w:line="174" w:lineRule="auto"/>
              <w:rPr>
                <w:rFonts w:ascii="Meiryo UI" w:hAnsi="Meiryo UI" w:eastAsia="Meiryo UI" w:cs="Meiryo UI"/>
                <w:sz w:val="24"/>
                <w:szCs w:val="24"/>
              </w:rPr>
            </w:pPr>
            <w:r>
              <w:rPr>
                <w:rFonts w:ascii="Meiryo UI" w:hAnsi="Meiryo UI" w:eastAsia="Meiryo UI" w:cs="Meiryo UI"/>
                <w:sz w:val="24"/>
                <w:szCs w:val="24"/>
                <w:position w:val="-4"/>
              </w:rPr>
              <w:drawing>
                <wp:inline distT="0" distB="0" distL="0" distR="0">
                  <wp:extent cx="56997" cy="169163"/>
                  <wp:effectExtent l="0" t="0" r="0" b="0"/>
                  <wp:docPr id="56" name="IM 56"/>
                  <wp:cNvGraphicFramePr/>
                  <a:graphic>
                    <a:graphicData uri="http://schemas.openxmlformats.org/drawingml/2006/picture">
                      <pic:pic>
                        <pic:nvPicPr>
                          <pic:cNvPr id="56" name="IM 56"/>
                          <pic:cNvPicPr/>
                        </pic:nvPicPr>
                        <pic:blipFill>
                          <a:blip r:embed="rId33"/>
                          <a:stretch>
                            <a:fillRect/>
                          </a:stretch>
                        </pic:blipFill>
                        <pic:spPr>
                          <a:xfrm rot="0">
                            <a:off x="0" y="0"/>
                            <a:ext cx="56997" cy="169163"/>
                          </a:xfrm>
                          <a:prstGeom prst="rect">
                            <a:avLst/>
                          </a:prstGeom>
                        </pic:spPr>
                      </pic:pic>
                    </a:graphicData>
                  </a:graphic>
                </wp:inline>
              </w:drawing>
            </w:r>
            <w:r>
              <w:rPr>
                <w:rFonts w:ascii="Meiryo UI" w:hAnsi="Meiryo UI" w:eastAsia="Meiryo UI" w:cs="Meiryo UI"/>
                <w:sz w:val="24"/>
                <w:szCs w:val="24"/>
                <w:spacing w:val="94"/>
              </w:rPr>
              <w:t xml:space="preserve"> </w:t>
            </w:r>
            <w:r>
              <w:rPr>
                <w:rFonts w:ascii="Meiryo UI" w:hAnsi="Meiryo UI" w:eastAsia="Meiryo UI" w:cs="Meiryo UI"/>
                <w:sz w:val="24"/>
                <w:szCs w:val="24"/>
                <w:spacing w:val="-3"/>
              </w:rPr>
              <w:t>自治体を中心に</w:t>
            </w:r>
            <w:r>
              <w:rPr>
                <w:rFonts w:ascii="Meiryo UI" w:hAnsi="Meiryo UI" w:eastAsia="Meiryo UI" w:cs="Meiryo UI"/>
                <w:sz w:val="24"/>
                <w:szCs w:val="24"/>
                <w:spacing w:val="-61"/>
              </w:rPr>
              <w:t xml:space="preserve"> </w:t>
            </w:r>
            <w:r>
              <w:rPr>
                <w:rFonts w:ascii="Meiryo UI" w:hAnsi="Meiryo UI" w:eastAsia="Meiryo UI" w:cs="Meiryo UI"/>
                <w:sz w:val="24"/>
                <w:szCs w:val="24"/>
                <w:spacing w:val="-3"/>
              </w:rPr>
              <w:t>、</w:t>
            </w:r>
            <w:r>
              <w:rPr>
                <w:sz w:val="24"/>
                <w:szCs w:val="24"/>
                <w:spacing w:val="-3"/>
              </w:rPr>
              <w:t>AI</w:t>
            </w:r>
            <w:r>
              <w:rPr>
                <w:rFonts w:ascii="Meiryo UI" w:hAnsi="Meiryo UI" w:eastAsia="Meiryo UI" w:cs="Meiryo UI"/>
                <w:sz w:val="24"/>
                <w:szCs w:val="24"/>
                <w:spacing w:val="-3"/>
              </w:rPr>
              <w:t>の業務活用が進んでいる</w:t>
            </w:r>
          </w:p>
          <w:p>
            <w:pPr>
              <w:ind w:left="88"/>
              <w:spacing w:line="195" w:lineRule="auto"/>
              <w:rPr>
                <w:rFonts w:ascii="Meiryo UI" w:hAnsi="Meiryo UI" w:eastAsia="Meiryo UI" w:cs="Meiryo UI"/>
                <w:sz w:val="24"/>
                <w:szCs w:val="24"/>
              </w:rPr>
            </w:pPr>
            <w:r>
              <w:rPr>
                <w:rFonts w:ascii="Meiryo UI" w:hAnsi="Meiryo UI" w:eastAsia="Meiryo UI" w:cs="Meiryo UI"/>
                <w:sz w:val="24"/>
                <w:szCs w:val="24"/>
                <w:position w:val="-4"/>
              </w:rPr>
              <w:drawing>
                <wp:inline distT="0" distB="0" distL="0" distR="0">
                  <wp:extent cx="56997" cy="169163"/>
                  <wp:effectExtent l="0" t="0" r="0" b="0"/>
                  <wp:docPr id="58" name="IM 58"/>
                  <wp:cNvGraphicFramePr/>
                  <a:graphic>
                    <a:graphicData uri="http://schemas.openxmlformats.org/drawingml/2006/picture">
                      <pic:pic>
                        <pic:nvPicPr>
                          <pic:cNvPr id="58" name="IM 58"/>
                          <pic:cNvPicPr/>
                        </pic:nvPicPr>
                        <pic:blipFill>
                          <a:blip r:embed="rId34"/>
                          <a:stretch>
                            <a:fillRect/>
                          </a:stretch>
                        </pic:blipFill>
                        <pic:spPr>
                          <a:xfrm rot="0">
                            <a:off x="0" y="0"/>
                            <a:ext cx="56997" cy="169163"/>
                          </a:xfrm>
                          <a:prstGeom prst="rect">
                            <a:avLst/>
                          </a:prstGeom>
                        </pic:spPr>
                      </pic:pic>
                    </a:graphicData>
                  </a:graphic>
                </wp:inline>
              </w:drawing>
            </w:r>
            <w:r>
              <w:rPr>
                <w:rFonts w:ascii="Meiryo UI" w:hAnsi="Meiryo UI" w:eastAsia="Meiryo UI" w:cs="Meiryo UI"/>
                <w:sz w:val="24"/>
                <w:szCs w:val="24"/>
                <w:spacing w:val="88"/>
              </w:rPr>
              <w:t xml:space="preserve"> </w:t>
            </w:r>
            <w:r>
              <w:rPr>
                <w:rFonts w:ascii="Meiryo UI" w:hAnsi="Meiryo UI" w:eastAsia="Meiryo UI" w:cs="Meiryo UI"/>
                <w:sz w:val="24"/>
                <w:szCs w:val="24"/>
                <w:spacing w:val="-2"/>
              </w:rPr>
              <w:t>医療、教育、防災分野での取り組みも進行中</w:t>
            </w:r>
          </w:p>
        </w:tc>
      </w:tr>
      <w:tr>
        <w:trPr>
          <w:trHeight w:val="594" w:hRule="atLeast"/>
        </w:trPr>
        <w:tc>
          <w:tcPr>
            <w:tcW w:w="1884" w:type="dxa"/>
            <w:vAlign w:val="top"/>
            <w:tcBorders>
              <w:bottom w:val="dotted" w:color="5698D3" w:sz="6" w:space="0"/>
              <w:top w:val="dotted" w:color="5698D3" w:sz="6" w:space="0"/>
            </w:tcBorders>
          </w:tcPr>
          <w:p>
            <w:pPr>
              <w:ind w:left="1092"/>
              <w:spacing w:before="186" w:line="181" w:lineRule="auto"/>
              <w:rPr>
                <w:rFonts w:ascii="Meiryo UI" w:hAnsi="Meiryo UI" w:eastAsia="Meiryo UI" w:cs="Meiryo UI"/>
                <w:sz w:val="24"/>
                <w:szCs w:val="24"/>
              </w:rPr>
            </w:pPr>
            <w:r>
              <w:rPr>
                <w:rFonts w:ascii="Meiryo UI" w:hAnsi="Meiryo UI" w:eastAsia="Meiryo UI" w:cs="Meiryo UI"/>
                <w:sz w:val="24"/>
                <w:szCs w:val="24"/>
                <w:color w:val="5B9BD5"/>
              </w:rPr>
              <w:t>学</w:t>
            </w:r>
          </w:p>
        </w:tc>
        <w:tc>
          <w:tcPr>
            <w:tcW w:w="7731" w:type="dxa"/>
            <w:vAlign w:val="top"/>
            <w:tcBorders>
              <w:bottom w:val="dotted" w:color="5698D3" w:sz="6" w:space="0"/>
              <w:top w:val="dotted" w:color="5698D3" w:sz="6" w:space="0"/>
            </w:tcBorders>
          </w:tcPr>
          <w:p>
            <w:pPr>
              <w:pStyle w:val="TableText"/>
              <w:ind w:left="574"/>
              <w:spacing w:before="184" w:line="182" w:lineRule="auto"/>
              <w:rPr>
                <w:rFonts w:ascii="Meiryo UI" w:hAnsi="Meiryo UI" w:eastAsia="Meiryo UI" w:cs="Meiryo UI"/>
                <w:sz w:val="24"/>
                <w:szCs w:val="24"/>
              </w:rPr>
            </w:pPr>
            <w:r>
              <w:rPr>
                <w:rFonts w:ascii="Meiryo UI" w:hAnsi="Meiryo UI" w:eastAsia="Meiryo UI" w:cs="Meiryo UI"/>
                <w:sz w:val="24"/>
                <w:szCs w:val="24"/>
                <w:spacing w:val="-1"/>
              </w:rPr>
              <w:t>④</w:t>
            </w:r>
            <w:r>
              <w:rPr>
                <w:rFonts w:ascii="Meiryo UI" w:hAnsi="Meiryo UI" w:eastAsia="Meiryo UI" w:cs="Meiryo UI"/>
                <w:sz w:val="24"/>
                <w:szCs w:val="24"/>
                <w:b/>
                <w:bCs/>
                <w:spacing w:val="-1"/>
              </w:rPr>
              <w:t>特定産業における</w:t>
            </w:r>
            <w:r>
              <w:rPr>
                <w:sz w:val="24"/>
                <w:szCs w:val="24"/>
                <w:b/>
                <w:bCs/>
                <w:spacing w:val="-1"/>
              </w:rPr>
              <w:t>AI</w:t>
            </w:r>
            <w:r>
              <w:rPr>
                <w:rFonts w:ascii="Meiryo UI" w:hAnsi="Meiryo UI" w:eastAsia="Meiryo UI" w:cs="Meiryo UI"/>
                <w:sz w:val="24"/>
                <w:szCs w:val="24"/>
                <w:b/>
                <w:bCs/>
                <w:spacing w:val="-1"/>
              </w:rPr>
              <w:t>の</w:t>
            </w:r>
            <w:r>
              <w:rPr>
                <w:sz w:val="24"/>
                <w:szCs w:val="24"/>
                <w:b/>
                <w:bCs/>
                <w:spacing w:val="-1"/>
              </w:rPr>
              <w:t>R&amp;D</w:t>
            </w:r>
            <w:r>
              <w:rPr>
                <w:rFonts w:ascii="Meiryo UI" w:hAnsi="Meiryo UI" w:eastAsia="Meiryo UI" w:cs="Meiryo UI"/>
                <w:sz w:val="24"/>
                <w:szCs w:val="24"/>
                <w:b/>
                <w:bCs/>
                <w:spacing w:val="-1"/>
              </w:rPr>
              <w:t>計画</w:t>
            </w:r>
            <w:r>
              <w:rPr>
                <w:rFonts w:ascii="Meiryo UI" w:hAnsi="Meiryo UI" w:eastAsia="Meiryo UI" w:cs="Meiryo UI"/>
                <w:sz w:val="24"/>
                <w:szCs w:val="24"/>
                <w:spacing w:val="-1"/>
              </w:rPr>
              <w:t>を継続的に更新する</w:t>
            </w:r>
          </w:p>
        </w:tc>
        <w:tc>
          <w:tcPr>
            <w:tcW w:w="7590" w:type="dxa"/>
            <w:vAlign w:val="top"/>
            <w:gridSpan w:val="2"/>
            <w:tcBorders>
              <w:bottom w:val="dotted" w:color="5698D3" w:sz="6" w:space="0"/>
              <w:top w:val="dotted" w:color="5698D3" w:sz="6" w:space="0"/>
            </w:tcBorders>
          </w:tcPr>
          <w:p>
            <w:pPr>
              <w:pStyle w:val="TableText"/>
              <w:ind w:left="191"/>
              <w:spacing w:before="153" w:line="222" w:lineRule="auto"/>
              <w:rPr>
                <w:rFonts w:ascii="Meiryo UI" w:hAnsi="Meiryo UI" w:eastAsia="Meiryo UI" w:cs="Meiryo UI"/>
                <w:sz w:val="24"/>
                <w:szCs w:val="24"/>
              </w:rPr>
            </w:pPr>
            <w:r>
              <w:rPr>
                <w:sz w:val="24"/>
                <w:szCs w:val="24"/>
              </w:rPr>
              <w:drawing>
                <wp:inline distT="0" distB="0" distL="0" distR="0">
                  <wp:extent cx="271271" cy="109727"/>
                  <wp:effectExtent l="0" t="0" r="0" b="0"/>
                  <wp:docPr id="60" name="IM 60"/>
                  <wp:cNvGraphicFramePr/>
                  <a:graphic>
                    <a:graphicData uri="http://schemas.openxmlformats.org/drawingml/2006/picture">
                      <pic:pic>
                        <pic:nvPicPr>
                          <pic:cNvPr id="60" name="IM 60"/>
                          <pic:cNvPicPr/>
                        </pic:nvPicPr>
                        <pic:blipFill>
                          <a:blip r:embed="rId35"/>
                          <a:stretch>
                            <a:fillRect/>
                          </a:stretch>
                        </pic:blipFill>
                        <pic:spPr>
                          <a:xfrm rot="0">
                            <a:off x="0" y="0"/>
                            <a:ext cx="271271" cy="109727"/>
                          </a:xfrm>
                          <a:prstGeom prst="rect">
                            <a:avLst/>
                          </a:prstGeom>
                        </pic:spPr>
                      </pic:pic>
                    </a:graphicData>
                  </a:graphic>
                </wp:inline>
              </w:drawing>
            </w:r>
            <w:r>
              <w:rPr>
                <w:sz w:val="24"/>
                <w:szCs w:val="24"/>
                <w:spacing w:val="15"/>
              </w:rPr>
              <w:t xml:space="preserve">  </w:t>
            </w:r>
            <w:r>
              <w:rPr>
                <w:sz w:val="24"/>
                <w:szCs w:val="24"/>
                <w:position w:val="-3"/>
              </w:rPr>
              <w:drawing>
                <wp:inline distT="0" distB="0" distL="0" distR="0">
                  <wp:extent cx="56997" cy="169163"/>
                  <wp:effectExtent l="0" t="0" r="0" b="0"/>
                  <wp:docPr id="62" name="IM 62"/>
                  <wp:cNvGraphicFramePr/>
                  <a:graphic>
                    <a:graphicData uri="http://schemas.openxmlformats.org/drawingml/2006/picture">
                      <pic:pic>
                        <pic:nvPicPr>
                          <pic:cNvPr id="62" name="IM 62"/>
                          <pic:cNvPicPr/>
                        </pic:nvPicPr>
                        <pic:blipFill>
                          <a:blip r:embed="rId36"/>
                          <a:stretch>
                            <a:fillRect/>
                          </a:stretch>
                        </pic:blipFill>
                        <pic:spPr>
                          <a:xfrm rot="0">
                            <a:off x="0" y="0"/>
                            <a:ext cx="56997" cy="169163"/>
                          </a:xfrm>
                          <a:prstGeom prst="rect">
                            <a:avLst/>
                          </a:prstGeom>
                        </pic:spPr>
                      </pic:pic>
                    </a:graphicData>
                  </a:graphic>
                </wp:inline>
              </w:drawing>
            </w:r>
            <w:r>
              <w:rPr>
                <w:sz w:val="24"/>
                <w:szCs w:val="24"/>
                <w:spacing w:val="2"/>
              </w:rPr>
              <w:t xml:space="preserve">  </w:t>
            </w:r>
            <w:r>
              <w:rPr>
                <w:sz w:val="24"/>
                <w:szCs w:val="24"/>
                <w:spacing w:val="-1"/>
              </w:rPr>
              <w:t>NEDO</w:t>
            </w:r>
            <w:r>
              <w:rPr>
                <w:rFonts w:ascii="Meiryo UI" w:hAnsi="Meiryo UI" w:eastAsia="Meiryo UI" w:cs="Meiryo UI"/>
                <w:sz w:val="24"/>
                <w:szCs w:val="24"/>
                <w:spacing w:val="-1"/>
              </w:rPr>
              <w:t>にて</w:t>
            </w:r>
            <w:r>
              <w:rPr>
                <w:rFonts w:ascii="Meiryo UI" w:hAnsi="Meiryo UI" w:eastAsia="Meiryo UI" w:cs="Meiryo UI"/>
                <w:sz w:val="24"/>
                <w:szCs w:val="24"/>
                <w:spacing w:val="-61"/>
              </w:rPr>
              <w:t xml:space="preserve"> </w:t>
            </w:r>
            <w:r>
              <w:rPr>
                <w:rFonts w:ascii="Meiryo UI" w:hAnsi="Meiryo UI" w:eastAsia="Meiryo UI" w:cs="Meiryo UI"/>
                <w:sz w:val="24"/>
                <w:szCs w:val="24"/>
                <w:spacing w:val="-1"/>
              </w:rPr>
              <w:t>、</w:t>
            </w:r>
            <w:r>
              <w:rPr>
                <w:sz w:val="24"/>
                <w:szCs w:val="24"/>
                <w:b/>
                <w:bCs/>
                <w:spacing w:val="-1"/>
              </w:rPr>
              <w:t>12</w:t>
            </w:r>
            <w:r>
              <w:rPr>
                <w:rFonts w:ascii="Meiryo UI" w:hAnsi="Meiryo UI" w:eastAsia="Meiryo UI" w:cs="Meiryo UI"/>
                <w:sz w:val="24"/>
                <w:szCs w:val="24"/>
                <w:b/>
                <w:bCs/>
                <w:spacing w:val="-1"/>
              </w:rPr>
              <w:t>の優先</w:t>
            </w:r>
            <w:r>
              <w:rPr>
                <w:sz w:val="24"/>
                <w:szCs w:val="24"/>
                <w:b/>
                <w:bCs/>
                <w:spacing w:val="-1"/>
              </w:rPr>
              <w:t>AI</w:t>
            </w:r>
            <w:r>
              <w:rPr>
                <w:rFonts w:ascii="Meiryo UI" w:hAnsi="Meiryo UI" w:eastAsia="Meiryo UI" w:cs="Meiryo UI"/>
                <w:sz w:val="24"/>
                <w:szCs w:val="24"/>
                <w:b/>
                <w:bCs/>
                <w:spacing w:val="-1"/>
              </w:rPr>
              <w:t>技術開発</w:t>
            </w:r>
            <w:r>
              <w:rPr>
                <w:rFonts w:ascii="Meiryo UI" w:hAnsi="Meiryo UI" w:eastAsia="Meiryo UI" w:cs="Meiryo UI"/>
                <w:sz w:val="24"/>
                <w:szCs w:val="24"/>
                <w:spacing w:val="-1"/>
              </w:rPr>
              <w:t>を特定し、アクション</w:t>
            </w:r>
            <w:r>
              <w:rPr>
                <w:rFonts w:ascii="Meiryo UI" w:hAnsi="Meiryo UI" w:eastAsia="Meiryo UI" w:cs="Meiryo UI"/>
                <w:sz w:val="24"/>
                <w:szCs w:val="24"/>
                <w:spacing w:val="-2"/>
              </w:rPr>
              <w:t>プランを策定</w:t>
            </w:r>
          </w:p>
        </w:tc>
      </w:tr>
    </w:tbl>
    <w:p>
      <w:pPr>
        <w:ind w:left="2458"/>
        <w:spacing w:before="170" w:line="199" w:lineRule="auto"/>
        <w:rPr>
          <w:rFonts w:ascii="Meiryo UI" w:hAnsi="Meiryo UI" w:eastAsia="Meiryo UI" w:cs="Meiryo UI"/>
          <w:sz w:val="24"/>
          <w:szCs w:val="24"/>
        </w:rPr>
      </w:pPr>
      <w:r>
        <w:rPr>
          <w:rFonts w:ascii="Meiryo UI" w:hAnsi="Meiryo UI" w:eastAsia="Meiryo UI" w:cs="Meiryo UI"/>
          <w:sz w:val="24"/>
          <w:szCs w:val="24"/>
          <w:spacing w:val="1"/>
        </w:rPr>
        <w:t>⑤</w:t>
      </w:r>
      <w:r>
        <w:rPr>
          <w:rFonts w:ascii="Meiryo UI" w:hAnsi="Meiryo UI" w:eastAsia="Meiryo UI" w:cs="Meiryo UI"/>
          <w:sz w:val="24"/>
          <w:szCs w:val="24"/>
          <w:b/>
          <w:bCs/>
          <w:spacing w:val="1"/>
        </w:rPr>
        <w:t>世界トップレベルの</w:t>
      </w:r>
      <w:r>
        <w:rPr>
          <w:rFonts w:ascii="Trebuchet MS" w:hAnsi="Trebuchet MS" w:eastAsia="Trebuchet MS" w:cs="Trebuchet MS"/>
          <w:sz w:val="24"/>
          <w:szCs w:val="24"/>
          <w:b/>
          <w:bCs/>
        </w:rPr>
        <w:t>AI</w:t>
      </w:r>
      <w:r>
        <w:rPr>
          <w:rFonts w:ascii="Meiryo UI" w:hAnsi="Meiryo UI" w:eastAsia="Meiryo UI" w:cs="Meiryo UI"/>
          <w:sz w:val="24"/>
          <w:szCs w:val="24"/>
          <w:b/>
          <w:bCs/>
          <w:spacing w:val="1"/>
        </w:rPr>
        <w:t>開発者</w:t>
      </w:r>
      <w:r>
        <w:rPr>
          <w:rFonts w:ascii="Meiryo UI" w:hAnsi="Meiryo UI" w:eastAsia="Meiryo UI" w:cs="Meiryo UI"/>
          <w:sz w:val="24"/>
          <w:szCs w:val="24"/>
          <w:spacing w:val="1"/>
        </w:rPr>
        <w:t>を呼び込む   </w:t>
      </w:r>
      <w:r>
        <w:rPr>
          <w:rFonts w:ascii="Meiryo UI" w:hAnsi="Meiryo UI" w:eastAsia="Meiryo UI" w:cs="Meiryo UI"/>
          <w:sz w:val="24"/>
          <w:szCs w:val="24"/>
        </w:rPr>
        <w:t xml:space="preserve">                                     </w:t>
      </w:r>
      <w:r>
        <w:rPr>
          <w:sz w:val="24"/>
          <w:szCs w:val="24"/>
          <w:position w:val="5"/>
        </w:rPr>
        <w:drawing>
          <wp:inline distT="0" distB="0" distL="0" distR="0">
            <wp:extent cx="271271" cy="109727"/>
            <wp:effectExtent l="0" t="0" r="0" b="0"/>
            <wp:docPr id="64" name="IM 64"/>
            <wp:cNvGraphicFramePr/>
            <a:graphic>
              <a:graphicData uri="http://schemas.openxmlformats.org/drawingml/2006/picture">
                <pic:pic>
                  <pic:nvPicPr>
                    <pic:cNvPr id="64" name="IM 64"/>
                    <pic:cNvPicPr/>
                  </pic:nvPicPr>
                  <pic:blipFill>
                    <a:blip r:embed="rId37"/>
                    <a:stretch>
                      <a:fillRect/>
                    </a:stretch>
                  </pic:blipFill>
                  <pic:spPr>
                    <a:xfrm rot="0">
                      <a:off x="0" y="0"/>
                      <a:ext cx="271271" cy="109727"/>
                    </a:xfrm>
                    <a:prstGeom prst="rect">
                      <a:avLst/>
                    </a:prstGeom>
                  </pic:spPr>
                </pic:pic>
              </a:graphicData>
            </a:graphic>
          </wp:inline>
        </w:drawing>
      </w:r>
      <w:r>
        <w:rPr>
          <w:rFonts w:ascii="Meiryo UI" w:hAnsi="Meiryo UI" w:eastAsia="Meiryo UI" w:cs="Meiryo UI"/>
          <w:sz w:val="24"/>
          <w:szCs w:val="24"/>
          <w:spacing w:val="6"/>
        </w:rPr>
        <w:t xml:space="preserve">  </w:t>
      </w:r>
      <w:r>
        <w:rPr>
          <w:sz w:val="24"/>
          <w:szCs w:val="24"/>
          <w:color w:val="5B9BD5"/>
          <w:position w:val="-3"/>
        </w:rPr>
        <w:drawing>
          <wp:inline distT="0" distB="0" distL="0" distR="0">
            <wp:extent cx="56997" cy="169163"/>
            <wp:effectExtent l="0" t="0" r="0" b="0"/>
            <wp:docPr id="66" name="IM 66"/>
            <wp:cNvGraphicFramePr/>
            <a:graphic>
              <a:graphicData uri="http://schemas.openxmlformats.org/drawingml/2006/picture">
                <pic:pic>
                  <pic:nvPicPr>
                    <pic:cNvPr id="66" name="IM 66"/>
                    <pic:cNvPicPr/>
                  </pic:nvPicPr>
                  <pic:blipFill>
                    <a:blip r:embed="rId38"/>
                    <a:stretch>
                      <a:fillRect/>
                    </a:stretch>
                  </pic:blipFill>
                  <pic:spPr>
                    <a:xfrm rot="0">
                      <a:off x="0" y="0"/>
                      <a:ext cx="56997" cy="169163"/>
                    </a:xfrm>
                    <a:prstGeom prst="rect">
                      <a:avLst/>
                    </a:prstGeom>
                  </pic:spPr>
                </pic:pic>
              </a:graphicData>
            </a:graphic>
          </wp:inline>
        </w:drawing>
      </w:r>
      <w:r>
        <w:rPr>
          <w:rFonts w:ascii="Meiryo UI" w:hAnsi="Meiryo UI" w:eastAsia="Meiryo UI" w:cs="Meiryo UI"/>
          <w:sz w:val="24"/>
          <w:szCs w:val="24"/>
          <w:spacing w:val="59"/>
        </w:rPr>
        <w:t xml:space="preserve"> </w:t>
      </w:r>
      <w:r>
        <w:rPr>
          <w:rFonts w:ascii="Trebuchet MS" w:hAnsi="Trebuchet MS" w:eastAsia="Trebuchet MS" w:cs="Trebuchet MS"/>
          <w:sz w:val="24"/>
          <w:szCs w:val="24"/>
          <w:b/>
          <w:bCs/>
        </w:rPr>
        <w:t>Sakana AI</w:t>
      </w:r>
      <w:r>
        <w:rPr>
          <w:rFonts w:ascii="Meiryo UI" w:hAnsi="Meiryo UI" w:eastAsia="Meiryo UI" w:cs="Meiryo UI"/>
          <w:sz w:val="24"/>
          <w:szCs w:val="24"/>
          <w:b/>
          <w:bCs/>
        </w:rPr>
        <w:t>や</w:t>
      </w:r>
      <w:r>
        <w:rPr>
          <w:rFonts w:ascii="Trebuchet MS" w:hAnsi="Trebuchet MS" w:eastAsia="Trebuchet MS" w:cs="Trebuchet MS"/>
          <w:sz w:val="24"/>
          <w:szCs w:val="24"/>
          <w:b/>
          <w:bCs/>
        </w:rPr>
        <w:t>Microsoft</w:t>
      </w:r>
      <w:r>
        <w:rPr>
          <w:rFonts w:ascii="Meiryo UI" w:hAnsi="Meiryo UI" w:eastAsia="Meiryo UI" w:cs="Meiryo UI"/>
          <w:sz w:val="24"/>
          <w:szCs w:val="24"/>
          <w:b/>
          <w:bCs/>
        </w:rPr>
        <w:t>の日本投資</w:t>
      </w:r>
      <w:r>
        <w:rPr>
          <w:rFonts w:ascii="Meiryo UI" w:hAnsi="Meiryo UI" w:eastAsia="Meiryo UI" w:cs="Meiryo UI"/>
          <w:sz w:val="24"/>
          <w:szCs w:val="24"/>
        </w:rPr>
        <w:t>など、グローバル流入が加速</w:t>
      </w:r>
    </w:p>
    <w:p>
      <w:pPr>
        <w:spacing w:line="214" w:lineRule="exact"/>
        <w:tabs>
          <w:tab w:val="left" w:pos="1093"/>
        </w:tabs>
        <w:rPr>
          <w:rFonts w:ascii="Meiryo UI" w:hAnsi="Meiryo UI" w:eastAsia="Meiryo UI" w:cs="Meiryo UI"/>
          <w:sz w:val="24"/>
          <w:szCs w:val="24"/>
        </w:rPr>
      </w:pPr>
      <w:r>
        <w:pict>
          <v:shape id="_x0000_s46" style="position:absolute;margin-left:0.375pt;margin-top:81.1084pt;mso-position-vertical-relative:text;mso-position-horizontal-relative:text;width:860.25pt;height:0.75pt;z-index:251676672;" filled="false" strokecolor="#5698D3" strokeweight="0.75pt" coordsize="17205,15" coordorigin="0,0" path="m0,7l17204,7e">
            <v:stroke dashstyle="dash" miterlimit="10"/>
          </v:shape>
        </w:pict>
      </w:r>
      <w:r>
        <w:rPr>
          <w:rFonts w:ascii="Meiryo UI" w:hAnsi="Meiryo UI" w:eastAsia="Meiryo UI" w:cs="Meiryo UI"/>
          <w:sz w:val="24"/>
          <w:szCs w:val="24"/>
          <w:color w:val="5B9BD5"/>
          <w:position w:val="-3"/>
        </w:rPr>
        <w:tab/>
      </w:r>
      <w:r>
        <w:rPr>
          <w:rFonts w:ascii="Meiryo UI" w:hAnsi="Meiryo UI" w:eastAsia="Meiryo UI" w:cs="Meiryo UI"/>
          <w:sz w:val="24"/>
          <w:szCs w:val="24"/>
          <w:color w:val="5B9BD5"/>
          <w:spacing w:val="-7"/>
          <w:position w:val="-3"/>
        </w:rPr>
        <w:t>人材</w:t>
      </w:r>
      <w:r>
        <w:rPr>
          <w:rFonts w:ascii="Meiryo UI" w:hAnsi="Meiryo UI" w:eastAsia="Meiryo UI" w:cs="Meiryo UI"/>
          <w:sz w:val="24"/>
          <w:szCs w:val="24"/>
          <w:color w:val="5B9BD5"/>
          <w:position w:val="-3"/>
        </w:rPr>
        <w:t xml:space="preserve">                                                                                                                                                                                                </w:t>
      </w:r>
    </w:p>
    <w:tbl>
      <w:tblPr>
        <w:tblStyle w:val="TableNormal"/>
        <w:tblW w:w="1741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49"/>
        <w:gridCol w:w="7747"/>
        <w:gridCol w:w="7621"/>
      </w:tblGrid>
      <w:tr>
        <w:trPr>
          <w:trHeight w:val="366" w:hRule="atLeast"/>
        </w:trPr>
        <w:tc>
          <w:tcPr>
            <w:tcW w:w="9796" w:type="dxa"/>
            <w:vAlign w:val="top"/>
            <w:gridSpan w:val="2"/>
            <w:tcBorders>
              <w:bottom w:val="dotted" w:color="5698D3" w:sz="6" w:space="0"/>
              <w:right w:val="single" w:color="FFFFFF" w:sz="16" w:space="0"/>
            </w:tcBorders>
          </w:tcPr>
          <w:p>
            <w:pPr>
              <w:pStyle w:val="TableText"/>
              <w:ind w:left="2458"/>
              <w:spacing w:before="4" w:line="213" w:lineRule="auto"/>
              <w:rPr>
                <w:rFonts w:ascii="Meiryo UI" w:hAnsi="Meiryo UI" w:eastAsia="Meiryo UI" w:cs="Meiryo UI"/>
                <w:sz w:val="24"/>
                <w:szCs w:val="24"/>
              </w:rPr>
            </w:pPr>
            <w:r>
              <w:rPr>
                <w:rFonts w:ascii="Meiryo UI" w:hAnsi="Meiryo UI" w:eastAsia="Meiryo UI" w:cs="Meiryo UI"/>
                <w:sz w:val="24"/>
                <w:szCs w:val="24"/>
                <w:spacing w:val="-1"/>
              </w:rPr>
              <w:t>⑥</w:t>
            </w:r>
            <w:r>
              <w:rPr>
                <w:sz w:val="24"/>
                <w:szCs w:val="24"/>
                <w:b/>
                <w:bCs/>
                <w:spacing w:val="-1"/>
              </w:rPr>
              <w:t>AI</w:t>
            </w:r>
            <w:r>
              <w:rPr>
                <w:rFonts w:ascii="Meiryo UI" w:hAnsi="Meiryo UI" w:eastAsia="Meiryo UI" w:cs="Meiryo UI"/>
                <w:sz w:val="24"/>
                <w:szCs w:val="24"/>
                <w:b/>
                <w:bCs/>
                <w:spacing w:val="-1"/>
              </w:rPr>
              <w:t>活用人材を</w:t>
            </w:r>
            <w:r>
              <w:rPr>
                <w:sz w:val="24"/>
                <w:szCs w:val="24"/>
                <w:b/>
                <w:bCs/>
                <w:spacing w:val="-1"/>
              </w:rPr>
              <w:t>1.5</w:t>
            </w:r>
            <w:r>
              <w:rPr>
                <w:rFonts w:ascii="Meiryo UI" w:hAnsi="Meiryo UI" w:eastAsia="Meiryo UI" w:cs="Meiryo UI"/>
                <w:sz w:val="24"/>
                <w:szCs w:val="24"/>
                <w:b/>
                <w:bCs/>
                <w:spacing w:val="-1"/>
              </w:rPr>
              <w:t>万人</w:t>
            </w:r>
            <w:r>
              <w:rPr>
                <w:rFonts w:ascii="Meiryo UI" w:hAnsi="Meiryo UI" w:eastAsia="Meiryo UI" w:cs="Meiryo UI"/>
                <w:sz w:val="24"/>
                <w:szCs w:val="24"/>
                <w:spacing w:val="-1"/>
              </w:rPr>
              <w:t>育成し、</w:t>
            </w:r>
            <w:r>
              <w:rPr>
                <w:sz w:val="24"/>
                <w:szCs w:val="24"/>
                <w:spacing w:val="-1"/>
              </w:rPr>
              <w:t>AI</w:t>
            </w:r>
            <w:r>
              <w:rPr>
                <w:rFonts w:ascii="Meiryo UI" w:hAnsi="Meiryo UI" w:eastAsia="Meiryo UI" w:cs="Meiryo UI"/>
                <w:sz w:val="24"/>
                <w:szCs w:val="24"/>
                <w:spacing w:val="-1"/>
              </w:rPr>
              <w:t>需要を高める</w:t>
            </w:r>
          </w:p>
        </w:tc>
        <w:tc>
          <w:tcPr>
            <w:shd w:val="clear" w:fill="FFFFFF"/>
            <w:tcW w:w="7621" w:type="dxa"/>
            <w:vAlign w:val="top"/>
            <w:vMerge w:val="restart"/>
            <w:tcBorders>
              <w:left w:val="single" w:color="FFFFFF" w:sz="16" w:space="0"/>
              <w:bottom w:val="nil"/>
              <w:right w:val="single" w:color="FFFFFF" w:sz="16" w:space="0"/>
              <w:top w:val="single" w:color="FFFFFF" w:sz="16" w:space="0"/>
            </w:tcBorders>
          </w:tcPr>
          <w:p>
            <w:pPr>
              <w:spacing w:line="380" w:lineRule="auto"/>
              <w:rPr>
                <w:rFonts w:ascii="Arial"/>
                <w:sz w:val="21"/>
              </w:rPr>
            </w:pPr>
            <w:r/>
          </w:p>
          <w:p>
            <w:pPr>
              <w:pStyle w:val="TableText"/>
              <w:spacing w:before="99" w:line="190" w:lineRule="auto"/>
              <w:rPr>
                <w:rFonts w:ascii="Meiryo UI" w:hAnsi="Meiryo UI" w:eastAsia="Meiryo UI" w:cs="Meiryo UI"/>
                <w:sz w:val="24"/>
                <w:szCs w:val="24"/>
              </w:rPr>
            </w:pPr>
            <w:r>
              <w:rPr>
                <w:sz w:val="24"/>
                <w:szCs w:val="24"/>
                <w:position w:val="-1"/>
              </w:rPr>
              <w:drawing>
                <wp:inline distT="0" distB="0" distL="0" distR="0">
                  <wp:extent cx="270924" cy="109728"/>
                  <wp:effectExtent l="0" t="0" r="0" b="0"/>
                  <wp:docPr id="68" name="IM 68"/>
                  <wp:cNvGraphicFramePr/>
                  <a:graphic>
                    <a:graphicData uri="http://schemas.openxmlformats.org/drawingml/2006/picture">
                      <pic:pic>
                        <pic:nvPicPr>
                          <pic:cNvPr id="68" name="IM 68"/>
                          <pic:cNvPicPr/>
                        </pic:nvPicPr>
                        <pic:blipFill>
                          <a:blip r:embed="rId39"/>
                          <a:stretch>
                            <a:fillRect/>
                          </a:stretch>
                        </pic:blipFill>
                        <pic:spPr>
                          <a:xfrm rot="0">
                            <a:off x="0" y="0"/>
                            <a:ext cx="270924" cy="109728"/>
                          </a:xfrm>
                          <a:prstGeom prst="rect">
                            <a:avLst/>
                          </a:prstGeom>
                        </pic:spPr>
                      </pic:pic>
                    </a:graphicData>
                  </a:graphic>
                </wp:inline>
              </w:drawing>
            </w:r>
            <w:r>
              <w:rPr>
                <w:sz w:val="24"/>
                <w:szCs w:val="24"/>
                <w:spacing w:val="18"/>
              </w:rPr>
              <w:t xml:space="preserve">   </w:t>
            </w:r>
            <w:r>
              <w:rPr>
                <w:sz w:val="24"/>
                <w:szCs w:val="24"/>
                <w:position w:val="-4"/>
              </w:rPr>
              <w:drawing>
                <wp:inline distT="0" distB="0" distL="0" distR="0">
                  <wp:extent cx="56924" cy="169163"/>
                  <wp:effectExtent l="0" t="0" r="0" b="0"/>
                  <wp:docPr id="70" name="IM 70"/>
                  <wp:cNvGraphicFramePr/>
                  <a:graphic>
                    <a:graphicData uri="http://schemas.openxmlformats.org/drawingml/2006/picture">
                      <pic:pic>
                        <pic:nvPicPr>
                          <pic:cNvPr id="70" name="IM 70"/>
                          <pic:cNvPicPr/>
                        </pic:nvPicPr>
                        <pic:blipFill>
                          <a:blip r:embed="rId40"/>
                          <a:stretch>
                            <a:fillRect/>
                          </a:stretch>
                        </pic:blipFill>
                        <pic:spPr>
                          <a:xfrm rot="0">
                            <a:off x="0" y="0"/>
                            <a:ext cx="56924" cy="169163"/>
                          </a:xfrm>
                          <a:prstGeom prst="rect">
                            <a:avLst/>
                          </a:prstGeom>
                        </pic:spPr>
                      </pic:pic>
                    </a:graphicData>
                  </a:graphic>
                </wp:inline>
              </w:drawing>
            </w:r>
            <w:r>
              <w:rPr>
                <w:sz w:val="24"/>
                <w:szCs w:val="24"/>
                <w:spacing w:val="59"/>
                <w:w w:val="101"/>
              </w:rPr>
              <w:t xml:space="preserve"> </w:t>
            </w:r>
            <w:r>
              <w:rPr>
                <w:sz w:val="24"/>
                <w:szCs w:val="24"/>
                <w:spacing w:val="-1"/>
              </w:rPr>
              <w:t>AI</w:t>
            </w:r>
            <w:r>
              <w:rPr>
                <w:rFonts w:ascii="Meiryo UI" w:hAnsi="Meiryo UI" w:eastAsia="Meiryo UI" w:cs="Meiryo UI"/>
                <w:sz w:val="24"/>
                <w:szCs w:val="24"/>
                <w:spacing w:val="-1"/>
              </w:rPr>
              <w:t>戦略会議</w:t>
            </w:r>
            <w:r>
              <w:rPr>
                <w:rFonts w:ascii="Meiryo UI" w:hAnsi="Meiryo UI" w:eastAsia="Meiryo UI" w:cs="Meiryo UI"/>
                <w:sz w:val="24"/>
                <w:szCs w:val="24"/>
                <w:spacing w:val="79"/>
              </w:rPr>
              <w:t xml:space="preserve"> </w:t>
            </w:r>
            <w:r>
              <w:rPr>
                <w:rFonts w:ascii="Meiryo UI" w:hAnsi="Meiryo UI" w:eastAsia="Meiryo UI" w:cs="Meiryo UI"/>
                <w:sz w:val="24"/>
                <w:szCs w:val="24"/>
                <w:spacing w:val="-1"/>
              </w:rPr>
              <w:t>(あるいは新しい資本主義実現会議）で議論さ</w:t>
            </w:r>
            <w:r>
              <w:rPr>
                <w:rFonts w:ascii="Meiryo UI" w:hAnsi="Meiryo UI" w:eastAsia="Meiryo UI" w:cs="Meiryo UI"/>
                <w:sz w:val="24"/>
                <w:szCs w:val="24"/>
                <w:spacing w:val="-2"/>
              </w:rPr>
              <w:t>れている</w:t>
            </w:r>
          </w:p>
        </w:tc>
      </w:tr>
      <w:tr>
        <w:trPr>
          <w:trHeight w:val="426" w:hRule="atLeast"/>
        </w:trPr>
        <w:tc>
          <w:tcPr>
            <w:tcW w:w="2049" w:type="dxa"/>
            <w:vAlign w:val="top"/>
            <w:tcBorders>
              <w:bottom w:val="dotted" w:color="5698D3" w:sz="6" w:space="0"/>
              <w:top w:val="dotted" w:color="5698D3" w:sz="6" w:space="0"/>
            </w:tcBorders>
          </w:tcPr>
          <w:p>
            <w:pPr>
              <w:rPr>
                <w:rFonts w:ascii="Arial"/>
                <w:sz w:val="21"/>
              </w:rPr>
            </w:pPr>
            <w:r>
              <w:pict>
                <v:shape id="_x0000_s48" style="position:absolute;margin-left:-49.2975pt;margin-top:15.9452pt;mso-position-vertical-relative:top-margin-area;mso-position-horizontal-relative:right-margin-area;width:30.2pt;height:17.15pt;z-index:251677696;" filled="false" stroked="false" type="#_x0000_t202">
                  <v:fill on="false"/>
                  <v:stroke on="false"/>
                  <v:path/>
                  <v:imagedata o:title=""/>
                  <o:lock v:ext="edit" aspectratio="false"/>
                  <v:textbox inset="0mm,0mm,0mm,0mm">
                    <w:txbxContent>
                      <w:p>
                        <w:pPr>
                          <w:ind w:left="20"/>
                          <w:spacing w:before="20" w:line="183" w:lineRule="auto"/>
                          <w:rPr>
                            <w:rFonts w:ascii="Meiryo UI" w:hAnsi="Meiryo UI" w:eastAsia="Meiryo UI" w:cs="Meiryo UI"/>
                            <w:sz w:val="24"/>
                            <w:szCs w:val="24"/>
                          </w:rPr>
                        </w:pPr>
                        <w:r>
                          <w:rPr>
                            <w:rFonts w:ascii="Meiryo UI" w:hAnsi="Meiryo UI" w:eastAsia="Meiryo UI" w:cs="Meiryo UI"/>
                            <w:sz w:val="24"/>
                            <w:szCs w:val="24"/>
                            <w:color w:val="5B9BD5"/>
                            <w:spacing w:val="-1"/>
                          </w:rPr>
                          <w:t>ケイパ</w:t>
                        </w:r>
                      </w:p>
                    </w:txbxContent>
                  </v:textbox>
                </v:shape>
              </w:pict>
            </w:r>
            <w:r/>
          </w:p>
        </w:tc>
        <w:tc>
          <w:tcPr>
            <w:tcW w:w="7747" w:type="dxa"/>
            <w:vAlign w:val="top"/>
            <w:tcBorders>
              <w:bottom w:val="dotted" w:color="5698D3" w:sz="6" w:space="0"/>
              <w:top w:val="dotted" w:color="5698D3" w:sz="6" w:space="0"/>
              <w:right w:val="single" w:color="FFFFFF" w:sz="16" w:space="0"/>
            </w:tcBorders>
          </w:tcPr>
          <w:p>
            <w:pPr>
              <w:pStyle w:val="TableText"/>
              <w:ind w:left="409"/>
              <w:spacing w:before="111" w:line="182" w:lineRule="auto"/>
              <w:rPr>
                <w:rFonts w:ascii="Meiryo UI" w:hAnsi="Meiryo UI" w:eastAsia="Meiryo UI" w:cs="Meiryo UI"/>
                <w:sz w:val="24"/>
                <w:szCs w:val="24"/>
              </w:rPr>
            </w:pPr>
            <w:r>
              <w:rPr>
                <w:rFonts w:ascii="Meiryo UI" w:hAnsi="Meiryo UI" w:eastAsia="Meiryo UI" w:cs="Meiryo UI"/>
                <w:sz w:val="24"/>
                <w:szCs w:val="24"/>
                <w:spacing w:val="-2"/>
              </w:rPr>
              <w:t>⑦</w:t>
            </w:r>
            <w:r>
              <w:rPr>
                <w:rFonts w:ascii="Meiryo UI" w:hAnsi="Meiryo UI" w:eastAsia="Meiryo UI" w:cs="Meiryo UI"/>
                <w:sz w:val="24"/>
                <w:szCs w:val="24"/>
                <w:b/>
                <w:bCs/>
                <w:spacing w:val="-2"/>
              </w:rPr>
              <w:t>企業での</w:t>
            </w:r>
            <w:r>
              <w:rPr>
                <w:sz w:val="24"/>
                <w:szCs w:val="24"/>
                <w:b/>
                <w:bCs/>
                <w:spacing w:val="-2"/>
              </w:rPr>
              <w:t>AI</w:t>
            </w:r>
            <w:r>
              <w:rPr>
                <w:rFonts w:ascii="Meiryo UI" w:hAnsi="Meiryo UI" w:eastAsia="Meiryo UI" w:cs="Meiryo UI"/>
                <w:sz w:val="24"/>
                <w:szCs w:val="24"/>
                <w:b/>
                <w:bCs/>
                <w:spacing w:val="-2"/>
              </w:rPr>
              <w:t>活用</w:t>
            </w:r>
            <w:r>
              <w:rPr>
                <w:rFonts w:ascii="Meiryo UI" w:hAnsi="Meiryo UI" w:eastAsia="Meiryo UI" w:cs="Meiryo UI"/>
                <w:sz w:val="24"/>
                <w:szCs w:val="24"/>
                <w:spacing w:val="-2"/>
              </w:rPr>
              <w:t>を促進し</w:t>
            </w:r>
            <w:r>
              <w:rPr>
                <w:rFonts w:ascii="Meiryo UI" w:hAnsi="Meiryo UI" w:eastAsia="Meiryo UI" w:cs="Meiryo UI"/>
                <w:sz w:val="24"/>
                <w:szCs w:val="24"/>
                <w:spacing w:val="-63"/>
              </w:rPr>
              <w:t xml:space="preserve"> </w:t>
            </w:r>
            <w:r>
              <w:rPr>
                <w:rFonts w:ascii="Meiryo UI" w:hAnsi="Meiryo UI" w:eastAsia="Meiryo UI" w:cs="Meiryo UI"/>
                <w:sz w:val="24"/>
                <w:szCs w:val="24"/>
                <w:spacing w:val="-2"/>
              </w:rPr>
              <w:t>、</w:t>
            </w:r>
            <w:r>
              <w:rPr>
                <w:rFonts w:ascii="Meiryo UI" w:hAnsi="Meiryo UI" w:eastAsia="Meiryo UI" w:cs="Meiryo UI"/>
                <w:sz w:val="24"/>
                <w:szCs w:val="24"/>
                <w:spacing w:val="-38"/>
              </w:rPr>
              <w:t xml:space="preserve"> </w:t>
            </w:r>
            <w:r>
              <w:rPr>
                <w:rFonts w:ascii="Meiryo UI" w:hAnsi="Meiryo UI" w:eastAsia="Meiryo UI" w:cs="Meiryo UI"/>
                <w:sz w:val="24"/>
                <w:szCs w:val="24"/>
                <w:spacing w:val="-2"/>
              </w:rPr>
              <w:t>トランスフォーメ</w:t>
            </w:r>
            <w:r>
              <w:rPr>
                <w:rFonts w:ascii="Meiryo UI" w:hAnsi="Meiryo UI" w:eastAsia="Meiryo UI" w:cs="Meiryo UI"/>
                <w:sz w:val="24"/>
                <w:szCs w:val="24"/>
                <w:spacing w:val="-3"/>
              </w:rPr>
              <w:t>ーションを推し進める</w:t>
            </w:r>
          </w:p>
        </w:tc>
        <w:tc>
          <w:tcPr>
            <w:tcW w:w="7621" w:type="dxa"/>
            <w:vAlign w:val="top"/>
            <w:vMerge w:val="continue"/>
            <w:tcBorders>
              <w:left w:val="single" w:color="FFFFFF" w:sz="16" w:space="0"/>
              <w:bottom w:val="nil"/>
              <w:right w:val="single" w:color="FFFFFF" w:sz="16" w:space="0"/>
              <w:top w:val="nil"/>
            </w:tcBorders>
          </w:tcPr>
          <w:p>
            <w:pPr>
              <w:rPr>
                <w:rFonts w:ascii="Arial"/>
                <w:sz w:val="21"/>
              </w:rPr>
            </w:pPr>
            <w:r/>
          </w:p>
        </w:tc>
      </w:tr>
      <w:tr>
        <w:trPr>
          <w:trHeight w:val="394" w:hRule="atLeast"/>
        </w:trPr>
        <w:tc>
          <w:tcPr>
            <w:tcW w:w="2049" w:type="dxa"/>
            <w:vAlign w:val="top"/>
            <w:tcBorders>
              <w:top w:val="dotted" w:color="5698D3" w:sz="6" w:space="0"/>
            </w:tcBorders>
          </w:tcPr>
          <w:p>
            <w:pPr>
              <w:rPr>
                <w:rFonts w:ascii="Arial"/>
                <w:sz w:val="21"/>
              </w:rPr>
            </w:pPr>
            <w:r/>
          </w:p>
        </w:tc>
        <w:tc>
          <w:tcPr>
            <w:tcW w:w="7747" w:type="dxa"/>
            <w:vAlign w:val="top"/>
            <w:tcBorders>
              <w:top w:val="dotted" w:color="5698D3" w:sz="6" w:space="0"/>
              <w:right w:val="single" w:color="FFFFFF" w:sz="16" w:space="0"/>
            </w:tcBorders>
          </w:tcPr>
          <w:p>
            <w:pPr>
              <w:pStyle w:val="TableText"/>
              <w:ind w:left="409"/>
              <w:spacing w:before="114" w:line="163" w:lineRule="auto"/>
              <w:rPr>
                <w:rFonts w:ascii="Meiryo UI" w:hAnsi="Meiryo UI" w:eastAsia="Meiryo UI" w:cs="Meiryo UI"/>
                <w:sz w:val="24"/>
                <w:szCs w:val="24"/>
              </w:rPr>
            </w:pPr>
            <w:r>
              <w:rPr>
                <w:rFonts w:ascii="Meiryo UI" w:hAnsi="Meiryo UI" w:eastAsia="Meiryo UI" w:cs="Meiryo UI"/>
                <w:sz w:val="24"/>
                <w:szCs w:val="24"/>
              </w:rPr>
              <w:t>⑧産業特化型の</w:t>
            </w:r>
            <w:r>
              <w:rPr>
                <w:sz w:val="24"/>
                <w:szCs w:val="24"/>
              </w:rPr>
              <w:t>AI</w:t>
            </w:r>
            <w:r>
              <w:rPr>
                <w:rFonts w:ascii="Meiryo UI" w:hAnsi="Meiryo UI" w:eastAsia="Meiryo UI" w:cs="Meiryo UI"/>
                <w:sz w:val="24"/>
                <w:szCs w:val="24"/>
              </w:rPr>
              <w:t>トレーニングプログラムを組成</w:t>
            </w:r>
            <w:r>
              <w:rPr>
                <w:rFonts w:ascii="Meiryo UI" w:hAnsi="Meiryo UI" w:eastAsia="Meiryo UI" w:cs="Meiryo UI"/>
                <w:sz w:val="24"/>
                <w:szCs w:val="24"/>
                <w:spacing w:val="-1"/>
              </w:rPr>
              <w:t>し、</w:t>
            </w:r>
            <w:r>
              <w:rPr>
                <w:rFonts w:ascii="Meiryo UI" w:hAnsi="Meiryo UI" w:eastAsia="Meiryo UI" w:cs="Meiryo UI"/>
                <w:sz w:val="24"/>
                <w:szCs w:val="24"/>
                <w:b/>
                <w:bCs/>
                <w:spacing w:val="-1"/>
              </w:rPr>
              <w:t>リスキリング</w:t>
            </w:r>
            <w:r>
              <w:rPr>
                <w:rFonts w:ascii="Meiryo UI" w:hAnsi="Meiryo UI" w:eastAsia="Meiryo UI" w:cs="Meiryo UI"/>
                <w:sz w:val="24"/>
                <w:szCs w:val="24"/>
                <w:spacing w:val="-1"/>
              </w:rPr>
              <w:t>を促進する</w:t>
            </w:r>
          </w:p>
        </w:tc>
        <w:tc>
          <w:tcPr>
            <w:tcW w:w="7621" w:type="dxa"/>
            <w:vAlign w:val="top"/>
            <w:vMerge w:val="continue"/>
            <w:tcBorders>
              <w:left w:val="single" w:color="FFFFFF" w:sz="16" w:space="0"/>
              <w:bottom w:val="single" w:color="FFFFFF" w:sz="16" w:space="0"/>
              <w:right w:val="single" w:color="FFFFFF" w:sz="16" w:space="0"/>
              <w:top w:val="nil"/>
            </w:tcBorders>
          </w:tcPr>
          <w:p>
            <w:pPr>
              <w:rPr>
                <w:rFonts w:ascii="Arial"/>
                <w:sz w:val="21"/>
              </w:rPr>
            </w:pPr>
            <w:r/>
          </w:p>
        </w:tc>
      </w:tr>
    </w:tbl>
    <w:p>
      <w:pPr>
        <w:ind w:left="1082"/>
        <w:spacing w:before="334" w:line="253" w:lineRule="exact"/>
        <w:rPr>
          <w:rFonts w:ascii="Meiryo UI" w:hAnsi="Meiryo UI" w:eastAsia="Meiryo UI" w:cs="Meiryo UI"/>
          <w:sz w:val="24"/>
          <w:szCs w:val="24"/>
        </w:rPr>
      </w:pPr>
      <w:r>
        <w:rPr>
          <w:rFonts w:ascii="Meiryo UI" w:hAnsi="Meiryo UI" w:eastAsia="Meiryo UI" w:cs="Meiryo UI"/>
          <w:sz w:val="24"/>
          <w:szCs w:val="24"/>
          <w:color w:val="5B9BD5"/>
          <w:position w:val="-7"/>
        </w:rPr>
        <w:t>拠点           </w:t>
      </w:r>
      <w:r>
        <w:rPr>
          <w:rFonts w:ascii="Meiryo UI" w:hAnsi="Meiryo UI" w:eastAsia="Meiryo UI" w:cs="Meiryo UI"/>
          <w:sz w:val="24"/>
          <w:szCs w:val="24"/>
          <w:position w:val="-1"/>
        </w:rPr>
        <w:t>⑨</w:t>
      </w:r>
      <w:r>
        <w:rPr>
          <w:rFonts w:ascii="Meiryo UI" w:hAnsi="Meiryo UI" w:eastAsia="Meiryo UI" w:cs="Meiryo UI"/>
          <w:sz w:val="24"/>
          <w:szCs w:val="24"/>
          <w:b/>
          <w:bCs/>
          <w:position w:val="-1"/>
        </w:rPr>
        <w:t>シンボリックな</w:t>
      </w:r>
      <w:r>
        <w:rPr>
          <w:rFonts w:ascii="Trebuchet MS" w:hAnsi="Trebuchet MS" w:eastAsia="Trebuchet MS" w:cs="Trebuchet MS"/>
          <w:sz w:val="24"/>
          <w:szCs w:val="24"/>
          <w:b/>
          <w:bCs/>
          <w:position w:val="-1"/>
        </w:rPr>
        <w:t>AI</w:t>
      </w:r>
      <w:r>
        <w:rPr>
          <w:rFonts w:ascii="Meiryo UI" w:hAnsi="Meiryo UI" w:eastAsia="Meiryo UI" w:cs="Meiryo UI"/>
          <w:sz w:val="24"/>
          <w:szCs w:val="24"/>
          <w:b/>
          <w:bCs/>
          <w:position w:val="-1"/>
        </w:rPr>
        <w:t>拠点</w:t>
      </w:r>
      <w:r>
        <w:rPr>
          <w:rFonts w:ascii="Meiryo UI" w:hAnsi="Meiryo UI" w:eastAsia="Meiryo UI" w:cs="Meiryo UI"/>
          <w:sz w:val="24"/>
          <w:szCs w:val="24"/>
          <w:position w:val="-1"/>
        </w:rPr>
        <w:t>をつくり</w:t>
      </w:r>
      <w:r>
        <w:rPr>
          <w:rFonts w:ascii="Meiryo UI" w:hAnsi="Meiryo UI" w:eastAsia="Meiryo UI" w:cs="Meiryo UI"/>
          <w:sz w:val="24"/>
          <w:szCs w:val="24"/>
          <w:spacing w:val="-62"/>
          <w:position w:val="-1"/>
        </w:rPr>
        <w:t xml:space="preserve"> </w:t>
      </w:r>
      <w:r>
        <w:rPr>
          <w:rFonts w:ascii="Meiryo UI" w:hAnsi="Meiryo UI" w:eastAsia="Meiryo UI" w:cs="Meiryo UI"/>
          <w:sz w:val="24"/>
          <w:szCs w:val="24"/>
          <w:position w:val="-1"/>
        </w:rPr>
        <w:t>、</w:t>
      </w:r>
      <w:r>
        <w:rPr>
          <w:rFonts w:ascii="Trebuchet MS" w:hAnsi="Trebuchet MS" w:eastAsia="Trebuchet MS" w:cs="Trebuchet MS"/>
          <w:sz w:val="24"/>
          <w:szCs w:val="24"/>
          <w:position w:val="-1"/>
        </w:rPr>
        <w:t>AI</w:t>
      </w:r>
      <w:r>
        <w:rPr>
          <w:rFonts w:ascii="Meiryo UI" w:hAnsi="Meiryo UI" w:eastAsia="Meiryo UI" w:cs="Meiryo UI"/>
          <w:sz w:val="24"/>
          <w:szCs w:val="24"/>
          <w:position w:val="-1"/>
        </w:rPr>
        <w:t>コミュニティを育</w:t>
      </w:r>
      <w:r>
        <w:rPr>
          <w:rFonts w:ascii="Meiryo UI" w:hAnsi="Meiryo UI" w:eastAsia="Meiryo UI" w:cs="Meiryo UI"/>
          <w:sz w:val="24"/>
          <w:szCs w:val="24"/>
          <w:spacing w:val="-1"/>
          <w:position w:val="-1"/>
        </w:rPr>
        <w:t>成する                                 </w:t>
      </w:r>
      <w:r>
        <w:rPr>
          <w:sz w:val="24"/>
          <w:szCs w:val="24"/>
          <w:color w:val="5B9BD5"/>
          <w:position w:val="-3"/>
        </w:rPr>
        <w:drawing>
          <wp:inline distT="0" distB="0" distL="0" distR="0">
            <wp:extent cx="56997" cy="144828"/>
            <wp:effectExtent l="0" t="0" r="0" b="0"/>
            <wp:docPr id="72" name="IM 72"/>
            <wp:cNvGraphicFramePr/>
            <a:graphic>
              <a:graphicData uri="http://schemas.openxmlformats.org/drawingml/2006/picture">
                <pic:pic>
                  <pic:nvPicPr>
                    <pic:cNvPr id="72" name="IM 72"/>
                    <pic:cNvPicPr/>
                  </pic:nvPicPr>
                  <pic:blipFill>
                    <a:blip r:embed="rId41"/>
                    <a:stretch>
                      <a:fillRect/>
                    </a:stretch>
                  </pic:blipFill>
                  <pic:spPr>
                    <a:xfrm rot="0">
                      <a:off x="0" y="0"/>
                      <a:ext cx="56997" cy="144828"/>
                    </a:xfrm>
                    <a:prstGeom prst="rect">
                      <a:avLst/>
                    </a:prstGeom>
                  </pic:spPr>
                </pic:pic>
              </a:graphicData>
            </a:graphic>
          </wp:inline>
        </w:drawing>
      </w:r>
      <w:r>
        <w:rPr>
          <w:rFonts w:ascii="Meiryo UI" w:hAnsi="Meiryo UI" w:eastAsia="Meiryo UI" w:cs="Meiryo UI"/>
          <w:sz w:val="24"/>
          <w:szCs w:val="24"/>
          <w:spacing w:val="50"/>
          <w:position w:val="-1"/>
        </w:rPr>
        <w:t xml:space="preserve"> </w:t>
      </w:r>
      <w:r>
        <w:rPr>
          <w:rFonts w:ascii="Meiryo UI" w:hAnsi="Meiryo UI" w:eastAsia="Meiryo UI" w:cs="Meiryo UI"/>
          <w:sz w:val="24"/>
          <w:szCs w:val="24"/>
          <w:b/>
          <w:bCs/>
          <w:spacing w:val="-1"/>
          <w:position w:val="-1"/>
        </w:rPr>
        <w:t>本郷がひとつの例</w:t>
      </w:r>
    </w:p>
    <w:p>
      <w:pPr>
        <w:ind w:left="9806"/>
        <w:spacing w:line="195" w:lineRule="auto"/>
        <w:rPr>
          <w:rFonts w:ascii="Meiryo UI" w:hAnsi="Meiryo UI" w:eastAsia="Meiryo UI" w:cs="Meiryo UI"/>
          <w:sz w:val="24"/>
          <w:szCs w:val="24"/>
        </w:rPr>
      </w:pPr>
      <w:r>
        <w:rPr>
          <w:rFonts w:ascii="Trebuchet MS" w:hAnsi="Trebuchet MS" w:eastAsia="Trebuchet MS" w:cs="Trebuchet MS"/>
          <w:sz w:val="24"/>
          <w:szCs w:val="24"/>
          <w:position w:val="11"/>
        </w:rPr>
        <w:drawing>
          <wp:inline distT="0" distB="0" distL="0" distR="0">
            <wp:extent cx="271271" cy="96123"/>
            <wp:effectExtent l="0" t="0" r="0" b="0"/>
            <wp:docPr id="74" name="IM 74"/>
            <wp:cNvGraphicFramePr/>
            <a:graphic>
              <a:graphicData uri="http://schemas.openxmlformats.org/drawingml/2006/picture">
                <pic:pic>
                  <pic:nvPicPr>
                    <pic:cNvPr id="74" name="IM 74"/>
                    <pic:cNvPicPr/>
                  </pic:nvPicPr>
                  <pic:blipFill>
                    <a:blip r:embed="rId42"/>
                    <a:stretch>
                      <a:fillRect/>
                    </a:stretch>
                  </pic:blipFill>
                  <pic:spPr>
                    <a:xfrm rot="0">
                      <a:off x="0" y="0"/>
                      <a:ext cx="271271" cy="96123"/>
                    </a:xfrm>
                    <a:prstGeom prst="rect">
                      <a:avLst/>
                    </a:prstGeom>
                  </pic:spPr>
                </pic:pic>
              </a:graphicData>
            </a:graphic>
          </wp:inline>
        </w:drawing>
      </w:r>
      <w:r>
        <w:rPr>
          <w:rFonts w:ascii="Trebuchet MS" w:hAnsi="Trebuchet MS" w:eastAsia="Trebuchet MS" w:cs="Trebuchet MS"/>
          <w:sz w:val="24"/>
          <w:szCs w:val="24"/>
          <w:spacing w:val="11"/>
        </w:rPr>
        <w:t xml:space="preserve">     </w:t>
      </w:r>
      <w:r>
        <w:rPr>
          <w:rFonts w:ascii="Trebuchet MS" w:hAnsi="Trebuchet MS" w:eastAsia="Trebuchet MS" w:cs="Trebuchet MS"/>
          <w:sz w:val="24"/>
          <w:szCs w:val="24"/>
          <w:position w:val="-2"/>
        </w:rPr>
        <w:drawing>
          <wp:inline distT="0" distB="0" distL="0" distR="0">
            <wp:extent cx="56997" cy="148190"/>
            <wp:effectExtent l="0" t="0" r="0" b="0"/>
            <wp:docPr id="76" name="IM 76"/>
            <wp:cNvGraphicFramePr/>
            <a:graphic>
              <a:graphicData uri="http://schemas.openxmlformats.org/drawingml/2006/picture">
                <pic:pic>
                  <pic:nvPicPr>
                    <pic:cNvPr id="76" name="IM 76"/>
                    <pic:cNvPicPr/>
                  </pic:nvPicPr>
                  <pic:blipFill>
                    <a:blip r:embed="rId43"/>
                    <a:stretch>
                      <a:fillRect/>
                    </a:stretch>
                  </pic:blipFill>
                  <pic:spPr>
                    <a:xfrm rot="0">
                      <a:off x="0" y="0"/>
                      <a:ext cx="56997" cy="148190"/>
                    </a:xfrm>
                    <a:prstGeom prst="rect">
                      <a:avLst/>
                    </a:prstGeom>
                  </pic:spPr>
                </pic:pic>
              </a:graphicData>
            </a:graphic>
          </wp:inline>
        </w:drawing>
      </w:r>
      <w:r>
        <w:rPr>
          <w:rFonts w:ascii="Trebuchet MS" w:hAnsi="Trebuchet MS" w:eastAsia="Trebuchet MS" w:cs="Trebuchet MS"/>
          <w:sz w:val="24"/>
          <w:szCs w:val="24"/>
          <w:spacing w:val="63"/>
        </w:rPr>
        <w:t xml:space="preserve"> </w:t>
      </w:r>
      <w:r>
        <w:rPr>
          <w:rFonts w:ascii="Trebuchet MS" w:hAnsi="Trebuchet MS" w:eastAsia="Trebuchet MS" w:cs="Trebuchet MS"/>
          <w:sz w:val="24"/>
          <w:szCs w:val="24"/>
        </w:rPr>
        <w:t>AI</w:t>
      </w:r>
      <w:r>
        <w:rPr>
          <w:rFonts w:ascii="Meiryo UI" w:hAnsi="Meiryo UI" w:eastAsia="Meiryo UI" w:cs="Meiryo UI"/>
          <w:sz w:val="24"/>
          <w:szCs w:val="24"/>
        </w:rPr>
        <w:t>の研究室や</w:t>
      </w:r>
      <w:r>
        <w:rPr>
          <w:rFonts w:ascii="Trebuchet MS" w:hAnsi="Trebuchet MS" w:eastAsia="Trebuchet MS" w:cs="Trebuchet MS"/>
          <w:sz w:val="24"/>
          <w:szCs w:val="24"/>
        </w:rPr>
        <w:t>AI</w:t>
      </w:r>
      <w:r>
        <w:rPr>
          <w:rFonts w:ascii="Meiryo UI" w:hAnsi="Meiryo UI" w:eastAsia="Meiryo UI" w:cs="Meiryo UI"/>
          <w:sz w:val="24"/>
          <w:szCs w:val="24"/>
        </w:rPr>
        <w:t>スタートアップが集積</w:t>
      </w:r>
    </w:p>
    <w:p>
      <w:pPr>
        <w:ind w:left="10649"/>
        <w:spacing w:before="1" w:line="195" w:lineRule="auto"/>
        <w:rPr>
          <w:rFonts w:ascii="Meiryo UI" w:hAnsi="Meiryo UI" w:eastAsia="Meiryo UI" w:cs="Meiryo UI"/>
          <w:sz w:val="24"/>
          <w:szCs w:val="24"/>
        </w:rPr>
      </w:pPr>
      <w:r>
        <w:rPr>
          <w:rFonts w:ascii="Meiryo UI" w:hAnsi="Meiryo UI" w:eastAsia="Meiryo UI" w:cs="Meiryo UI"/>
          <w:sz w:val="24"/>
          <w:szCs w:val="24"/>
          <w:position w:val="-4"/>
        </w:rPr>
        <w:drawing>
          <wp:inline distT="0" distB="0" distL="0" distR="0">
            <wp:extent cx="56997" cy="169164"/>
            <wp:effectExtent l="0" t="0" r="0" b="0"/>
            <wp:docPr id="78" name="IM 78"/>
            <wp:cNvGraphicFramePr/>
            <a:graphic>
              <a:graphicData uri="http://schemas.openxmlformats.org/drawingml/2006/picture">
                <pic:pic>
                  <pic:nvPicPr>
                    <pic:cNvPr id="78" name="IM 78"/>
                    <pic:cNvPicPr/>
                  </pic:nvPicPr>
                  <pic:blipFill>
                    <a:blip r:embed="rId44"/>
                    <a:stretch>
                      <a:fillRect/>
                    </a:stretch>
                  </pic:blipFill>
                  <pic:spPr>
                    <a:xfrm rot="0">
                      <a:off x="0" y="0"/>
                      <a:ext cx="56997" cy="169164"/>
                    </a:xfrm>
                    <a:prstGeom prst="rect">
                      <a:avLst/>
                    </a:prstGeom>
                  </pic:spPr>
                </pic:pic>
              </a:graphicData>
            </a:graphic>
          </wp:inline>
        </w:drawing>
      </w:r>
      <w:r>
        <w:rPr>
          <w:rFonts w:ascii="Meiryo UI" w:hAnsi="Meiryo UI" w:eastAsia="Meiryo UI" w:cs="Meiryo UI"/>
          <w:sz w:val="24"/>
          <w:szCs w:val="24"/>
          <w:spacing w:val="63"/>
        </w:rPr>
        <w:t xml:space="preserve"> </w:t>
      </w:r>
      <w:r>
        <w:rPr>
          <w:rFonts w:ascii="Meiryo UI" w:hAnsi="Meiryo UI" w:eastAsia="Meiryo UI" w:cs="Meiryo UI"/>
          <w:sz w:val="24"/>
          <w:szCs w:val="24"/>
          <w:spacing w:val="-1"/>
        </w:rPr>
        <w:t>世界の</w:t>
      </w:r>
      <w:r>
        <w:rPr>
          <w:rFonts w:ascii="Trebuchet MS" w:hAnsi="Trebuchet MS" w:eastAsia="Trebuchet MS" w:cs="Trebuchet MS"/>
          <w:sz w:val="24"/>
          <w:szCs w:val="24"/>
          <w:spacing w:val="-1"/>
        </w:rPr>
        <w:t>AI</w:t>
      </w:r>
      <w:r>
        <w:rPr>
          <w:rFonts w:ascii="Meiryo UI" w:hAnsi="Meiryo UI" w:eastAsia="Meiryo UI" w:cs="Meiryo UI"/>
          <w:sz w:val="24"/>
          <w:szCs w:val="24"/>
          <w:spacing w:val="-1"/>
        </w:rPr>
        <w:t>研究者が東大を訪問</w:t>
      </w:r>
    </w:p>
    <w:p>
      <w:pPr>
        <w:ind w:left="151"/>
        <w:spacing w:before="284" w:line="131" w:lineRule="auto"/>
        <w:rPr>
          <w:rFonts w:ascii="Trebuchet MS" w:hAnsi="Trebuchet MS" w:eastAsia="Trebuchet MS" w:cs="Trebuchet MS"/>
          <w:sz w:val="21"/>
          <w:szCs w:val="21"/>
        </w:rPr>
      </w:pPr>
      <w:r>
        <w:rPr>
          <w:rFonts w:ascii="Trebuchet MS" w:hAnsi="Trebuchet MS" w:eastAsia="Trebuchet MS" w:cs="Trebuchet MS"/>
          <w:sz w:val="21"/>
          <w:szCs w:val="21"/>
          <w:spacing w:val="-1"/>
        </w:rPr>
        <w:t>Source:</w:t>
      </w:r>
      <w:r>
        <w:rPr>
          <w:rFonts w:ascii="Trebuchet MS" w:hAnsi="Trebuchet MS" w:eastAsia="Trebuchet MS" w:cs="Trebuchet MS"/>
          <w:sz w:val="21"/>
          <w:szCs w:val="21"/>
          <w:spacing w:val="17"/>
        </w:rPr>
        <w:t xml:space="preserve">  </w:t>
      </w:r>
      <w:r>
        <w:rPr>
          <w:rFonts w:ascii="Meiryo UI" w:hAnsi="Meiryo UI" w:eastAsia="Meiryo UI" w:cs="Meiryo UI"/>
          <w:sz w:val="21"/>
          <w:szCs w:val="21"/>
          <w:u w:val="single" w:color="auto"/>
          <w:color w:val="0563C1"/>
          <w:spacing w:val="-1"/>
        </w:rPr>
        <w:t>シンガポール政府</w:t>
      </w:r>
      <w:r>
        <w:rPr>
          <w:rFonts w:ascii="Trebuchet MS" w:hAnsi="Trebuchet MS" w:eastAsia="Trebuchet MS" w:cs="Trebuchet MS"/>
          <w:sz w:val="21"/>
          <w:szCs w:val="21"/>
          <w:u w:val="single" w:color="auto"/>
          <w:color w:val="0563C1"/>
          <w:spacing w:val="-1"/>
        </w:rPr>
        <w:t>HP</w:t>
      </w:r>
    </w:p>
    <w:p>
      <w:pPr>
        <w:pStyle w:val="BodyText"/>
        <w:ind w:left="6882"/>
        <w:spacing w:line="200" w:lineRule="exact"/>
        <w:rPr>
          <w:sz w:val="16"/>
          <w:szCs w:val="16"/>
        </w:rPr>
      </w:pPr>
      <w:r>
        <w:rPr>
          <w:sz w:val="16"/>
          <w:szCs w:val="16"/>
          <w:position w:val="1"/>
        </w:rPr>
        <w:t>©MATSUO LAB, THE</w:t>
      </w:r>
      <w:r>
        <w:rPr>
          <w:sz w:val="16"/>
          <w:szCs w:val="16"/>
          <w:spacing w:val="12"/>
          <w:position w:val="1"/>
        </w:rPr>
        <w:t xml:space="preserve"> </w:t>
      </w:r>
      <w:r>
        <w:rPr>
          <w:sz w:val="16"/>
          <w:szCs w:val="16"/>
          <w:position w:val="1"/>
        </w:rPr>
        <w:t>UNIVERSITY OF TOKYO</w:t>
      </w:r>
    </w:p>
    <w:p>
      <w:pPr>
        <w:spacing w:line="200" w:lineRule="exact"/>
        <w:sectPr>
          <w:footerReference w:type="default" r:id="rId1"/>
          <w:pgSz w:w="19200" w:h="10800"/>
          <w:pgMar w:top="228" w:right="74" w:bottom="57" w:left="976" w:header="0" w:footer="0" w:gutter="0"/>
        </w:sectPr>
        <w:rPr>
          <w:sz w:val="16"/>
          <w:szCs w:val="16"/>
        </w:rPr>
      </w:pPr>
    </w:p>
    <w:p>
      <w:pPr>
        <w:ind w:left="65"/>
        <w:spacing w:before="1" w:line="208" w:lineRule="auto"/>
        <w:outlineLvl w:val="0"/>
        <w:rPr>
          <w:rFonts w:ascii="Meiryo UI" w:hAnsi="Meiryo UI" w:eastAsia="Meiryo UI" w:cs="Meiryo UI"/>
          <w:sz w:val="52"/>
          <w:szCs w:val="52"/>
        </w:rPr>
      </w:pPr>
      <w:r>
        <w:rPr>
          <w:rFonts w:ascii="Meiryo UI" w:hAnsi="Meiryo UI" w:eastAsia="Meiryo UI" w:cs="Meiryo UI"/>
          <w:sz w:val="52"/>
          <w:szCs w:val="52"/>
          <w:b/>
          <w:bCs/>
          <w:spacing w:val="-4"/>
        </w:rPr>
        <w:t>（参考）</w:t>
      </w:r>
      <w:r>
        <w:rPr>
          <w:rFonts w:ascii="Meiryo UI" w:hAnsi="Meiryo UI" w:eastAsia="Meiryo UI" w:cs="Meiryo UI"/>
          <w:sz w:val="52"/>
          <w:szCs w:val="52"/>
          <w:b/>
          <w:bCs/>
          <w:spacing w:val="-99"/>
        </w:rPr>
        <w:t xml:space="preserve"> </w:t>
      </w:r>
      <w:r>
        <w:rPr>
          <w:rFonts w:ascii="Meiryo UI" w:hAnsi="Meiryo UI" w:eastAsia="Meiryo UI" w:cs="Meiryo UI"/>
          <w:sz w:val="52"/>
          <w:szCs w:val="52"/>
          <w:b/>
          <w:bCs/>
          <w:spacing w:val="-4"/>
        </w:rPr>
        <w:t>日本とシンガポールのAI戦略比較(2/2)</w:t>
      </w:r>
    </w:p>
    <w:tbl>
      <w:tblPr>
        <w:tblStyle w:val="TableNormal"/>
        <w:tblW w:w="1720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04"/>
        <w:gridCol w:w="7511"/>
        <w:gridCol w:w="774"/>
        <w:gridCol w:w="6816"/>
      </w:tblGrid>
      <w:tr>
        <w:trPr>
          <w:trHeight w:val="267" w:hRule="atLeast"/>
        </w:trPr>
        <w:tc>
          <w:tcPr>
            <w:tcW w:w="17205" w:type="dxa"/>
            <w:vAlign w:val="top"/>
            <w:gridSpan w:val="4"/>
            <w:tcBorders>
              <w:top w:val="single" w:color="000000" w:sz="24" w:space="0"/>
            </w:tcBorders>
          </w:tcPr>
          <w:p>
            <w:pPr>
              <w:rPr>
                <w:rFonts w:ascii="Arial"/>
                <w:sz w:val="21"/>
              </w:rPr>
            </w:pPr>
            <w:r/>
          </w:p>
        </w:tc>
      </w:tr>
      <w:tr>
        <w:trPr>
          <w:trHeight w:val="963" w:hRule="atLeast"/>
        </w:trPr>
        <w:tc>
          <w:tcPr>
            <w:shd w:val="clear" w:fill="F2F2F2"/>
            <w:tcW w:w="17205" w:type="dxa"/>
            <w:vAlign w:val="top"/>
            <w:gridSpan w:val="4"/>
          </w:tcPr>
          <w:p>
            <w:pPr>
              <w:ind w:left="186"/>
              <w:spacing w:before="271" w:line="187" w:lineRule="auto"/>
              <w:rPr>
                <w:rFonts w:ascii="Meiryo UI" w:hAnsi="Meiryo UI" w:eastAsia="Meiryo UI" w:cs="Meiryo UI"/>
                <w:sz w:val="36"/>
                <w:szCs w:val="36"/>
              </w:rPr>
            </w:pPr>
            <w:r>
              <w:rPr>
                <w:rFonts w:ascii="Meiryo UI" w:hAnsi="Meiryo UI" w:eastAsia="Meiryo UI" w:cs="Meiryo UI"/>
                <w:sz w:val="36"/>
                <w:szCs w:val="36"/>
              </w:rPr>
              <w:t>戦略的な国であるシンガポールのAI戦略のアクションアイテムの多くを既に実行し、あるいは議論している</w:t>
            </w:r>
            <w:r>
              <w:rPr>
                <w:rFonts w:ascii="Meiryo UI" w:hAnsi="Meiryo UI" w:eastAsia="Meiryo UI" w:cs="Meiryo UI"/>
                <w:sz w:val="36"/>
                <w:szCs w:val="36"/>
                <w:spacing w:val="-92"/>
              </w:rPr>
              <w:t xml:space="preserve"> </w:t>
            </w:r>
            <w:r>
              <w:rPr>
                <w:rFonts w:ascii="Meiryo UI" w:hAnsi="Meiryo UI" w:eastAsia="Meiryo UI" w:cs="Meiryo UI"/>
                <w:sz w:val="36"/>
                <w:szCs w:val="36"/>
              </w:rPr>
              <w:t>。</w:t>
            </w:r>
          </w:p>
        </w:tc>
      </w:tr>
      <w:tr>
        <w:trPr>
          <w:trHeight w:val="431" w:hRule="atLeast"/>
        </w:trPr>
        <w:tc>
          <w:tcPr>
            <w:tcW w:w="9615" w:type="dxa"/>
            <w:vAlign w:val="top"/>
            <w:gridSpan w:val="2"/>
            <w:tcBorders>
              <w:bottom w:val="single" w:color="5698D3" w:sz="6" w:space="0"/>
            </w:tcBorders>
          </w:tcPr>
          <w:p>
            <w:pPr>
              <w:pStyle w:val="TableText"/>
              <w:ind w:left="15"/>
              <w:spacing w:before="58" w:line="188" w:lineRule="auto"/>
              <w:rPr>
                <w:sz w:val="28"/>
                <w:szCs w:val="28"/>
              </w:rPr>
            </w:pPr>
            <w:r>
              <w:rPr>
                <w:rFonts w:ascii="Meiryo UI" w:hAnsi="Meiryo UI" w:eastAsia="Meiryo UI" w:cs="Meiryo UI"/>
                <w:sz w:val="28"/>
                <w:szCs w:val="28"/>
                <w:spacing w:val="-2"/>
              </w:rPr>
              <w:t>シンガポールの</w:t>
            </w:r>
            <w:r>
              <w:rPr>
                <w:sz w:val="28"/>
                <w:szCs w:val="28"/>
                <w:spacing w:val="-2"/>
              </w:rPr>
              <w:t>NAIS2.0</w:t>
            </w:r>
          </w:p>
        </w:tc>
        <w:tc>
          <w:tcPr>
            <w:tcW w:w="774" w:type="dxa"/>
            <w:vAlign w:val="top"/>
          </w:tcPr>
          <w:p>
            <w:pPr>
              <w:rPr>
                <w:rFonts w:ascii="Arial"/>
                <w:sz w:val="21"/>
              </w:rPr>
            </w:pPr>
            <w:r/>
          </w:p>
        </w:tc>
        <w:tc>
          <w:tcPr>
            <w:tcW w:w="6816" w:type="dxa"/>
            <w:vAlign w:val="top"/>
            <w:tcBorders>
              <w:bottom w:val="single" w:color="5698D3" w:sz="6" w:space="0"/>
            </w:tcBorders>
          </w:tcPr>
          <w:p>
            <w:pPr>
              <w:pStyle w:val="TableText"/>
              <w:ind w:left="39"/>
              <w:spacing w:before="97" w:line="168" w:lineRule="auto"/>
              <w:rPr>
                <w:rFonts w:ascii="Meiryo UI" w:hAnsi="Meiryo UI" w:eastAsia="Meiryo UI" w:cs="Meiryo UI"/>
                <w:sz w:val="28"/>
                <w:szCs w:val="28"/>
              </w:rPr>
            </w:pPr>
            <w:r>
              <w:rPr>
                <w:rFonts w:ascii="Meiryo UI" w:hAnsi="Meiryo UI" w:eastAsia="Meiryo UI" w:cs="Meiryo UI"/>
                <w:sz w:val="28"/>
                <w:szCs w:val="28"/>
                <w:spacing w:val="-4"/>
              </w:rPr>
              <w:t>日本政府の</w:t>
            </w:r>
            <w:r>
              <w:rPr>
                <w:sz w:val="28"/>
                <w:szCs w:val="28"/>
                <w:spacing w:val="-4"/>
              </w:rPr>
              <w:t>AI</w:t>
            </w:r>
            <w:r>
              <w:rPr>
                <w:rFonts w:ascii="Meiryo UI" w:hAnsi="Meiryo UI" w:eastAsia="Meiryo UI" w:cs="Meiryo UI"/>
                <w:sz w:val="28"/>
                <w:szCs w:val="28"/>
                <w:spacing w:val="-4"/>
              </w:rPr>
              <w:t>戦略</w:t>
            </w:r>
          </w:p>
        </w:tc>
      </w:tr>
      <w:tr>
        <w:trPr>
          <w:trHeight w:val="1909" w:hRule="atLeast"/>
        </w:trPr>
        <w:tc>
          <w:tcPr>
            <w:tcW w:w="9615" w:type="dxa"/>
            <w:vAlign w:val="top"/>
            <w:gridSpan w:val="2"/>
            <w:tcBorders>
              <w:bottom w:val="dotted" w:color="5698D3" w:sz="6" w:space="0"/>
              <w:top w:val="single" w:color="5698D3" w:sz="6" w:space="0"/>
            </w:tcBorders>
          </w:tcPr>
          <w:p>
            <w:pPr>
              <w:ind w:left="1037"/>
              <w:spacing w:before="135" w:line="183" w:lineRule="auto"/>
              <w:rPr>
                <w:rFonts w:ascii="Meiryo UI" w:hAnsi="Meiryo UI" w:eastAsia="Meiryo UI" w:cs="Meiryo UI"/>
                <w:sz w:val="24"/>
                <w:szCs w:val="24"/>
              </w:rPr>
            </w:pPr>
            <w:r>
              <w:rPr>
                <w:rFonts w:ascii="Meiryo UI" w:hAnsi="Meiryo UI" w:eastAsia="Meiryo UI" w:cs="Meiryo UI"/>
                <w:sz w:val="24"/>
                <w:szCs w:val="24"/>
                <w:color w:val="5B9BD5"/>
                <w:spacing w:val="-2"/>
              </w:rPr>
              <w:t>計算資源</w:t>
            </w:r>
            <w:r>
              <w:rPr>
                <w:rFonts w:ascii="Meiryo UI" w:hAnsi="Meiryo UI" w:eastAsia="Meiryo UI" w:cs="Meiryo UI"/>
                <w:sz w:val="24"/>
                <w:szCs w:val="24"/>
                <w:color w:val="5B9BD5"/>
                <w:spacing w:val="13"/>
              </w:rPr>
              <w:t xml:space="preserve">     </w:t>
            </w:r>
            <w:r>
              <w:rPr>
                <w:rFonts w:ascii="Meiryo UI" w:hAnsi="Meiryo UI" w:eastAsia="Meiryo UI" w:cs="Meiryo UI"/>
                <w:sz w:val="24"/>
                <w:szCs w:val="24"/>
                <w:spacing w:val="-2"/>
              </w:rPr>
              <w:t>⑩</w:t>
            </w:r>
            <w:r>
              <w:rPr>
                <w:rFonts w:ascii="Meiryo UI" w:hAnsi="Meiryo UI" w:eastAsia="Meiryo UI" w:cs="Meiryo UI"/>
                <w:sz w:val="24"/>
                <w:szCs w:val="24"/>
                <w:b/>
                <w:bCs/>
                <w:spacing w:val="-2"/>
              </w:rPr>
              <w:t>計算機資源</w:t>
            </w:r>
            <w:r>
              <w:rPr>
                <w:rFonts w:ascii="Meiryo UI" w:hAnsi="Meiryo UI" w:eastAsia="Meiryo UI" w:cs="Meiryo UI"/>
                <w:sz w:val="24"/>
                <w:szCs w:val="24"/>
                <w:spacing w:val="-2"/>
              </w:rPr>
              <w:t>を拡張する</w:t>
            </w:r>
          </w:p>
        </w:tc>
        <w:tc>
          <w:tcPr>
            <w:tcW w:w="774" w:type="dxa"/>
            <w:vAlign w:val="top"/>
            <w:tcBorders>
              <w:bottom w:val="dotted" w:color="5698D3" w:sz="6" w:space="0"/>
            </w:tcBorders>
          </w:tcPr>
          <w:p>
            <w:pPr>
              <w:spacing w:line="330" w:lineRule="auto"/>
              <w:rPr>
                <w:rFonts w:ascii="Arial"/>
                <w:sz w:val="21"/>
              </w:rPr>
            </w:pPr>
            <w:r/>
          </w:p>
          <w:p>
            <w:pPr>
              <w:spacing w:line="330" w:lineRule="auto"/>
              <w:rPr>
                <w:rFonts w:ascii="Arial"/>
                <w:sz w:val="21"/>
              </w:rPr>
            </w:pPr>
            <w:r/>
          </w:p>
          <w:p>
            <w:pPr>
              <w:ind w:firstLine="83"/>
              <w:spacing w:line="173" w:lineRule="exact"/>
              <w:rPr/>
            </w:pPr>
            <w:r>
              <w:rPr>
                <w:position w:val="-3"/>
              </w:rPr>
              <w:pict>
                <v:shape id="_x0000_s50" style="mso-position-vertical-relative:line;mso-position-horizontal-relative:char;width:21.5pt;height:8.65pt;" fillcolor="#5B9BD5" filled="true" stroked="false" coordsize="430,172" coordorigin="0,0" path="m0,43l343,43l343,0l429,86l343,172l343,129l0,129l0,43xe"/>
              </w:pict>
            </w:r>
          </w:p>
        </w:tc>
        <w:tc>
          <w:tcPr>
            <w:tcW w:w="6816" w:type="dxa"/>
            <w:vAlign w:val="top"/>
            <w:tcBorders>
              <w:bottom w:val="dotted" w:color="5698D3" w:sz="6" w:space="0"/>
              <w:top w:val="single" w:color="5698D3" w:sz="6" w:space="0"/>
            </w:tcBorders>
          </w:tcPr>
          <w:p>
            <w:pPr>
              <w:pStyle w:val="TableText"/>
              <w:ind w:left="20"/>
              <w:spacing w:before="107" w:line="186" w:lineRule="auto"/>
              <w:rPr>
                <w:rFonts w:ascii="Meiryo UI" w:hAnsi="Meiryo UI" w:eastAsia="Meiryo UI" w:cs="Meiryo UI"/>
                <w:sz w:val="24"/>
                <w:szCs w:val="24"/>
              </w:rPr>
            </w:pPr>
            <w:r>
              <w:rPr>
                <w:rFonts w:ascii="Meiryo UI" w:hAnsi="Meiryo UI" w:eastAsia="Meiryo UI" w:cs="Meiryo UI"/>
                <w:sz w:val="24"/>
                <w:szCs w:val="24"/>
                <w:position w:val="-3"/>
              </w:rPr>
              <w:drawing>
                <wp:inline distT="0" distB="0" distL="0" distR="0">
                  <wp:extent cx="56997" cy="169164"/>
                  <wp:effectExtent l="0" t="0" r="0" b="0"/>
                  <wp:docPr id="80" name="IM 80"/>
                  <wp:cNvGraphicFramePr/>
                  <a:graphic>
                    <a:graphicData uri="http://schemas.openxmlformats.org/drawingml/2006/picture">
                      <pic:pic>
                        <pic:nvPicPr>
                          <pic:cNvPr id="80" name="IM 80"/>
                          <pic:cNvPicPr/>
                        </pic:nvPicPr>
                        <pic:blipFill>
                          <a:blip r:embed="rId45"/>
                          <a:stretch>
                            <a:fillRect/>
                          </a:stretch>
                        </pic:blipFill>
                        <pic:spPr>
                          <a:xfrm rot="0">
                            <a:off x="0" y="0"/>
                            <a:ext cx="56997" cy="169164"/>
                          </a:xfrm>
                          <a:prstGeom prst="rect">
                            <a:avLst/>
                          </a:prstGeom>
                        </pic:spPr>
                      </pic:pic>
                    </a:graphicData>
                  </a:graphic>
                </wp:inline>
              </w:drawing>
            </w:r>
            <w:r>
              <w:rPr>
                <w:rFonts w:ascii="Meiryo UI" w:hAnsi="Meiryo UI" w:eastAsia="Meiryo UI" w:cs="Meiryo UI"/>
                <w:sz w:val="24"/>
                <w:szCs w:val="24"/>
                <w:spacing w:val="57"/>
                <w:w w:val="101"/>
              </w:rPr>
              <w:t xml:space="preserve"> </w:t>
            </w:r>
            <w:r>
              <w:rPr>
                <w:rFonts w:ascii="Meiryo UI" w:hAnsi="Meiryo UI" w:eastAsia="Meiryo UI" w:cs="Meiryo UI"/>
                <w:sz w:val="24"/>
                <w:szCs w:val="24"/>
              </w:rPr>
              <w:t>計算機資源の整備・拡充に</w:t>
            </w:r>
            <w:r>
              <w:rPr>
                <w:sz w:val="24"/>
                <w:szCs w:val="24"/>
                <w:b/>
                <w:bCs/>
              </w:rPr>
              <w:t>400</w:t>
            </w:r>
            <w:r>
              <w:rPr>
                <w:rFonts w:ascii="Meiryo UI" w:hAnsi="Meiryo UI" w:eastAsia="Meiryo UI" w:cs="Meiryo UI"/>
                <w:sz w:val="24"/>
                <w:szCs w:val="24"/>
                <w:b/>
                <w:bCs/>
              </w:rPr>
              <w:t>億円以上</w:t>
            </w:r>
            <w:r>
              <w:rPr>
                <w:sz w:val="24"/>
                <w:szCs w:val="24"/>
                <w:b/>
                <w:bCs/>
                <w:spacing w:val="-1"/>
              </w:rPr>
              <w:t>(R5</w:t>
            </w:r>
            <w:r>
              <w:rPr>
                <w:rFonts w:ascii="Meiryo UI" w:hAnsi="Meiryo UI" w:eastAsia="Meiryo UI" w:cs="Meiryo UI"/>
                <w:sz w:val="24"/>
                <w:szCs w:val="24"/>
                <w:b/>
                <w:bCs/>
                <w:spacing w:val="-1"/>
              </w:rPr>
              <w:t>年度</w:t>
            </w:r>
            <w:r>
              <w:rPr>
                <w:sz w:val="24"/>
                <w:szCs w:val="24"/>
                <w:b/>
                <w:bCs/>
                <w:spacing w:val="-1"/>
              </w:rPr>
              <w:t>)</w:t>
            </w:r>
            <w:r>
              <w:rPr>
                <w:rFonts w:ascii="Meiryo UI" w:hAnsi="Meiryo UI" w:eastAsia="Meiryo UI" w:cs="Meiryo UI"/>
                <w:sz w:val="24"/>
                <w:szCs w:val="24"/>
                <w:spacing w:val="-1"/>
              </w:rPr>
              <w:t>の投入</w:t>
            </w:r>
          </w:p>
          <w:p>
            <w:pPr>
              <w:pStyle w:val="TableText"/>
              <w:ind w:left="20"/>
              <w:spacing w:line="174" w:lineRule="auto"/>
              <w:rPr>
                <w:rFonts w:ascii="Meiryo UI" w:hAnsi="Meiryo UI" w:eastAsia="Meiryo UI" w:cs="Meiryo UI"/>
                <w:sz w:val="24"/>
                <w:szCs w:val="24"/>
              </w:rPr>
            </w:pPr>
            <w:r>
              <w:rPr>
                <w:rFonts w:ascii="Meiryo UI" w:hAnsi="Meiryo UI" w:eastAsia="Meiryo UI" w:cs="Meiryo UI"/>
                <w:sz w:val="24"/>
                <w:szCs w:val="24"/>
                <w:position w:val="-4"/>
              </w:rPr>
              <w:drawing>
                <wp:inline distT="0" distB="0" distL="0" distR="0">
                  <wp:extent cx="56997" cy="169164"/>
                  <wp:effectExtent l="0" t="0" r="0" b="0"/>
                  <wp:docPr id="82" name="IM 82"/>
                  <wp:cNvGraphicFramePr/>
                  <a:graphic>
                    <a:graphicData uri="http://schemas.openxmlformats.org/drawingml/2006/picture">
                      <pic:pic>
                        <pic:nvPicPr>
                          <pic:cNvPr id="82" name="IM 82"/>
                          <pic:cNvPicPr/>
                        </pic:nvPicPr>
                        <pic:blipFill>
                          <a:blip r:embed="rId46"/>
                          <a:stretch>
                            <a:fillRect/>
                          </a:stretch>
                        </pic:blipFill>
                        <pic:spPr>
                          <a:xfrm rot="0">
                            <a:off x="0" y="0"/>
                            <a:ext cx="56997" cy="169164"/>
                          </a:xfrm>
                          <a:prstGeom prst="rect">
                            <a:avLst/>
                          </a:prstGeom>
                        </pic:spPr>
                      </pic:pic>
                    </a:graphicData>
                  </a:graphic>
                </wp:inline>
              </w:drawing>
            </w:r>
            <w:r>
              <w:rPr>
                <w:rFonts w:ascii="Meiryo UI" w:hAnsi="Meiryo UI" w:eastAsia="Meiryo UI" w:cs="Meiryo UI"/>
                <w:sz w:val="24"/>
                <w:szCs w:val="24"/>
                <w:spacing w:val="60"/>
              </w:rPr>
              <w:t xml:space="preserve"> </w:t>
            </w:r>
            <w:r>
              <w:rPr>
                <w:rFonts w:ascii="Meiryo UI" w:hAnsi="Meiryo UI" w:eastAsia="Meiryo UI" w:cs="Meiryo UI"/>
                <w:sz w:val="24"/>
                <w:szCs w:val="24"/>
                <w:spacing w:val="-1"/>
              </w:rPr>
              <w:t>経産省にて</w:t>
            </w:r>
            <w:r>
              <w:rPr>
                <w:rFonts w:ascii="Meiryo UI" w:hAnsi="Meiryo UI" w:eastAsia="Meiryo UI" w:cs="Meiryo UI"/>
                <w:sz w:val="24"/>
                <w:szCs w:val="24"/>
                <w:spacing w:val="-61"/>
              </w:rPr>
              <w:t xml:space="preserve"> </w:t>
            </w:r>
            <w:r>
              <w:rPr>
                <w:rFonts w:ascii="Meiryo UI" w:hAnsi="Meiryo UI" w:eastAsia="Meiryo UI" w:cs="Meiryo UI"/>
                <w:sz w:val="24"/>
                <w:szCs w:val="24"/>
                <w:spacing w:val="-1"/>
              </w:rPr>
              <w:t>、</w:t>
            </w:r>
            <w:r>
              <w:rPr>
                <w:sz w:val="24"/>
                <w:szCs w:val="24"/>
                <w:spacing w:val="-1"/>
              </w:rPr>
              <w:t>GENIAC</w:t>
            </w:r>
            <w:r>
              <w:rPr>
                <w:rFonts w:ascii="Meiryo UI" w:hAnsi="Meiryo UI" w:eastAsia="Meiryo UI" w:cs="Meiryo UI"/>
                <w:sz w:val="24"/>
                <w:szCs w:val="24"/>
                <w:spacing w:val="-1"/>
              </w:rPr>
              <w:t>など</w:t>
            </w:r>
            <w:r>
              <w:rPr>
                <w:rFonts w:ascii="Meiryo UI" w:hAnsi="Meiryo UI" w:eastAsia="Meiryo UI" w:cs="Meiryo UI"/>
                <w:sz w:val="24"/>
                <w:szCs w:val="24"/>
                <w:b/>
                <w:bCs/>
                <w:spacing w:val="-1"/>
              </w:rPr>
              <w:t>政府による民間への計算機供給</w:t>
            </w:r>
            <w:r>
              <w:rPr>
                <w:rFonts w:ascii="Meiryo UI" w:hAnsi="Meiryo UI" w:eastAsia="Meiryo UI" w:cs="Meiryo UI"/>
                <w:sz w:val="24"/>
                <w:szCs w:val="24"/>
                <w:spacing w:val="-1"/>
              </w:rPr>
              <w:t>を実施</w:t>
            </w:r>
          </w:p>
          <w:p>
            <w:pPr>
              <w:pStyle w:val="TableText"/>
              <w:ind w:left="20"/>
              <w:spacing w:line="195" w:lineRule="auto"/>
              <w:rPr>
                <w:rFonts w:ascii="Meiryo UI" w:hAnsi="Meiryo UI" w:eastAsia="Meiryo UI" w:cs="Meiryo UI"/>
                <w:sz w:val="24"/>
                <w:szCs w:val="24"/>
              </w:rPr>
            </w:pPr>
            <w:r>
              <w:rPr>
                <w:sz w:val="24"/>
                <w:szCs w:val="24"/>
                <w:position w:val="-4"/>
              </w:rPr>
              <w:drawing>
                <wp:inline distT="0" distB="0" distL="0" distR="0">
                  <wp:extent cx="56997" cy="169164"/>
                  <wp:effectExtent l="0" t="0" r="0" b="0"/>
                  <wp:docPr id="84" name="IM 84"/>
                  <wp:cNvGraphicFramePr/>
                  <a:graphic>
                    <a:graphicData uri="http://schemas.openxmlformats.org/drawingml/2006/picture">
                      <pic:pic>
                        <pic:nvPicPr>
                          <pic:cNvPr id="84" name="IM 84"/>
                          <pic:cNvPicPr/>
                        </pic:nvPicPr>
                        <pic:blipFill>
                          <a:blip r:embed="rId47"/>
                          <a:stretch>
                            <a:fillRect/>
                          </a:stretch>
                        </pic:blipFill>
                        <pic:spPr>
                          <a:xfrm rot="0">
                            <a:off x="0" y="0"/>
                            <a:ext cx="56997" cy="169164"/>
                          </a:xfrm>
                          <a:prstGeom prst="rect">
                            <a:avLst/>
                          </a:prstGeom>
                        </pic:spPr>
                      </pic:pic>
                    </a:graphicData>
                  </a:graphic>
                </wp:inline>
              </w:drawing>
            </w:r>
            <w:r>
              <w:rPr>
                <w:sz w:val="24"/>
                <w:szCs w:val="24"/>
                <w:spacing w:val="7"/>
              </w:rPr>
              <w:t xml:space="preserve">  </w:t>
            </w:r>
            <w:r>
              <w:rPr>
                <w:sz w:val="24"/>
                <w:szCs w:val="24"/>
                <w:spacing w:val="-2"/>
              </w:rPr>
              <w:t>NVIDIA</w:t>
            </w:r>
            <w:r>
              <w:rPr>
                <w:rFonts w:ascii="Meiryo UI" w:hAnsi="Meiryo UI" w:eastAsia="Meiryo UI" w:cs="Meiryo UI"/>
                <w:sz w:val="24"/>
                <w:szCs w:val="24"/>
                <w:spacing w:val="-2"/>
              </w:rPr>
              <w:t>と日本企業の協業</w:t>
            </w:r>
          </w:p>
        </w:tc>
      </w:tr>
      <w:tr>
        <w:trPr>
          <w:trHeight w:val="808" w:hRule="atLeast"/>
        </w:trPr>
        <w:tc>
          <w:tcPr>
            <w:tcW w:w="9615" w:type="dxa"/>
            <w:vAlign w:val="top"/>
            <w:gridSpan w:val="2"/>
            <w:tcBorders>
              <w:bottom w:val="dotted" w:color="5698D3" w:sz="6" w:space="0"/>
              <w:top w:val="dotted" w:color="5698D3" w:sz="6" w:space="0"/>
            </w:tcBorders>
          </w:tcPr>
          <w:p>
            <w:pPr>
              <w:ind w:left="2458"/>
              <w:spacing w:before="259" w:line="188" w:lineRule="auto"/>
              <w:rPr>
                <w:rFonts w:ascii="Meiryo UI" w:hAnsi="Meiryo UI" w:eastAsia="Meiryo UI" w:cs="Meiryo UI"/>
                <w:sz w:val="24"/>
                <w:szCs w:val="24"/>
              </w:rPr>
            </w:pPr>
            <w:r>
              <w:pict>
                <v:shape id="_x0000_s52" style="position:absolute;margin-left:-430.028pt;margin-top:31.1633pt;mso-position-vertical-relative:top-margin-area;mso-position-horizontal-relative:right-margin-area;width:29.7pt;height:17.35pt;z-index:251686912;" filled="false" stroked="false" type="#_x0000_t202">
                  <v:fill on="false"/>
                  <v:stroke on="false"/>
                  <v:path/>
                  <v:imagedata o:title=""/>
                  <o:lock v:ext="edit" aspectratio="false"/>
                  <v:textbox inset="0mm,0mm,0mm,0mm">
                    <w:txbxContent>
                      <w:p>
                        <w:pPr>
                          <w:ind w:left="20"/>
                          <w:spacing w:before="20" w:line="185" w:lineRule="auto"/>
                          <w:rPr>
                            <w:rFonts w:ascii="Meiryo UI" w:hAnsi="Meiryo UI" w:eastAsia="Meiryo UI" w:cs="Meiryo UI"/>
                            <w:sz w:val="24"/>
                            <w:szCs w:val="24"/>
                          </w:rPr>
                        </w:pPr>
                        <w:r>
                          <w:rPr>
                            <w:rFonts w:ascii="Meiryo UI" w:hAnsi="Meiryo UI" w:eastAsia="Meiryo UI" w:cs="Meiryo UI"/>
                            <w:sz w:val="24"/>
                            <w:szCs w:val="24"/>
                            <w:color w:val="5B9BD5"/>
                            <w:spacing w:val="-1"/>
                          </w:rPr>
                          <w:t>データ</w:t>
                        </w:r>
                      </w:p>
                    </w:txbxContent>
                  </v:textbox>
                </v:shape>
              </w:pict>
            </w:r>
            <w:r>
              <w:rPr>
                <w:rFonts w:ascii="Meiryo UI" w:hAnsi="Meiryo UI" w:eastAsia="Meiryo UI" w:cs="Meiryo UI"/>
                <w:sz w:val="24"/>
                <w:szCs w:val="24"/>
                <w:spacing w:val="-1"/>
              </w:rPr>
              <w:t>⑪</w:t>
            </w:r>
            <w:r>
              <w:rPr>
                <w:rFonts w:ascii="Meiryo UI" w:hAnsi="Meiryo UI" w:eastAsia="Meiryo UI" w:cs="Meiryo UI"/>
                <w:sz w:val="24"/>
                <w:szCs w:val="24"/>
                <w:b/>
                <w:bCs/>
                <w:spacing w:val="-1"/>
              </w:rPr>
              <w:t>データ関連サービスやプライバシー保護技術</w:t>
            </w:r>
            <w:r>
              <w:rPr>
                <w:rFonts w:ascii="Meiryo UI" w:hAnsi="Meiryo UI" w:eastAsia="Meiryo UI" w:cs="Meiryo UI"/>
                <w:sz w:val="24"/>
                <w:szCs w:val="24"/>
                <w:spacing w:val="-1"/>
              </w:rPr>
              <w:t>を進展させる</w:t>
            </w:r>
          </w:p>
        </w:tc>
        <w:tc>
          <w:tcPr>
            <w:tcW w:w="774" w:type="dxa"/>
            <w:vAlign w:val="top"/>
            <w:tcBorders>
              <w:bottom w:val="dotted" w:color="5698D3" w:sz="6" w:space="0"/>
              <w:top w:val="dotted" w:color="5698D3" w:sz="6" w:space="0"/>
            </w:tcBorders>
          </w:tcPr>
          <w:p>
            <w:pPr>
              <w:spacing w:line="293" w:lineRule="auto"/>
              <w:rPr>
                <w:rFonts w:ascii="Arial"/>
                <w:sz w:val="21"/>
              </w:rPr>
            </w:pPr>
            <w:r/>
          </w:p>
          <w:p>
            <w:pPr>
              <w:ind w:firstLine="83"/>
              <w:spacing w:line="176" w:lineRule="exact"/>
              <w:rPr/>
            </w:pPr>
            <w:r>
              <w:rPr>
                <w:position w:val="-3"/>
              </w:rPr>
              <w:pict>
                <v:shape id="_x0000_s54" style="mso-position-vertical-relative:line;mso-position-horizontal-relative:char;width:21.5pt;height:8.8pt;" fillcolor="#5B9BD5" filled="true" stroked="false" coordsize="430,176" coordorigin="0,0" path="m0,43l341,43l341,0l429,87l341,175l341,131l0,131l0,43xe"/>
              </w:pict>
            </w:r>
          </w:p>
        </w:tc>
        <w:tc>
          <w:tcPr>
            <w:tcW w:w="6816" w:type="dxa"/>
            <w:vAlign w:val="top"/>
            <w:tcBorders>
              <w:bottom w:val="dotted" w:color="5698D3" w:sz="6" w:space="0"/>
              <w:top w:val="dotted" w:color="5698D3" w:sz="6" w:space="0"/>
            </w:tcBorders>
          </w:tcPr>
          <w:p>
            <w:pPr>
              <w:pStyle w:val="TableText"/>
              <w:ind w:left="20"/>
              <w:spacing w:before="259" w:line="201" w:lineRule="auto"/>
              <w:rPr>
                <w:rFonts w:ascii="Meiryo UI" w:hAnsi="Meiryo UI" w:eastAsia="Meiryo UI" w:cs="Meiryo UI"/>
                <w:sz w:val="24"/>
                <w:szCs w:val="24"/>
              </w:rPr>
            </w:pPr>
            <w:r>
              <w:rPr>
                <w:rFonts w:ascii="Meiryo UI" w:hAnsi="Meiryo UI" w:eastAsia="Meiryo UI" w:cs="Meiryo UI"/>
                <w:sz w:val="24"/>
                <w:szCs w:val="24"/>
                <w:position w:val="-3"/>
              </w:rPr>
              <w:drawing>
                <wp:inline distT="0" distB="0" distL="0" distR="0">
                  <wp:extent cx="56997" cy="169164"/>
                  <wp:effectExtent l="0" t="0" r="0" b="0"/>
                  <wp:docPr id="86" name="IM 86"/>
                  <wp:cNvGraphicFramePr/>
                  <a:graphic>
                    <a:graphicData uri="http://schemas.openxmlformats.org/drawingml/2006/picture">
                      <pic:pic>
                        <pic:nvPicPr>
                          <pic:cNvPr id="86" name="IM 86"/>
                          <pic:cNvPicPr/>
                        </pic:nvPicPr>
                        <pic:blipFill>
                          <a:blip r:embed="rId48"/>
                          <a:stretch>
                            <a:fillRect/>
                          </a:stretch>
                        </pic:blipFill>
                        <pic:spPr>
                          <a:xfrm rot="0">
                            <a:off x="0" y="0"/>
                            <a:ext cx="56997" cy="169164"/>
                          </a:xfrm>
                          <a:prstGeom prst="rect">
                            <a:avLst/>
                          </a:prstGeom>
                        </pic:spPr>
                      </pic:pic>
                    </a:graphicData>
                  </a:graphic>
                </wp:inline>
              </w:drawing>
            </w:r>
            <w:r>
              <w:rPr>
                <w:rFonts w:ascii="Meiryo UI" w:hAnsi="Meiryo UI" w:eastAsia="Meiryo UI" w:cs="Meiryo UI"/>
                <w:sz w:val="24"/>
                <w:szCs w:val="24"/>
                <w:b/>
                <w:bCs/>
                <w:spacing w:val="65"/>
              </w:rPr>
              <w:t xml:space="preserve"> </w:t>
            </w:r>
            <w:r>
              <w:rPr>
                <w:rFonts w:ascii="Meiryo UI" w:hAnsi="Meiryo UI" w:eastAsia="Meiryo UI" w:cs="Meiryo UI"/>
                <w:sz w:val="24"/>
                <w:szCs w:val="24"/>
                <w:b/>
                <w:bCs/>
                <w:spacing w:val="-1"/>
              </w:rPr>
              <w:t>新規設立した</w:t>
            </w:r>
            <w:r>
              <w:rPr>
                <w:sz w:val="24"/>
                <w:szCs w:val="24"/>
                <w:b/>
                <w:bCs/>
                <w:spacing w:val="-1"/>
              </w:rPr>
              <w:t>AISI</w:t>
            </w:r>
            <w:r>
              <w:rPr>
                <w:rFonts w:ascii="Meiryo UI" w:hAnsi="Meiryo UI" w:eastAsia="Meiryo UI" w:cs="Meiryo UI"/>
                <w:sz w:val="24"/>
                <w:szCs w:val="24"/>
                <w:spacing w:val="-1"/>
              </w:rPr>
              <w:t>にて取り組む</w:t>
            </w:r>
          </w:p>
        </w:tc>
      </w:tr>
      <w:tr>
        <w:trPr>
          <w:trHeight w:val="805" w:hRule="atLeast"/>
        </w:trPr>
        <w:tc>
          <w:tcPr>
            <w:tcW w:w="9615" w:type="dxa"/>
            <w:vAlign w:val="top"/>
            <w:gridSpan w:val="2"/>
            <w:tcBorders>
              <w:bottom w:val="dotted" w:color="5698D3" w:sz="6" w:space="0"/>
              <w:top w:val="dotted" w:color="5698D3" w:sz="6" w:space="0"/>
            </w:tcBorders>
          </w:tcPr>
          <w:p>
            <w:pPr>
              <w:ind w:left="78"/>
              <w:spacing w:before="219" w:line="284" w:lineRule="exact"/>
              <w:rPr>
                <w:rFonts w:ascii="Meiryo UI" w:hAnsi="Meiryo UI" w:eastAsia="Meiryo UI" w:cs="Meiryo UI"/>
                <w:sz w:val="24"/>
                <w:szCs w:val="24"/>
              </w:rPr>
            </w:pPr>
            <w:r>
              <mc:AlternateContent xmlns:mc="http://schemas.openxmlformats.org/markup-compatibility/2006">
                <mc:Choice Requires="wps">
                  <w:drawing>
                    <wp:anchor distT="0" distB="0" distL="0" distR="0" simplePos="0" relativeHeight="251682816" behindDoc="1" locked="0" layoutInCell="1" allowOverlap="1">
                      <wp:simplePos x="0" y="0"/>
                      <wp:positionH relativeFrom="column">
                        <wp:posOffset>0</wp:posOffset>
                      </wp:positionH>
                      <wp:positionV relativeFrom="paragraph">
                        <wp:posOffset>-1625624</wp:posOffset>
                      </wp:positionV>
                      <wp:extent cx="599440" cy="4025265"/>
                      <wp:effectExtent l="0" t="0" r="0" b="0"/>
                      <wp:wrapNone/>
                      <wp:docPr id="88" name="Rect 88"/>
                      <wp:cNvGraphicFramePr/>
                      <a:graphic>
                        <a:graphicData uri="http://schemas.microsoft.com/office/word/2010/wordprocessingShape">
                          <wps:wsp>
                            <wps:cNvPr id="88" name="Rect 88"/>
                            <wps:cNvSpPr/>
                            <wps:spPr>
                              <a:xfrm>
                                <a:off x="0" y="-1625624"/>
                                <a:ext cx="599440" cy="4025265"/>
                              </a:xfrm>
                              <a:prstGeom prst="rect">
                                <a:avLst/>
                              </a:prstGeom>
                              <a:solidFill>
                                <a:srgbClr val="5B9BD5"/>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6" style="position:absolute;margin-left:0pt;margin-top:-128.002pt;mso-position-vertical-relative:text;mso-position-horizontal-relative:text;width:47.2pt;height:316.95pt;z-index:-251633664;" fillcolor="#5B9BD5" filled="true" stroked="false"/>
                  </w:pict>
                </mc:Fallback>
              </mc:AlternateContent>
            </w:r>
            <w:r>
              <w:rPr>
                <w:rFonts w:ascii="Meiryo UI" w:hAnsi="Meiryo UI" w:eastAsia="Meiryo UI" w:cs="Meiryo UI"/>
                <w:sz w:val="24"/>
                <w:szCs w:val="24"/>
                <w:color w:val="FFFFFF"/>
                <w:spacing w:val="-2"/>
                <w:position w:val="3"/>
              </w:rPr>
              <w:t>インフラ</w:t>
            </w:r>
            <w:r>
              <w:rPr>
                <w:rFonts w:ascii="Meiryo UI" w:hAnsi="Meiryo UI" w:eastAsia="Meiryo UI" w:cs="Meiryo UI"/>
                <w:sz w:val="24"/>
                <w:szCs w:val="24"/>
                <w:color w:val="FFFFFF"/>
                <w:spacing w:val="-43"/>
                <w:position w:val="3"/>
              </w:rPr>
              <w:t xml:space="preserve"> </w:t>
            </w:r>
            <w:r>
              <w:rPr>
                <w:rFonts w:ascii="Meiryo UI" w:hAnsi="Meiryo UI" w:eastAsia="Meiryo UI" w:cs="Meiryo UI"/>
                <w:sz w:val="24"/>
                <w:szCs w:val="24"/>
                <w:color w:val="FFFFFF"/>
                <w:spacing w:val="-2"/>
                <w:position w:val="3"/>
              </w:rPr>
              <w:t>・                    </w:t>
            </w:r>
            <w:r>
              <w:rPr>
                <w:rFonts w:ascii="Meiryo UI" w:hAnsi="Meiryo UI" w:eastAsia="Meiryo UI" w:cs="Meiryo UI"/>
                <w:sz w:val="24"/>
                <w:szCs w:val="24"/>
                <w:spacing w:val="-2"/>
                <w:position w:val="-2"/>
              </w:rPr>
              <w:t>⑫</w:t>
            </w:r>
            <w:r>
              <w:rPr>
                <w:rFonts w:ascii="Meiryo UI" w:hAnsi="Meiryo UI" w:eastAsia="Meiryo UI" w:cs="Meiryo UI"/>
                <w:sz w:val="24"/>
                <w:szCs w:val="24"/>
                <w:b/>
                <w:bCs/>
                <w:spacing w:val="-2"/>
                <w:position w:val="-2"/>
              </w:rPr>
              <w:t>政府が保有するデータを公開</w:t>
            </w:r>
            <w:r>
              <w:rPr>
                <w:rFonts w:ascii="Meiryo UI" w:hAnsi="Meiryo UI" w:eastAsia="Meiryo UI" w:cs="Meiryo UI"/>
                <w:sz w:val="24"/>
                <w:szCs w:val="24"/>
                <w:spacing w:val="-2"/>
                <w:position w:val="-2"/>
              </w:rPr>
              <w:t>し、公共の利益に</w:t>
            </w:r>
            <w:r>
              <w:rPr>
                <w:rFonts w:ascii="Meiryo UI" w:hAnsi="Meiryo UI" w:eastAsia="Meiryo UI" w:cs="Meiryo UI"/>
                <w:sz w:val="24"/>
                <w:szCs w:val="24"/>
                <w:spacing w:val="-3"/>
                <w:position w:val="-2"/>
              </w:rPr>
              <w:t>貢献する</w:t>
            </w:r>
          </w:p>
          <w:p>
            <w:pPr>
              <w:ind w:left="115"/>
              <w:spacing w:line="176" w:lineRule="auto"/>
              <w:rPr>
                <w:rFonts w:ascii="Meiryo UI" w:hAnsi="Meiryo UI" w:eastAsia="Meiryo UI" w:cs="Meiryo UI"/>
                <w:sz w:val="24"/>
                <w:szCs w:val="24"/>
              </w:rPr>
            </w:pPr>
            <w:r>
              <w:rPr>
                <w:rFonts w:ascii="Meiryo UI" w:hAnsi="Meiryo UI" w:eastAsia="Meiryo UI" w:cs="Meiryo UI"/>
                <w:sz w:val="24"/>
                <w:szCs w:val="24"/>
                <w:color w:val="FFFFFF"/>
                <w:spacing w:val="-2"/>
              </w:rPr>
              <w:t>環境整</w:t>
            </w:r>
          </w:p>
        </w:tc>
        <w:tc>
          <w:tcPr>
            <w:tcW w:w="774" w:type="dxa"/>
            <w:vAlign w:val="top"/>
            <w:tcBorders>
              <w:bottom w:val="dotted" w:color="5698D3" w:sz="6" w:space="0"/>
              <w:top w:val="dotted" w:color="5698D3" w:sz="6" w:space="0"/>
            </w:tcBorders>
          </w:tcPr>
          <w:p>
            <w:pPr>
              <w:spacing w:line="332" w:lineRule="auto"/>
              <w:rPr>
                <w:rFonts w:ascii="Arial"/>
                <w:sz w:val="21"/>
              </w:rPr>
            </w:pPr>
            <w:r/>
          </w:p>
          <w:p>
            <w:pPr>
              <w:ind w:firstLine="83"/>
              <w:spacing w:line="175" w:lineRule="exact"/>
              <w:rPr/>
            </w:pPr>
            <w:r>
              <w:rPr>
                <w:position w:val="-3"/>
              </w:rPr>
              <w:pict>
                <v:shape id="_x0000_s58" style="mso-position-vertical-relative:line;mso-position-horizontal-relative:char;width:21.5pt;height:8.8pt;" fillcolor="#5B9BD5" filled="true" stroked="false" coordsize="430,176" coordorigin="0,0" path="m0,43l341,43l341,0l429,87l341,175l341,131l0,131l0,43xe"/>
              </w:pict>
            </w:r>
          </w:p>
        </w:tc>
        <w:tc>
          <w:tcPr>
            <w:tcW w:w="6816" w:type="dxa"/>
            <w:vAlign w:val="top"/>
            <w:tcBorders>
              <w:bottom w:val="dotted" w:color="5698D3" w:sz="6" w:space="0"/>
              <w:top w:val="dotted" w:color="5698D3" w:sz="6" w:space="0"/>
            </w:tcBorders>
          </w:tcPr>
          <w:p>
            <w:pPr>
              <w:ind w:left="20"/>
              <w:spacing w:before="118" w:line="174" w:lineRule="auto"/>
              <w:rPr>
                <w:rFonts w:ascii="Meiryo UI" w:hAnsi="Meiryo UI" w:eastAsia="Meiryo UI" w:cs="Meiryo UI"/>
                <w:sz w:val="24"/>
                <w:szCs w:val="24"/>
              </w:rPr>
            </w:pPr>
            <w:r>
              <w:rPr>
                <w:rFonts w:ascii="Meiryo UI" w:hAnsi="Meiryo UI" w:eastAsia="Meiryo UI" w:cs="Meiryo UI"/>
                <w:sz w:val="24"/>
                <w:szCs w:val="24"/>
                <w:position w:val="-4"/>
              </w:rPr>
              <w:drawing>
                <wp:inline distT="0" distB="0" distL="0" distR="0">
                  <wp:extent cx="56997" cy="169163"/>
                  <wp:effectExtent l="0" t="0" r="0" b="0"/>
                  <wp:docPr id="90" name="IM 90"/>
                  <wp:cNvGraphicFramePr/>
                  <a:graphic>
                    <a:graphicData uri="http://schemas.openxmlformats.org/drawingml/2006/picture">
                      <pic:pic>
                        <pic:nvPicPr>
                          <pic:cNvPr id="90" name="IM 90"/>
                          <pic:cNvPicPr/>
                        </pic:nvPicPr>
                        <pic:blipFill>
                          <a:blip r:embed="rId49"/>
                          <a:stretch>
                            <a:fillRect/>
                          </a:stretch>
                        </pic:blipFill>
                        <pic:spPr>
                          <a:xfrm rot="0">
                            <a:off x="0" y="0"/>
                            <a:ext cx="56997" cy="169163"/>
                          </a:xfrm>
                          <a:prstGeom prst="rect">
                            <a:avLst/>
                          </a:prstGeom>
                        </pic:spPr>
                      </pic:pic>
                    </a:graphicData>
                  </a:graphic>
                </wp:inline>
              </w:drawing>
            </w:r>
            <w:r>
              <w:rPr>
                <w:rFonts w:ascii="Meiryo UI" w:hAnsi="Meiryo UI" w:eastAsia="Meiryo UI" w:cs="Meiryo UI"/>
                <w:sz w:val="24"/>
                <w:szCs w:val="24"/>
                <w:spacing w:val="54"/>
              </w:rPr>
              <w:t xml:space="preserve"> </w:t>
            </w:r>
            <w:r>
              <w:rPr>
                <w:rFonts w:ascii="Meiryo UI" w:hAnsi="Meiryo UI" w:eastAsia="Meiryo UI" w:cs="Meiryo UI"/>
                <w:sz w:val="24"/>
                <w:szCs w:val="24"/>
                <w:spacing w:val="-1"/>
              </w:rPr>
              <w:t>デジタル庁にて</w:t>
            </w:r>
            <w:r>
              <w:rPr>
                <w:rFonts w:ascii="Meiryo UI" w:hAnsi="Meiryo UI" w:eastAsia="Meiryo UI" w:cs="Meiryo UI"/>
                <w:sz w:val="24"/>
                <w:szCs w:val="24"/>
                <w:spacing w:val="-61"/>
              </w:rPr>
              <w:t xml:space="preserve"> </w:t>
            </w:r>
            <w:r>
              <w:rPr>
                <w:rFonts w:ascii="Meiryo UI" w:hAnsi="Meiryo UI" w:eastAsia="Meiryo UI" w:cs="Meiryo UI"/>
                <w:sz w:val="24"/>
                <w:szCs w:val="24"/>
                <w:spacing w:val="-1"/>
              </w:rPr>
              <w:t>、データの官民連携のためのアクションプラ</w:t>
            </w:r>
            <w:r>
              <w:rPr>
                <w:rFonts w:ascii="Meiryo UI" w:hAnsi="Meiryo UI" w:eastAsia="Meiryo UI" w:cs="Meiryo UI"/>
                <w:sz w:val="24"/>
                <w:szCs w:val="24"/>
                <w:spacing w:val="-2"/>
              </w:rPr>
              <w:t>ンを策定</w:t>
            </w:r>
          </w:p>
          <w:p>
            <w:pPr>
              <w:pStyle w:val="TableText"/>
              <w:ind w:left="20"/>
              <w:spacing w:line="195" w:lineRule="auto"/>
              <w:rPr>
                <w:rFonts w:ascii="Meiryo UI" w:hAnsi="Meiryo UI" w:eastAsia="Meiryo UI" w:cs="Meiryo UI"/>
                <w:sz w:val="24"/>
                <w:szCs w:val="24"/>
              </w:rPr>
            </w:pPr>
            <w:r>
              <w:rPr>
                <w:sz w:val="24"/>
                <w:szCs w:val="24"/>
                <w:position w:val="-4"/>
              </w:rPr>
              <w:drawing>
                <wp:inline distT="0" distB="0" distL="0" distR="0">
                  <wp:extent cx="56997" cy="169163"/>
                  <wp:effectExtent l="0" t="0" r="0" b="0"/>
                  <wp:docPr id="92" name="IM 92"/>
                  <wp:cNvGraphicFramePr/>
                  <a:graphic>
                    <a:graphicData uri="http://schemas.openxmlformats.org/drawingml/2006/picture">
                      <pic:pic>
                        <pic:nvPicPr>
                          <pic:cNvPr id="92" name="IM 92"/>
                          <pic:cNvPicPr/>
                        </pic:nvPicPr>
                        <pic:blipFill>
                          <a:blip r:embed="rId50"/>
                          <a:stretch>
                            <a:fillRect/>
                          </a:stretch>
                        </pic:blipFill>
                        <pic:spPr>
                          <a:xfrm rot="0">
                            <a:off x="0" y="0"/>
                            <a:ext cx="56997" cy="169163"/>
                          </a:xfrm>
                          <a:prstGeom prst="rect">
                            <a:avLst/>
                          </a:prstGeom>
                        </pic:spPr>
                      </pic:pic>
                    </a:graphicData>
                  </a:graphic>
                </wp:inline>
              </w:drawing>
            </w:r>
            <w:r>
              <w:rPr>
                <w:sz w:val="24"/>
                <w:szCs w:val="24"/>
                <w:spacing w:val="58"/>
              </w:rPr>
              <w:t xml:space="preserve"> </w:t>
            </w:r>
            <w:r>
              <w:rPr>
                <w:sz w:val="24"/>
                <w:szCs w:val="24"/>
              </w:rPr>
              <w:t>AI</w:t>
            </w:r>
            <w:r>
              <w:rPr>
                <w:rFonts w:ascii="Meiryo UI" w:hAnsi="Meiryo UI" w:eastAsia="Meiryo UI" w:cs="Meiryo UI"/>
                <w:sz w:val="24"/>
                <w:szCs w:val="24"/>
              </w:rPr>
              <w:t>戦略会議でも議論された</w:t>
            </w:r>
          </w:p>
        </w:tc>
      </w:tr>
      <w:tr>
        <w:trPr>
          <w:trHeight w:val="805" w:hRule="atLeast"/>
        </w:trPr>
        <w:tc>
          <w:tcPr>
            <w:tcW w:w="2104" w:type="dxa"/>
            <w:vAlign w:val="top"/>
            <w:tcBorders>
              <w:bottom w:val="dotted" w:color="5698D3" w:sz="6" w:space="0"/>
              <w:top w:val="dotted" w:color="5698D3" w:sz="6" w:space="0"/>
            </w:tcBorders>
          </w:tcPr>
          <w:p>
            <w:pPr>
              <w:ind w:left="352"/>
              <w:spacing w:line="160" w:lineRule="auto"/>
              <w:rPr>
                <w:rFonts w:ascii="Meiryo UI" w:hAnsi="Meiryo UI" w:eastAsia="Meiryo UI" w:cs="Meiryo UI"/>
                <w:sz w:val="24"/>
                <w:szCs w:val="24"/>
              </w:rPr>
            </w:pPr>
            <w:r>
              <w:pict>
                <v:shape id="_x0000_s60" style="position:absolute;margin-left:-54.1783pt;margin-top:33.7579pt;mso-position-vertical-relative:top-margin-area;mso-position-horizontal-relative:right-margin-area;width:37.45pt;height:16.95pt;z-index:251685888;" filled="false" stroked="false" type="#_x0000_t202">
                  <v:fill on="false"/>
                  <v:stroke on="false"/>
                  <v:path/>
                  <v:imagedata o:title=""/>
                  <o:lock v:ext="edit" aspectratio="false"/>
                  <v:textbox inset="0mm,0mm,0mm,0mm">
                    <w:txbxContent>
                      <w:p>
                        <w:pPr>
                          <w:ind w:left="20"/>
                          <w:spacing w:before="19" w:line="181" w:lineRule="auto"/>
                          <w:rPr>
                            <w:rFonts w:ascii="Meiryo UI" w:hAnsi="Meiryo UI" w:eastAsia="Meiryo UI" w:cs="Meiryo UI"/>
                            <w:sz w:val="24"/>
                            <w:szCs w:val="24"/>
                          </w:rPr>
                        </w:pPr>
                        <w:r>
                          <w:rPr>
                            <w:rFonts w:ascii="Meiryo UI" w:hAnsi="Meiryo UI" w:eastAsia="Meiryo UI" w:cs="Meiryo UI"/>
                            <w:sz w:val="24"/>
                            <w:szCs w:val="24"/>
                            <w:color w:val="5B9BD5"/>
                            <w:spacing w:val="-3"/>
                          </w:rPr>
                          <w:t>安全性</w:t>
                        </w:r>
                      </w:p>
                    </w:txbxContent>
                  </v:textbox>
                </v:shape>
              </w:pict>
            </w:r>
            <w:r>
              <w:rPr>
                <w:rFonts w:ascii="Meiryo UI" w:hAnsi="Meiryo UI" w:eastAsia="Meiryo UI" w:cs="Meiryo UI"/>
                <w:sz w:val="24"/>
                <w:szCs w:val="24"/>
                <w:color w:val="FFFFFF"/>
              </w:rPr>
              <w:t>備</w:t>
            </w:r>
          </w:p>
        </w:tc>
        <w:tc>
          <w:tcPr>
            <w:tcW w:w="7511" w:type="dxa"/>
            <w:vAlign w:val="top"/>
            <w:tcBorders>
              <w:bottom w:val="dotted" w:color="5698D3" w:sz="6" w:space="0"/>
              <w:top w:val="dotted" w:color="5698D3" w:sz="6" w:space="0"/>
            </w:tcBorders>
          </w:tcPr>
          <w:p>
            <w:pPr>
              <w:pStyle w:val="TableText"/>
              <w:ind w:left="354"/>
              <w:spacing w:before="282" w:line="180" w:lineRule="auto"/>
              <w:rPr>
                <w:rFonts w:ascii="Meiryo UI" w:hAnsi="Meiryo UI" w:eastAsia="Meiryo UI" w:cs="Meiryo UI"/>
                <w:sz w:val="24"/>
                <w:szCs w:val="24"/>
              </w:rPr>
            </w:pPr>
            <w:r>
              <w:rPr>
                <w:rFonts w:ascii="Meiryo UI" w:hAnsi="Meiryo UI" w:eastAsia="Meiryo UI" w:cs="Meiryo UI"/>
                <w:sz w:val="24"/>
                <w:szCs w:val="24"/>
                <w:spacing w:val="-2"/>
              </w:rPr>
              <w:t>⑬</w:t>
            </w:r>
            <w:r>
              <w:rPr>
                <w:sz w:val="24"/>
                <w:szCs w:val="24"/>
                <w:b/>
                <w:bCs/>
                <w:spacing w:val="-2"/>
              </w:rPr>
              <w:t>AI</w:t>
            </w:r>
            <w:r>
              <w:rPr>
                <w:rFonts w:ascii="Meiryo UI" w:hAnsi="Meiryo UI" w:eastAsia="Meiryo UI" w:cs="Meiryo UI"/>
                <w:sz w:val="24"/>
                <w:szCs w:val="24"/>
                <w:b/>
                <w:bCs/>
                <w:spacing w:val="-2"/>
              </w:rPr>
              <w:t>関連規制</w:t>
            </w:r>
            <w:r>
              <w:rPr>
                <w:rFonts w:ascii="Meiryo UI" w:hAnsi="Meiryo UI" w:eastAsia="Meiryo UI" w:cs="Meiryo UI"/>
                <w:sz w:val="24"/>
                <w:szCs w:val="24"/>
                <w:spacing w:val="-2"/>
              </w:rPr>
              <w:t>を整備する</w:t>
            </w:r>
          </w:p>
        </w:tc>
        <w:tc>
          <w:tcPr>
            <w:tcW w:w="774" w:type="dxa"/>
            <w:vAlign w:val="top"/>
            <w:tcBorders>
              <w:bottom w:val="dotted" w:color="5698D3" w:sz="6" w:space="0"/>
              <w:top w:val="dotted" w:color="5698D3" w:sz="6" w:space="0"/>
            </w:tcBorders>
          </w:tcPr>
          <w:p>
            <w:pPr>
              <w:rPr>
                <w:rFonts w:ascii="Arial"/>
                <w:sz w:val="21"/>
              </w:rPr>
            </w:pPr>
            <w:r/>
          </w:p>
        </w:tc>
        <w:tc>
          <w:tcPr>
            <w:tcW w:w="6816" w:type="dxa"/>
            <w:vAlign w:val="top"/>
            <w:tcBorders>
              <w:bottom w:val="dotted" w:color="5698D3" w:sz="6" w:space="0"/>
              <w:top w:val="dotted" w:color="5698D3" w:sz="6" w:space="0"/>
            </w:tcBorders>
          </w:tcPr>
          <w:p>
            <w:pPr>
              <w:spacing w:line="457" w:lineRule="auto"/>
              <w:rPr>
                <w:rFonts w:ascii="Arial"/>
                <w:sz w:val="21"/>
              </w:rPr>
            </w:pPr>
            <w:r/>
          </w:p>
          <w:p>
            <w:pPr>
              <w:pStyle w:val="TableText"/>
              <w:ind w:left="20"/>
              <w:spacing w:before="99" w:line="236" w:lineRule="exact"/>
              <w:rPr>
                <w:rFonts w:ascii="Meiryo UI" w:hAnsi="Meiryo UI" w:eastAsia="Meiryo UI" w:cs="Meiryo UI"/>
                <w:sz w:val="24"/>
                <w:szCs w:val="24"/>
              </w:rPr>
            </w:pPr>
            <w:r>
              <w:rPr>
                <w:rFonts w:ascii="Meiryo UI" w:hAnsi="Meiryo UI" w:eastAsia="Meiryo UI" w:cs="Meiryo UI"/>
                <w:sz w:val="24"/>
                <w:szCs w:val="24"/>
                <w:position w:val="-5"/>
              </w:rPr>
              <w:drawing>
                <wp:inline distT="0" distB="0" distL="0" distR="0">
                  <wp:extent cx="56997" cy="149751"/>
                  <wp:effectExtent l="0" t="0" r="0" b="0"/>
                  <wp:docPr id="94" name="IM 94"/>
                  <wp:cNvGraphicFramePr/>
                  <a:graphic>
                    <a:graphicData uri="http://schemas.openxmlformats.org/drawingml/2006/picture">
                      <pic:pic>
                        <pic:nvPicPr>
                          <pic:cNvPr id="94" name="IM 94"/>
                          <pic:cNvPicPr/>
                        </pic:nvPicPr>
                        <pic:blipFill>
                          <a:blip r:embed="rId51"/>
                          <a:stretch>
                            <a:fillRect/>
                          </a:stretch>
                        </pic:blipFill>
                        <pic:spPr>
                          <a:xfrm rot="0">
                            <a:off x="0" y="0"/>
                            <a:ext cx="56997" cy="149751"/>
                          </a:xfrm>
                          <a:prstGeom prst="rect">
                            <a:avLst/>
                          </a:prstGeom>
                        </pic:spPr>
                      </pic:pic>
                    </a:graphicData>
                  </a:graphic>
                </wp:inline>
              </w:drawing>
            </w:r>
            <w:r>
              <w:rPr>
                <w:rFonts w:ascii="Meiryo UI" w:hAnsi="Meiryo UI" w:eastAsia="Meiryo UI" w:cs="Meiryo UI"/>
                <w:sz w:val="24"/>
                <w:szCs w:val="24"/>
                <w:b/>
                <w:bCs/>
                <w:spacing w:val="67"/>
                <w:position w:val="-3"/>
              </w:rPr>
              <w:t xml:space="preserve"> </w:t>
            </w:r>
            <w:r>
              <w:rPr>
                <w:rFonts w:ascii="Meiryo UI" w:hAnsi="Meiryo UI" w:eastAsia="Meiryo UI" w:cs="Meiryo UI"/>
                <w:sz w:val="24"/>
                <w:szCs w:val="24"/>
                <w:b/>
                <w:bCs/>
                <w:spacing w:val="-1"/>
                <w:position w:val="-3"/>
              </w:rPr>
              <w:t>「</w:t>
            </w:r>
            <w:r>
              <w:rPr>
                <w:sz w:val="24"/>
                <w:szCs w:val="24"/>
                <w:b/>
                <w:bCs/>
                <w:spacing w:val="-1"/>
                <w:position w:val="-3"/>
              </w:rPr>
              <w:t>AI</w:t>
            </w:r>
            <w:r>
              <w:rPr>
                <w:rFonts w:ascii="Meiryo UI" w:hAnsi="Meiryo UI" w:eastAsia="Meiryo UI" w:cs="Meiryo UI"/>
                <w:sz w:val="24"/>
                <w:szCs w:val="24"/>
                <w:b/>
                <w:bCs/>
                <w:spacing w:val="-1"/>
                <w:position w:val="-3"/>
              </w:rPr>
              <w:t>事業者ガイドライン」</w:t>
            </w:r>
            <w:r>
              <w:rPr>
                <w:rFonts w:ascii="Meiryo UI" w:hAnsi="Meiryo UI" w:eastAsia="Meiryo UI" w:cs="Meiryo UI"/>
                <w:sz w:val="24"/>
                <w:szCs w:val="24"/>
                <w:spacing w:val="-1"/>
                <w:position w:val="-3"/>
              </w:rPr>
              <w:t>を省庁横断で制定</w:t>
            </w:r>
          </w:p>
        </w:tc>
      </w:tr>
      <w:tr>
        <w:trPr>
          <w:trHeight w:val="808" w:hRule="atLeast"/>
        </w:trPr>
        <w:tc>
          <w:tcPr>
            <w:tcW w:w="9615" w:type="dxa"/>
            <w:vAlign w:val="top"/>
            <w:gridSpan w:val="2"/>
            <w:tcBorders>
              <w:bottom w:val="dotted" w:color="5698D3" w:sz="6" w:space="0"/>
              <w:top w:val="dotted" w:color="5698D3" w:sz="6" w:space="0"/>
            </w:tcBorders>
          </w:tcPr>
          <w:p>
            <w:pPr>
              <w:pStyle w:val="TableText"/>
              <w:ind w:left="2458"/>
              <w:spacing w:before="287" w:line="181" w:lineRule="auto"/>
              <w:rPr>
                <w:rFonts w:ascii="Meiryo UI" w:hAnsi="Meiryo UI" w:eastAsia="Meiryo UI" w:cs="Meiryo UI"/>
                <w:sz w:val="24"/>
                <w:szCs w:val="24"/>
              </w:rPr>
            </w:pPr>
            <w:r>
              <w:rPr>
                <w:rFonts w:ascii="Meiryo UI" w:hAnsi="Meiryo UI" w:eastAsia="Meiryo UI" w:cs="Meiryo UI"/>
                <w:sz w:val="24"/>
                <w:szCs w:val="24"/>
                <w:spacing w:val="-1"/>
              </w:rPr>
              <w:t>⑭</w:t>
            </w:r>
            <w:r>
              <w:rPr>
                <w:sz w:val="24"/>
                <w:szCs w:val="24"/>
                <w:spacing w:val="-1"/>
              </w:rPr>
              <w:t>AI</w:t>
            </w:r>
            <w:r>
              <w:rPr>
                <w:rFonts w:ascii="Meiryo UI" w:hAnsi="Meiryo UI" w:eastAsia="Meiryo UI" w:cs="Meiryo UI"/>
                <w:sz w:val="24"/>
                <w:szCs w:val="24"/>
                <w:spacing w:val="-1"/>
              </w:rPr>
              <w:t>の</w:t>
            </w:r>
            <w:r>
              <w:rPr>
                <w:rFonts w:ascii="Meiryo UI" w:hAnsi="Meiryo UI" w:eastAsia="Meiryo UI" w:cs="Meiryo UI"/>
                <w:sz w:val="24"/>
                <w:szCs w:val="24"/>
                <w:b/>
                <w:bCs/>
                <w:spacing w:val="-1"/>
              </w:rPr>
              <w:t>セキュリティ耐性</w:t>
            </w:r>
            <w:r>
              <w:rPr>
                <w:rFonts w:ascii="Meiryo UI" w:hAnsi="Meiryo UI" w:eastAsia="Meiryo UI" w:cs="Meiryo UI"/>
                <w:sz w:val="24"/>
                <w:szCs w:val="24"/>
                <w:spacing w:val="-1"/>
              </w:rPr>
              <w:t>を向上させる</w:t>
            </w:r>
          </w:p>
        </w:tc>
        <w:tc>
          <w:tcPr>
            <w:tcW w:w="774" w:type="dxa"/>
            <w:vAlign w:val="top"/>
            <w:tcBorders>
              <w:bottom w:val="dotted" w:color="5698D3" w:sz="6" w:space="0"/>
              <w:top w:val="dotted" w:color="5698D3" w:sz="6" w:space="0"/>
            </w:tcBorders>
          </w:tcPr>
          <w:p>
            <w:pPr>
              <w:ind w:firstLine="83"/>
              <w:spacing w:line="110" w:lineRule="exact"/>
              <w:rPr/>
            </w:pPr>
            <w:r>
              <w:rPr>
                <w:position w:val="-2"/>
              </w:rPr>
              <w:pict>
                <v:shape id="_x0000_s62" style="mso-position-vertical-relative:line;mso-position-horizontal-relative:char;width:21.5pt;height:8.65pt;" fillcolor="#5B9BD5" filled="true" stroked="false" coordsize="430,172" coordorigin="0,0" path="m0,43l343,43l343,0l429,86l343,172l343,129l0,129l0,43xe"/>
              </w:pict>
            </w:r>
          </w:p>
        </w:tc>
        <w:tc>
          <w:tcPr>
            <w:tcW w:w="6816" w:type="dxa"/>
            <w:vAlign w:val="top"/>
            <w:tcBorders>
              <w:bottom w:val="dotted" w:color="5698D3" w:sz="6" w:space="0"/>
              <w:top w:val="dotted" w:color="5698D3" w:sz="6" w:space="0"/>
            </w:tcBorders>
          </w:tcPr>
          <w:p>
            <w:pPr>
              <w:ind w:left="20"/>
              <w:spacing w:before="27" w:line="195" w:lineRule="auto"/>
              <w:rPr>
                <w:rFonts w:ascii="Meiryo UI" w:hAnsi="Meiryo UI" w:eastAsia="Meiryo UI" w:cs="Meiryo UI"/>
                <w:sz w:val="24"/>
                <w:szCs w:val="24"/>
              </w:rPr>
            </w:pPr>
            <w:r>
              <w:rPr>
                <w:rFonts w:ascii="Meiryo UI" w:hAnsi="Meiryo UI" w:eastAsia="Meiryo UI" w:cs="Meiryo UI"/>
                <w:sz w:val="24"/>
                <w:szCs w:val="24"/>
                <w:position w:val="-4"/>
              </w:rPr>
              <w:drawing>
                <wp:inline distT="0" distB="0" distL="0" distR="0">
                  <wp:extent cx="56997" cy="169163"/>
                  <wp:effectExtent l="0" t="0" r="0" b="0"/>
                  <wp:docPr id="96" name="IM 96"/>
                  <wp:cNvGraphicFramePr/>
                  <a:graphic>
                    <a:graphicData uri="http://schemas.openxmlformats.org/drawingml/2006/picture">
                      <pic:pic>
                        <pic:nvPicPr>
                          <pic:cNvPr id="96" name="IM 96"/>
                          <pic:cNvPicPr/>
                        </pic:nvPicPr>
                        <pic:blipFill>
                          <a:blip r:embed="rId52"/>
                          <a:stretch>
                            <a:fillRect/>
                          </a:stretch>
                        </pic:blipFill>
                        <pic:spPr>
                          <a:xfrm rot="0">
                            <a:off x="0" y="0"/>
                            <a:ext cx="56997" cy="169163"/>
                          </a:xfrm>
                          <a:prstGeom prst="rect">
                            <a:avLst/>
                          </a:prstGeom>
                        </pic:spPr>
                      </pic:pic>
                    </a:graphicData>
                  </a:graphic>
                </wp:inline>
              </w:drawing>
            </w:r>
            <w:r>
              <w:rPr>
                <w:rFonts w:ascii="Meiryo UI" w:hAnsi="Meiryo UI" w:eastAsia="Meiryo UI" w:cs="Meiryo UI"/>
                <w:sz w:val="24"/>
                <w:szCs w:val="24"/>
                <w:spacing w:val="50"/>
              </w:rPr>
              <w:t xml:space="preserve"> </w:t>
            </w:r>
            <w:r>
              <w:rPr>
                <w:rFonts w:ascii="Meiryo UI" w:hAnsi="Meiryo UI" w:eastAsia="Meiryo UI" w:cs="Meiryo UI"/>
                <w:sz w:val="24"/>
                <w:szCs w:val="24"/>
              </w:rPr>
              <w:t>履行確保に向けた制度整備など、今後も継続</w:t>
            </w:r>
            <w:r>
              <w:rPr>
                <w:rFonts w:ascii="Meiryo UI" w:hAnsi="Meiryo UI" w:eastAsia="Meiryo UI" w:cs="Meiryo UI"/>
                <w:sz w:val="24"/>
                <w:szCs w:val="24"/>
                <w:spacing w:val="-1"/>
              </w:rPr>
              <w:t>議論</w:t>
            </w:r>
          </w:p>
        </w:tc>
      </w:tr>
      <w:tr>
        <w:trPr>
          <w:trHeight w:val="1418" w:hRule="atLeast"/>
        </w:trPr>
        <w:tc>
          <w:tcPr>
            <w:tcW w:w="9615" w:type="dxa"/>
            <w:vAlign w:val="top"/>
            <w:gridSpan w:val="2"/>
            <w:tcBorders>
              <w:bottom w:val="dotted" w:color="5698D3" w:sz="6" w:space="0"/>
              <w:top w:val="dotted" w:color="5698D3" w:sz="6" w:space="0"/>
            </w:tcBorders>
          </w:tcPr>
          <w:p>
            <w:pPr>
              <w:pStyle w:val="TableText"/>
              <w:ind w:left="1044"/>
              <w:spacing w:before="251" w:line="199" w:lineRule="auto"/>
              <w:rPr>
                <w:rFonts w:ascii="Meiryo UI" w:hAnsi="Meiryo UI" w:eastAsia="Meiryo UI" w:cs="Meiryo UI"/>
                <w:sz w:val="24"/>
                <w:szCs w:val="24"/>
              </w:rPr>
            </w:pPr>
            <w:r>
              <w:rPr>
                <w:rFonts w:ascii="Meiryo UI" w:hAnsi="Meiryo UI" w:eastAsia="Meiryo UI" w:cs="Meiryo UI"/>
                <w:sz w:val="24"/>
                <w:szCs w:val="24"/>
                <w:color w:val="5B9BD5"/>
                <w:position w:val="1"/>
              </w:rPr>
              <w:t>リーダーシップ  </w:t>
            </w:r>
            <w:r>
              <w:rPr>
                <w:rFonts w:ascii="Meiryo UI" w:hAnsi="Meiryo UI" w:eastAsia="Meiryo UI" w:cs="Meiryo UI"/>
                <w:sz w:val="24"/>
                <w:szCs w:val="24"/>
              </w:rPr>
              <w:t>⑮</w:t>
            </w:r>
            <w:r>
              <w:rPr>
                <w:sz w:val="24"/>
                <w:szCs w:val="24"/>
              </w:rPr>
              <w:t>AI</w:t>
            </w:r>
            <w:r>
              <w:rPr>
                <w:rFonts w:ascii="Meiryo UI" w:hAnsi="Meiryo UI" w:eastAsia="Meiryo UI" w:cs="Meiryo UI"/>
                <w:sz w:val="24"/>
                <w:szCs w:val="24"/>
              </w:rPr>
              <w:t>イノベーションの</w:t>
            </w:r>
            <w:r>
              <w:rPr>
                <w:rFonts w:ascii="Meiryo UI" w:hAnsi="Meiryo UI" w:eastAsia="Meiryo UI" w:cs="Meiryo UI"/>
                <w:sz w:val="24"/>
                <w:szCs w:val="24"/>
                <w:b/>
                <w:bCs/>
              </w:rPr>
              <w:t>国際的な地位</w:t>
            </w:r>
            <w:r>
              <w:rPr>
                <w:rFonts w:ascii="Meiryo UI" w:hAnsi="Meiryo UI" w:eastAsia="Meiryo UI" w:cs="Meiryo UI"/>
                <w:sz w:val="24"/>
                <w:szCs w:val="24"/>
              </w:rPr>
              <w:t>を確立する</w:t>
            </w:r>
          </w:p>
        </w:tc>
        <w:tc>
          <w:tcPr>
            <w:tcW w:w="774" w:type="dxa"/>
            <w:vAlign w:val="top"/>
            <w:tcBorders>
              <w:bottom w:val="dotted" w:color="5698D3" w:sz="6" w:space="0"/>
              <w:top w:val="dotted" w:color="5698D3" w:sz="6" w:space="0"/>
            </w:tcBorders>
          </w:tcPr>
          <w:p>
            <w:pPr>
              <w:spacing w:line="301" w:lineRule="auto"/>
              <w:rPr>
                <w:rFonts w:ascii="Arial"/>
                <w:sz w:val="21"/>
              </w:rPr>
            </w:pPr>
            <w:r/>
          </w:p>
          <w:p>
            <w:pPr>
              <w:spacing w:line="302" w:lineRule="auto"/>
              <w:rPr>
                <w:rFonts w:ascii="Arial"/>
                <w:sz w:val="21"/>
              </w:rPr>
            </w:pPr>
            <w:r/>
          </w:p>
          <w:p>
            <w:pPr>
              <w:ind w:firstLine="83"/>
              <w:spacing w:line="173" w:lineRule="exact"/>
              <w:rPr/>
            </w:pPr>
            <w:r>
              <w:rPr>
                <w:position w:val="-3"/>
              </w:rPr>
              <w:pict>
                <v:shape id="_x0000_s64" style="mso-position-vertical-relative:line;mso-position-horizontal-relative:char;width:21.5pt;height:8.65pt;" fillcolor="#5B9BD5" filled="true" stroked="false" coordsize="430,172" coordorigin="0,0" path="m0,43l343,43l343,0l429,86l343,172l343,129l0,129l0,43xe"/>
              </w:pict>
            </w:r>
          </w:p>
        </w:tc>
        <w:tc>
          <w:tcPr>
            <w:tcW w:w="6816" w:type="dxa"/>
            <w:vAlign w:val="top"/>
            <w:tcBorders>
              <w:bottom w:val="dotted" w:color="5698D3" w:sz="6" w:space="0"/>
              <w:top w:val="dotted" w:color="5698D3" w:sz="6" w:space="0"/>
            </w:tcBorders>
          </w:tcPr>
          <w:p>
            <w:pPr>
              <w:spacing w:line="339" w:lineRule="auto"/>
              <w:rPr>
                <w:rFonts w:ascii="Arial"/>
                <w:sz w:val="21"/>
              </w:rPr>
            </w:pPr>
            <w:r/>
          </w:p>
          <w:p>
            <w:pPr>
              <w:ind w:left="20"/>
              <w:spacing w:before="99" w:line="174" w:lineRule="auto"/>
              <w:rPr>
                <w:rFonts w:ascii="Meiryo UI" w:hAnsi="Meiryo UI" w:eastAsia="Meiryo UI" w:cs="Meiryo UI"/>
                <w:sz w:val="24"/>
                <w:szCs w:val="24"/>
              </w:rPr>
            </w:pPr>
            <w:r>
              <w:rPr>
                <w:rFonts w:ascii="Meiryo UI" w:hAnsi="Meiryo UI" w:eastAsia="Meiryo UI" w:cs="Meiryo UI"/>
                <w:sz w:val="24"/>
                <w:szCs w:val="24"/>
                <w:position w:val="-4"/>
              </w:rPr>
              <w:drawing>
                <wp:inline distT="0" distB="0" distL="0" distR="0">
                  <wp:extent cx="56997" cy="169163"/>
                  <wp:effectExtent l="0" t="0" r="0" b="0"/>
                  <wp:docPr id="98" name="IM 98"/>
                  <wp:cNvGraphicFramePr/>
                  <a:graphic>
                    <a:graphicData uri="http://schemas.openxmlformats.org/drawingml/2006/picture">
                      <pic:pic>
                        <pic:nvPicPr>
                          <pic:cNvPr id="98" name="IM 98"/>
                          <pic:cNvPicPr/>
                        </pic:nvPicPr>
                        <pic:blipFill>
                          <a:blip r:embed="rId53"/>
                          <a:stretch>
                            <a:fillRect/>
                          </a:stretch>
                        </pic:blipFill>
                        <pic:spPr>
                          <a:xfrm rot="0">
                            <a:off x="0" y="0"/>
                            <a:ext cx="56997" cy="169163"/>
                          </a:xfrm>
                          <a:prstGeom prst="rect">
                            <a:avLst/>
                          </a:prstGeom>
                        </pic:spPr>
                      </pic:pic>
                    </a:graphicData>
                  </a:graphic>
                </wp:inline>
              </w:drawing>
            </w:r>
            <w:r>
              <w:rPr>
                <w:rFonts w:ascii="Meiryo UI" w:hAnsi="Meiryo UI" w:eastAsia="Meiryo UI" w:cs="Meiryo UI"/>
                <w:sz w:val="24"/>
                <w:szCs w:val="24"/>
                <w:b/>
                <w:bCs/>
                <w:spacing w:val="86"/>
                <w:w w:val="101"/>
              </w:rPr>
              <w:t xml:space="preserve"> </w:t>
            </w:r>
            <w:r>
              <w:rPr>
                <w:rFonts w:ascii="Meiryo UI" w:hAnsi="Meiryo UI" w:eastAsia="Meiryo UI" w:cs="Meiryo UI"/>
                <w:sz w:val="24"/>
                <w:szCs w:val="24"/>
                <w:b/>
                <w:bCs/>
                <w:spacing w:val="-2"/>
              </w:rPr>
              <w:t>日米にて、産学連携共同研究</w:t>
            </w:r>
            <w:r>
              <w:rPr>
                <w:rFonts w:ascii="Meiryo UI" w:hAnsi="Meiryo UI" w:eastAsia="Meiryo UI" w:cs="Meiryo UI"/>
                <w:sz w:val="24"/>
                <w:szCs w:val="24"/>
                <w:spacing w:val="-2"/>
              </w:rPr>
              <w:t>プログラムを設立</w:t>
            </w:r>
          </w:p>
          <w:p>
            <w:pPr>
              <w:pStyle w:val="TableText"/>
              <w:ind w:left="20"/>
              <w:spacing w:line="201" w:lineRule="auto"/>
              <w:rPr>
                <w:rFonts w:ascii="Meiryo UI" w:hAnsi="Meiryo UI" w:eastAsia="Meiryo UI" w:cs="Meiryo UI"/>
                <w:sz w:val="24"/>
                <w:szCs w:val="24"/>
              </w:rPr>
            </w:pPr>
            <w:r>
              <w:rPr>
                <w:sz w:val="24"/>
                <w:szCs w:val="24"/>
                <w:position w:val="-3"/>
              </w:rPr>
              <w:drawing>
                <wp:inline distT="0" distB="0" distL="0" distR="0">
                  <wp:extent cx="56997" cy="169163"/>
                  <wp:effectExtent l="0" t="0" r="0" b="0"/>
                  <wp:docPr id="100" name="IM 100"/>
                  <wp:cNvGraphicFramePr/>
                  <a:graphic>
                    <a:graphicData uri="http://schemas.openxmlformats.org/drawingml/2006/picture">
                      <pic:pic>
                        <pic:nvPicPr>
                          <pic:cNvPr id="100" name="IM 100"/>
                          <pic:cNvPicPr/>
                        </pic:nvPicPr>
                        <pic:blipFill>
                          <a:blip r:embed="rId54"/>
                          <a:stretch>
                            <a:fillRect/>
                          </a:stretch>
                        </pic:blipFill>
                        <pic:spPr>
                          <a:xfrm rot="0">
                            <a:off x="0" y="0"/>
                            <a:ext cx="56997" cy="169163"/>
                          </a:xfrm>
                          <a:prstGeom prst="rect">
                            <a:avLst/>
                          </a:prstGeom>
                        </pic:spPr>
                      </pic:pic>
                    </a:graphicData>
                  </a:graphic>
                </wp:inline>
              </w:drawing>
            </w:r>
            <w:r>
              <w:rPr>
                <w:sz w:val="24"/>
                <w:szCs w:val="24"/>
                <w:spacing w:val="63"/>
              </w:rPr>
              <w:t xml:space="preserve"> </w:t>
            </w:r>
            <w:r>
              <w:rPr>
                <w:sz w:val="24"/>
                <w:szCs w:val="24"/>
              </w:rPr>
              <w:t>Microsoft</w:t>
            </w:r>
            <w:r>
              <w:rPr>
                <w:rFonts w:ascii="Meiryo UI" w:hAnsi="Meiryo UI" w:eastAsia="Meiryo UI" w:cs="Meiryo UI"/>
                <w:sz w:val="24"/>
                <w:szCs w:val="24"/>
              </w:rPr>
              <w:t>や</w:t>
            </w:r>
            <w:r>
              <w:rPr>
                <w:sz w:val="24"/>
                <w:szCs w:val="24"/>
              </w:rPr>
              <w:t>NVIDIA</w:t>
            </w:r>
            <w:r>
              <w:rPr>
                <w:rFonts w:ascii="Meiryo UI" w:hAnsi="Meiryo UI" w:eastAsia="Meiryo UI" w:cs="Meiryo UI"/>
                <w:sz w:val="24"/>
                <w:szCs w:val="24"/>
              </w:rPr>
              <w:t>など、日本へ研究拠点を設立</w:t>
            </w:r>
          </w:p>
        </w:tc>
      </w:tr>
    </w:tbl>
    <w:p>
      <w:pPr>
        <w:pStyle w:val="BodyText"/>
        <w:spacing w:line="40" w:lineRule="exact"/>
        <w:rPr>
          <w:sz w:val="3"/>
        </w:rPr>
      </w:pPr>
      <w:r/>
    </w:p>
    <w:p>
      <w:pPr>
        <w:spacing w:line="40" w:lineRule="exact"/>
        <w:sectPr>
          <w:pgSz w:w="19200" w:h="10800"/>
          <w:pgMar w:top="228" w:right="74" w:bottom="1" w:left="976" w:header="0" w:footer="0" w:gutter="0"/>
          <w:cols w:equalWidth="0" w:num="1">
            <w:col w:w="18149" w:space="0"/>
          </w:cols>
        </w:sectPr>
        <w:rPr>
          <w:sz w:val="3"/>
          <w:szCs w:val="3"/>
        </w:rPr>
      </w:pPr>
    </w:p>
    <w:p>
      <w:pPr>
        <w:spacing w:before="60" w:line="609" w:lineRule="exact"/>
        <w:rPr/>
      </w:pPr>
      <w:r>
        <w:rPr>
          <w:position w:val="-12"/>
        </w:rPr>
        <w:pict>
          <v:shape id="_x0000_s66" style="mso-position-vertical-relative:line;mso-position-horizontal-relative:char;width:110.45pt;height:30.5pt;" fillcolor="#70AD47" filled="true" stroked="false" type="#_x0000_t202">
            <v:fill on="true"/>
            <v:stroke on="false"/>
            <v:path/>
            <v:imagedata o:title=""/>
            <o:lock v:ext="edit" aspectratio="false"/>
            <v:textbox inset="0mm,0mm,0mm,0mm">
              <w:txbxContent>
                <w:p>
                  <w:pPr>
                    <w:ind w:left="874"/>
                    <w:spacing w:before="193" w:line="181" w:lineRule="auto"/>
                    <w:rPr>
                      <w:rFonts w:ascii="Meiryo UI" w:hAnsi="Meiryo UI" w:eastAsia="Meiryo UI" w:cs="Meiryo UI"/>
                      <w:sz w:val="24"/>
                      <w:szCs w:val="24"/>
                    </w:rPr>
                  </w:pPr>
                  <w:r>
                    <w:rPr>
                      <w:rFonts w:ascii="Meiryo UI" w:hAnsi="Meiryo UI" w:eastAsia="Meiryo UI" w:cs="Meiryo UI"/>
                      <w:sz w:val="24"/>
                      <w:szCs w:val="24"/>
                      <w:color w:val="FFFFFF"/>
                      <w:spacing w:val="-3"/>
                    </w:rPr>
                    <w:t>予算</w:t>
                  </w:r>
                </w:p>
              </w:txbxContent>
            </v:textbox>
          </v:shape>
        </w:pict>
      </w:r>
    </w:p>
    <w:p>
      <w:pPr>
        <w:spacing w:line="60" w:lineRule="exact"/>
        <w:rPr/>
      </w:pPr>
      <w:r/>
    </w:p>
    <w:p>
      <w:pPr>
        <w:pStyle w:val="BodyText"/>
        <w:spacing w:line="14" w:lineRule="auto"/>
        <w:rPr>
          <w:sz w:val="2"/>
        </w:rPr>
      </w:pPr>
      <w:r>
        <w:rPr>
          <w:sz w:val="2"/>
          <w:szCs w:val="2"/>
        </w:rPr>
        <w:br w:type="column"/>
      </w:r>
    </w:p>
    <w:p>
      <w:pPr>
        <w:spacing w:before="219" w:line="213" w:lineRule="auto"/>
        <w:rPr>
          <w:rFonts w:ascii="Meiryo UI" w:hAnsi="Meiryo UI" w:eastAsia="Meiryo UI" w:cs="Meiryo UI"/>
          <w:sz w:val="24"/>
          <w:szCs w:val="24"/>
        </w:rPr>
      </w:pPr>
      <w:r>
        <w:rPr>
          <w:rFonts w:ascii="Trebuchet MS" w:hAnsi="Trebuchet MS" w:eastAsia="Trebuchet MS" w:cs="Trebuchet MS"/>
          <w:sz w:val="24"/>
          <w:szCs w:val="24"/>
          <w:b/>
          <w:bCs/>
          <w:spacing w:val="-1"/>
        </w:rPr>
        <w:t>5</w:t>
      </w:r>
      <w:r>
        <w:rPr>
          <w:rFonts w:ascii="Meiryo UI" w:hAnsi="Meiryo UI" w:eastAsia="Meiryo UI" w:cs="Meiryo UI"/>
          <w:sz w:val="24"/>
          <w:szCs w:val="24"/>
          <w:b/>
          <w:bCs/>
          <w:spacing w:val="-1"/>
        </w:rPr>
        <w:t>年間で</w:t>
      </w:r>
      <w:r>
        <w:rPr>
          <w:rFonts w:ascii="Trebuchet MS" w:hAnsi="Trebuchet MS" w:eastAsia="Trebuchet MS" w:cs="Trebuchet MS"/>
          <w:sz w:val="24"/>
          <w:szCs w:val="24"/>
          <w:b/>
          <w:bCs/>
          <w:spacing w:val="-1"/>
        </w:rPr>
        <w:t>10</w:t>
      </w:r>
      <w:r>
        <w:rPr>
          <w:rFonts w:ascii="Meiryo UI" w:hAnsi="Meiryo UI" w:eastAsia="Meiryo UI" w:cs="Meiryo UI"/>
          <w:sz w:val="24"/>
          <w:szCs w:val="24"/>
          <w:b/>
          <w:bCs/>
          <w:spacing w:val="-1"/>
        </w:rPr>
        <w:t>億シンガポールドル（約</w:t>
      </w:r>
      <w:r>
        <w:rPr>
          <w:rFonts w:ascii="Trebuchet MS" w:hAnsi="Trebuchet MS" w:eastAsia="Trebuchet MS" w:cs="Trebuchet MS"/>
          <w:sz w:val="24"/>
          <w:szCs w:val="24"/>
          <w:b/>
          <w:bCs/>
          <w:spacing w:val="-1"/>
        </w:rPr>
        <w:t>1,120</w:t>
      </w:r>
      <w:r>
        <w:rPr>
          <w:rFonts w:ascii="Meiryo UI" w:hAnsi="Meiryo UI" w:eastAsia="Meiryo UI" w:cs="Meiryo UI"/>
          <w:sz w:val="24"/>
          <w:szCs w:val="24"/>
          <w:b/>
          <w:bCs/>
          <w:spacing w:val="-1"/>
        </w:rPr>
        <w:t>億円）</w:t>
      </w:r>
      <w:r>
        <w:rPr>
          <w:rFonts w:ascii="Meiryo UI" w:hAnsi="Meiryo UI" w:eastAsia="Meiryo UI" w:cs="Meiryo UI"/>
          <w:sz w:val="24"/>
          <w:szCs w:val="24"/>
          <w:spacing w:val="-1"/>
        </w:rPr>
        <w:t>の国家予算</w:t>
      </w:r>
    </w:p>
    <w:p>
      <w:pPr>
        <w:pStyle w:val="BodyText"/>
        <w:spacing w:line="14" w:lineRule="auto"/>
        <w:rPr>
          <w:sz w:val="2"/>
        </w:rPr>
      </w:pPr>
      <w:r>
        <w:rPr>
          <w:sz w:val="2"/>
          <w:szCs w:val="2"/>
        </w:rPr>
        <w:br w:type="column"/>
      </w:r>
    </w:p>
    <w:p>
      <w:pPr>
        <w:spacing w:before="218" w:line="214" w:lineRule="auto"/>
        <w:rPr>
          <w:rFonts w:ascii="Meiryo UI" w:hAnsi="Meiryo UI" w:eastAsia="Meiryo UI" w:cs="Meiryo UI"/>
          <w:sz w:val="24"/>
          <w:szCs w:val="24"/>
        </w:rPr>
      </w:pPr>
      <w:r>
        <w:rPr>
          <w:rFonts w:ascii="Trebuchet MS" w:hAnsi="Trebuchet MS" w:eastAsia="Trebuchet MS" w:cs="Trebuchet MS"/>
          <w:sz w:val="24"/>
          <w:szCs w:val="24"/>
          <w:position w:val="2"/>
        </w:rPr>
        <w:drawing>
          <wp:inline distT="0" distB="0" distL="0" distR="0">
            <wp:extent cx="272795" cy="109727"/>
            <wp:effectExtent l="0" t="0" r="0" b="0"/>
            <wp:docPr id="102" name="IM 102"/>
            <wp:cNvGraphicFramePr/>
            <a:graphic>
              <a:graphicData uri="http://schemas.openxmlformats.org/drawingml/2006/picture">
                <pic:pic>
                  <pic:nvPicPr>
                    <pic:cNvPr id="102" name="IM 102"/>
                    <pic:cNvPicPr/>
                  </pic:nvPicPr>
                  <pic:blipFill>
                    <a:blip r:embed="rId55"/>
                    <a:stretch>
                      <a:fillRect/>
                    </a:stretch>
                  </pic:blipFill>
                  <pic:spPr>
                    <a:xfrm rot="0">
                      <a:off x="0" y="0"/>
                      <a:ext cx="272795" cy="109727"/>
                    </a:xfrm>
                    <a:prstGeom prst="rect">
                      <a:avLst/>
                    </a:prstGeom>
                  </pic:spPr>
                </pic:pic>
              </a:graphicData>
            </a:graphic>
          </wp:inline>
        </w:drawing>
      </w:r>
      <w:r>
        <w:rPr>
          <w:rFonts w:ascii="Trebuchet MS" w:hAnsi="Trebuchet MS" w:eastAsia="Trebuchet MS" w:cs="Trebuchet MS"/>
          <w:sz w:val="24"/>
          <w:szCs w:val="24"/>
          <w:spacing w:val="27"/>
        </w:rPr>
        <w:t xml:space="preserve">   </w:t>
      </w:r>
      <w:r>
        <w:rPr>
          <w:rFonts w:ascii="Trebuchet MS" w:hAnsi="Trebuchet MS" w:eastAsia="Trebuchet MS" w:cs="Trebuchet MS"/>
          <w:sz w:val="24"/>
          <w:szCs w:val="24"/>
          <w:position w:val="-3"/>
        </w:rPr>
        <w:drawing>
          <wp:inline distT="0" distB="0" distL="0" distR="0">
            <wp:extent cx="56997" cy="169164"/>
            <wp:effectExtent l="0" t="0" r="0" b="0"/>
            <wp:docPr id="104" name="IM 104"/>
            <wp:cNvGraphicFramePr/>
            <a:graphic>
              <a:graphicData uri="http://schemas.openxmlformats.org/drawingml/2006/picture">
                <pic:pic>
                  <pic:nvPicPr>
                    <pic:cNvPr id="104" name="IM 104"/>
                    <pic:cNvPicPr/>
                  </pic:nvPicPr>
                  <pic:blipFill>
                    <a:blip r:embed="rId56"/>
                    <a:stretch>
                      <a:fillRect/>
                    </a:stretch>
                  </pic:blipFill>
                  <pic:spPr>
                    <a:xfrm rot="0">
                      <a:off x="0" y="0"/>
                      <a:ext cx="56997" cy="169164"/>
                    </a:xfrm>
                    <a:prstGeom prst="rect">
                      <a:avLst/>
                    </a:prstGeom>
                  </pic:spPr>
                </pic:pic>
              </a:graphicData>
            </a:graphic>
          </wp:inline>
        </w:drawing>
      </w:r>
      <w:r>
        <w:rPr>
          <w:rFonts w:ascii="Trebuchet MS" w:hAnsi="Trebuchet MS" w:eastAsia="Trebuchet MS" w:cs="Trebuchet MS"/>
          <w:sz w:val="24"/>
          <w:szCs w:val="24"/>
          <w:spacing w:val="65"/>
          <w:w w:val="101"/>
        </w:rPr>
        <w:t xml:space="preserve"> </w:t>
      </w:r>
      <w:r>
        <w:rPr>
          <w:rFonts w:ascii="Trebuchet MS" w:hAnsi="Trebuchet MS" w:eastAsia="Trebuchet MS" w:cs="Trebuchet MS"/>
          <w:sz w:val="24"/>
          <w:szCs w:val="24"/>
          <w:spacing w:val="-1"/>
        </w:rPr>
        <w:t>2024</w:t>
      </w:r>
      <w:r>
        <w:rPr>
          <w:rFonts w:ascii="Meiryo UI" w:hAnsi="Meiryo UI" w:eastAsia="Meiryo UI" w:cs="Meiryo UI"/>
          <w:sz w:val="24"/>
          <w:szCs w:val="24"/>
          <w:spacing w:val="-1"/>
        </w:rPr>
        <w:t>年度</w:t>
      </w:r>
      <w:r>
        <w:rPr>
          <w:rFonts w:ascii="Meiryo UI" w:hAnsi="Meiryo UI" w:eastAsia="Meiryo UI" w:cs="Meiryo UI"/>
          <w:sz w:val="24"/>
          <w:szCs w:val="24"/>
          <w:b/>
          <w:bCs/>
          <w:spacing w:val="-1"/>
        </w:rPr>
        <w:t>単年で約</w:t>
      </w:r>
      <w:r>
        <w:rPr>
          <w:rFonts w:ascii="Trebuchet MS" w:hAnsi="Trebuchet MS" w:eastAsia="Trebuchet MS" w:cs="Trebuchet MS"/>
          <w:sz w:val="24"/>
          <w:szCs w:val="24"/>
          <w:b/>
          <w:bCs/>
          <w:spacing w:val="-1"/>
        </w:rPr>
        <w:t>1,650</w:t>
      </w:r>
      <w:r>
        <w:rPr>
          <w:rFonts w:ascii="Meiryo UI" w:hAnsi="Meiryo UI" w:eastAsia="Meiryo UI" w:cs="Meiryo UI"/>
          <w:sz w:val="24"/>
          <w:szCs w:val="24"/>
          <w:b/>
          <w:bCs/>
          <w:spacing w:val="-1"/>
        </w:rPr>
        <w:t>億円</w:t>
      </w:r>
      <w:r>
        <w:rPr>
          <w:rFonts w:ascii="Meiryo UI" w:hAnsi="Meiryo UI" w:eastAsia="Meiryo UI" w:cs="Meiryo UI"/>
          <w:sz w:val="24"/>
          <w:szCs w:val="24"/>
          <w:spacing w:val="-1"/>
        </w:rPr>
        <w:t>の</w:t>
      </w:r>
      <w:r>
        <w:rPr>
          <w:rFonts w:ascii="Trebuchet MS" w:hAnsi="Trebuchet MS" w:eastAsia="Trebuchet MS" w:cs="Trebuchet MS"/>
          <w:sz w:val="24"/>
          <w:szCs w:val="24"/>
          <w:spacing w:val="-1"/>
        </w:rPr>
        <w:t>AI</w:t>
      </w:r>
      <w:r>
        <w:rPr>
          <w:rFonts w:ascii="Meiryo UI" w:hAnsi="Meiryo UI" w:eastAsia="Meiryo UI" w:cs="Meiryo UI"/>
          <w:sz w:val="24"/>
          <w:szCs w:val="24"/>
          <w:spacing w:val="-1"/>
        </w:rPr>
        <w:t>関連予算</w:t>
      </w:r>
    </w:p>
    <w:p>
      <w:pPr>
        <w:spacing w:line="214" w:lineRule="auto"/>
        <w:sectPr>
          <w:type w:val="continuous"/>
          <w:pgSz w:w="19200" w:h="10800"/>
          <w:pgMar w:top="228" w:right="74" w:bottom="1" w:left="976" w:header="0" w:footer="0" w:gutter="0"/>
          <w:cols w:equalWidth="0" w:num="3">
            <w:col w:w="2366" w:space="100"/>
            <w:col w:w="7134" w:space="100"/>
            <w:col w:w="8451" w:space="0"/>
          </w:cols>
        </w:sectPr>
        <w:rPr>
          <w:rFonts w:ascii="Meiryo UI" w:hAnsi="Meiryo UI" w:eastAsia="Meiryo UI" w:cs="Meiryo UI"/>
          <w:sz w:val="24"/>
          <w:szCs w:val="24"/>
        </w:rPr>
      </w:pPr>
    </w:p>
    <w:p>
      <w:pPr>
        <w:pStyle w:val="BodyText"/>
        <w:spacing w:line="285" w:lineRule="auto"/>
        <w:rPr/>
      </w:pPr>
      <w:r>
        <w:drawing>
          <wp:anchor distT="0" distB="0" distL="0" distR="0" simplePos="0" relativeHeight="251683840" behindDoc="0" locked="0" layoutInCell="1" allowOverlap="1">
            <wp:simplePos x="0" y="0"/>
            <wp:positionH relativeFrom="column">
              <wp:posOffset>10957559</wp:posOffset>
            </wp:positionH>
            <wp:positionV relativeFrom="paragraph">
              <wp:posOffset>-6414668</wp:posOffset>
            </wp:positionV>
            <wp:extent cx="566928" cy="600455"/>
            <wp:effectExtent l="0" t="0" r="0" b="0"/>
            <wp:wrapNone/>
            <wp:docPr id="106" name="IM 106"/>
            <wp:cNvGraphicFramePr/>
            <a:graphic>
              <a:graphicData uri="http://schemas.openxmlformats.org/drawingml/2006/picture">
                <pic:pic>
                  <pic:nvPicPr>
                    <pic:cNvPr id="106" name="IM 106"/>
                    <pic:cNvPicPr/>
                  </pic:nvPicPr>
                  <pic:blipFill>
                    <a:blip r:embed="rId2"/>
                    <a:stretch>
                      <a:fillRect/>
                    </a:stretch>
                  </pic:blipFill>
                  <pic:spPr>
                    <a:xfrm rot="0">
                      <a:off x="0" y="0"/>
                      <a:ext cx="566928" cy="600455"/>
                    </a:xfrm>
                    <a:prstGeom prst="rect">
                      <a:avLst/>
                    </a:prstGeom>
                  </pic:spPr>
                </pic:pic>
              </a:graphicData>
            </a:graphic>
          </wp:anchor>
        </w:drawing>
      </w:r>
      <w:r/>
    </w:p>
    <w:p>
      <w:pPr>
        <w:pStyle w:val="BodyText"/>
        <w:ind w:left="17953"/>
        <w:spacing w:before="69" w:line="309" w:lineRule="exact"/>
        <w:rPr>
          <w:sz w:val="24"/>
          <w:szCs w:val="24"/>
        </w:rPr>
      </w:pPr>
      <w:r>
        <w:pict>
          <v:shape id="_x0000_s68" style="position:absolute;margin-left:343.143pt;margin-top:4.65295pt;mso-position-vertical-relative:text;mso-position-horizontal-relative:text;width:174.4pt;height:13pt;z-index:251684864;" filled="false" stroked="false" type="#_x0000_t202">
            <v:fill on="false"/>
            <v:stroke on="false"/>
            <v:path/>
            <v:imagedata o:title=""/>
            <o:lock v:ext="edit" aspectratio="false"/>
            <v:textbox inset="0mm,0mm,0mm,0mm">
              <w:txbxContent>
                <w:p>
                  <w:pPr>
                    <w:pStyle w:val="BodyText"/>
                    <w:ind w:left="20"/>
                    <w:spacing w:before="20"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txbxContent>
            </v:textbox>
          </v:shape>
        </w:pict>
      </w:r>
      <w:r>
        <w:rPr>
          <w:sz w:val="24"/>
          <w:szCs w:val="24"/>
          <w:position w:val="1"/>
        </w:rPr>
        <w:t>9</w:t>
      </w:r>
    </w:p>
    <w:p>
      <w:pPr>
        <w:spacing w:line="309" w:lineRule="exact"/>
        <w:sectPr>
          <w:type w:val="continuous"/>
          <w:pgSz w:w="19200" w:h="10800"/>
          <w:pgMar w:top="228" w:right="74" w:bottom="1" w:left="976" w:header="0" w:footer="0" w:gutter="0"/>
          <w:cols w:equalWidth="0" w:num="1">
            <w:col w:w="18149" w:space="0"/>
          </w:cols>
        </w:sectPr>
        <w:rPr>
          <w:sz w:val="24"/>
          <w:szCs w:val="24"/>
        </w:rPr>
      </w:pPr>
    </w:p>
    <w:p>
      <w:pPr>
        <w:outlineLvl w:val="0"/>
        <w:jc w:val="right"/>
        <w:rPr>
          <w:sz w:val="52"/>
          <w:szCs w:val="52"/>
        </w:rPr>
      </w:pPr>
      <w:r>
        <w:rPr>
          <w:rFonts w:ascii="Meiryo UI" w:hAnsi="Meiryo UI" w:eastAsia="Meiryo UI" w:cs="Meiryo UI"/>
          <w:sz w:val="52"/>
          <w:szCs w:val="52"/>
          <w:b/>
          <w:bCs/>
          <w:u w:val="single" w:color="auto"/>
          <w:spacing w:val="-5"/>
        </w:rPr>
        <w:t>日本のAI戦略の可能性</w:t>
      </w:r>
      <w:r>
        <w:rPr>
          <w:rFonts w:ascii="Meiryo UI" w:hAnsi="Meiryo UI" w:eastAsia="Meiryo UI" w:cs="Meiryo UI"/>
          <w:sz w:val="52"/>
          <w:szCs w:val="52"/>
          <w:b/>
          <w:bCs/>
          <w:u w:val="single" w:color="auto"/>
          <w:spacing w:val="1"/>
        </w:rPr>
        <w:t xml:space="preserve">                                        </w:t>
      </w:r>
      <w:r>
        <w:rPr>
          <w:rFonts w:ascii="Meiryo UI" w:hAnsi="Meiryo UI" w:eastAsia="Meiryo UI" w:cs="Meiryo UI"/>
          <w:sz w:val="52"/>
          <w:szCs w:val="52"/>
          <w:b/>
          <w:bCs/>
          <w:u w:val="single" w:color="auto"/>
        </w:rPr>
        <w:t xml:space="preserve">                             </w:t>
      </w:r>
      <w:r>
        <w:rPr>
          <w:rFonts w:ascii="Meiryo UI" w:hAnsi="Meiryo UI" w:eastAsia="Meiryo UI" w:cs="Meiryo UI"/>
          <w:sz w:val="52"/>
          <w:szCs w:val="52"/>
          <w:b/>
          <w:bCs/>
          <w:spacing w:val="-121"/>
        </w:rPr>
        <w:t xml:space="preserve"> </w:t>
      </w:r>
      <w:r>
        <w:rPr>
          <w:sz w:val="52"/>
          <w:szCs w:val="52"/>
          <w:position w:val="-16"/>
        </w:rPr>
        <w:drawing>
          <wp:inline distT="0" distB="0" distL="0" distR="0">
            <wp:extent cx="566928" cy="600455"/>
            <wp:effectExtent l="0" t="0" r="0" b="0"/>
            <wp:docPr id="108" name="IM 108"/>
            <wp:cNvGraphicFramePr/>
            <a:graphic>
              <a:graphicData uri="http://schemas.openxmlformats.org/drawingml/2006/picture">
                <pic:pic>
                  <pic:nvPicPr>
                    <pic:cNvPr id="108" name="IM 108"/>
                    <pic:cNvPicPr/>
                  </pic:nvPicPr>
                  <pic:blipFill>
                    <a:blip r:embed="rId57"/>
                    <a:stretch>
                      <a:fillRect/>
                    </a:stretch>
                  </pic:blipFill>
                  <pic:spPr>
                    <a:xfrm rot="0">
                      <a:off x="0" y="0"/>
                      <a:ext cx="566928" cy="600455"/>
                    </a:xfrm>
                    <a:prstGeom prst="rect">
                      <a:avLst/>
                    </a:prstGeom>
                  </pic:spPr>
                </pic:pic>
              </a:graphicData>
            </a:graphic>
          </wp:inline>
        </w:drawing>
      </w:r>
    </w:p>
    <w:p>
      <w:pPr>
        <w:spacing w:before="131" w:line="1192" w:lineRule="exact"/>
        <w:rPr/>
      </w:pPr>
      <w:r>
        <w:rPr>
          <w:position w:val="-23"/>
        </w:rPr>
        <w:pict>
          <v:group id="_x0000_s70" style="mso-position-vertical-relative:line;mso-position-horizontal-relative:char;width:860.2pt;height:59.6pt;" filled="false" stroked="false" coordsize="17204,1191" coordorigin="0,0">
            <v:rect id="_x0000_s72" style="position:absolute;left:0;top:115;width:17204;height:970;" fillcolor="#F2F2F2" filled="true" stroked="false"/>
            <v:shape id="_x0000_s74" style="position:absolute;left:-20;top:-20;width:17244;height:1231;" filled="false" stroked="false" type="#_x0000_t202">
              <v:fill on="false"/>
              <v:stroke on="false"/>
              <v:path/>
              <v:imagedata o:title=""/>
              <o:lock v:ext="edit" aspectratio="false"/>
              <v:textbox inset="0mm,0mm,0mm,0mm">
                <w:txbxContent>
                  <w:p>
                    <w:pPr>
                      <w:ind w:left="202"/>
                      <w:spacing w:before="19" w:line="170" w:lineRule="auto"/>
                      <w:rPr>
                        <w:rFonts w:ascii="Meiryo UI" w:hAnsi="Meiryo UI" w:eastAsia="Meiryo UI" w:cs="Meiryo UI"/>
                        <w:sz w:val="36"/>
                        <w:szCs w:val="36"/>
                      </w:rPr>
                    </w:pPr>
                    <w:r>
                      <w:rPr>
                        <w:rFonts w:ascii="Meiryo UI" w:hAnsi="Meiryo UI" w:eastAsia="Meiryo UI" w:cs="Meiryo UI"/>
                        <w:sz w:val="36"/>
                        <w:szCs w:val="36"/>
                        <w:spacing w:val="-1"/>
                      </w:rPr>
                      <w:t>今後のAI戦略として</w:t>
                    </w:r>
                    <w:r>
                      <w:rPr>
                        <w:rFonts w:ascii="Meiryo UI" w:hAnsi="Meiryo UI" w:eastAsia="Meiryo UI" w:cs="Meiryo UI"/>
                        <w:sz w:val="36"/>
                        <w:szCs w:val="36"/>
                        <w:spacing w:val="-89"/>
                      </w:rPr>
                      <w:t xml:space="preserve"> </w:t>
                    </w:r>
                    <w:r>
                      <w:rPr>
                        <w:rFonts w:ascii="Meiryo UI" w:hAnsi="Meiryo UI" w:eastAsia="Meiryo UI" w:cs="Meiryo UI"/>
                        <w:sz w:val="36"/>
                        <w:szCs w:val="36"/>
                        <w:spacing w:val="-1"/>
                      </w:rPr>
                      <w:t>、さまざまな形での活用を進めていく必要がある</w:t>
                    </w:r>
                    <w:r>
                      <w:rPr>
                        <w:rFonts w:ascii="Meiryo UI" w:hAnsi="Meiryo UI" w:eastAsia="Meiryo UI" w:cs="Meiryo UI"/>
                        <w:sz w:val="36"/>
                        <w:szCs w:val="36"/>
                        <w:spacing w:val="-92"/>
                      </w:rPr>
                      <w:t xml:space="preserve"> </w:t>
                    </w:r>
                    <w:r>
                      <w:rPr>
                        <w:rFonts w:ascii="Meiryo UI" w:hAnsi="Meiryo UI" w:eastAsia="Meiryo UI" w:cs="Meiryo UI"/>
                        <w:sz w:val="36"/>
                        <w:szCs w:val="36"/>
                        <w:spacing w:val="-1"/>
                      </w:rPr>
                      <w:t>。</w:t>
                    </w:r>
                  </w:p>
                  <w:p>
                    <w:pPr>
                      <w:ind w:left="211" w:right="410" w:firstLine="5"/>
                      <w:spacing w:before="2" w:line="185" w:lineRule="auto"/>
                      <w:rPr>
                        <w:rFonts w:ascii="Meiryo UI" w:hAnsi="Meiryo UI" w:eastAsia="Meiryo UI" w:cs="Meiryo UI"/>
                        <w:sz w:val="36"/>
                        <w:szCs w:val="36"/>
                      </w:rPr>
                    </w:pPr>
                    <w:r>
                      <w:rPr>
                        <w:rFonts w:ascii="Meiryo UI" w:hAnsi="Meiryo UI" w:eastAsia="Meiryo UI" w:cs="Meiryo UI"/>
                        <w:sz w:val="36"/>
                        <w:szCs w:val="36"/>
                      </w:rPr>
                      <w:t>ここでは、グローバルへの展開、産業別の生成AI、AIによる関連産業の新展開、AI人材の育成といった</w:t>
                    </w:r>
                    <w:r>
                      <w:rPr>
                        <w:rFonts w:ascii="Meiryo UI" w:hAnsi="Meiryo UI" w:eastAsia="Meiryo UI" w:cs="Meiryo UI"/>
                        <w:sz w:val="36"/>
                        <w:szCs w:val="36"/>
                        <w:spacing w:val="-1"/>
                      </w:rPr>
                      <w:t>テーマで整理す</w:t>
                    </w:r>
                    <w:r>
                      <w:rPr>
                        <w:rFonts w:ascii="Meiryo UI" w:hAnsi="Meiryo UI" w:eastAsia="Meiryo UI" w:cs="Meiryo UI"/>
                        <w:sz w:val="36"/>
                        <w:szCs w:val="36"/>
                        <w:spacing w:val="-6"/>
                      </w:rPr>
                      <w:t>る</w:t>
                    </w:r>
                    <w:r>
                      <w:rPr>
                        <w:rFonts w:ascii="Meiryo UI" w:hAnsi="Meiryo UI" w:eastAsia="Meiryo UI" w:cs="Meiryo UI"/>
                        <w:sz w:val="36"/>
                        <w:szCs w:val="36"/>
                        <w:spacing w:val="-93"/>
                      </w:rPr>
                      <w:t xml:space="preserve"> </w:t>
                    </w:r>
                    <w:r>
                      <w:rPr>
                        <w:rFonts w:ascii="Meiryo UI" w:hAnsi="Meiryo UI" w:eastAsia="Meiryo UI" w:cs="Meiryo UI"/>
                        <w:sz w:val="36"/>
                        <w:szCs w:val="36"/>
                        <w:spacing w:val="-6"/>
                      </w:rPr>
                      <w:t>。</w:t>
                    </w:r>
                  </w:p>
                </w:txbxContent>
              </v:textbox>
            </v:shape>
          </v:group>
        </w:pict>
      </w:r>
    </w:p>
    <w:p>
      <w:pPr>
        <w:spacing w:before="69"/>
        <w:rPr/>
      </w:pPr>
      <w:r/>
    </w:p>
    <w:p>
      <w:pPr>
        <w:spacing w:before="68"/>
        <w:rPr/>
      </w:pPr>
      <w:r/>
    </w:p>
    <w:p>
      <w:pPr>
        <w:sectPr>
          <w:pgSz w:w="19200" w:h="10800"/>
          <w:pgMar w:top="21" w:right="74" w:bottom="1" w:left="976" w:header="0" w:footer="0" w:gutter="0"/>
          <w:cols w:equalWidth="0" w:num="1">
            <w:col w:w="18149" w:space="0"/>
          </w:cols>
        </w:sectPr>
        <w:rPr/>
      </w:pPr>
    </w:p>
    <w:p>
      <w:pPr>
        <w:ind w:firstLine="1358"/>
        <w:spacing w:before="64" w:line="1644" w:lineRule="exact"/>
        <w:rPr/>
      </w:pPr>
      <w:r>
        <w:rPr>
          <w:position w:val="-32"/>
        </w:rPr>
        <w:drawing>
          <wp:inline distT="0" distB="0" distL="0" distR="0">
            <wp:extent cx="1044287" cy="1044002"/>
            <wp:effectExtent l="0" t="0" r="0" b="0"/>
            <wp:docPr id="110" name="IM 110"/>
            <wp:cNvGraphicFramePr/>
            <a:graphic>
              <a:graphicData uri="http://schemas.openxmlformats.org/drawingml/2006/picture">
                <pic:pic>
                  <pic:nvPicPr>
                    <pic:cNvPr id="110" name="IM 110"/>
                    <pic:cNvPicPr/>
                  </pic:nvPicPr>
                  <pic:blipFill>
                    <a:blip r:embed="rId58"/>
                    <a:stretch>
                      <a:fillRect/>
                    </a:stretch>
                  </pic:blipFill>
                  <pic:spPr>
                    <a:xfrm rot="0">
                      <a:off x="0" y="0"/>
                      <a:ext cx="1044287" cy="1044002"/>
                    </a:xfrm>
                    <a:prstGeom prst="rect">
                      <a:avLst/>
                    </a:prstGeom>
                  </pic:spPr>
                </pic:pic>
              </a:graphicData>
            </a:graphic>
          </wp:inline>
        </w:drawing>
      </w:r>
    </w:p>
    <w:p>
      <w:pPr>
        <w:ind w:left="1117" w:right="1302" w:hanging="303"/>
        <w:spacing w:before="249" w:line="193" w:lineRule="auto"/>
        <w:rPr>
          <w:rFonts w:ascii="Meiryo UI" w:hAnsi="Meiryo UI" w:eastAsia="Meiryo UI" w:cs="Meiryo UI"/>
          <w:sz w:val="36"/>
          <w:szCs w:val="36"/>
        </w:rPr>
      </w:pPr>
      <w:r>
        <w:rPr>
          <w:rFonts w:ascii="Meiryo UI" w:hAnsi="Meiryo UI" w:eastAsia="Meiryo UI" w:cs="Meiryo UI"/>
          <w:sz w:val="36"/>
          <w:szCs w:val="36"/>
          <w:b/>
          <w:bCs/>
          <w:color w:val="4472C4"/>
          <w:spacing w:val="-2"/>
        </w:rPr>
        <w:t>グローバルへの展開</w:t>
      </w:r>
      <w:r>
        <w:rPr>
          <w:rFonts w:ascii="Meiryo UI" w:hAnsi="Meiryo UI" w:eastAsia="Meiryo UI" w:cs="Meiryo UI"/>
          <w:sz w:val="36"/>
          <w:szCs w:val="36"/>
          <w:b/>
          <w:bCs/>
          <w:color w:val="4472C4"/>
          <w:spacing w:val="-1"/>
        </w:rPr>
        <w:t>特にアジア市場</w:t>
      </w:r>
    </w:p>
    <w:p>
      <w:pPr>
        <w:ind w:left="1637" w:right="1437" w:hanging="8"/>
        <w:spacing w:before="281" w:line="193" w:lineRule="auto"/>
        <w:rPr>
          <w:rFonts w:ascii="Meiryo UI" w:hAnsi="Meiryo UI" w:eastAsia="Meiryo UI" w:cs="Meiryo UI"/>
          <w:sz w:val="31"/>
          <w:szCs w:val="31"/>
        </w:rPr>
      </w:pPr>
      <w:r>
        <w:pict>
          <v:group id="_x0000_s76" style="position:absolute;margin-left:29.3pt;margin-top:20.5788pt;mso-position-vertical-relative:text;mso-position-horizontal-relative:text;width:45.95pt;height:21.45pt;z-index:251703296;" filled="false" stroked="false" coordsize="919,429" coordorigin="0,0">
            <v:group id="_x0000_s78" style="position:absolute;left:0;top:0;width:919;height:429;" filled="false" stroked="false" coordsize="919,429" coordorigin="0,0">
              <v:shape id="_x0000_s80" style="position:absolute;left:20;top:20;width:879;height:389;" fillcolor="#5B9BD5" filled="true" stroked="false" coordsize="879,389" coordorigin="0,0" path="m0,194c0,87,196,0,439,0c681,0,878,87,878,194c878,301,681,388,439,388c196,388,0,301,0,194e"/>
              <v:shape id="_x0000_s82" style="position:absolute;left:0;top:0;width:919;height:429;" filled="false" strokecolor="#223F59" strokeweight="2.00pt" coordsize="919,429" coordorigin="0,0" path="m20,214c20,107,216,20,459,20c701,20,898,107,898,214c898,321,701,408,459,408c216,408,20,321,20,214e">
                <v:stroke miterlimit="10"/>
              </v:shape>
            </v:group>
            <v:shape id="_x0000_s84" style="position:absolute;left:-20;top:-20;width:959;height:469;" filled="false" stroked="false" type="#_x0000_t202">
              <v:fill on="false"/>
              <v:stroke on="false"/>
              <v:path/>
              <v:imagedata o:title=""/>
              <o:lock v:ext="edit" aspectratio="false"/>
              <v:textbox inset="0mm,0mm,0mm,0mm">
                <w:txbxContent>
                  <w:p>
                    <w:pPr>
                      <w:ind w:left="270"/>
                      <w:spacing w:before="59" w:line="350" w:lineRule="exact"/>
                      <w:rPr>
                        <w:rFonts w:ascii="Trebuchet MS" w:hAnsi="Trebuchet MS" w:eastAsia="Trebuchet MS" w:cs="Trebuchet MS"/>
                        <w:sz w:val="28"/>
                        <w:szCs w:val="28"/>
                      </w:rPr>
                    </w:pPr>
                    <w:r>
                      <w:rPr>
                        <w:rFonts w:ascii="Trebuchet MS" w:hAnsi="Trebuchet MS" w:eastAsia="Trebuchet MS" w:cs="Trebuchet MS"/>
                        <w:sz w:val="28"/>
                        <w:szCs w:val="28"/>
                        <w:color w:val="FFFFFF"/>
                      </w:rPr>
                      <w:t>A-1</w:t>
                    </w:r>
                  </w:p>
                </w:txbxContent>
              </v:textbox>
            </v:shape>
          </v:group>
        </w:pict>
      </w:r>
      <w:r>
        <w:rPr>
          <w:rFonts w:ascii="Meiryo UI" w:hAnsi="Meiryo UI" w:eastAsia="Meiryo UI" w:cs="Meiryo UI"/>
          <w:sz w:val="31"/>
          <w:szCs w:val="31"/>
          <w:spacing w:val="10"/>
        </w:rPr>
        <w:t>東南アジア</w:t>
      </w:r>
      <w:r>
        <w:rPr>
          <w:rFonts w:ascii="Trebuchet MS" w:hAnsi="Trebuchet MS" w:eastAsia="Trebuchet MS" w:cs="Trebuchet MS"/>
          <w:sz w:val="31"/>
          <w:szCs w:val="31"/>
        </w:rPr>
        <w:t>LLM</w:t>
      </w:r>
      <w:r>
        <w:rPr>
          <w:rFonts w:ascii="Meiryo UI" w:hAnsi="Meiryo UI" w:eastAsia="Meiryo UI" w:cs="Meiryo UI"/>
          <w:sz w:val="31"/>
          <w:szCs w:val="31"/>
          <w:spacing w:val="6"/>
        </w:rPr>
        <w:t>計画への参画</w:t>
      </w:r>
    </w:p>
    <w:p>
      <w:pPr>
        <w:spacing w:before="21"/>
        <w:rPr/>
      </w:pPr>
      <w:r/>
    </w:p>
    <w:p>
      <w:pPr>
        <w:spacing w:before="21"/>
        <w:rPr/>
      </w:pPr>
      <w:r/>
    </w:p>
    <w:p>
      <w:pPr>
        <w:spacing w:before="21"/>
        <w:rPr/>
      </w:pPr>
      <w:r/>
    </w:p>
    <w:p>
      <w:pPr>
        <w:spacing w:before="21"/>
        <w:rPr/>
      </w:pPr>
      <w:r/>
    </w:p>
    <w:p>
      <w:pPr>
        <w:spacing w:before="21"/>
        <w:rPr/>
      </w:pPr>
      <w:r/>
    </w:p>
    <w:p>
      <w:pPr>
        <w:spacing w:before="20"/>
        <w:rPr/>
      </w:pPr>
      <w:r/>
    </w:p>
    <w:p>
      <w:pPr>
        <w:spacing w:before="20"/>
        <w:rPr/>
      </w:pPr>
      <w:r/>
    </w:p>
    <w:p>
      <w:pPr>
        <w:spacing w:before="20"/>
        <w:rPr/>
      </w:pPr>
      <w:r/>
    </w:p>
    <w:p>
      <w:pPr>
        <w:spacing w:before="20"/>
        <w:rPr/>
      </w:pPr>
      <w:r/>
    </w:p>
    <w:p>
      <w:pPr>
        <w:spacing w:before="20"/>
        <w:rPr/>
      </w:pPr>
      <w:r/>
    </w:p>
    <w:p>
      <w:pPr>
        <w:spacing w:before="20"/>
        <w:rPr/>
      </w:pPr>
      <w:r/>
    </w:p>
    <w:p>
      <w:pPr>
        <w:pStyle w:val="BodyText"/>
        <w:spacing w:line="14" w:lineRule="auto"/>
        <w:rPr>
          <w:sz w:val="2"/>
        </w:rPr>
      </w:pPr>
      <w:r>
        <w:rPr>
          <w:sz w:val="2"/>
          <w:szCs w:val="2"/>
        </w:rPr>
        <w:br w:type="column"/>
      </w:r>
    </w:p>
    <w:p>
      <w:pPr>
        <w:ind w:firstLine="592"/>
        <w:spacing w:before="150" w:line="1471" w:lineRule="exact"/>
        <w:rPr/>
      </w:pPr>
      <w:r>
        <w:rPr>
          <w:position w:val="-29"/>
        </w:rPr>
        <w:drawing>
          <wp:inline distT="0" distB="0" distL="0" distR="0">
            <wp:extent cx="935430" cy="934106"/>
            <wp:effectExtent l="0" t="0" r="0" b="0"/>
            <wp:docPr id="112" name="IM 112"/>
            <wp:cNvGraphicFramePr/>
            <a:graphic>
              <a:graphicData uri="http://schemas.openxmlformats.org/drawingml/2006/picture">
                <pic:pic>
                  <pic:nvPicPr>
                    <pic:cNvPr id="112" name="IM 112"/>
                    <pic:cNvPicPr/>
                  </pic:nvPicPr>
                  <pic:blipFill>
                    <a:blip r:embed="rId59"/>
                    <a:stretch>
                      <a:fillRect/>
                    </a:stretch>
                  </pic:blipFill>
                  <pic:spPr>
                    <a:xfrm rot="0">
                      <a:off x="0" y="0"/>
                      <a:ext cx="935430" cy="934106"/>
                    </a:xfrm>
                    <a:prstGeom prst="rect">
                      <a:avLst/>
                    </a:prstGeom>
                  </pic:spPr>
                </pic:pic>
              </a:graphicData>
            </a:graphic>
          </wp:inline>
        </w:drawing>
      </w:r>
    </w:p>
    <w:p>
      <w:pPr>
        <w:pStyle w:val="BodyText"/>
        <w:spacing w:line="422" w:lineRule="auto"/>
        <w:rPr/>
      </w:pPr>
      <w:r/>
    </w:p>
    <w:p>
      <w:pPr>
        <w:spacing w:before="149" w:line="182" w:lineRule="auto"/>
        <w:rPr>
          <w:rFonts w:ascii="Trebuchet MS" w:hAnsi="Trebuchet MS" w:eastAsia="Trebuchet MS" w:cs="Trebuchet MS"/>
          <w:sz w:val="36"/>
          <w:szCs w:val="36"/>
        </w:rPr>
      </w:pPr>
      <w:r>
        <w:rPr>
          <w:rFonts w:ascii="Meiryo UI" w:hAnsi="Meiryo UI" w:eastAsia="Meiryo UI" w:cs="Meiryo UI"/>
          <w:sz w:val="36"/>
          <w:szCs w:val="36"/>
          <w:b/>
          <w:bCs/>
          <w:color w:val="4472C4"/>
          <w:spacing w:val="-1"/>
        </w:rPr>
        <w:t>産業別の生成</w:t>
      </w:r>
      <w:r>
        <w:rPr>
          <w:rFonts w:ascii="Trebuchet MS" w:hAnsi="Trebuchet MS" w:eastAsia="Trebuchet MS" w:cs="Trebuchet MS"/>
          <w:sz w:val="36"/>
          <w:szCs w:val="36"/>
          <w:b/>
          <w:bCs/>
          <w:color w:val="4472C4"/>
          <w:spacing w:val="-1"/>
        </w:rPr>
        <w:t>AI</w:t>
      </w:r>
    </w:p>
    <w:p>
      <w:pPr>
        <w:pStyle w:val="BodyText"/>
        <w:spacing w:line="299" w:lineRule="auto"/>
        <w:rPr/>
      </w:pPr>
      <w:r/>
    </w:p>
    <w:p>
      <w:pPr>
        <w:pStyle w:val="BodyText"/>
        <w:spacing w:line="299" w:lineRule="auto"/>
        <w:rPr/>
      </w:pPr>
      <w:r/>
    </w:p>
    <w:p>
      <w:pPr>
        <w:ind w:left="315"/>
        <w:spacing w:before="128" w:line="214" w:lineRule="auto"/>
        <w:rPr>
          <w:rFonts w:ascii="Meiryo UI" w:hAnsi="Meiryo UI" w:eastAsia="Meiryo UI" w:cs="Meiryo UI"/>
          <w:sz w:val="31"/>
          <w:szCs w:val="31"/>
        </w:rPr>
      </w:pPr>
      <w:r>
        <w:pict>
          <v:group id="_x0000_s86" style="position:absolute;margin-left:1.98523pt;margin-top:4.46763pt;mso-position-vertical-relative:text;mso-position-horizontal-relative:text;width:45.95pt;height:21.35pt;z-index:-251623424;" filled="false" stroked="false" coordsize="919,427" coordorigin="0,0">
            <v:shape id="_x0000_s88" style="position:absolute;left:20;top:20;width:879;height:387;" fillcolor="#5B9BD5" filled="true" stroked="false" coordsize="879,387" coordorigin="0,0" path="m0,193c0,86,196,0,439,0c681,0,878,86,878,193c878,299,681,386,439,386c196,386,0,299,0,193e"/>
            <v:shape id="_x0000_s90" style="position:absolute;left:0;top:0;width:919;height:427;" filled="false" strokecolor="#223F59" strokeweight="2.00pt" coordsize="919,427" coordorigin="0,0" path="m20,213c20,106,216,20,459,20c701,20,898,106,898,213c898,319,701,406,459,406c216,406,20,319,20,213e">
              <v:stroke miterlimit="10"/>
            </v:shape>
          </v:group>
        </w:pict>
      </w:r>
      <w:r>
        <w:rPr>
          <w:rFonts w:ascii="Trebuchet MS" w:hAnsi="Trebuchet MS" w:eastAsia="Trebuchet MS" w:cs="Trebuchet MS"/>
          <w:sz w:val="28"/>
          <w:szCs w:val="28"/>
          <w:color w:val="FFFFFF"/>
          <w:spacing w:val="-6"/>
        </w:rPr>
        <w:t>B-1</w:t>
      </w:r>
      <w:r>
        <w:rPr>
          <w:rFonts w:ascii="Trebuchet MS" w:hAnsi="Trebuchet MS" w:eastAsia="Trebuchet MS" w:cs="Trebuchet MS"/>
          <w:sz w:val="28"/>
          <w:szCs w:val="28"/>
          <w:color w:val="FFFFFF"/>
          <w:spacing w:val="18"/>
        </w:rPr>
        <w:t xml:space="preserve">    </w:t>
      </w:r>
      <w:r>
        <w:rPr>
          <w:rFonts w:ascii="Meiryo UI" w:hAnsi="Meiryo UI" w:eastAsia="Meiryo UI" w:cs="Meiryo UI"/>
          <w:sz w:val="31"/>
          <w:szCs w:val="31"/>
          <w:spacing w:val="-6"/>
        </w:rPr>
        <w:t>医療</w:t>
      </w:r>
    </w:p>
    <w:p>
      <w:pPr>
        <w:ind w:left="315" w:right="1495"/>
        <w:spacing w:before="116" w:line="283" w:lineRule="auto"/>
        <w:jc w:val="both"/>
        <w:rPr>
          <w:rFonts w:ascii="Meiryo UI" w:hAnsi="Meiryo UI" w:eastAsia="Meiryo UI" w:cs="Meiryo UI"/>
          <w:sz w:val="31"/>
          <w:szCs w:val="31"/>
        </w:rPr>
      </w:pPr>
      <w:r>
        <w:pict>
          <v:group id="_x0000_s92" style="position:absolute;margin-left:1.98523pt;margin-top:3.80347pt;mso-position-vertical-relative:text;mso-position-horizontal-relative:text;width:45.95pt;height:21.45pt;z-index:-251621376;" filled="false" stroked="false" coordsize="919,429" coordorigin="0,0">
            <v:shape id="_x0000_s94" style="position:absolute;left:20;top:20;width:879;height:389;" fillcolor="#5B9BD5" filled="true" stroked="false" coordsize="879,389" coordorigin="0,0" path="m0,194c0,87,196,0,439,0c681,0,878,87,878,194c878,301,681,388,439,388c196,388,0,301,0,194e"/>
            <v:shape id="_x0000_s96" style="position:absolute;left:0;top:0;width:919;height:429;" filled="false" strokecolor="#223F59" strokeweight="2.00pt" coordsize="919,429" coordorigin="0,0" path="m20,214c20,107,216,20,459,20c701,20,898,107,898,214c898,321,701,408,459,408c216,408,20,321,20,214e">
              <v:stroke miterlimit="10"/>
            </v:shape>
          </v:group>
        </w:pict>
      </w:r>
      <w:r>
        <w:pict>
          <v:group id="_x0000_s98" style="position:absolute;margin-left:1.98523pt;margin-top:34.1635pt;mso-position-vertical-relative:text;mso-position-horizontal-relative:text;width:45.95pt;height:21.45pt;z-index:-251622400;" filled="false" stroked="false" coordsize="919,429" coordorigin="0,0">
            <v:shape id="_x0000_s100" style="position:absolute;left:20;top:20;width:879;height:389;" fillcolor="#5B9BD5" filled="true" stroked="false" coordsize="879,389" coordorigin="0,0" path="m0,194c0,87,196,0,439,0c681,0,878,87,878,194c878,301,681,388,439,388c196,388,0,301,0,194e"/>
            <v:shape id="_x0000_s102" style="position:absolute;left:0;top:0;width:919;height:429;" filled="false" strokecolor="#223F59" strokeweight="2.00pt" coordsize="919,429" coordorigin="0,0" path="m20,214c20,107,216,20,459,20c701,20,898,107,898,214c898,321,701,408,459,408c216,408,20,321,20,214e">
              <v:stroke miterlimit="10"/>
            </v:shape>
          </v:group>
        </w:pict>
      </w:r>
      <w:r>
        <w:pict>
          <v:group id="_x0000_s104" style="position:absolute;margin-left:1.98523pt;margin-top:64.5235pt;mso-position-vertical-relative:text;mso-position-horizontal-relative:text;width:45.95pt;height:21.45pt;z-index:-251624448;" filled="false" stroked="false" coordsize="919,429" coordorigin="0,0">
            <v:shape id="_x0000_s106" style="position:absolute;left:20;top:20;width:879;height:389;" fillcolor="#5B9BD5" filled="true" stroked="false" coordsize="879,389" coordorigin="0,0" path="m0,194c0,87,196,0,439,0c681,0,878,87,878,194c878,301,681,388,439,388c196,388,0,301,0,194e"/>
            <v:shape id="_x0000_s108" style="position:absolute;left:0;top:0;width:919;height:429;" filled="false" strokecolor="#223F59" strokeweight="2.00pt" coordsize="919,429" coordorigin="0,0" path="m20,214c20,107,216,20,459,20c701,20,898,107,898,214c898,321,701,408,459,408c216,408,20,321,20,214e">
              <v:stroke miterlimit="10"/>
            </v:shape>
          </v:group>
        </w:pict>
      </w:r>
      <w:r>
        <w:rPr>
          <w:rFonts w:ascii="Trebuchet MS" w:hAnsi="Trebuchet MS" w:eastAsia="Trebuchet MS" w:cs="Trebuchet MS"/>
          <w:sz w:val="28"/>
          <w:szCs w:val="28"/>
          <w:color w:val="FFFFFF"/>
          <w:spacing w:val="-3"/>
          <w:position w:val="1"/>
        </w:rPr>
        <w:t>B-2</w:t>
      </w:r>
      <w:r>
        <w:rPr>
          <w:rFonts w:ascii="Trebuchet MS" w:hAnsi="Trebuchet MS" w:eastAsia="Trebuchet MS" w:cs="Trebuchet MS"/>
          <w:sz w:val="28"/>
          <w:szCs w:val="28"/>
          <w:color w:val="FFFFFF"/>
          <w:spacing w:val="16"/>
          <w:position w:val="1"/>
        </w:rPr>
        <w:t xml:space="preserve">    </w:t>
      </w:r>
      <w:r>
        <w:rPr>
          <w:rFonts w:ascii="Meiryo UI" w:hAnsi="Meiryo UI" w:eastAsia="Meiryo UI" w:cs="Meiryo UI"/>
          <w:sz w:val="31"/>
          <w:szCs w:val="31"/>
          <w:spacing w:val="-3"/>
        </w:rPr>
        <w:t>ロボット</w:t>
      </w:r>
      <w:r>
        <w:rPr>
          <w:rFonts w:ascii="Trebuchet MS" w:hAnsi="Trebuchet MS" w:eastAsia="Trebuchet MS" w:cs="Trebuchet MS"/>
          <w:sz w:val="28"/>
          <w:szCs w:val="28"/>
          <w:color w:val="FFFFFF"/>
          <w:spacing w:val="-2"/>
          <w:position w:val="1"/>
        </w:rPr>
        <w:t>B-3</w:t>
      </w:r>
      <w:r>
        <w:rPr>
          <w:rFonts w:ascii="Trebuchet MS" w:hAnsi="Trebuchet MS" w:eastAsia="Trebuchet MS" w:cs="Trebuchet MS"/>
          <w:sz w:val="28"/>
          <w:szCs w:val="28"/>
          <w:color w:val="FFFFFF"/>
          <w:spacing w:val="15"/>
          <w:position w:val="1"/>
        </w:rPr>
        <w:t xml:space="preserve">    </w:t>
      </w:r>
      <w:r>
        <w:rPr>
          <w:rFonts w:ascii="Meiryo UI" w:hAnsi="Meiryo UI" w:eastAsia="Meiryo UI" w:cs="Meiryo UI"/>
          <w:sz w:val="31"/>
          <w:szCs w:val="31"/>
          <w:spacing w:val="-2"/>
        </w:rPr>
        <w:t>リーガル</w:t>
      </w:r>
      <w:r>
        <w:rPr>
          <w:rFonts w:ascii="Trebuchet MS" w:hAnsi="Trebuchet MS" w:eastAsia="Trebuchet MS" w:cs="Trebuchet MS"/>
          <w:sz w:val="28"/>
          <w:szCs w:val="28"/>
          <w:color w:val="FFFFFF"/>
          <w:spacing w:val="-1"/>
          <w:position w:val="1"/>
        </w:rPr>
        <w:t>B-4</w:t>
      </w:r>
      <w:r>
        <w:rPr>
          <w:rFonts w:ascii="Trebuchet MS" w:hAnsi="Trebuchet MS" w:eastAsia="Trebuchet MS" w:cs="Trebuchet MS"/>
          <w:sz w:val="28"/>
          <w:szCs w:val="28"/>
          <w:color w:val="FFFFFF"/>
          <w:spacing w:val="12"/>
          <w:position w:val="1"/>
        </w:rPr>
        <w:t xml:space="preserve">    </w:t>
      </w:r>
      <w:r>
        <w:rPr>
          <w:rFonts w:ascii="Meiryo UI" w:hAnsi="Meiryo UI" w:eastAsia="Meiryo UI" w:cs="Meiryo UI"/>
          <w:sz w:val="31"/>
          <w:szCs w:val="31"/>
          <w:spacing w:val="-1"/>
        </w:rPr>
        <w:t>製造業</w:t>
      </w:r>
    </w:p>
    <w:p>
      <w:pPr>
        <w:ind w:left="315"/>
        <w:spacing w:line="213" w:lineRule="auto"/>
        <w:rPr>
          <w:rFonts w:ascii="Meiryo UI" w:hAnsi="Meiryo UI" w:eastAsia="Meiryo UI" w:cs="Meiryo UI"/>
          <w:sz w:val="31"/>
          <w:szCs w:val="31"/>
        </w:rPr>
      </w:pPr>
      <w:r>
        <w:pict>
          <v:group id="_x0000_s110" style="position:absolute;margin-left:1.98523pt;margin-top:-1.99327pt;mso-position-vertical-relative:text;mso-position-horizontal-relative:text;width:45.95pt;height:21.45pt;z-index:-251615232;" filled="false" stroked="false" coordsize="919,429" coordorigin="0,0">
            <v:shape id="_x0000_s112" style="position:absolute;left:20;top:20;width:879;height:389;" fillcolor="#5B9BD5" filled="true" stroked="false" coordsize="879,389" coordorigin="0,0" path="m0,194c0,87,196,0,439,0c681,0,878,87,878,194c878,301,681,388,439,388c196,388,0,301,0,194e"/>
            <v:shape id="_x0000_s114" style="position:absolute;left:0;top:0;width:919;height:429;" filled="false" strokecolor="#223F59" strokeweight="2.00pt" coordsize="919,429" coordorigin="0,0" path="m20,214c20,107,216,20,459,20c701,20,898,107,898,214c898,321,701,408,459,408c216,408,20,321,20,214e">
              <v:stroke miterlimit="10"/>
            </v:shape>
          </v:group>
        </w:pict>
      </w:r>
      <w:r>
        <w:rPr>
          <w:rFonts w:ascii="Trebuchet MS" w:hAnsi="Trebuchet MS" w:eastAsia="Trebuchet MS" w:cs="Trebuchet MS"/>
          <w:sz w:val="28"/>
          <w:szCs w:val="28"/>
          <w:color w:val="FFFFFF"/>
          <w:spacing w:val="-1"/>
        </w:rPr>
        <w:t>B-5</w:t>
      </w:r>
      <w:r>
        <w:rPr>
          <w:rFonts w:ascii="Trebuchet MS" w:hAnsi="Trebuchet MS" w:eastAsia="Trebuchet MS" w:cs="Trebuchet MS"/>
          <w:sz w:val="28"/>
          <w:szCs w:val="28"/>
          <w:color w:val="FFFFFF"/>
          <w:spacing w:val="10"/>
        </w:rPr>
        <w:t xml:space="preserve">    </w:t>
      </w:r>
      <w:r>
        <w:rPr>
          <w:rFonts w:ascii="Meiryo UI" w:hAnsi="Meiryo UI" w:eastAsia="Meiryo UI" w:cs="Meiryo UI"/>
          <w:sz w:val="31"/>
          <w:szCs w:val="31"/>
          <w:spacing w:val="-1"/>
        </w:rPr>
        <w:t>行政</w:t>
      </w:r>
    </w:p>
    <w:p>
      <w:pPr>
        <w:pStyle w:val="BodyText"/>
        <w:spacing w:line="14" w:lineRule="auto"/>
        <w:rPr>
          <w:sz w:val="2"/>
        </w:rPr>
      </w:pPr>
      <w:r>
        <w:rPr>
          <w:sz w:val="2"/>
          <w:szCs w:val="2"/>
        </w:rPr>
        <w:br w:type="column"/>
      </w:r>
    </w:p>
    <w:p>
      <w:pPr>
        <w:ind w:firstLine="974"/>
        <w:spacing w:line="1750" w:lineRule="exact"/>
        <w:rPr/>
      </w:pPr>
      <w:r>
        <w:rPr>
          <w:position w:val="-35"/>
        </w:rPr>
        <w:drawing>
          <wp:inline distT="0" distB="0" distL="0" distR="0">
            <wp:extent cx="1126733" cy="1111815"/>
            <wp:effectExtent l="0" t="0" r="0" b="0"/>
            <wp:docPr id="114" name="IM 114"/>
            <wp:cNvGraphicFramePr/>
            <a:graphic>
              <a:graphicData uri="http://schemas.openxmlformats.org/drawingml/2006/picture">
                <pic:pic>
                  <pic:nvPicPr>
                    <pic:cNvPr id="114" name="IM 114"/>
                    <pic:cNvPicPr/>
                  </pic:nvPicPr>
                  <pic:blipFill>
                    <a:blip r:embed="rId60"/>
                    <a:stretch>
                      <a:fillRect/>
                    </a:stretch>
                  </pic:blipFill>
                  <pic:spPr>
                    <a:xfrm rot="0">
                      <a:off x="0" y="0"/>
                      <a:ext cx="1126733" cy="1111815"/>
                    </a:xfrm>
                    <a:prstGeom prst="rect">
                      <a:avLst/>
                    </a:prstGeom>
                  </pic:spPr>
                </pic:pic>
              </a:graphicData>
            </a:graphic>
          </wp:inline>
        </w:drawing>
      </w:r>
    </w:p>
    <w:p>
      <w:pPr>
        <w:ind w:left="1311" w:right="1014" w:hanging="953"/>
        <w:spacing w:before="227" w:line="189" w:lineRule="auto"/>
        <w:rPr>
          <w:rFonts w:ascii="Meiryo UI" w:hAnsi="Meiryo UI" w:eastAsia="Meiryo UI" w:cs="Meiryo UI"/>
          <w:sz w:val="36"/>
          <w:szCs w:val="36"/>
        </w:rPr>
      </w:pPr>
      <w:r>
        <w:rPr>
          <w:rFonts w:ascii="Trebuchet MS" w:hAnsi="Trebuchet MS" w:eastAsia="Trebuchet MS" w:cs="Trebuchet MS"/>
          <w:sz w:val="36"/>
          <w:szCs w:val="36"/>
          <w:b/>
          <w:bCs/>
          <w:color w:val="4472C4"/>
          <w:spacing w:val="-1"/>
        </w:rPr>
        <w:t>AI</w:t>
      </w:r>
      <w:r>
        <w:rPr>
          <w:rFonts w:ascii="Meiryo UI" w:hAnsi="Meiryo UI" w:eastAsia="Meiryo UI" w:cs="Meiryo UI"/>
          <w:sz w:val="36"/>
          <w:szCs w:val="36"/>
          <w:b/>
          <w:bCs/>
          <w:color w:val="4472C4"/>
          <w:spacing w:val="-1"/>
        </w:rPr>
        <w:t>による関連産業の</w:t>
      </w:r>
      <w:r>
        <w:rPr>
          <w:rFonts w:ascii="Meiryo UI" w:hAnsi="Meiryo UI" w:eastAsia="Meiryo UI" w:cs="Meiryo UI"/>
          <w:sz w:val="36"/>
          <w:szCs w:val="36"/>
          <w:b/>
          <w:bCs/>
          <w:color w:val="4472C4"/>
          <w:spacing w:val="-1"/>
        </w:rPr>
        <w:t>新展開</w:t>
      </w:r>
    </w:p>
    <w:p>
      <w:pPr>
        <w:pStyle w:val="BodyText"/>
        <w:spacing w:line="332" w:lineRule="auto"/>
        <w:rPr/>
      </w:pPr>
      <w:r/>
    </w:p>
    <w:p>
      <w:pPr>
        <w:ind w:left="261"/>
        <w:spacing w:before="128" w:line="213" w:lineRule="auto"/>
        <w:rPr>
          <w:rFonts w:ascii="Meiryo UI" w:hAnsi="Meiryo UI" w:eastAsia="Meiryo UI" w:cs="Meiryo UI"/>
          <w:sz w:val="31"/>
          <w:szCs w:val="31"/>
        </w:rPr>
      </w:pPr>
      <w:r>
        <w:pict>
          <v:group id="_x0000_s116" style="position:absolute;margin-left:0pt;margin-top:4.46636pt;mso-position-vertical-relative:text;mso-position-horizontal-relative:text;width:45.95pt;height:21.35pt;z-index:-251625472;" filled="false" stroked="false" coordsize="919,427" coordorigin="0,0">
            <v:shape id="_x0000_s118" style="position:absolute;left:20;top:20;width:879;height:387;" fillcolor="#5B9BD5" filled="true" stroked="false" coordsize="879,387" coordorigin="0,0" path="m0,193c0,86,196,0,439,0c681,0,878,86,878,193c878,299,681,386,439,386c196,386,0,299,0,193e"/>
            <v:shape id="_x0000_s120" style="position:absolute;left:0;top:0;width:919;height:427;" filled="false" strokecolor="#223F59" strokeweight="2.00pt" coordsize="919,427" coordorigin="0,0" path="m20,213c20,106,216,20,459,20c701,20,898,106,898,213c898,319,701,406,459,406c216,406,20,319,20,213e">
              <v:stroke miterlimit="10"/>
            </v:shape>
          </v:group>
        </w:pict>
      </w:r>
      <w:r>
        <w:rPr>
          <w:rFonts w:ascii="Trebuchet MS" w:hAnsi="Trebuchet MS" w:eastAsia="Trebuchet MS" w:cs="Trebuchet MS"/>
          <w:sz w:val="28"/>
          <w:szCs w:val="28"/>
          <w:color w:val="FFFFFF"/>
          <w:spacing w:val="-3"/>
        </w:rPr>
        <w:t>C-1</w:t>
      </w:r>
      <w:r>
        <w:rPr>
          <w:rFonts w:ascii="Trebuchet MS" w:hAnsi="Trebuchet MS" w:eastAsia="Trebuchet MS" w:cs="Trebuchet MS"/>
          <w:sz w:val="28"/>
          <w:szCs w:val="28"/>
          <w:color w:val="FFFFFF"/>
          <w:spacing w:val="14"/>
        </w:rPr>
        <w:t xml:space="preserve">    </w:t>
      </w:r>
      <w:r>
        <w:rPr>
          <w:rFonts w:ascii="Meiryo UI" w:hAnsi="Meiryo UI" w:eastAsia="Meiryo UI" w:cs="Meiryo UI"/>
          <w:sz w:val="31"/>
          <w:szCs w:val="31"/>
          <w:spacing w:val="-3"/>
        </w:rPr>
        <w:t>防衛</w:t>
      </w:r>
    </w:p>
    <w:p>
      <w:pPr>
        <w:ind w:left="261"/>
        <w:spacing w:before="118" w:line="213" w:lineRule="auto"/>
        <w:rPr>
          <w:rFonts w:ascii="Meiryo UI" w:hAnsi="Meiryo UI" w:eastAsia="Meiryo UI" w:cs="Meiryo UI"/>
          <w:sz w:val="31"/>
          <w:szCs w:val="31"/>
        </w:rPr>
      </w:pPr>
      <w:r>
        <w:pict>
          <v:group id="_x0000_s122" style="position:absolute;margin-left:0pt;margin-top:3.91449pt;mso-position-vertical-relative:text;mso-position-horizontal-relative:text;width:45.95pt;height:21.45pt;z-index:-251620352;" filled="false" stroked="false" coordsize="919,429" coordorigin="0,0">
            <v:shape id="_x0000_s124" style="position:absolute;left:20;top:20;width:879;height:389;" fillcolor="#5B9BD5" filled="true" stroked="false" coordsize="879,389" coordorigin="0,0" path="m0,194c0,87,196,0,439,0c681,0,878,87,878,194c878,301,681,388,439,388c196,388,0,301,0,194e"/>
            <v:shape id="_x0000_s126" style="position:absolute;left:0;top:0;width:919;height:429;" filled="false" strokecolor="#223F59" strokeweight="2.00pt" coordsize="919,429" coordorigin="0,0" path="m20,214c20,107,216,20,459,20c701,20,898,107,898,214c898,321,701,408,459,408c216,408,20,321,20,214e">
              <v:stroke miterlimit="10"/>
            </v:shape>
          </v:group>
        </w:pict>
      </w:r>
      <w:r>
        <w:rPr>
          <w:rFonts w:ascii="Trebuchet MS" w:hAnsi="Trebuchet MS" w:eastAsia="Trebuchet MS" w:cs="Trebuchet MS"/>
          <w:sz w:val="28"/>
          <w:szCs w:val="28"/>
          <w:color w:val="FFFFFF"/>
        </w:rPr>
        <w:t>C-2</w:t>
      </w:r>
      <w:r>
        <w:rPr>
          <w:rFonts w:ascii="Trebuchet MS" w:hAnsi="Trebuchet MS" w:eastAsia="Trebuchet MS" w:cs="Trebuchet MS"/>
          <w:sz w:val="28"/>
          <w:szCs w:val="28"/>
          <w:color w:val="FFFFFF"/>
          <w:spacing w:val="10"/>
        </w:rPr>
        <w:t xml:space="preserve">    </w:t>
      </w:r>
      <w:r>
        <w:rPr>
          <w:rFonts w:ascii="Meiryo UI" w:hAnsi="Meiryo UI" w:eastAsia="Meiryo UI" w:cs="Meiryo UI"/>
          <w:sz w:val="31"/>
          <w:szCs w:val="31"/>
        </w:rPr>
        <w:t>金融</w:t>
      </w:r>
    </w:p>
    <w:p>
      <w:pPr>
        <w:ind w:left="261" w:right="2141"/>
        <w:spacing w:before="154" w:line="293" w:lineRule="auto"/>
        <w:rPr>
          <w:rFonts w:ascii="Meiryo UI" w:hAnsi="Meiryo UI" w:eastAsia="Meiryo UI" w:cs="Meiryo UI"/>
          <w:sz w:val="31"/>
          <w:szCs w:val="31"/>
        </w:rPr>
      </w:pPr>
      <w:r>
        <w:pict>
          <v:group id="_x0000_s128" style="position:absolute;margin-left:0pt;margin-top:5.69987pt;mso-position-vertical-relative:text;mso-position-horizontal-relative:text;width:45.95pt;height:21.45pt;z-index:-251619328;" filled="false" stroked="false" coordsize="919,429" coordorigin="0,0">
            <v:shape id="_x0000_s130" style="position:absolute;left:20;top:20;width:879;height:389;" fillcolor="#5B9BD5" filled="true" stroked="false" coordsize="879,389" coordorigin="0,0" path="m0,194c0,87,196,0,439,0c681,0,878,87,878,194c878,301,681,388,439,388c196,388,0,301,0,194e"/>
            <v:shape id="_x0000_s132" style="position:absolute;left:0;top:0;width:919;height:429;" filled="false" strokecolor="#223F59" strokeweight="2.00pt" coordsize="919,429" coordorigin="0,0" path="m20,214c20,107,216,20,459,20c701,20,898,107,898,214c898,321,701,408,459,408c216,408,20,321,20,214e">
              <v:stroke miterlimit="10"/>
            </v:shape>
          </v:group>
        </w:pict>
      </w:r>
      <w:r>
        <w:pict>
          <v:group id="_x0000_s134" style="position:absolute;margin-left:0pt;margin-top:36.0599pt;mso-position-vertical-relative:text;mso-position-horizontal-relative:text;width:45.95pt;height:21.45pt;z-index:-251617280;" filled="false" stroked="false" coordsize="919,429" coordorigin="0,0">
            <v:shape id="_x0000_s136" style="position:absolute;left:20;top:20;width:879;height:389;" fillcolor="#5B9BD5" filled="true" stroked="false" coordsize="879,389" coordorigin="0,0" path="m0,194c0,87,196,0,439,0c681,0,878,87,878,194c878,301,681,388,439,388c196,388,0,301,0,194e"/>
            <v:shape id="_x0000_s138" style="position:absolute;left:0;top:0;width:919;height:429;" filled="false" strokecolor="#223F59" strokeweight="2.00pt" coordsize="919,429" coordorigin="0,0" path="m20,214c20,107,216,20,459,20c701,20,898,107,898,214c898,321,701,408,459,408c216,408,20,321,20,214e">
              <v:stroke miterlimit="10"/>
            </v:shape>
          </v:group>
        </w:pict>
      </w:r>
      <w:r>
        <w:rPr>
          <w:rFonts w:ascii="Trebuchet MS" w:hAnsi="Trebuchet MS" w:eastAsia="Trebuchet MS" w:cs="Trebuchet MS"/>
          <w:sz w:val="28"/>
          <w:szCs w:val="28"/>
          <w:color w:val="FFFFFF"/>
          <w:spacing w:val="1"/>
          <w:position w:val="1"/>
        </w:rPr>
        <w:t>C-3</w:t>
      </w:r>
      <w:r>
        <w:rPr>
          <w:rFonts w:ascii="Trebuchet MS" w:hAnsi="Trebuchet MS" w:eastAsia="Trebuchet MS" w:cs="Trebuchet MS"/>
          <w:sz w:val="28"/>
          <w:szCs w:val="28"/>
          <w:color w:val="FFFFFF"/>
          <w:spacing w:val="12"/>
          <w:position w:val="1"/>
        </w:rPr>
        <w:t xml:space="preserve">    </w:t>
      </w:r>
      <w:r>
        <w:rPr>
          <w:rFonts w:ascii="Meiryo UI" w:hAnsi="Meiryo UI" w:eastAsia="Meiryo UI" w:cs="Meiryo UI"/>
          <w:sz w:val="31"/>
          <w:szCs w:val="31"/>
          <w:spacing w:val="1"/>
        </w:rPr>
        <w:t>コンテンツ</w:t>
      </w:r>
      <w:r>
        <w:rPr>
          <w:rFonts w:ascii="Trebuchet MS" w:hAnsi="Trebuchet MS" w:eastAsia="Trebuchet MS" w:cs="Trebuchet MS"/>
          <w:sz w:val="28"/>
          <w:szCs w:val="28"/>
          <w:color w:val="FFFFFF"/>
          <w:position w:val="1"/>
        </w:rPr>
        <w:t>C-4</w:t>
      </w:r>
      <w:r>
        <w:rPr>
          <w:rFonts w:ascii="Trebuchet MS" w:hAnsi="Trebuchet MS" w:eastAsia="Trebuchet MS" w:cs="Trebuchet MS"/>
          <w:sz w:val="28"/>
          <w:szCs w:val="28"/>
          <w:color w:val="FFFFFF"/>
          <w:spacing w:val="12"/>
          <w:position w:val="1"/>
        </w:rPr>
        <w:t xml:space="preserve">    </w:t>
      </w:r>
      <w:r>
        <w:rPr>
          <w:rFonts w:ascii="Meiryo UI" w:hAnsi="Meiryo UI" w:eastAsia="Meiryo UI" w:cs="Meiryo UI"/>
          <w:sz w:val="31"/>
          <w:szCs w:val="31"/>
        </w:rPr>
        <w:t>メディア</w:t>
      </w:r>
    </w:p>
    <w:p>
      <w:pPr>
        <w:ind w:left="261"/>
        <w:spacing w:before="2" w:line="214" w:lineRule="auto"/>
        <w:rPr>
          <w:rFonts w:ascii="Meiryo UI" w:hAnsi="Meiryo UI" w:eastAsia="Meiryo UI" w:cs="Meiryo UI"/>
          <w:sz w:val="31"/>
          <w:szCs w:val="31"/>
        </w:rPr>
      </w:pPr>
      <w:r>
        <w:pict>
          <v:group id="_x0000_s140" style="position:absolute;margin-left:0pt;margin-top:-1.83893pt;mso-position-vertical-relative:text;mso-position-horizontal-relative:text;width:45.95pt;height:21.35pt;z-index:-251618304;" filled="false" stroked="false" coordsize="919,427" coordorigin="0,0">
            <v:shape id="_x0000_s142" style="position:absolute;left:20;top:20;width:879;height:387;" fillcolor="#5B9BD5" filled="true" stroked="false" coordsize="879,387" coordorigin="0,0" path="m0,193c0,86,196,0,439,0c681,0,878,86,878,193c878,299,681,386,439,386c196,386,0,299,0,193e"/>
            <v:shape id="_x0000_s144" style="position:absolute;left:0;top:0;width:919;height:427;" filled="false" strokecolor="#223F59" strokeweight="2.00pt" coordsize="919,427" coordorigin="0,0" path="m20,213c20,106,216,20,459,20c701,20,898,106,898,213c898,319,701,406,459,406c216,406,20,319,20,213e">
              <v:stroke miterlimit="10"/>
            </v:shape>
          </v:group>
        </w:pict>
      </w:r>
      <w:r>
        <w:rPr>
          <w:rFonts w:ascii="Trebuchet MS" w:hAnsi="Trebuchet MS" w:eastAsia="Trebuchet MS" w:cs="Trebuchet MS"/>
          <w:sz w:val="28"/>
          <w:szCs w:val="28"/>
          <w:color w:val="FFFFFF"/>
          <w:spacing w:val="-2"/>
        </w:rPr>
        <w:t>C-5</w:t>
      </w:r>
      <w:r>
        <w:rPr>
          <w:rFonts w:ascii="Trebuchet MS" w:hAnsi="Trebuchet MS" w:eastAsia="Trebuchet MS" w:cs="Trebuchet MS"/>
          <w:sz w:val="28"/>
          <w:szCs w:val="28"/>
          <w:color w:val="FFFFFF"/>
          <w:spacing w:val="12"/>
        </w:rPr>
        <w:t xml:space="preserve">    </w:t>
      </w:r>
      <w:r>
        <w:rPr>
          <w:rFonts w:ascii="Meiryo UI" w:hAnsi="Meiryo UI" w:eastAsia="Meiryo UI" w:cs="Meiryo UI"/>
          <w:sz w:val="31"/>
          <w:szCs w:val="31"/>
          <w:spacing w:val="-2"/>
        </w:rPr>
        <w:t>電力</w:t>
      </w:r>
    </w:p>
    <w:p>
      <w:pPr>
        <w:ind w:left="261"/>
        <w:spacing w:before="149" w:line="213" w:lineRule="auto"/>
        <w:rPr>
          <w:rFonts w:ascii="Meiryo UI" w:hAnsi="Meiryo UI" w:eastAsia="Meiryo UI" w:cs="Meiryo UI"/>
          <w:sz w:val="31"/>
          <w:szCs w:val="31"/>
        </w:rPr>
      </w:pPr>
      <w:r>
        <w:pict>
          <v:group id="_x0000_s146" style="position:absolute;margin-left:0pt;margin-top:5.54081pt;mso-position-vertical-relative:text;mso-position-horizontal-relative:text;width:45.95pt;height:21.35pt;z-index:-251616256;" filled="false" stroked="false" coordsize="919,427" coordorigin="0,0">
            <v:shape id="_x0000_s148" style="position:absolute;left:20;top:20;width:879;height:387;" fillcolor="#5B9BD5" filled="true" stroked="false" coordsize="879,387" coordorigin="0,0" path="m0,193c0,86,196,0,439,0c681,0,878,86,878,193c878,299,681,386,439,386c196,386,0,299,0,193e"/>
            <v:shape id="_x0000_s150" style="position:absolute;left:0;top:0;width:919;height:427;" filled="false" strokecolor="#223F59" strokeweight="2.00pt" coordsize="919,427" coordorigin="0,0" path="m20,213c20,106,216,20,459,20c701,20,898,106,898,213c898,319,701,406,459,406c216,406,20,319,20,213e">
              <v:stroke miterlimit="10"/>
            </v:shape>
          </v:group>
        </w:pict>
      </w:r>
      <w:r>
        <w:rPr>
          <w:rFonts w:ascii="Trebuchet MS" w:hAnsi="Trebuchet MS" w:eastAsia="Trebuchet MS" w:cs="Trebuchet MS"/>
          <w:sz w:val="28"/>
          <w:szCs w:val="28"/>
          <w:color w:val="FFFFFF"/>
          <w:position w:val="1"/>
        </w:rPr>
        <w:t>C-6</w:t>
      </w:r>
      <w:r>
        <w:rPr>
          <w:rFonts w:ascii="Trebuchet MS" w:hAnsi="Trebuchet MS" w:eastAsia="Trebuchet MS" w:cs="Trebuchet MS"/>
          <w:sz w:val="28"/>
          <w:szCs w:val="28"/>
          <w:color w:val="FFFFFF"/>
          <w:spacing w:val="12"/>
          <w:position w:val="1"/>
        </w:rPr>
        <w:t xml:space="preserve">    </w:t>
      </w:r>
      <w:r>
        <w:rPr>
          <w:rFonts w:ascii="Meiryo UI" w:hAnsi="Meiryo UI" w:eastAsia="Meiryo UI" w:cs="Meiryo UI"/>
          <w:sz w:val="31"/>
          <w:szCs w:val="31"/>
        </w:rPr>
        <w:t>半導体</w:t>
      </w:r>
    </w:p>
    <w:p>
      <w:pPr>
        <w:pStyle w:val="BodyText"/>
        <w:spacing w:line="14" w:lineRule="auto"/>
        <w:rPr>
          <w:sz w:val="2"/>
        </w:rPr>
      </w:pPr>
      <w:r>
        <w:rPr>
          <w:sz w:val="2"/>
          <w:szCs w:val="2"/>
        </w:rPr>
        <w:br w:type="column"/>
      </w:r>
    </w:p>
    <w:p>
      <w:pPr>
        <w:ind w:firstLine="1221"/>
        <w:spacing w:before="41" w:line="1839" w:lineRule="exact"/>
        <w:rPr/>
      </w:pPr>
      <w:r>
        <w:rPr>
          <w:position w:val="-36"/>
        </w:rPr>
        <w:drawing>
          <wp:inline distT="0" distB="0" distL="0" distR="0">
            <wp:extent cx="932988" cy="1167633"/>
            <wp:effectExtent l="0" t="0" r="0" b="0"/>
            <wp:docPr id="116" name="IM 116"/>
            <wp:cNvGraphicFramePr/>
            <a:graphic>
              <a:graphicData uri="http://schemas.openxmlformats.org/drawingml/2006/picture">
                <pic:pic>
                  <pic:nvPicPr>
                    <pic:cNvPr id="116" name="IM 116"/>
                    <pic:cNvPicPr/>
                  </pic:nvPicPr>
                  <pic:blipFill>
                    <a:blip r:embed="rId61"/>
                    <a:stretch>
                      <a:fillRect/>
                    </a:stretch>
                  </pic:blipFill>
                  <pic:spPr>
                    <a:xfrm rot="0">
                      <a:off x="0" y="0"/>
                      <a:ext cx="932988" cy="1167633"/>
                    </a:xfrm>
                    <a:prstGeom prst="rect">
                      <a:avLst/>
                    </a:prstGeom>
                  </pic:spPr>
                </pic:pic>
              </a:graphicData>
            </a:graphic>
          </wp:inline>
        </w:drawing>
      </w:r>
    </w:p>
    <w:p>
      <w:pPr>
        <w:ind w:left="895"/>
        <w:spacing w:before="314" w:line="182" w:lineRule="auto"/>
        <w:rPr>
          <w:rFonts w:ascii="Meiryo UI" w:hAnsi="Meiryo UI" w:eastAsia="Meiryo UI" w:cs="Meiryo UI"/>
          <w:sz w:val="36"/>
          <w:szCs w:val="36"/>
        </w:rPr>
      </w:pPr>
      <w:r>
        <w:rPr>
          <w:rFonts w:ascii="Trebuchet MS" w:hAnsi="Trebuchet MS" w:eastAsia="Trebuchet MS" w:cs="Trebuchet MS"/>
          <w:sz w:val="36"/>
          <w:szCs w:val="36"/>
          <w:b/>
          <w:bCs/>
          <w:color w:val="4472C4"/>
        </w:rPr>
        <w:t>AI</w:t>
      </w:r>
      <w:r>
        <w:rPr>
          <w:rFonts w:ascii="Meiryo UI" w:hAnsi="Meiryo UI" w:eastAsia="Meiryo UI" w:cs="Meiryo UI"/>
          <w:sz w:val="36"/>
          <w:szCs w:val="36"/>
          <w:b/>
          <w:bCs/>
          <w:color w:val="4472C4"/>
        </w:rPr>
        <w:t>人材の育成</w:t>
      </w:r>
    </w:p>
    <w:p>
      <w:pPr>
        <w:pStyle w:val="BodyText"/>
        <w:spacing w:line="416" w:lineRule="auto"/>
        <w:rPr/>
      </w:pPr>
      <w:r/>
    </w:p>
    <w:p>
      <w:pPr>
        <w:ind w:left="1060" w:right="2098" w:hanging="13"/>
        <w:spacing w:before="128" w:line="197" w:lineRule="auto"/>
        <w:rPr>
          <w:rFonts w:ascii="Meiryo UI" w:hAnsi="Meiryo UI" w:eastAsia="Meiryo UI" w:cs="Meiryo UI"/>
          <w:sz w:val="31"/>
          <w:szCs w:val="31"/>
        </w:rPr>
      </w:pPr>
      <w:r>
        <w:pict>
          <v:group id="_x0000_s152" style="position:absolute;margin-left:0pt;margin-top:13.3999pt;mso-position-vertical-relative:text;mso-position-horizontal-relative:text;width:45.95pt;height:21.45pt;z-index:251704320;" filled="false" stroked="false" coordsize="919,429" coordorigin="0,0">
            <v:group id="_x0000_s154" style="position:absolute;left:0;top:0;width:919;height:429;" filled="false" stroked="false" coordsize="919,429" coordorigin="0,0">
              <v:shape id="_x0000_s156" style="position:absolute;left:20;top:20;width:879;height:389;" fillcolor="#5B9BD5" filled="true" stroked="false" coordsize="879,389" coordorigin="0,0" path="m0,194c0,87,196,0,439,0c681,0,878,87,878,194c878,301,681,388,439,388c196,388,0,301,0,194e"/>
              <v:shape id="_x0000_s158" style="position:absolute;left:0;top:0;width:919;height:429;" filled="false" strokecolor="#223F59" strokeweight="2.00pt" coordsize="919,429" coordorigin="0,0" path="m20,214c20,107,216,20,459,20c701,20,898,107,898,214c898,321,701,408,459,408c216,408,20,321,20,214e">
                <v:stroke miterlimit="10"/>
              </v:shape>
            </v:group>
            <v:shape id="_x0000_s160" style="position:absolute;left:-20;top:-20;width:959;height:469;" filled="false" stroked="false" type="#_x0000_t202">
              <v:fill on="false"/>
              <v:stroke on="false"/>
              <v:path/>
              <v:imagedata o:title=""/>
              <o:lock v:ext="edit" aspectratio="false"/>
              <v:textbox inset="0mm,0mm,0mm,0mm">
                <w:txbxContent>
                  <w:p>
                    <w:pPr>
                      <w:ind w:left="288"/>
                      <w:spacing w:before="59" w:line="350" w:lineRule="exact"/>
                      <w:rPr>
                        <w:rFonts w:ascii="Trebuchet MS" w:hAnsi="Trebuchet MS" w:eastAsia="Trebuchet MS" w:cs="Trebuchet MS"/>
                        <w:sz w:val="28"/>
                        <w:szCs w:val="28"/>
                      </w:rPr>
                    </w:pPr>
                    <w:r>
                      <w:rPr>
                        <w:rFonts w:ascii="Trebuchet MS" w:hAnsi="Trebuchet MS" w:eastAsia="Trebuchet MS" w:cs="Trebuchet MS"/>
                        <w:sz w:val="28"/>
                        <w:szCs w:val="28"/>
                        <w:color w:val="FFFFFF"/>
                        <w:spacing w:val="-7"/>
                      </w:rPr>
                      <w:t>D-1</w:t>
                    </w:r>
                  </w:p>
                </w:txbxContent>
              </v:textbox>
            </v:shape>
          </v:group>
        </w:pict>
      </w:r>
      <w:r>
        <w:rPr>
          <w:rFonts w:ascii="Meiryo UI" w:hAnsi="Meiryo UI" w:eastAsia="Meiryo UI" w:cs="Meiryo UI"/>
          <w:sz w:val="31"/>
          <w:szCs w:val="31"/>
          <w:spacing w:val="7"/>
        </w:rPr>
        <w:t>デジタル・</w:t>
      </w:r>
      <w:r>
        <w:rPr>
          <w:rFonts w:ascii="Trebuchet MS" w:hAnsi="Trebuchet MS" w:eastAsia="Trebuchet MS" w:cs="Trebuchet MS"/>
          <w:sz w:val="31"/>
          <w:szCs w:val="31"/>
        </w:rPr>
        <w:t>AI</w:t>
      </w:r>
      <w:r>
        <w:rPr>
          <w:rFonts w:ascii="Meiryo UI" w:hAnsi="Meiryo UI" w:eastAsia="Meiryo UI" w:cs="Meiryo UI"/>
          <w:sz w:val="31"/>
          <w:szCs w:val="31"/>
          <w:spacing w:val="7"/>
        </w:rPr>
        <w:t>の</w:t>
      </w:r>
      <w:r>
        <w:rPr>
          <w:rFonts w:ascii="Meiryo UI" w:hAnsi="Meiryo UI" w:eastAsia="Meiryo UI" w:cs="Meiryo UI"/>
          <w:sz w:val="31"/>
          <w:szCs w:val="31"/>
          <w:spacing w:val="4"/>
        </w:rPr>
        <w:t>リテラシの向上</w:t>
      </w:r>
    </w:p>
    <w:p>
      <w:pPr>
        <w:ind w:left="1048" w:right="1744" w:hanging="5"/>
        <w:spacing w:before="43" w:line="198" w:lineRule="auto"/>
        <w:rPr>
          <w:rFonts w:ascii="Meiryo UI" w:hAnsi="Meiryo UI" w:eastAsia="Meiryo UI" w:cs="Meiryo UI"/>
          <w:sz w:val="31"/>
          <w:szCs w:val="31"/>
        </w:rPr>
      </w:pPr>
      <w:r>
        <w:pict>
          <v:group id="_x0000_s162" style="position:absolute;margin-left:0pt;margin-top:9.49665pt;mso-position-vertical-relative:text;mso-position-horizontal-relative:text;width:45.95pt;height:21.35pt;z-index:251706368;" filled="false" stroked="false" coordsize="919,427" coordorigin="0,0">
            <v:group id="_x0000_s164" style="position:absolute;left:0;top:0;width:919;height:427;" filled="false" stroked="false" coordsize="919,427" coordorigin="0,0">
              <v:shape id="_x0000_s166" style="position:absolute;left:20;top:20;width:879;height:387;" fillcolor="#5B9BD5" filled="true" stroked="false" coordsize="879,387" coordorigin="0,0" path="m0,193c0,86,196,0,439,0c681,0,878,86,878,193c878,299,681,386,439,386c196,386,0,299,0,193e"/>
              <v:shape id="_x0000_s168" style="position:absolute;left:0;top:0;width:919;height:427;" filled="false" strokecolor="#223F59" strokeweight="2.00pt" coordsize="919,427" coordorigin="0,0" path="m20,213c20,106,216,20,459,20c701,20,898,106,898,213c898,319,701,406,459,406c216,406,20,319,20,213e">
                <v:stroke miterlimit="10"/>
              </v:shape>
            </v:group>
            <v:shape id="_x0000_s170" style="position:absolute;left:-20;top:-20;width:959;height:467;" filled="false" stroked="false" type="#_x0000_t202">
              <v:fill on="false"/>
              <v:stroke on="false"/>
              <v:path/>
              <v:imagedata o:title=""/>
              <o:lock v:ext="edit" aspectratio="false"/>
              <v:textbox inset="0mm,0mm,0mm,0mm">
                <w:txbxContent>
                  <w:p>
                    <w:pPr>
                      <w:ind w:left="288"/>
                      <w:spacing w:before="58" w:line="350" w:lineRule="exact"/>
                      <w:rPr>
                        <w:rFonts w:ascii="Trebuchet MS" w:hAnsi="Trebuchet MS" w:eastAsia="Trebuchet MS" w:cs="Trebuchet MS"/>
                        <w:sz w:val="28"/>
                        <w:szCs w:val="28"/>
                      </w:rPr>
                    </w:pPr>
                    <w:r>
                      <w:rPr>
                        <w:rFonts w:ascii="Trebuchet MS" w:hAnsi="Trebuchet MS" w:eastAsia="Trebuchet MS" w:cs="Trebuchet MS"/>
                        <w:sz w:val="28"/>
                        <w:szCs w:val="28"/>
                        <w:color w:val="FFFFFF"/>
                        <w:spacing w:val="-7"/>
                      </w:rPr>
                      <w:t>D-2</w:t>
                    </w:r>
                  </w:p>
                </w:txbxContent>
              </v:textbox>
            </v:shape>
          </v:group>
        </w:pict>
      </w:r>
      <w:r>
        <w:rPr>
          <w:rFonts w:ascii="Meiryo UI" w:hAnsi="Meiryo UI" w:eastAsia="Meiryo UI" w:cs="Meiryo UI"/>
          <w:sz w:val="31"/>
          <w:szCs w:val="31"/>
          <w:spacing w:val="7"/>
        </w:rPr>
        <w:t>若者のグローバル</w:t>
      </w:r>
      <w:r>
        <w:rPr>
          <w:rFonts w:ascii="Meiryo UI" w:hAnsi="Meiryo UI" w:eastAsia="Meiryo UI" w:cs="Meiryo UI"/>
          <w:sz w:val="31"/>
          <w:szCs w:val="31"/>
          <w:spacing w:val="6"/>
        </w:rPr>
        <w:t>サウス育成</w:t>
      </w:r>
    </w:p>
    <w:p>
      <w:pPr>
        <w:ind w:left="1041" w:right="1475" w:hanging="57"/>
        <w:spacing w:before="17" w:line="194" w:lineRule="auto"/>
        <w:rPr>
          <w:rFonts w:ascii="Meiryo UI" w:hAnsi="Meiryo UI" w:eastAsia="Meiryo UI" w:cs="Meiryo UI"/>
          <w:sz w:val="31"/>
          <w:szCs w:val="31"/>
        </w:rPr>
      </w:pPr>
      <w:r>
        <w:pict>
          <v:group id="_x0000_s172" style="position:absolute;margin-left:0pt;margin-top:7.38541pt;mso-position-vertical-relative:text;mso-position-horizontal-relative:text;width:45.95pt;height:21.45pt;z-index:251705344;" filled="false" stroked="false" coordsize="919,429" coordorigin="0,0">
            <v:group id="_x0000_s174" style="position:absolute;left:0;top:0;width:919;height:429;" filled="false" stroked="false" coordsize="919,429" coordorigin="0,0">
              <v:shape id="_x0000_s176" style="position:absolute;left:20;top:20;width:879;height:389;" fillcolor="#5B9BD5" filled="true" stroked="false" coordsize="879,389" coordorigin="0,0" path="m0,194c0,87,196,0,439,0c681,0,878,87,878,194c878,301,681,388,439,388c196,388,0,301,0,194e"/>
              <v:shape id="_x0000_s178" style="position:absolute;left:0;top:0;width:919;height:429;" filled="false" strokecolor="#223F59" strokeweight="2.00pt" coordsize="919,429" coordorigin="0,0" path="m20,214c20,107,216,20,459,20c701,20,898,107,898,214c898,321,701,408,459,408c216,408,20,321,20,214e">
                <v:stroke miterlimit="10"/>
              </v:shape>
            </v:group>
            <v:shape id="_x0000_s180" style="position:absolute;left:-20;top:-20;width:959;height:469;" filled="false" stroked="false" type="#_x0000_t202">
              <v:fill on="false"/>
              <v:stroke on="false"/>
              <v:path/>
              <v:imagedata o:title=""/>
              <o:lock v:ext="edit" aspectratio="false"/>
              <v:textbox inset="0mm,0mm,0mm,0mm">
                <w:txbxContent>
                  <w:p>
                    <w:pPr>
                      <w:ind w:left="288"/>
                      <w:spacing w:before="59" w:line="350" w:lineRule="exact"/>
                      <w:rPr>
                        <w:rFonts w:ascii="Trebuchet MS" w:hAnsi="Trebuchet MS" w:eastAsia="Trebuchet MS" w:cs="Trebuchet MS"/>
                        <w:sz w:val="28"/>
                        <w:szCs w:val="28"/>
                      </w:rPr>
                    </w:pPr>
                    <w:r>
                      <w:rPr>
                        <w:rFonts w:ascii="Trebuchet MS" w:hAnsi="Trebuchet MS" w:eastAsia="Trebuchet MS" w:cs="Trebuchet MS"/>
                        <w:sz w:val="28"/>
                        <w:szCs w:val="28"/>
                        <w:color w:val="FFFFFF"/>
                        <w:spacing w:val="-7"/>
                      </w:rPr>
                      <w:t>D-3</w:t>
                    </w:r>
                  </w:p>
                </w:txbxContent>
              </v:textbox>
            </v:shape>
          </v:group>
        </w:pict>
      </w:r>
      <w:r>
        <w:rPr>
          <w:rFonts w:ascii="Trebuchet MS" w:hAnsi="Trebuchet MS" w:eastAsia="Trebuchet MS" w:cs="Trebuchet MS"/>
          <w:sz w:val="31"/>
          <w:szCs w:val="31"/>
          <w:spacing w:val="22"/>
        </w:rPr>
        <w:t>“</w:t>
      </w:r>
      <w:r>
        <w:rPr>
          <w:rFonts w:ascii="Meiryo UI" w:hAnsi="Meiryo UI" w:eastAsia="Meiryo UI" w:cs="Meiryo UI"/>
          <w:sz w:val="31"/>
          <w:szCs w:val="31"/>
          <w:spacing w:val="22"/>
        </w:rPr>
        <w:t>街の電気屋さん</w:t>
      </w:r>
      <w:r>
        <w:rPr>
          <w:rFonts w:ascii="Trebuchet MS" w:hAnsi="Trebuchet MS" w:eastAsia="Trebuchet MS" w:cs="Trebuchet MS"/>
          <w:sz w:val="31"/>
          <w:szCs w:val="31"/>
          <w:spacing w:val="22"/>
        </w:rPr>
        <w:t>”</w:t>
      </w:r>
      <w:r>
        <w:rPr>
          <w:rFonts w:ascii="Meiryo UI" w:hAnsi="Meiryo UI" w:eastAsia="Meiryo UI" w:cs="Meiryo UI"/>
          <w:sz w:val="31"/>
          <w:szCs w:val="31"/>
          <w:spacing w:val="7"/>
        </w:rPr>
        <w:t>構想</w:t>
      </w:r>
    </w:p>
    <w:p>
      <w:pPr>
        <w:spacing w:line="194" w:lineRule="auto"/>
        <w:sectPr>
          <w:type w:val="continuous"/>
          <w:pgSz w:w="19200" w:h="10800"/>
          <w:pgMar w:top="21" w:right="74" w:bottom="1" w:left="976" w:header="0" w:footer="0" w:gutter="0"/>
          <w:cols w:equalWidth="0" w:num="4">
            <w:col w:w="4997" w:space="100"/>
            <w:col w:w="3543" w:space="100"/>
            <w:col w:w="4357" w:space="100"/>
            <w:col w:w="4954" w:space="0"/>
          </w:cols>
        </w:sectPr>
        <w:rPr>
          <w:rFonts w:ascii="Meiryo UI" w:hAnsi="Meiryo UI" w:eastAsia="Meiryo UI" w:cs="Meiryo UI"/>
          <w:sz w:val="31"/>
          <w:szCs w:val="31"/>
        </w:rPr>
      </w:pPr>
    </w:p>
    <w:p>
      <w:pPr>
        <w:pStyle w:val="BodyText"/>
        <w:spacing w:line="274" w:lineRule="auto"/>
        <w:rPr/>
      </w:pPr>
      <w:r/>
    </w:p>
    <w:p>
      <w:pPr>
        <w:pStyle w:val="BodyText"/>
        <w:spacing w:line="274" w:lineRule="auto"/>
        <w:rPr/>
      </w:pPr>
      <w:r/>
    </w:p>
    <w:p>
      <w:pPr>
        <w:pStyle w:val="BodyText"/>
        <w:ind w:left="17834"/>
        <w:spacing w:before="69" w:line="309" w:lineRule="exact"/>
        <w:rPr>
          <w:sz w:val="24"/>
          <w:szCs w:val="24"/>
        </w:rPr>
      </w:pPr>
      <w:r>
        <w:pict>
          <v:shape id="_x0000_s182" style="position:absolute;margin-left:343.143pt;margin-top:4.64993pt;mso-position-vertical-relative:text;mso-position-horizontal-relative:text;width:174.4pt;height:13pt;z-index:251702272;" filled="false" stroked="false" type="#_x0000_t202">
            <v:fill on="false"/>
            <v:stroke on="false"/>
            <v:path/>
            <v:imagedata o:title=""/>
            <o:lock v:ext="edit" aspectratio="false"/>
            <v:textbox inset="0mm,0mm,0mm,0mm">
              <w:txbxContent>
                <w:p>
                  <w:pPr>
                    <w:pStyle w:val="BodyText"/>
                    <w:ind w:left="20"/>
                    <w:spacing w:before="20"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txbxContent>
            </v:textbox>
          </v:shape>
        </w:pict>
      </w:r>
      <w:r>
        <w:rPr>
          <w:sz w:val="24"/>
          <w:szCs w:val="24"/>
          <w:spacing w:val="-7"/>
          <w:position w:val="1"/>
        </w:rPr>
        <w:t>10</w:t>
      </w:r>
    </w:p>
    <w:p>
      <w:pPr>
        <w:spacing w:line="309" w:lineRule="exact"/>
        <w:sectPr>
          <w:type w:val="continuous"/>
          <w:pgSz w:w="19200" w:h="10800"/>
          <w:pgMar w:top="21" w:right="74" w:bottom="1" w:left="976" w:header="0" w:footer="0" w:gutter="0"/>
          <w:cols w:equalWidth="0" w:num="1">
            <w:col w:w="18149" w:space="0"/>
          </w:cols>
        </w:sectPr>
        <w:rPr>
          <w:sz w:val="24"/>
          <w:szCs w:val="24"/>
        </w:rPr>
      </w:pPr>
    </w:p>
    <w:p>
      <w:pPr>
        <w:ind w:left="394"/>
        <w:spacing w:before="3" w:line="181" w:lineRule="auto"/>
        <w:outlineLvl w:val="0"/>
        <w:rPr>
          <w:rFonts w:ascii="Malgun Gothic" w:hAnsi="Malgun Gothic" w:eastAsia="Malgun Gothic" w:cs="Malgun Gothic"/>
          <w:sz w:val="52"/>
          <w:szCs w:val="52"/>
        </w:rPr>
      </w:pPr>
      <w:r>
        <w:drawing>
          <wp:anchor distT="0" distB="0" distL="0" distR="0" simplePos="0" relativeHeight="251709440"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118" name="IM 118"/>
            <wp:cNvGraphicFramePr/>
            <a:graphic>
              <a:graphicData uri="http://schemas.openxmlformats.org/drawingml/2006/picture">
                <pic:pic>
                  <pic:nvPicPr>
                    <pic:cNvPr id="118" name="IM 118"/>
                    <pic:cNvPicPr/>
                  </pic:nvPicPr>
                  <pic:blipFill>
                    <a:blip r:embed="rId2"/>
                    <a:stretch>
                      <a:fillRect/>
                    </a:stretch>
                  </pic:blipFill>
                  <pic:spPr>
                    <a:xfrm rot="0">
                      <a:off x="0" y="0"/>
                      <a:ext cx="566928" cy="600455"/>
                    </a:xfrm>
                    <a:prstGeom prst="rect">
                      <a:avLst/>
                    </a:prstGeom>
                  </pic:spPr>
                </pic:pic>
              </a:graphicData>
            </a:graphic>
          </wp:anchor>
        </w:drawing>
      </w:r>
      <w:bookmarkStart w:name="bookmark1" w:id="1"/>
      <w:bookmarkEnd w:id="1"/>
      <w:r>
        <w:rPr>
          <w:rFonts w:ascii="Malgun Gothic" w:hAnsi="Malgun Gothic" w:eastAsia="Malgun Gothic" w:cs="Malgun Gothic"/>
          <w:sz w:val="52"/>
          <w:szCs w:val="52"/>
          <w:b/>
          <w:bCs/>
          <w:spacing w:val="-31"/>
        </w:rPr>
        <w:t>Agenda</w:t>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sdt>
      <w:sdtPr>
        <w:rPr>
          <w:rFonts w:ascii="Trebuchet MS" w:hAnsi="Trebuchet MS" w:eastAsia="Trebuchet MS" w:cs="Trebuchet MS"/>
          <w:sz w:val="31"/>
          <w:szCs w:val="31"/>
        </w:rPr>
        <w:docPartObj>
          <w:docPartGallery w:val="Table of Contents"/>
          <w:docPartUnique/>
        </w:docPartObj>
      </w:sdtPr>
      <w:sdtEndPr>
        <w:rPr>
          <w:rFonts w:ascii="Trebuchet MS" w:hAnsi="Trebuchet MS" w:eastAsia="Trebuchet MS" w:cs="Trebuchet MS"/>
          <w:sz w:val="31"/>
          <w:szCs w:val="31"/>
          <w:position w:val="4"/>
        </w:rPr>
      </w:sdtEndPr>
      <w:sdtContent>
        <w:p>
          <w:pPr>
            <w:spacing w:before="128" w:line="699" w:lineRule="exact"/>
            <w:tabs>
              <w:tab w:val="left" w:pos="263"/>
            </w:tabs>
            <w:rPr>
              <w:rFonts w:ascii="Trebuchet MS" w:hAnsi="Trebuchet MS" w:eastAsia="Trebuchet MS" w:cs="Trebuchet MS"/>
              <w:sz w:val="31"/>
              <w:szCs w:val="31"/>
            </w:rPr>
          </w:pPr>
          <w:hyperlink w:history="true" w:anchor="bookmark1">
            <w:r>
              <w:rPr>
                <w:shd w:val="clear" w:fill="5B9BD5"/>
                <w:rFonts w:ascii="Trebuchet MS" w:hAnsi="Trebuchet MS" w:eastAsia="Trebuchet MS" w:cs="Trebuchet MS"/>
                <w:sz w:val="31"/>
                <w:szCs w:val="31"/>
                <w:b/>
                <w:bCs/>
                <w:color w:val="FFFFFF"/>
                <w:position w:val="8"/>
              </w:rPr>
              <w:tab/>
            </w:r>
            <w:r>
              <w:rPr>
                <w:shd w:val="clear" w:fill="5B9BD5"/>
                <w:rFonts w:ascii="Trebuchet MS" w:hAnsi="Trebuchet MS" w:eastAsia="Trebuchet MS" w:cs="Trebuchet MS"/>
                <w:sz w:val="31"/>
                <w:szCs w:val="31"/>
                <w:b/>
                <w:bCs/>
                <w:color w:val="FFFFFF"/>
                <w:spacing w:val="35"/>
                <w:position w:val="8"/>
              </w:rPr>
              <w:t>1  </w:t>
            </w:r>
          </w:hyperlink>
          <w:hyperlink w:history="true" w:anchor="bookmark1">
            <w:r>
              <w:rPr>
                <w:shd w:val="clear" w:fill="D9D9D9"/>
                <w:rFonts w:ascii="Meiryo UI" w:hAnsi="Meiryo UI" w:eastAsia="Meiryo UI" w:cs="Meiryo UI"/>
                <w:sz w:val="31"/>
                <w:szCs w:val="31"/>
                <w:b/>
                <w:bCs/>
                <w:spacing w:val="35"/>
                <w:position w:val="8"/>
              </w:rPr>
              <w:t>グローバルへの展開</w:t>
            </w:r>
          </w:hyperlink>
          <w:r>
            <w:rPr>
              <w:shd w:val="clear" w:fill="D9D9D9"/>
              <w:rFonts w:ascii="Meiryo UI" w:hAnsi="Meiryo UI" w:eastAsia="Meiryo UI" w:cs="Meiryo UI"/>
              <w:sz w:val="31"/>
              <w:szCs w:val="31"/>
              <w:b/>
              <w:bCs/>
              <w:spacing w:val="1"/>
              <w:position w:val="8"/>
            </w:rPr>
            <w:t xml:space="preserve">                                  </w:t>
          </w:r>
          <w:r>
            <w:rPr>
              <w:shd w:val="clear" w:fill="D9D9D9"/>
              <w:rFonts w:ascii="Meiryo UI" w:hAnsi="Meiryo UI" w:eastAsia="Meiryo UI" w:cs="Meiryo UI"/>
              <w:sz w:val="31"/>
              <w:szCs w:val="31"/>
              <w:b/>
              <w:bCs/>
              <w:position w:val="8"/>
            </w:rPr>
            <w:t xml:space="preserve">                                                                                                 </w:t>
          </w:r>
          <w:hyperlink w:history="true" w:anchor="bookmark1">
            <w:r>
              <w:rPr>
                <w:shd w:val="clear" w:fill="D9D9D9"/>
                <w:rFonts w:ascii="Trebuchet MS" w:hAnsi="Trebuchet MS" w:eastAsia="Trebuchet MS" w:cs="Trebuchet MS"/>
                <w:sz w:val="31"/>
                <w:szCs w:val="31"/>
                <w:spacing w:val="35"/>
                <w:position w:val="8"/>
              </w:rPr>
              <w:t>11</w:t>
            </w:r>
          </w:hyperlink>
        </w:p>
        <w:p>
          <w:pPr>
            <w:spacing w:before="31" w:line="700" w:lineRule="exact"/>
            <w:tabs>
              <w:tab w:val="left" w:pos="242"/>
            </w:tabs>
            <w:rPr>
              <w:rFonts w:ascii="Trebuchet MS" w:hAnsi="Trebuchet MS" w:eastAsia="Trebuchet MS" w:cs="Trebuchet MS"/>
              <w:sz w:val="31"/>
              <w:szCs w:val="31"/>
            </w:rPr>
          </w:pPr>
          <w:hyperlink w:history="true" w:anchor="bookmark4">
            <w:r>
              <w:rPr>
                <w:shd w:val="clear" w:fill="5B9BD5"/>
                <w:rFonts w:ascii="Trebuchet MS" w:hAnsi="Trebuchet MS" w:eastAsia="Trebuchet MS" w:cs="Trebuchet MS"/>
                <w:sz w:val="31"/>
                <w:szCs w:val="31"/>
                <w:b/>
                <w:bCs/>
                <w:color w:val="FFFFFF"/>
                <w:position w:val="9"/>
              </w:rPr>
              <w:tab/>
            </w:r>
            <w:r>
              <w:rPr>
                <w:shd w:val="clear" w:fill="5B9BD5"/>
                <w:rFonts w:ascii="Trebuchet MS" w:hAnsi="Trebuchet MS" w:eastAsia="Trebuchet MS" w:cs="Trebuchet MS"/>
                <w:sz w:val="31"/>
                <w:szCs w:val="31"/>
                <w:b/>
                <w:bCs/>
                <w:color w:val="FFFFFF"/>
                <w:spacing w:val="49"/>
                <w:position w:val="9"/>
              </w:rPr>
              <w:t>2</w:t>
            </w:r>
            <w:r>
              <w:rPr>
                <w:shd w:val="clear" w:fill="5B9BD5"/>
                <w:rFonts w:ascii="Trebuchet MS" w:hAnsi="Trebuchet MS" w:eastAsia="Trebuchet MS" w:cs="Trebuchet MS"/>
                <w:sz w:val="31"/>
                <w:szCs w:val="31"/>
                <w:b/>
                <w:bCs/>
                <w:color w:val="FFFFFF"/>
                <w:spacing w:val="31"/>
                <w:position w:val="9"/>
              </w:rPr>
              <w:t xml:space="preserve">  </w:t>
            </w:r>
          </w:hyperlink>
          <w:hyperlink w:history="true" w:anchor="bookmark2">
            <w:r>
              <w:rPr>
                <w:rFonts w:ascii="Meiryo UI" w:hAnsi="Meiryo UI" w:eastAsia="Meiryo UI" w:cs="Meiryo UI"/>
                <w:sz w:val="31"/>
                <w:szCs w:val="31"/>
                <w:b/>
                <w:bCs/>
                <w:spacing w:val="49"/>
                <w:position w:val="9"/>
              </w:rPr>
              <w:t>産業別の生成</w:t>
            </w:r>
            <w:r>
              <w:rPr>
                <w:rFonts w:ascii="Trebuchet MS" w:hAnsi="Trebuchet MS" w:eastAsia="Trebuchet MS" w:cs="Trebuchet MS"/>
                <w:sz w:val="31"/>
                <w:szCs w:val="31"/>
                <w:b/>
                <w:bCs/>
                <w:position w:val="9"/>
              </w:rPr>
              <w:t>AI</w:t>
            </w:r>
          </w:hyperlink>
          <w:r>
            <w:rPr>
              <w:rFonts w:ascii="Trebuchet MS" w:hAnsi="Trebuchet MS" w:eastAsia="Trebuchet MS" w:cs="Trebuchet MS"/>
              <w:sz w:val="31"/>
              <w:szCs w:val="31"/>
              <w:b/>
              <w:bCs/>
              <w:spacing w:val="1"/>
              <w:position w:val="9"/>
            </w:rPr>
            <w:t xml:space="preserve">                                                                          </w:t>
          </w:r>
          <w:r>
            <w:rPr>
              <w:rFonts w:ascii="Trebuchet MS" w:hAnsi="Trebuchet MS" w:eastAsia="Trebuchet MS" w:cs="Trebuchet MS"/>
              <w:sz w:val="31"/>
              <w:szCs w:val="31"/>
              <w:b/>
              <w:bCs/>
              <w:position w:val="9"/>
            </w:rPr>
            <w:t xml:space="preserve">                                                                          </w:t>
          </w:r>
          <w:hyperlink w:history="true" w:anchor="bookmark3">
            <w:r>
              <w:rPr>
                <w:rFonts w:ascii="Trebuchet MS" w:hAnsi="Trebuchet MS" w:eastAsia="Trebuchet MS" w:cs="Trebuchet MS"/>
                <w:sz w:val="31"/>
                <w:szCs w:val="31"/>
                <w:spacing w:val="49"/>
                <w:position w:val="9"/>
              </w:rPr>
              <w:t>14</w:t>
            </w:r>
          </w:hyperlink>
        </w:p>
        <w:p>
          <w:pPr>
            <w:spacing w:before="28" w:line="701" w:lineRule="exact"/>
            <w:tabs>
              <w:tab w:val="left" w:pos="243"/>
            </w:tabs>
            <w:rPr>
              <w:rFonts w:ascii="Trebuchet MS" w:hAnsi="Trebuchet MS" w:eastAsia="Trebuchet MS" w:cs="Trebuchet MS"/>
              <w:sz w:val="31"/>
              <w:szCs w:val="31"/>
            </w:rPr>
          </w:pPr>
          <w:hyperlink w:history="true" w:anchor="bookmark7">
            <w:r>
              <w:rPr>
                <w:shd w:val="clear" w:fill="5B9BD5"/>
                <w:rFonts w:ascii="Trebuchet MS" w:hAnsi="Trebuchet MS" w:eastAsia="Trebuchet MS" w:cs="Trebuchet MS"/>
                <w:sz w:val="31"/>
                <w:szCs w:val="31"/>
                <w:b/>
                <w:bCs/>
                <w:color w:val="FFFFFF"/>
                <w:position w:val="9"/>
              </w:rPr>
              <w:tab/>
            </w:r>
            <w:r>
              <w:rPr>
                <w:shd w:val="clear" w:fill="5B9BD5"/>
                <w:rFonts w:ascii="Trebuchet MS" w:hAnsi="Trebuchet MS" w:eastAsia="Trebuchet MS" w:cs="Trebuchet MS"/>
                <w:sz w:val="31"/>
                <w:szCs w:val="31"/>
                <w:b/>
                <w:bCs/>
                <w:color w:val="FFFFFF"/>
                <w:spacing w:val="34"/>
                <w:position w:val="9"/>
              </w:rPr>
              <w:t>3</w:t>
            </w:r>
            <w:r>
              <w:rPr>
                <w:shd w:val="clear" w:fill="5B9BD5"/>
                <w:rFonts w:ascii="Trebuchet MS" w:hAnsi="Trebuchet MS" w:eastAsia="Trebuchet MS" w:cs="Trebuchet MS"/>
                <w:sz w:val="31"/>
                <w:szCs w:val="31"/>
                <w:b/>
                <w:bCs/>
                <w:color w:val="FFFFFF"/>
                <w:spacing w:val="33"/>
                <w:position w:val="9"/>
              </w:rPr>
              <w:t xml:space="preserve">  </w:t>
            </w:r>
          </w:hyperlink>
          <w:hyperlink w:history="true" w:anchor="bookmark5">
            <w:r>
              <w:rPr>
                <w:rFonts w:ascii="Trebuchet MS" w:hAnsi="Trebuchet MS" w:eastAsia="Trebuchet MS" w:cs="Trebuchet MS"/>
                <w:sz w:val="31"/>
                <w:szCs w:val="31"/>
                <w:b/>
                <w:bCs/>
                <w:position w:val="9"/>
              </w:rPr>
              <w:t>AI</w:t>
            </w:r>
            <w:r>
              <w:rPr>
                <w:rFonts w:ascii="Meiryo UI" w:hAnsi="Meiryo UI" w:eastAsia="Meiryo UI" w:cs="Meiryo UI"/>
                <w:sz w:val="31"/>
                <w:szCs w:val="31"/>
                <w:b/>
                <w:bCs/>
                <w:spacing w:val="34"/>
                <w:position w:val="9"/>
              </w:rPr>
              <w:t>による関連産業の新展開</w:t>
            </w:r>
          </w:hyperlink>
          <w:r>
            <w:rPr>
              <w:rFonts w:ascii="Meiryo UI" w:hAnsi="Meiryo UI" w:eastAsia="Meiryo UI" w:cs="Meiryo UI"/>
              <w:sz w:val="31"/>
              <w:szCs w:val="31"/>
              <w:b/>
              <w:bCs/>
              <w:position w:val="9"/>
            </w:rPr>
            <w:t xml:space="preserve">                                                                                                                         </w:t>
          </w:r>
          <w:hyperlink w:history="true" w:anchor="bookmark6">
            <w:r>
              <w:rPr>
                <w:rFonts w:ascii="Trebuchet MS" w:hAnsi="Trebuchet MS" w:eastAsia="Trebuchet MS" w:cs="Trebuchet MS"/>
                <w:sz w:val="31"/>
                <w:szCs w:val="31"/>
                <w:spacing w:val="34"/>
                <w:position w:val="9"/>
              </w:rPr>
              <w:t>21</w:t>
            </w:r>
          </w:hyperlink>
        </w:p>
        <w:p>
          <w:pPr>
            <w:spacing w:before="31" w:line="698" w:lineRule="exact"/>
            <w:tabs>
              <w:tab w:val="left" w:pos="232"/>
            </w:tabs>
            <w:rPr>
              <w:rFonts w:ascii="Trebuchet MS" w:hAnsi="Trebuchet MS" w:eastAsia="Trebuchet MS" w:cs="Trebuchet MS"/>
              <w:sz w:val="31"/>
              <w:szCs w:val="31"/>
            </w:rPr>
          </w:pPr>
          <w:hyperlink w:history="true" w:anchor="bookmark10">
            <w:r>
              <w:rPr>
                <w:shd w:val="clear" w:fill="5B9BD5"/>
                <w:rFonts w:ascii="Trebuchet MS" w:hAnsi="Trebuchet MS" w:eastAsia="Trebuchet MS" w:cs="Trebuchet MS"/>
                <w:sz w:val="31"/>
                <w:szCs w:val="31"/>
                <w:b/>
                <w:bCs/>
                <w:color w:val="FFFFFF"/>
                <w:position w:val="9"/>
              </w:rPr>
              <w:tab/>
            </w:r>
            <w:r>
              <w:rPr>
                <w:shd w:val="clear" w:fill="5B9BD5"/>
                <w:rFonts w:ascii="Trebuchet MS" w:hAnsi="Trebuchet MS" w:eastAsia="Trebuchet MS" w:cs="Trebuchet MS"/>
                <w:sz w:val="31"/>
                <w:szCs w:val="31"/>
                <w:b/>
                <w:bCs/>
                <w:color w:val="FFFFFF"/>
                <w:spacing w:val="55"/>
                <w:position w:val="9"/>
              </w:rPr>
              <w:t>4</w:t>
            </w:r>
            <w:r>
              <w:rPr>
                <w:shd w:val="clear" w:fill="5B9BD5"/>
                <w:rFonts w:ascii="Trebuchet MS" w:hAnsi="Trebuchet MS" w:eastAsia="Trebuchet MS" w:cs="Trebuchet MS"/>
                <w:sz w:val="31"/>
                <w:szCs w:val="31"/>
                <w:b/>
                <w:bCs/>
                <w:color w:val="FFFFFF"/>
                <w:spacing w:val="32"/>
                <w:w w:val="101"/>
                <w:position w:val="9"/>
              </w:rPr>
              <w:t xml:space="preserve">  </w:t>
            </w:r>
          </w:hyperlink>
          <w:hyperlink w:history="true" w:anchor="bookmark8">
            <w:r>
              <w:rPr>
                <w:rFonts w:ascii="Trebuchet MS" w:hAnsi="Trebuchet MS" w:eastAsia="Trebuchet MS" w:cs="Trebuchet MS"/>
                <w:sz w:val="31"/>
                <w:szCs w:val="31"/>
                <w:b/>
                <w:bCs/>
                <w:position w:val="9"/>
              </w:rPr>
              <w:t>AI</w:t>
            </w:r>
            <w:r>
              <w:rPr>
                <w:rFonts w:ascii="Meiryo UI" w:hAnsi="Meiryo UI" w:eastAsia="Meiryo UI" w:cs="Meiryo UI"/>
                <w:sz w:val="31"/>
                <w:szCs w:val="31"/>
                <w:b/>
                <w:bCs/>
                <w:spacing w:val="55"/>
                <w:position w:val="9"/>
              </w:rPr>
              <w:t>人材の育成</w:t>
            </w:r>
          </w:hyperlink>
          <w:r>
            <w:rPr>
              <w:rFonts w:ascii="Meiryo UI" w:hAnsi="Meiryo UI" w:eastAsia="Meiryo UI" w:cs="Meiryo UI"/>
              <w:sz w:val="31"/>
              <w:szCs w:val="31"/>
              <w:b/>
              <w:bCs/>
              <w:position w:val="9"/>
            </w:rPr>
            <w:t xml:space="preserve">                                                                                                                                          </w:t>
          </w:r>
          <w:hyperlink w:history="true" w:anchor="bookmark9">
            <w:r>
              <w:rPr>
                <w:rFonts w:ascii="Trebuchet MS" w:hAnsi="Trebuchet MS" w:eastAsia="Trebuchet MS" w:cs="Trebuchet MS"/>
                <w:sz w:val="31"/>
                <w:szCs w:val="31"/>
                <w:spacing w:val="55"/>
                <w:position w:val="9"/>
              </w:rPr>
              <w:t>29</w:t>
            </w:r>
          </w:hyperlink>
        </w:p>
      </w:sdtContent>
    </w:sdt>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right="13"/>
        <w:spacing w:before="105" w:line="256" w:lineRule="exact"/>
        <w:jc w:val="right"/>
        <w:rPr>
          <w:rFonts w:ascii="Malgun Gothic" w:hAnsi="Malgun Gothic" w:eastAsia="Malgun Gothic" w:cs="Malgun Gothic"/>
          <w:sz w:val="24"/>
          <w:szCs w:val="24"/>
        </w:rPr>
      </w:pPr>
      <w:r>
        <w:pict>
          <v:shape id="_x0000_s184" style="position:absolute;margin-left:351.543pt;margin-top:4.66762pt;mso-position-vertical-relative:text;mso-position-horizontal-relative:text;width:174.4pt;height:13pt;z-index:251710464;" filled="false" stroked="false" type="#_x0000_t202">
            <v:fill on="false"/>
            <v:stroke on="false"/>
            <v:path/>
            <v:imagedata o:title=""/>
            <o:lock v:ext="edit" aspectratio="false"/>
            <v:textbox inset="0mm,0mm,0mm,0mm">
              <w:txbxContent>
                <w:p>
                  <w:pPr>
                    <w:pStyle w:val="BodyText"/>
                    <w:ind w:left="20"/>
                    <w:spacing w:before="20"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txbxContent>
            </v:textbox>
          </v:shape>
        </w:pict>
      </w:r>
      <w:r>
        <w:rPr>
          <w:rFonts w:ascii="Malgun Gothic" w:hAnsi="Malgun Gothic" w:eastAsia="Malgun Gothic" w:cs="Malgun Gothic"/>
          <w:sz w:val="24"/>
          <w:szCs w:val="24"/>
          <w:spacing w:val="-30"/>
          <w:position w:val="-1"/>
        </w:rPr>
        <w:t>11</w:t>
      </w:r>
    </w:p>
    <w:p>
      <w:pPr>
        <w:spacing w:line="256" w:lineRule="exact"/>
        <w:sectPr>
          <w:pgSz w:w="19200" w:h="10800"/>
          <w:pgMar w:top="362" w:right="74" w:bottom="19" w:left="808" w:header="0" w:footer="0" w:gutter="0"/>
        </w:sectPr>
        <w:rPr>
          <w:rFonts w:ascii="Malgun Gothic" w:hAnsi="Malgun Gothic" w:eastAsia="Malgun Gothic" w:cs="Malgun Gothic"/>
          <w:sz w:val="24"/>
          <w:szCs w:val="24"/>
        </w:rPr>
      </w:pPr>
    </w:p>
    <w:p>
      <w:pPr>
        <w:ind w:left="20"/>
        <w:outlineLvl w:val="0"/>
        <w:tabs>
          <w:tab w:val="left" w:pos="307"/>
        </w:tabs>
        <w:rPr>
          <w:sz w:val="55"/>
          <w:szCs w:val="55"/>
        </w:rPr>
      </w:pPr>
      <w:r>
        <w:pict>
          <v:group id="_x0000_s186" style="position:absolute;margin-left:0pt;margin-top:15.2599pt;mso-position-vertical-relative:text;mso-position-horizontal-relative:text;width:60.7pt;height:26.25pt;z-index:-251599872;" filled="false" stroked="false" coordsize="1214,525" coordorigin="0,0">
            <v:shape id="_x0000_s188" style="position:absolute;left:20;top:20;width:1174;height:485;" fillcolor="#5B9BD5" filled="true" stroked="false" coordsize="1174,485" coordorigin="0,0" path="m0,242c0,108,262,0,586,0c910,0,1173,108,1173,242c1173,376,910,484,586,484c262,484,0,376,0,242e"/>
            <v:shape id="_x0000_s190" style="position:absolute;left:0;top:0;width:1214;height:525;" filled="false" strokecolor="#223F59" strokeweight="2.00pt" coordsize="1214,525" coordorigin="0,0" path="m20,262c20,128,282,20,606,20c930,20,1193,128,1193,262c1193,396,930,504,606,504c282,504,20,396,20,262e">
              <v:stroke miterlimit="10"/>
            </v:shape>
          </v:group>
        </w:pict>
      </w:r>
      <w:r>
        <w:rPr>
          <w:rFonts w:ascii="Trebuchet MS" w:hAnsi="Trebuchet MS" w:eastAsia="Trebuchet MS" w:cs="Trebuchet MS"/>
          <w:sz w:val="40"/>
          <w:szCs w:val="40"/>
          <w:u w:val="single" w:color="000000"/>
          <w:color w:val="FFFFFF"/>
          <w:position w:val="6"/>
        </w:rPr>
        <w:tab/>
      </w:r>
      <w:r>
        <w:rPr>
          <w:rFonts w:ascii="Trebuchet MS" w:hAnsi="Trebuchet MS" w:eastAsia="Trebuchet MS" w:cs="Trebuchet MS"/>
          <w:sz w:val="40"/>
          <w:szCs w:val="40"/>
          <w:u w:val="single" w:color="000000"/>
          <w:color w:val="FFFFFF"/>
          <w:spacing w:val="4"/>
          <w:position w:val="6"/>
        </w:rPr>
        <w:t>A-1</w:t>
      </w:r>
      <w:r>
        <w:rPr>
          <w:rFonts w:ascii="Trebuchet MS" w:hAnsi="Trebuchet MS" w:eastAsia="Trebuchet MS" w:cs="Trebuchet MS"/>
          <w:sz w:val="40"/>
          <w:szCs w:val="40"/>
          <w:u w:val="single" w:color="000000"/>
          <w:color w:val="FFFFFF"/>
          <w:spacing w:val="24"/>
          <w:position w:val="6"/>
        </w:rPr>
        <w:t xml:space="preserve">   </w:t>
      </w:r>
      <w:r>
        <w:rPr>
          <w:rFonts w:ascii="Meiryo UI" w:hAnsi="Meiryo UI" w:eastAsia="Meiryo UI" w:cs="Meiryo UI"/>
          <w:sz w:val="55"/>
          <w:szCs w:val="55"/>
          <w:b/>
          <w:bCs/>
          <w:u w:val="single" w:color="auto"/>
          <w:spacing w:val="4"/>
        </w:rPr>
        <w:t>グローバルへの展開</w:t>
      </w:r>
      <w:r>
        <w:rPr>
          <w:rFonts w:ascii="Meiryo UI" w:hAnsi="Meiryo UI" w:eastAsia="Meiryo UI" w:cs="Meiryo UI"/>
          <w:sz w:val="55"/>
          <w:szCs w:val="55"/>
          <w:b/>
          <w:bCs/>
          <w:u w:val="single" w:color="auto"/>
          <w:spacing w:val="2"/>
        </w:rPr>
        <w:t xml:space="preserve">                                          </w:t>
      </w:r>
      <w:r>
        <w:rPr>
          <w:rFonts w:ascii="Meiryo UI" w:hAnsi="Meiryo UI" w:eastAsia="Meiryo UI" w:cs="Meiryo UI"/>
          <w:sz w:val="55"/>
          <w:szCs w:val="55"/>
          <w:b/>
          <w:bCs/>
          <w:u w:val="single" w:color="auto"/>
          <w:spacing w:val="1"/>
        </w:rPr>
        <w:t xml:space="preserve">                    </w:t>
      </w:r>
      <w:r>
        <w:rPr>
          <w:rFonts w:ascii="Meiryo UI" w:hAnsi="Meiryo UI" w:eastAsia="Meiryo UI" w:cs="Meiryo UI"/>
          <w:sz w:val="55"/>
          <w:szCs w:val="55"/>
          <w:b/>
          <w:bCs/>
          <w:spacing w:val="-131"/>
        </w:rPr>
        <w:t xml:space="preserve"> </w:t>
      </w:r>
      <w:r>
        <w:rPr>
          <w:sz w:val="55"/>
          <w:szCs w:val="55"/>
          <w:position w:val="-16"/>
        </w:rPr>
        <w:drawing>
          <wp:inline distT="0" distB="0" distL="0" distR="0">
            <wp:extent cx="566928" cy="600455"/>
            <wp:effectExtent l="0" t="0" r="0" b="0"/>
            <wp:docPr id="120" name="IM 120"/>
            <wp:cNvGraphicFramePr/>
            <a:graphic>
              <a:graphicData uri="http://schemas.openxmlformats.org/drawingml/2006/picture">
                <pic:pic>
                  <pic:nvPicPr>
                    <pic:cNvPr id="120" name="IM 120"/>
                    <pic:cNvPicPr/>
                  </pic:nvPicPr>
                  <pic:blipFill>
                    <a:blip r:embed="rId62"/>
                    <a:stretch>
                      <a:fillRect/>
                    </a:stretch>
                  </pic:blipFill>
                  <pic:spPr>
                    <a:xfrm rot="0">
                      <a:off x="0" y="0"/>
                      <a:ext cx="566928" cy="600455"/>
                    </a:xfrm>
                    <a:prstGeom prst="rect">
                      <a:avLst/>
                    </a:prstGeom>
                  </pic:spPr>
                </pic:pic>
              </a:graphicData>
            </a:graphic>
          </wp:inline>
        </w:drawing>
      </w:r>
    </w:p>
    <w:p>
      <w:pPr>
        <w:ind w:firstLine="18"/>
        <w:spacing w:before="180" w:line="1632" w:lineRule="exact"/>
        <w:rPr/>
      </w:pPr>
      <w:r>
        <w:rPr>
          <w:position w:val="-32"/>
        </w:rPr>
        <w:pict>
          <v:group id="_x0000_s192" style="mso-position-vertical-relative:line;mso-position-horizontal-relative:char;width:860.2pt;height:81.6pt;" filled="false" stroked="false" coordsize="17204,1631" coordorigin="0,0">
            <v:rect id="_x0000_s194" style="position:absolute;left:0;top:54;width:17204;height:1523;" fillcolor="#F2F2F2" filled="true" stroked="false"/>
            <v:shape id="_x0000_s196" style="position:absolute;left:-20;top:-20;width:17244;height:1671;" filled="false" stroked="false" type="#_x0000_t202">
              <v:fill on="false"/>
              <v:stroke on="false"/>
              <v:path/>
              <v:imagedata o:title=""/>
              <o:lock v:ext="edit" aspectratio="false"/>
              <v:textbox inset="0mm,0mm,0mm,0mm">
                <w:txbxContent>
                  <w:p>
                    <w:pPr>
                      <w:ind w:left="219" w:right="3313" w:hanging="17"/>
                      <w:spacing w:before="22" w:line="174" w:lineRule="auto"/>
                      <w:rPr>
                        <w:rFonts w:ascii="Meiryo UI" w:hAnsi="Meiryo UI" w:eastAsia="Meiryo UI" w:cs="Meiryo UI"/>
                        <w:sz w:val="36"/>
                        <w:szCs w:val="36"/>
                      </w:rPr>
                    </w:pPr>
                    <w:r>
                      <w:rPr>
                        <w:rFonts w:ascii="Meiryo UI" w:hAnsi="Meiryo UI" w:eastAsia="Meiryo UI" w:cs="Meiryo UI"/>
                        <w:sz w:val="36"/>
                        <w:szCs w:val="36"/>
                      </w:rPr>
                      <w:t>他国と共同して</w:t>
                    </w:r>
                    <w:r>
                      <w:rPr>
                        <w:rFonts w:ascii="Meiryo UI" w:hAnsi="Meiryo UI" w:eastAsia="Meiryo UI" w:cs="Meiryo UI"/>
                        <w:sz w:val="36"/>
                        <w:szCs w:val="36"/>
                        <w:spacing w:val="-91"/>
                      </w:rPr>
                      <w:t xml:space="preserve"> </w:t>
                    </w:r>
                    <w:r>
                      <w:rPr>
                        <w:rFonts w:ascii="Meiryo UI" w:hAnsi="Meiryo UI" w:eastAsia="Meiryo UI" w:cs="Meiryo UI"/>
                        <w:sz w:val="36"/>
                        <w:szCs w:val="36"/>
                      </w:rPr>
                      <w:t>、LLMを作っていく可能性。例えば、東南アジアLLM計画への参画が考えられる。</w:t>
                    </w:r>
                    <w:r>
                      <w:rPr>
                        <w:rFonts w:ascii="Meiryo UI" w:hAnsi="Meiryo UI" w:eastAsia="Meiryo UI" w:cs="Meiryo UI"/>
                        <w:sz w:val="36"/>
                        <w:szCs w:val="36"/>
                        <w:spacing w:val="-1"/>
                      </w:rPr>
                      <w:t>シンガポールでは</w:t>
                    </w:r>
                    <w:r>
                      <w:rPr>
                        <w:rFonts w:ascii="Meiryo UI" w:hAnsi="Meiryo UI" w:eastAsia="Meiryo UI" w:cs="Meiryo UI"/>
                        <w:sz w:val="36"/>
                        <w:szCs w:val="36"/>
                        <w:spacing w:val="-94"/>
                      </w:rPr>
                      <w:t xml:space="preserve"> </w:t>
                    </w:r>
                    <w:r>
                      <w:rPr>
                        <w:rFonts w:ascii="Meiryo UI" w:hAnsi="Meiryo UI" w:eastAsia="Meiryo UI" w:cs="Meiryo UI"/>
                        <w:sz w:val="36"/>
                        <w:szCs w:val="36"/>
                        <w:spacing w:val="-1"/>
                      </w:rPr>
                      <w:t>、NAIS2.0を支える基盤として</w:t>
                    </w:r>
                    <w:r>
                      <w:rPr>
                        <w:rFonts w:ascii="Meiryo UI" w:hAnsi="Meiryo UI" w:eastAsia="Meiryo UI" w:cs="Meiryo UI"/>
                        <w:sz w:val="36"/>
                        <w:szCs w:val="36"/>
                        <w:spacing w:val="-93"/>
                      </w:rPr>
                      <w:t xml:space="preserve"> </w:t>
                    </w:r>
                    <w:r>
                      <w:rPr>
                        <w:rFonts w:ascii="Meiryo UI" w:hAnsi="Meiryo UI" w:eastAsia="Meiryo UI" w:cs="Meiryo UI"/>
                        <w:sz w:val="36"/>
                        <w:szCs w:val="36"/>
                        <w:spacing w:val="-2"/>
                      </w:rPr>
                      <w:t>、東南アジアLLMの国家開発プロジェクトを発足。</w:t>
                    </w:r>
                  </w:p>
                  <w:p>
                    <w:pPr>
                      <w:ind w:left="216" w:right="586" w:hanging="4"/>
                      <w:spacing w:before="1" w:line="183" w:lineRule="auto"/>
                      <w:rPr>
                        <w:rFonts w:ascii="Meiryo UI" w:hAnsi="Meiryo UI" w:eastAsia="Meiryo UI" w:cs="Meiryo UI"/>
                        <w:sz w:val="36"/>
                        <w:szCs w:val="36"/>
                      </w:rPr>
                    </w:pPr>
                    <w:r>
                      <w:rPr>
                        <w:rFonts w:ascii="Meiryo UI" w:hAnsi="Meiryo UI" w:eastAsia="Meiryo UI" w:cs="Meiryo UI"/>
                        <w:sz w:val="36"/>
                        <w:szCs w:val="36"/>
                        <w:spacing w:val="-1"/>
                      </w:rPr>
                      <w:t>計算資源の提供、開発者、ノウハウの提供などを行い、</w:t>
                    </w:r>
                    <w:r>
                      <w:rPr>
                        <w:rFonts w:ascii="Meiryo UI" w:hAnsi="Meiryo UI" w:eastAsia="Meiryo UI" w:cs="Meiryo UI"/>
                        <w:sz w:val="36"/>
                        <w:szCs w:val="36"/>
                        <w:spacing w:val="-2"/>
                      </w:rPr>
                      <w:t>共同で</w:t>
                    </w:r>
                    <w:r>
                      <w:rPr>
                        <w:rFonts w:ascii="Meiryo UI" w:hAnsi="Meiryo UI" w:eastAsia="Meiryo UI" w:cs="Meiryo UI"/>
                        <w:sz w:val="36"/>
                        <w:szCs w:val="36"/>
                        <w:spacing w:val="-95"/>
                      </w:rPr>
                      <w:t xml:space="preserve"> </w:t>
                    </w:r>
                    <w:r>
                      <w:rPr>
                        <w:rFonts w:ascii="Meiryo UI" w:hAnsi="Meiryo UI" w:eastAsia="Meiryo UI" w:cs="Meiryo UI"/>
                        <w:sz w:val="36"/>
                        <w:szCs w:val="36"/>
                        <w:spacing w:val="-2"/>
                      </w:rPr>
                      <w:t>、</w:t>
                    </w:r>
                    <w:r>
                      <w:rPr>
                        <w:rFonts w:ascii="Meiryo UI" w:hAnsi="Meiryo UI" w:eastAsia="Meiryo UI" w:cs="Meiryo UI"/>
                        <w:sz w:val="36"/>
                        <w:szCs w:val="36"/>
                        <w:spacing w:val="-71"/>
                      </w:rPr>
                      <w:t xml:space="preserve"> </w:t>
                    </w:r>
                    <w:r>
                      <w:rPr>
                        <w:rFonts w:ascii="Meiryo UI" w:hAnsi="Meiryo UI" w:eastAsia="Meiryo UI" w:cs="Meiryo UI"/>
                        <w:sz w:val="36"/>
                        <w:szCs w:val="36"/>
                        <w:spacing w:val="-2"/>
                      </w:rPr>
                      <w:t>日本語と東南アジア諸語をつないだLLMを作るなど。</w:t>
                    </w:r>
                    <w:r>
                      <w:rPr>
                        <w:rFonts w:ascii="Meiryo UI" w:hAnsi="Meiryo UI" w:eastAsia="Meiryo UI" w:cs="Meiryo UI"/>
                        <w:sz w:val="36"/>
                        <w:szCs w:val="36"/>
                      </w:rPr>
                      <w:t>ここ 1年、計算資源を増強し開発者を育成してきた結果、十分に共同開発を提案できる状況にあ</w:t>
                    </w:r>
                    <w:r>
                      <w:rPr>
                        <w:rFonts w:ascii="Meiryo UI" w:hAnsi="Meiryo UI" w:eastAsia="Meiryo UI" w:cs="Meiryo UI"/>
                        <w:sz w:val="36"/>
                        <w:szCs w:val="36"/>
                        <w:spacing w:val="-1"/>
                      </w:rPr>
                      <w:t>る</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w:t>
                    </w:r>
                  </w:p>
                </w:txbxContent>
              </v:textbox>
            </v:shape>
          </v:group>
        </w:pict>
      </w:r>
    </w:p>
    <w:p>
      <w:pPr>
        <w:pStyle w:val="BodyText"/>
        <w:spacing w:line="282" w:lineRule="auto"/>
        <w:rPr/>
      </w:pPr>
      <w:r/>
    </w:p>
    <w:p>
      <w:pPr>
        <w:pStyle w:val="BodyText"/>
        <w:spacing w:line="282" w:lineRule="auto"/>
        <w:rPr/>
      </w:pPr>
      <w:r/>
    </w:p>
    <w:p>
      <w:pPr>
        <w:pStyle w:val="BodyText"/>
        <w:spacing w:line="283" w:lineRule="auto"/>
        <w:rPr/>
      </w:pPr>
      <w:r>
        <w:pict>
          <v:group id="_x0000_s198" style="position:absolute;margin-left:0.190002pt;margin-top:0.78476pt;mso-position-vertical-relative:text;mso-position-horizontal-relative:text;width:580.15pt;height:306.45pt;z-index:251717632;" filled="false" stroked="false" coordsize="11603,6129" coordorigin="0,0">
            <v:shape id="_x0000_s200" style="position:absolute;left:14;top:15;width:11573;height:6099;" filled="false" stroked="false" type="#_x0000_t75">
              <v:imagedata o:title="" r:id="rId63"/>
            </v:shape>
            <v:shape id="_x0000_s202" style="position:absolute;left:-20;top:-20;width:11643;height:6169;" filled="false" stroked="false" type="#_x0000_t202">
              <v:fill on="false"/>
              <v:stroke on="false"/>
              <v:path/>
              <v:imagedata o:title=""/>
              <o:lock v:ext="edit" aspectratio="false"/>
              <v:textbox inset="0mm,0mm,0mm,0mm">
                <w:txbxContent>
                  <w:p>
                    <w:pPr>
                      <w:spacing w:line="20" w:lineRule="exact"/>
                      <w:rPr/>
                    </w:pPr>
                    <w:r/>
                  </w:p>
                  <w:tbl>
                    <w:tblPr>
                      <w:tblStyle w:val="TableNormal"/>
                      <w:tblW w:w="11587" w:type="dxa"/>
                      <w:tblInd w:w="27" w:type="dxa"/>
                      <w:tblLayout w:type="fixed"/>
                      <w:tblBorders>
                        <w:left w:val="single" w:color="5B9BD5" w:sz="6" w:space="0"/>
                        <w:bottom w:val="single" w:color="5B9BD5" w:sz="6" w:space="0"/>
                        <w:right w:val="single" w:color="5B9BD5" w:sz="6" w:space="0"/>
                        <w:top w:val="single" w:color="5B9BD5" w:sz="6" w:space="0"/>
                      </w:tblBorders>
                    </w:tblPr>
                    <w:tblGrid>
                      <w:gridCol w:w="11587"/>
                    </w:tblGrid>
                    <w:tr>
                      <w:trPr>
                        <w:trHeight w:val="6098" w:hRule="atLeast"/>
                      </w:trPr>
                      <w:tc>
                        <w:tcPr>
                          <w:tcW w:w="11587" w:type="dxa"/>
                          <w:vAlign w:val="top"/>
                        </w:tcPr>
                        <w:p>
                          <w:pPr>
                            <w:rPr>
                              <w:rFonts w:ascii="Arial"/>
                              <w:sz w:val="21"/>
                            </w:rPr>
                          </w:pPr>
                          <w:r/>
                        </w:p>
                      </w:tc>
                    </w:tr>
                  </w:tbl>
                  <w:p>
                    <w:pPr>
                      <w:pStyle w:val="BodyText"/>
                      <w:rPr/>
                    </w:pPr>
                    <w:r/>
                  </w:p>
                </w:txbxContent>
              </v:textbox>
            </v:shape>
          </v:group>
        </w:pict>
      </w:r>
      <w:r/>
    </w:p>
    <w:p>
      <w:pPr>
        <w:ind w:left="12492" w:right="1748" w:hanging="268"/>
        <w:spacing w:before="115" w:line="180" w:lineRule="auto"/>
        <w:rPr>
          <w:rFonts w:ascii="Meiryo UI" w:hAnsi="Meiryo UI" w:eastAsia="Meiryo UI" w:cs="Meiryo UI"/>
          <w:sz w:val="28"/>
          <w:szCs w:val="28"/>
        </w:rPr>
      </w:pPr>
      <w:r>
        <w:rPr>
          <w:rFonts w:ascii="Trebuchet MS" w:hAnsi="Trebuchet MS" w:eastAsia="Trebuchet MS" w:cs="Trebuchet MS"/>
          <w:sz w:val="28"/>
          <w:szCs w:val="28"/>
          <w:position w:val="-4"/>
        </w:rPr>
        <w:drawing>
          <wp:inline distT="0" distB="0" distL="0" distR="0">
            <wp:extent cx="66686" cy="197921"/>
            <wp:effectExtent l="0" t="0" r="0" b="0"/>
            <wp:docPr id="122" name="IM 122"/>
            <wp:cNvGraphicFramePr/>
            <a:graphic>
              <a:graphicData uri="http://schemas.openxmlformats.org/drawingml/2006/picture">
                <pic:pic>
                  <pic:nvPicPr>
                    <pic:cNvPr id="122" name="IM 122"/>
                    <pic:cNvPicPr/>
                  </pic:nvPicPr>
                  <pic:blipFill>
                    <a:blip r:embed="rId64"/>
                    <a:stretch>
                      <a:fillRect/>
                    </a:stretch>
                  </pic:blipFill>
                  <pic:spPr>
                    <a:xfrm rot="0">
                      <a:off x="0" y="0"/>
                      <a:ext cx="66686" cy="197921"/>
                    </a:xfrm>
                    <a:prstGeom prst="rect">
                      <a:avLst/>
                    </a:prstGeom>
                  </pic:spPr>
                </pic:pic>
              </a:graphicData>
            </a:graphic>
          </wp:inline>
        </w:drawing>
      </w:r>
      <w:r>
        <w:rPr>
          <w:rFonts w:ascii="Trebuchet MS" w:hAnsi="Trebuchet MS" w:eastAsia="Trebuchet MS" w:cs="Trebuchet MS"/>
          <w:sz w:val="28"/>
          <w:szCs w:val="28"/>
          <w:spacing w:val="91"/>
        </w:rPr>
        <w:t xml:space="preserve"> </w:t>
      </w:r>
      <w:r>
        <w:rPr>
          <w:rFonts w:ascii="Trebuchet MS" w:hAnsi="Trebuchet MS" w:eastAsia="Trebuchet MS" w:cs="Trebuchet MS"/>
          <w:sz w:val="28"/>
          <w:szCs w:val="28"/>
          <w:spacing w:val="-1"/>
        </w:rPr>
        <w:t>2023</w:t>
      </w:r>
      <w:r>
        <w:rPr>
          <w:rFonts w:ascii="Meiryo UI" w:hAnsi="Meiryo UI" w:eastAsia="Meiryo UI" w:cs="Meiryo UI"/>
          <w:sz w:val="28"/>
          <w:szCs w:val="28"/>
          <w:spacing w:val="-1"/>
        </w:rPr>
        <w:t>年</w:t>
      </w:r>
      <w:r>
        <w:rPr>
          <w:rFonts w:ascii="Trebuchet MS" w:hAnsi="Trebuchet MS" w:eastAsia="Trebuchet MS" w:cs="Trebuchet MS"/>
          <w:sz w:val="28"/>
          <w:szCs w:val="28"/>
          <w:spacing w:val="-1"/>
        </w:rPr>
        <w:t>12</w:t>
      </w:r>
      <w:r>
        <w:rPr>
          <w:rFonts w:ascii="Meiryo UI" w:hAnsi="Meiryo UI" w:eastAsia="Meiryo UI" w:cs="Meiryo UI"/>
          <w:sz w:val="28"/>
          <w:szCs w:val="28"/>
          <w:spacing w:val="-1"/>
        </w:rPr>
        <w:t>月、政府が</w:t>
      </w:r>
      <w:r>
        <w:rPr>
          <w:rFonts w:ascii="Meiryo UI" w:hAnsi="Meiryo UI" w:eastAsia="Meiryo UI" w:cs="Meiryo UI"/>
          <w:sz w:val="28"/>
          <w:szCs w:val="28"/>
          <w:b/>
          <w:bCs/>
          <w:spacing w:val="-1"/>
        </w:rPr>
        <w:t>東南アジアの</w:t>
      </w:r>
      <w:r>
        <w:rPr>
          <w:rFonts w:ascii="Meiryo UI" w:hAnsi="Meiryo UI" w:eastAsia="Meiryo UI" w:cs="Meiryo UI"/>
          <w:sz w:val="28"/>
          <w:szCs w:val="28"/>
          <w:b/>
          <w:bCs/>
          <w:spacing w:val="-1"/>
        </w:rPr>
        <w:t>言語・文化に特化した</w:t>
      </w:r>
      <w:r>
        <w:rPr>
          <w:rFonts w:ascii="Trebuchet MS" w:hAnsi="Trebuchet MS" w:eastAsia="Trebuchet MS" w:cs="Trebuchet MS"/>
          <w:sz w:val="28"/>
          <w:szCs w:val="28"/>
          <w:b/>
          <w:bCs/>
          <w:spacing w:val="-1"/>
        </w:rPr>
        <w:t>LLM</w:t>
      </w:r>
      <w:r>
        <w:rPr>
          <w:rFonts w:ascii="Meiryo UI" w:hAnsi="Meiryo UI" w:eastAsia="Meiryo UI" w:cs="Meiryo UI"/>
          <w:sz w:val="28"/>
          <w:szCs w:val="28"/>
          <w:b/>
          <w:bCs/>
          <w:spacing w:val="-1"/>
        </w:rPr>
        <w:t>開発</w:t>
      </w:r>
    </w:p>
    <w:p>
      <w:pPr>
        <w:ind w:left="12489"/>
        <w:spacing w:line="191" w:lineRule="auto"/>
        <w:rPr>
          <w:rFonts w:ascii="Meiryo UI" w:hAnsi="Meiryo UI" w:eastAsia="Meiryo UI" w:cs="Meiryo UI"/>
          <w:sz w:val="28"/>
          <w:szCs w:val="28"/>
        </w:rPr>
      </w:pPr>
      <w:r>
        <w:rPr>
          <w:rFonts w:ascii="Meiryo UI" w:hAnsi="Meiryo UI" w:eastAsia="Meiryo UI" w:cs="Meiryo UI"/>
          <w:sz w:val="28"/>
          <w:szCs w:val="28"/>
          <w:b/>
          <w:bCs/>
          <w:spacing w:val="-1"/>
        </w:rPr>
        <w:t>プログラム</w:t>
      </w:r>
      <w:r>
        <w:rPr>
          <w:rFonts w:ascii="Meiryo UI" w:hAnsi="Meiryo UI" w:eastAsia="Meiryo UI" w:cs="Meiryo UI"/>
          <w:sz w:val="28"/>
          <w:szCs w:val="28"/>
          <w:spacing w:val="-1"/>
        </w:rPr>
        <w:t>を立案</w:t>
      </w:r>
    </w:p>
    <w:p>
      <w:pPr>
        <w:ind w:left="12490" w:right="1214" w:hanging="266"/>
        <w:spacing w:before="311" w:line="177"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6" cy="197921"/>
            <wp:effectExtent l="0" t="0" r="0" b="0"/>
            <wp:docPr id="124" name="IM 124"/>
            <wp:cNvGraphicFramePr/>
            <a:graphic>
              <a:graphicData uri="http://schemas.openxmlformats.org/drawingml/2006/picture">
                <pic:pic>
                  <pic:nvPicPr>
                    <pic:cNvPr id="124" name="IM 124"/>
                    <pic:cNvPicPr/>
                  </pic:nvPicPr>
                  <pic:blipFill>
                    <a:blip r:embed="rId65"/>
                    <a:stretch>
                      <a:fillRect/>
                    </a:stretch>
                  </pic:blipFill>
                  <pic:spPr>
                    <a:xfrm rot="0">
                      <a:off x="0" y="0"/>
                      <a:ext cx="66686" cy="197921"/>
                    </a:xfrm>
                    <a:prstGeom prst="rect">
                      <a:avLst/>
                    </a:prstGeom>
                  </pic:spPr>
                </pic:pic>
              </a:graphicData>
            </a:graphic>
          </wp:inline>
        </w:drawing>
      </w:r>
      <w:r>
        <w:rPr>
          <w:rFonts w:ascii="Meiryo UI" w:hAnsi="Meiryo UI" w:eastAsia="Meiryo UI" w:cs="Meiryo UI"/>
          <w:sz w:val="28"/>
          <w:szCs w:val="28"/>
          <w:spacing w:val="77"/>
        </w:rPr>
        <w:t xml:space="preserve"> </w:t>
      </w:r>
      <w:r>
        <w:rPr>
          <w:rFonts w:ascii="Meiryo UI" w:hAnsi="Meiryo UI" w:eastAsia="Meiryo UI" w:cs="Meiryo UI"/>
          <w:sz w:val="28"/>
          <w:szCs w:val="28"/>
          <w:spacing w:val="-1"/>
        </w:rPr>
        <w:t>現在の</w:t>
      </w:r>
      <w:r>
        <w:rPr>
          <w:rFonts w:ascii="Trebuchet MS" w:hAnsi="Trebuchet MS" w:eastAsia="Trebuchet MS" w:cs="Trebuchet MS"/>
          <w:sz w:val="28"/>
          <w:szCs w:val="28"/>
          <w:spacing w:val="-1"/>
        </w:rPr>
        <w:t>LLM</w:t>
      </w:r>
      <w:r>
        <w:rPr>
          <w:rFonts w:ascii="Meiryo UI" w:hAnsi="Meiryo UI" w:eastAsia="Meiryo UI" w:cs="Meiryo UI"/>
          <w:sz w:val="28"/>
          <w:szCs w:val="28"/>
          <w:spacing w:val="-1"/>
        </w:rPr>
        <w:t>の主力である欧米文化圏と</w:t>
      </w:r>
      <w:r>
        <w:rPr>
          <w:rFonts w:ascii="Meiryo UI" w:hAnsi="Meiryo UI" w:eastAsia="Meiryo UI" w:cs="Meiryo UI"/>
          <w:sz w:val="28"/>
          <w:szCs w:val="28"/>
          <w:spacing w:val="-1"/>
        </w:rPr>
        <w:t>大きく異なる言語・文化体系を持つ</w:t>
      </w:r>
      <w:r>
        <w:rPr>
          <w:rFonts w:ascii="Meiryo UI" w:hAnsi="Meiryo UI" w:eastAsia="Meiryo UI" w:cs="Meiryo UI"/>
          <w:sz w:val="28"/>
          <w:szCs w:val="28"/>
          <w:b/>
          <w:bCs/>
          <w:spacing w:val="-1"/>
        </w:rPr>
        <w:t>東南</w:t>
      </w:r>
      <w:r>
        <w:rPr>
          <w:rFonts w:ascii="Meiryo UI" w:hAnsi="Meiryo UI" w:eastAsia="Meiryo UI" w:cs="Meiryo UI"/>
          <w:sz w:val="28"/>
          <w:szCs w:val="28"/>
          <w:b/>
          <w:bCs/>
          <w:spacing w:val="-1"/>
        </w:rPr>
        <w:t>アジアに特化した</w:t>
      </w:r>
      <w:r>
        <w:rPr>
          <w:rFonts w:ascii="Trebuchet MS" w:hAnsi="Trebuchet MS" w:eastAsia="Trebuchet MS" w:cs="Trebuchet MS"/>
          <w:sz w:val="28"/>
          <w:szCs w:val="28"/>
          <w:b/>
          <w:bCs/>
          <w:spacing w:val="-1"/>
        </w:rPr>
        <w:t>LLM</w:t>
      </w:r>
      <w:r>
        <w:rPr>
          <w:rFonts w:ascii="Meiryo UI" w:hAnsi="Meiryo UI" w:eastAsia="Meiryo UI" w:cs="Meiryo UI"/>
          <w:sz w:val="28"/>
          <w:szCs w:val="28"/>
          <w:b/>
          <w:bCs/>
          <w:spacing w:val="-1"/>
        </w:rPr>
        <w:t>を開発し、多言語</w:t>
      </w:r>
      <w:r>
        <w:rPr>
          <w:rFonts w:ascii="Meiryo UI" w:hAnsi="Meiryo UI" w:eastAsia="Meiryo UI" w:cs="Meiryo UI"/>
          <w:sz w:val="28"/>
          <w:szCs w:val="28"/>
          <w:b/>
          <w:bCs/>
          <w:spacing w:val="-1"/>
        </w:rPr>
        <w:t>間でのコンテキスト・価値観の変換基盤</w:t>
      </w:r>
      <w:r>
        <w:rPr>
          <w:rFonts w:ascii="Meiryo UI" w:hAnsi="Meiryo UI" w:eastAsia="Meiryo UI" w:cs="Meiryo UI"/>
          <w:sz w:val="28"/>
          <w:szCs w:val="28"/>
          <w:b/>
          <w:bCs/>
          <w:spacing w:val="-1"/>
        </w:rPr>
        <w:t>開発</w:t>
      </w:r>
      <w:r>
        <w:rPr>
          <w:rFonts w:ascii="Meiryo UI" w:hAnsi="Meiryo UI" w:eastAsia="Meiryo UI" w:cs="Meiryo UI"/>
          <w:sz w:val="28"/>
          <w:szCs w:val="28"/>
          <w:spacing w:val="-1"/>
        </w:rPr>
        <w:t>を目指す</w:t>
      </w:r>
    </w:p>
    <w:p>
      <w:pPr>
        <w:ind w:left="12533" w:right="1334" w:hanging="309"/>
        <w:spacing w:before="283" w:line="202" w:lineRule="auto"/>
        <w:rPr>
          <w:rFonts w:ascii="Meiryo UI" w:hAnsi="Meiryo UI" w:eastAsia="Meiryo UI" w:cs="Meiryo UI"/>
          <w:sz w:val="28"/>
          <w:szCs w:val="28"/>
        </w:rPr>
      </w:pPr>
      <w:r>
        <w:rPr>
          <w:rFonts w:ascii="Meiryo UI" w:hAnsi="Meiryo UI" w:eastAsia="Meiryo UI" w:cs="Meiryo UI"/>
          <w:sz w:val="28"/>
          <w:szCs w:val="28"/>
          <w:position w:val="-4"/>
        </w:rPr>
        <w:drawing>
          <wp:inline distT="0" distB="0" distL="0" distR="0">
            <wp:extent cx="66686" cy="197921"/>
            <wp:effectExtent l="0" t="0" r="0" b="0"/>
            <wp:docPr id="126" name="IM 126"/>
            <wp:cNvGraphicFramePr/>
            <a:graphic>
              <a:graphicData uri="http://schemas.openxmlformats.org/drawingml/2006/picture">
                <pic:pic>
                  <pic:nvPicPr>
                    <pic:cNvPr id="126" name="IM 126"/>
                    <pic:cNvPicPr/>
                  </pic:nvPicPr>
                  <pic:blipFill>
                    <a:blip r:embed="rId66"/>
                    <a:stretch>
                      <a:fillRect/>
                    </a:stretch>
                  </pic:blipFill>
                  <pic:spPr>
                    <a:xfrm rot="0">
                      <a:off x="0" y="0"/>
                      <a:ext cx="66686" cy="197921"/>
                    </a:xfrm>
                    <a:prstGeom prst="rect">
                      <a:avLst/>
                    </a:prstGeom>
                  </pic:spPr>
                </pic:pic>
              </a:graphicData>
            </a:graphic>
          </wp:inline>
        </w:drawing>
      </w:r>
      <w:r>
        <w:rPr>
          <w:rFonts w:ascii="Meiryo UI" w:hAnsi="Meiryo UI" w:eastAsia="Meiryo UI" w:cs="Meiryo UI"/>
          <w:sz w:val="28"/>
          <w:szCs w:val="28"/>
          <w:spacing w:val="62"/>
        </w:rPr>
        <w:t xml:space="preserve"> </w:t>
      </w:r>
      <w:r>
        <w:rPr>
          <w:rFonts w:ascii="Meiryo UI" w:hAnsi="Meiryo UI" w:eastAsia="Meiryo UI" w:cs="Meiryo UI"/>
          <w:sz w:val="28"/>
          <w:szCs w:val="28"/>
        </w:rPr>
        <w:t>今後、</w:t>
      </w:r>
      <w:r>
        <w:rPr>
          <w:rFonts w:ascii="Trebuchet MS" w:hAnsi="Trebuchet MS" w:eastAsia="Trebuchet MS" w:cs="Trebuchet MS"/>
          <w:sz w:val="28"/>
          <w:szCs w:val="28"/>
        </w:rPr>
        <w:t>2</w:t>
      </w:r>
      <w:r>
        <w:rPr>
          <w:rFonts w:ascii="Meiryo UI" w:hAnsi="Meiryo UI" w:eastAsia="Meiryo UI" w:cs="Meiryo UI"/>
          <w:sz w:val="28"/>
          <w:szCs w:val="28"/>
        </w:rPr>
        <w:t>年間かけて</w:t>
      </w:r>
      <w:r>
        <w:rPr>
          <w:rFonts w:ascii="Trebuchet MS" w:hAnsi="Trebuchet MS" w:eastAsia="Trebuchet MS" w:cs="Trebuchet MS"/>
          <w:sz w:val="28"/>
          <w:szCs w:val="28"/>
        </w:rPr>
        <w:t>7000</w:t>
      </w:r>
      <w:r>
        <w:rPr>
          <w:rFonts w:ascii="Meiryo UI" w:hAnsi="Meiryo UI" w:eastAsia="Meiryo UI" w:cs="Meiryo UI"/>
          <w:sz w:val="28"/>
          <w:szCs w:val="28"/>
        </w:rPr>
        <w:t>万シンガポール</w:t>
      </w:r>
      <w:r>
        <w:rPr>
          <w:rFonts w:ascii="Meiryo UI" w:hAnsi="Meiryo UI" w:eastAsia="Meiryo UI" w:cs="Meiryo UI"/>
          <w:sz w:val="28"/>
          <w:szCs w:val="28"/>
          <w:spacing w:val="-4"/>
        </w:rPr>
        <w:t>ドル（約</w:t>
      </w:r>
      <w:r>
        <w:rPr>
          <w:rFonts w:ascii="Trebuchet MS" w:hAnsi="Trebuchet MS" w:eastAsia="Trebuchet MS" w:cs="Trebuchet MS"/>
          <w:sz w:val="28"/>
          <w:szCs w:val="28"/>
          <w:spacing w:val="-4"/>
        </w:rPr>
        <w:t>77</w:t>
      </w:r>
      <w:r>
        <w:rPr>
          <w:rFonts w:ascii="Meiryo UI" w:hAnsi="Meiryo UI" w:eastAsia="Meiryo UI" w:cs="Meiryo UI"/>
          <w:sz w:val="28"/>
          <w:szCs w:val="28"/>
          <w:spacing w:val="-4"/>
        </w:rPr>
        <w:t>億円）を投入</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170"/>
        <w:spacing w:before="62" w:line="197" w:lineRule="auto"/>
        <w:rPr>
          <w:rFonts w:ascii="Trebuchet MS" w:hAnsi="Trebuchet MS" w:eastAsia="Trebuchet MS" w:cs="Trebuchet MS"/>
          <w:sz w:val="21"/>
          <w:szCs w:val="21"/>
        </w:rPr>
      </w:pPr>
      <w:r>
        <w:rPr>
          <w:rFonts w:ascii="Trebuchet MS" w:hAnsi="Trebuchet MS" w:eastAsia="Trebuchet MS" w:cs="Trebuchet MS"/>
          <w:sz w:val="21"/>
          <w:szCs w:val="21"/>
          <w:spacing w:val="-3"/>
        </w:rPr>
        <w:t>Source:</w:t>
      </w:r>
      <w:r>
        <w:rPr>
          <w:rFonts w:ascii="Trebuchet MS" w:hAnsi="Trebuchet MS" w:eastAsia="Trebuchet MS" w:cs="Trebuchet MS"/>
          <w:sz w:val="21"/>
          <w:szCs w:val="21"/>
          <w:spacing w:val="9"/>
        </w:rPr>
        <w:t xml:space="preserve">  </w:t>
      </w:r>
      <w:r>
        <w:rPr>
          <w:rFonts w:ascii="Trebuchet MS" w:hAnsi="Trebuchet MS" w:eastAsia="Trebuchet MS" w:cs="Trebuchet MS"/>
          <w:sz w:val="21"/>
          <w:szCs w:val="21"/>
          <w:u w:val="single" w:color="auto"/>
          <w:color w:val="0563C1"/>
          <w:spacing w:val="-44"/>
        </w:rPr>
        <w:t xml:space="preserve"> </w:t>
      </w:r>
      <w:r>
        <w:rPr>
          <w:rFonts w:ascii="Trebuchet MS" w:hAnsi="Trebuchet MS" w:eastAsia="Trebuchet MS" w:cs="Trebuchet MS"/>
          <w:sz w:val="21"/>
          <w:szCs w:val="21"/>
          <w:u w:val="single" w:color="auto"/>
          <w:color w:val="0563C1"/>
          <w:spacing w:val="-3"/>
        </w:rPr>
        <w:t>IMDA</w:t>
      </w:r>
      <w:r>
        <w:rPr>
          <w:rFonts w:ascii="Trebuchet MS" w:hAnsi="Trebuchet MS" w:eastAsia="Trebuchet MS" w:cs="Trebuchet MS"/>
          <w:sz w:val="21"/>
          <w:szCs w:val="21"/>
          <w:u w:val="single" w:color="auto"/>
          <w:color w:val="0563C1"/>
          <w:spacing w:val="18"/>
        </w:rPr>
        <w:t xml:space="preserve"> </w:t>
      </w:r>
      <w:r>
        <w:rPr>
          <w:rFonts w:ascii="Trebuchet MS" w:hAnsi="Trebuchet MS" w:eastAsia="Trebuchet MS" w:cs="Trebuchet MS"/>
          <w:sz w:val="21"/>
          <w:szCs w:val="21"/>
          <w:u w:val="single" w:color="auto"/>
          <w:color w:val="0563C1"/>
          <w:spacing w:val="-3"/>
        </w:rPr>
        <w:t>HP</w:t>
      </w:r>
    </w:p>
    <w:p>
      <w:pPr>
        <w:pStyle w:val="BodyText"/>
        <w:ind w:left="17853"/>
        <w:spacing w:before="146" w:line="163" w:lineRule="exact"/>
        <w:rPr>
          <w:sz w:val="24"/>
          <w:szCs w:val="24"/>
        </w:rPr>
      </w:pPr>
      <w:r>
        <w:pict>
          <v:shape id="_x0000_s204" style="position:absolute;margin-left:344.083pt;margin-top:4.62005pt;mso-position-vertical-relative:text;mso-position-horizontal-relative:text;width:174.4pt;height:13pt;z-index:251718656;" filled="false" stroked="false" type="#_x0000_t202">
            <v:fill on="false"/>
            <v:stroke on="false"/>
            <v:path/>
            <v:imagedata o:title=""/>
            <o:lock v:ext="edit" aspectratio="false"/>
            <v:textbox inset="0mm,0mm,0mm,0mm">
              <w:txbxContent>
                <w:p>
                  <w:pPr>
                    <w:pStyle w:val="BodyText"/>
                    <w:ind w:left="20"/>
                    <w:spacing w:before="20"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txbxContent>
            </v:textbox>
          </v:shape>
        </w:pict>
      </w:r>
      <w:r>
        <w:rPr>
          <w:sz w:val="24"/>
          <w:szCs w:val="24"/>
          <w:spacing w:val="-7"/>
          <w:position w:val="-3"/>
        </w:rPr>
        <w:t>12</w:t>
      </w:r>
    </w:p>
    <w:p>
      <w:pPr>
        <w:spacing w:line="163" w:lineRule="exact"/>
        <w:sectPr>
          <w:pgSz w:w="19200" w:h="10800"/>
          <w:pgMar w:top="21" w:right="74" w:bottom="70" w:left="958" w:header="0" w:footer="0" w:gutter="0"/>
        </w:sectPr>
        <w:rPr>
          <w:sz w:val="24"/>
          <w:szCs w:val="24"/>
        </w:rPr>
      </w:pPr>
    </w:p>
    <w:p>
      <w:pPr>
        <w:ind w:left="324"/>
        <w:spacing w:before="1" w:line="170" w:lineRule="auto"/>
        <w:outlineLvl w:val="0"/>
        <w:rPr>
          <w:rFonts w:ascii="Meiryo UI" w:hAnsi="Meiryo UI" w:eastAsia="Meiryo UI" w:cs="Meiryo UI"/>
          <w:sz w:val="55"/>
          <w:szCs w:val="55"/>
        </w:rPr>
      </w:pPr>
      <w:r>
        <w:pict>
          <v:group id="_x0000_s206" style="position:absolute;margin-left:0.780926pt;margin-top:1.98195pt;mso-position-vertical-relative:text;mso-position-horizontal-relative:text;width:60.7pt;height:26.25pt;z-index:-251590656;" filled="false" stroked="false" coordsize="1214,525" coordorigin="0,0">
            <v:shape id="_x0000_s208" style="position:absolute;left:20;top:20;width:1174;height:485;" fillcolor="#5B9BD5" filled="true" stroked="false" coordsize="1174,485" coordorigin="0,0" path="m0,242c0,108,262,0,586,0c910,0,1173,108,1173,242c1173,376,910,484,586,484c262,484,0,376,0,242e"/>
            <v:shape id="_x0000_s210" style="position:absolute;left:0;top:0;width:1214;height:525;" filled="false" strokecolor="#223F59" strokeweight="2.00pt" coordsize="1214,525" coordorigin="0,0" path="m20,262c20,128,282,20,606,20c930,20,1193,128,1193,262c1193,396,930,504,606,504c282,504,20,396,20,262e">
              <v:stroke miterlimit="10"/>
            </v:shape>
          </v:group>
        </w:pict>
      </w:r>
      <w:r>
        <w:rPr>
          <w:rFonts w:ascii="Trebuchet MS" w:hAnsi="Trebuchet MS" w:eastAsia="Trebuchet MS" w:cs="Trebuchet MS"/>
          <w:sz w:val="40"/>
          <w:szCs w:val="40"/>
          <w:color w:val="FFFFFF"/>
          <w:spacing w:val="9"/>
          <w:position w:val="5"/>
        </w:rPr>
        <w:t>A-1   </w:t>
      </w:r>
      <w:r>
        <w:rPr>
          <w:rFonts w:ascii="Meiryo UI" w:hAnsi="Meiryo UI" w:eastAsia="Meiryo UI" w:cs="Meiryo UI"/>
          <w:sz w:val="55"/>
          <w:szCs w:val="55"/>
          <w:b/>
          <w:bCs/>
          <w:spacing w:val="9"/>
        </w:rPr>
        <w:t>グローバルへの展開：東南アジア</w:t>
      </w:r>
      <w:r>
        <w:rPr>
          <w:rFonts w:ascii="Meiryo UI" w:hAnsi="Meiryo UI" w:eastAsia="Meiryo UI" w:cs="Meiryo UI"/>
          <w:sz w:val="55"/>
          <w:szCs w:val="55"/>
          <w:b/>
          <w:bCs/>
        </w:rPr>
        <w:t>LLM</w:t>
      </w:r>
      <w:r>
        <w:rPr>
          <w:rFonts w:ascii="Meiryo UI" w:hAnsi="Meiryo UI" w:eastAsia="Meiryo UI" w:cs="Meiryo UI"/>
          <w:sz w:val="55"/>
          <w:szCs w:val="55"/>
          <w:b/>
          <w:bCs/>
          <w:spacing w:val="9"/>
        </w:rPr>
        <w:t>計画への参画</w:t>
      </w:r>
    </w:p>
    <w:p>
      <w:pPr>
        <w:ind w:firstLine="35"/>
        <w:spacing w:line="60" w:lineRule="exact"/>
        <w:rPr/>
      </w:pPr>
      <w:r>
        <w:rPr>
          <w:position w:val="-1"/>
        </w:rPr>
        <w:pict>
          <v:shape id="_x0000_s212" style="mso-position-vertical-relative:line;mso-position-horizontal-relative:char;width:860.25pt;height:3pt;" filled="false" strokecolor="#000000" strokeweight="3.00pt" coordsize="17205,60" coordorigin="0,0" path="m0,30l17204,30e">
            <v:stroke joinstyle="miter"/>
          </v:shape>
        </w:pict>
      </w:r>
    </w:p>
    <w:p>
      <w:pPr>
        <w:ind w:left="216" w:right="1062" w:firstLine="15"/>
        <w:spacing w:before="197" w:line="182" w:lineRule="auto"/>
        <w:jc w:val="both"/>
        <w:rPr>
          <w:rFonts w:ascii="Meiryo UI" w:hAnsi="Meiryo UI" w:eastAsia="Meiryo UI" w:cs="Meiryo UI"/>
          <w:sz w:val="31"/>
          <w:szCs w:val="31"/>
        </w:rPr>
      </w:pPr>
      <w:r>
        <mc:AlternateContent xmlns:mc="http://schemas.openxmlformats.org/markup-compatibility/2006">
          <mc:Choice Requires="wps">
            <w:drawing>
              <wp:anchor distT="0" distB="0" distL="0" distR="0" simplePos="0" relativeHeight="251726848" behindDoc="1" locked="0" layoutInCell="1" allowOverlap="1">
                <wp:simplePos x="0" y="0"/>
                <wp:positionH relativeFrom="column">
                  <wp:posOffset>21855</wp:posOffset>
                </wp:positionH>
                <wp:positionV relativeFrom="paragraph">
                  <wp:posOffset>71947</wp:posOffset>
                </wp:positionV>
                <wp:extent cx="10924540" cy="788034"/>
                <wp:effectExtent l="0" t="0" r="0" b="0"/>
                <wp:wrapNone/>
                <wp:docPr id="128" name="Rect 128"/>
                <wp:cNvGraphicFramePr/>
                <a:graphic>
                  <a:graphicData uri="http://schemas.microsoft.com/office/word/2010/wordprocessingShape">
                    <wps:wsp>
                      <wps:cNvPr id="128" name="Rect 128"/>
                      <wps:cNvSpPr/>
                      <wps:spPr>
                        <a:xfrm>
                          <a:off x="21855" y="71947"/>
                          <a:ext cx="10924540" cy="788034"/>
                        </a:xfrm>
                        <a:prstGeom prst="rect">
                          <a:avLst/>
                        </a:prstGeom>
                        <a:solidFill>
                          <a:srgbClr val="F2F2F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14" style="position:absolute;margin-left:1.72092pt;margin-top:5.66515pt;mso-position-vertical-relative:text;mso-position-horizontal-relative:text;width:860.2pt;height:62.05pt;z-index:-251589632;" fillcolor="#F2F2F2" filled="true" stroked="false"/>
            </w:pict>
          </mc:Fallback>
        </mc:AlternateContent>
      </w:r>
      <w:r>
        <w:rPr>
          <w:rFonts w:ascii="Meiryo UI" w:hAnsi="Meiryo UI" w:eastAsia="Meiryo UI" w:cs="Meiryo UI"/>
          <w:sz w:val="31"/>
          <w:szCs w:val="31"/>
          <w:spacing w:val="6"/>
        </w:rPr>
        <w:t>シンガポール政府と連携し</w:t>
      </w:r>
      <w:r>
        <w:rPr>
          <w:rFonts w:ascii="Meiryo UI" w:hAnsi="Meiryo UI" w:eastAsia="Meiryo UI" w:cs="Meiryo UI"/>
          <w:sz w:val="31"/>
          <w:szCs w:val="31"/>
          <w:spacing w:val="-76"/>
        </w:rPr>
        <w:t xml:space="preserve"> </w:t>
      </w:r>
      <w:r>
        <w:rPr>
          <w:rFonts w:ascii="Meiryo UI" w:hAnsi="Meiryo UI" w:eastAsia="Meiryo UI" w:cs="Meiryo UI"/>
          <w:sz w:val="31"/>
          <w:szCs w:val="31"/>
          <w:spacing w:val="6"/>
        </w:rPr>
        <w:t>、</w:t>
      </w:r>
      <w:r>
        <w:rPr>
          <w:rFonts w:ascii="Meiryo UI" w:hAnsi="Meiryo UI" w:eastAsia="Meiryo UI" w:cs="Meiryo UI"/>
          <w:sz w:val="31"/>
          <w:szCs w:val="31"/>
          <w:spacing w:val="-58"/>
        </w:rPr>
        <w:t xml:space="preserve"> </w:t>
      </w:r>
      <w:r>
        <w:rPr>
          <w:rFonts w:ascii="Meiryo UI" w:hAnsi="Meiryo UI" w:eastAsia="Meiryo UI" w:cs="Meiryo UI"/>
          <w:sz w:val="31"/>
          <w:szCs w:val="31"/>
          <w:spacing w:val="6"/>
        </w:rPr>
        <w:t>日本が東南アジア</w:t>
      </w:r>
      <w:r>
        <w:rPr>
          <w:rFonts w:ascii="Meiryo UI" w:hAnsi="Meiryo UI" w:eastAsia="Meiryo UI" w:cs="Meiryo UI"/>
          <w:sz w:val="31"/>
          <w:szCs w:val="31"/>
        </w:rPr>
        <w:t>LLM</w:t>
      </w:r>
      <w:r>
        <w:rPr>
          <w:rFonts w:ascii="Meiryo UI" w:hAnsi="Meiryo UI" w:eastAsia="Meiryo UI" w:cs="Meiryo UI"/>
          <w:sz w:val="31"/>
          <w:szCs w:val="31"/>
          <w:spacing w:val="6"/>
        </w:rPr>
        <w:t>開発に参画することで</w:t>
      </w:r>
      <w:r>
        <w:rPr>
          <w:rFonts w:ascii="Meiryo UI" w:hAnsi="Meiryo UI" w:eastAsia="Meiryo UI" w:cs="Meiryo UI"/>
          <w:sz w:val="31"/>
          <w:szCs w:val="31"/>
          <w:spacing w:val="-77"/>
        </w:rPr>
        <w:t xml:space="preserve"> </w:t>
      </w:r>
      <w:r>
        <w:rPr>
          <w:rFonts w:ascii="Meiryo UI" w:hAnsi="Meiryo UI" w:eastAsia="Meiryo UI" w:cs="Meiryo UI"/>
          <w:sz w:val="31"/>
          <w:szCs w:val="31"/>
          <w:spacing w:val="6"/>
        </w:rPr>
        <w:t>、</w:t>
      </w:r>
      <w:r>
        <w:rPr>
          <w:rFonts w:ascii="Meiryo UI" w:hAnsi="Meiryo UI" w:eastAsia="Meiryo UI" w:cs="Meiryo UI"/>
          <w:sz w:val="31"/>
          <w:szCs w:val="31"/>
          <w:spacing w:val="-58"/>
        </w:rPr>
        <w:t xml:space="preserve"> </w:t>
      </w:r>
      <w:r>
        <w:rPr>
          <w:rFonts w:ascii="Meiryo UI" w:hAnsi="Meiryo UI" w:eastAsia="Meiryo UI" w:cs="Meiryo UI"/>
          <w:sz w:val="31"/>
          <w:szCs w:val="31"/>
          <w:spacing w:val="6"/>
        </w:rPr>
        <w:t>日本語と諸言語との対応の性能を向上できるのではないか</w:t>
      </w:r>
      <w:r>
        <w:rPr>
          <w:rFonts w:ascii="Meiryo UI" w:hAnsi="Meiryo UI" w:eastAsia="Meiryo UI" w:cs="Meiryo UI"/>
          <w:sz w:val="31"/>
          <w:szCs w:val="31"/>
          <w:spacing w:val="-74"/>
        </w:rPr>
        <w:t xml:space="preserve"> </w:t>
      </w:r>
      <w:r>
        <w:rPr>
          <w:rFonts w:ascii="Meiryo UI" w:hAnsi="Meiryo UI" w:eastAsia="Meiryo UI" w:cs="Meiryo UI"/>
          <w:sz w:val="31"/>
          <w:szCs w:val="31"/>
          <w:spacing w:val="6"/>
        </w:rPr>
        <w:t>。</w:t>
      </w:r>
      <w:r>
        <w:rPr>
          <w:rFonts w:ascii="Meiryo UI" w:hAnsi="Meiryo UI" w:eastAsia="Meiryo UI" w:cs="Meiryo UI"/>
          <w:sz w:val="31"/>
          <w:szCs w:val="31"/>
          <w:spacing w:val="7"/>
        </w:rPr>
        <w:t>その上に、法律的な対応関係のチューニングや</w:t>
      </w:r>
      <w:r>
        <w:rPr>
          <w:rFonts w:ascii="Meiryo UI" w:hAnsi="Meiryo UI" w:eastAsia="Meiryo UI" w:cs="Meiryo UI"/>
          <w:sz w:val="31"/>
          <w:szCs w:val="31"/>
          <w:spacing w:val="-80"/>
        </w:rPr>
        <w:t xml:space="preserve"> </w:t>
      </w:r>
      <w:r>
        <w:rPr>
          <w:rFonts w:ascii="Meiryo UI" w:hAnsi="Meiryo UI" w:eastAsia="Meiryo UI" w:cs="Meiryo UI"/>
          <w:sz w:val="31"/>
          <w:szCs w:val="31"/>
          <w:spacing w:val="7"/>
        </w:rPr>
        <w:t>、</w:t>
      </w:r>
      <w:r>
        <w:rPr>
          <w:rFonts w:ascii="Meiryo UI" w:hAnsi="Meiryo UI" w:eastAsia="Meiryo UI" w:cs="Meiryo UI"/>
          <w:sz w:val="31"/>
          <w:szCs w:val="31"/>
        </w:rPr>
        <w:t>RAG</w:t>
      </w:r>
      <w:r>
        <w:rPr>
          <w:rFonts w:ascii="Meiryo UI" w:hAnsi="Meiryo UI" w:eastAsia="Meiryo UI" w:cs="Meiryo UI"/>
          <w:sz w:val="31"/>
          <w:szCs w:val="31"/>
          <w:spacing w:val="7"/>
        </w:rPr>
        <w:t>・ガードレール</w:t>
      </w:r>
      <w:r>
        <w:rPr>
          <w:rFonts w:ascii="Meiryo UI" w:hAnsi="Meiryo UI" w:eastAsia="Meiryo UI" w:cs="Meiryo UI"/>
          <w:sz w:val="31"/>
          <w:szCs w:val="31"/>
          <w:spacing w:val="6"/>
        </w:rPr>
        <w:t>等を整備することで</w:t>
      </w:r>
      <w:r>
        <w:rPr>
          <w:rFonts w:ascii="Meiryo UI" w:hAnsi="Meiryo UI" w:eastAsia="Meiryo UI" w:cs="Meiryo UI"/>
          <w:sz w:val="31"/>
          <w:szCs w:val="31"/>
          <w:spacing w:val="-76"/>
        </w:rPr>
        <w:t xml:space="preserve"> </w:t>
      </w:r>
      <w:r>
        <w:rPr>
          <w:rFonts w:ascii="Meiryo UI" w:hAnsi="Meiryo UI" w:eastAsia="Meiryo UI" w:cs="Meiryo UI"/>
          <w:sz w:val="31"/>
          <w:szCs w:val="31"/>
          <w:spacing w:val="6"/>
        </w:rPr>
        <w:t>、さまざまなアプリが乗ることになる</w:t>
      </w:r>
      <w:r>
        <w:rPr>
          <w:rFonts w:ascii="Meiryo UI" w:hAnsi="Meiryo UI" w:eastAsia="Meiryo UI" w:cs="Meiryo UI"/>
          <w:sz w:val="31"/>
          <w:szCs w:val="31"/>
          <w:spacing w:val="-77"/>
        </w:rPr>
        <w:t xml:space="preserve"> </w:t>
      </w:r>
      <w:r>
        <w:rPr>
          <w:rFonts w:ascii="Meiryo UI" w:hAnsi="Meiryo UI" w:eastAsia="Meiryo UI" w:cs="Meiryo UI"/>
          <w:sz w:val="31"/>
          <w:szCs w:val="31"/>
          <w:spacing w:val="6"/>
        </w:rPr>
        <w:t>。結果的に</w:t>
      </w:r>
      <w:r>
        <w:rPr>
          <w:rFonts w:ascii="Meiryo UI" w:hAnsi="Meiryo UI" w:eastAsia="Meiryo UI" w:cs="Meiryo UI"/>
          <w:sz w:val="31"/>
          <w:szCs w:val="31"/>
          <w:spacing w:val="-79"/>
        </w:rPr>
        <w:t xml:space="preserve"> </w:t>
      </w:r>
      <w:r>
        <w:rPr>
          <w:rFonts w:ascii="Meiryo UI" w:hAnsi="Meiryo UI" w:eastAsia="Meiryo UI" w:cs="Meiryo UI"/>
          <w:sz w:val="31"/>
          <w:szCs w:val="31"/>
          <w:spacing w:val="6"/>
        </w:rPr>
        <w:t>、</w:t>
      </w:r>
      <w:r>
        <w:rPr>
          <w:rFonts w:ascii="Meiryo UI" w:hAnsi="Meiryo UI" w:eastAsia="Meiryo UI" w:cs="Meiryo UI"/>
          <w:sz w:val="31"/>
          <w:szCs w:val="31"/>
          <w:spacing w:val="-58"/>
        </w:rPr>
        <w:t xml:space="preserve"> </w:t>
      </w:r>
      <w:r>
        <w:rPr>
          <w:rFonts w:ascii="Meiryo UI" w:hAnsi="Meiryo UI" w:eastAsia="Meiryo UI" w:cs="Meiryo UI"/>
          <w:sz w:val="31"/>
          <w:szCs w:val="31"/>
          <w:spacing w:val="6"/>
        </w:rPr>
        <w:t>日</w:t>
      </w:r>
      <w:r>
        <w:rPr>
          <w:rFonts w:ascii="Meiryo UI" w:hAnsi="Meiryo UI" w:eastAsia="Meiryo UI" w:cs="Meiryo UI"/>
          <w:sz w:val="31"/>
          <w:szCs w:val="31"/>
          <w:spacing w:val="8"/>
        </w:rPr>
        <w:t>本企業のマーケットが東南アジア全体に広がることにつながる</w:t>
      </w:r>
      <w:r>
        <w:rPr>
          <w:rFonts w:ascii="Meiryo UI" w:hAnsi="Meiryo UI" w:eastAsia="Meiryo UI" w:cs="Meiryo UI"/>
          <w:sz w:val="31"/>
          <w:szCs w:val="31"/>
          <w:spacing w:val="-68"/>
        </w:rPr>
        <w:t xml:space="preserve"> </w:t>
      </w:r>
      <w:r>
        <w:rPr>
          <w:rFonts w:ascii="Meiryo UI" w:hAnsi="Meiryo UI" w:eastAsia="Meiryo UI" w:cs="Meiryo UI"/>
          <w:sz w:val="31"/>
          <w:szCs w:val="31"/>
          <w:spacing w:val="8"/>
        </w:rPr>
        <w:t>。</w:t>
      </w:r>
    </w:p>
    <w:p>
      <w:pPr>
        <w:spacing w:line="182" w:lineRule="auto"/>
        <w:sectPr>
          <w:pgSz w:w="19200" w:h="10800"/>
          <w:pgMar w:top="288" w:right="74" w:bottom="74" w:left="942" w:header="0" w:footer="0" w:gutter="0"/>
          <w:cols w:equalWidth="0" w:num="1">
            <w:col w:w="18184" w:space="0"/>
          </w:cols>
        </w:sectPr>
        <w:rPr>
          <w:rFonts w:ascii="Meiryo UI" w:hAnsi="Meiryo UI" w:eastAsia="Meiryo UI" w:cs="Meiryo UI"/>
          <w:sz w:val="31"/>
          <w:szCs w:val="31"/>
        </w:rPr>
      </w:pPr>
    </w:p>
    <w:p>
      <w:pPr>
        <w:ind w:left="182"/>
        <w:spacing w:before="53" w:line="180" w:lineRule="auto"/>
        <w:rPr>
          <w:rFonts w:ascii="Meiryo UI" w:hAnsi="Meiryo UI" w:eastAsia="Meiryo UI" w:cs="Meiryo UI"/>
          <w:sz w:val="28"/>
          <w:szCs w:val="28"/>
        </w:rPr>
      </w:pPr>
      <w:r>
        <w:pict>
          <v:shape id="_x0000_s216" style="position:absolute;margin-left:2.09592pt;margin-top:19.4062pt;mso-position-vertical-relative:text;mso-position-horizontal-relative:text;width:394.2pt;height:0.75pt;z-index:251731968;" filled="false" strokecolor="#5698D3" strokeweight="0.75pt" coordsize="7884,15" coordorigin="0,0" path="m0,7l7883,7e">
            <v:stroke miterlimit="10"/>
          </v:shape>
        </w:pict>
      </w:r>
      <w:r>
        <w:rPr>
          <w:rFonts w:ascii="Meiryo UI" w:hAnsi="Meiryo UI" w:eastAsia="Meiryo UI" w:cs="Meiryo UI"/>
          <w:sz w:val="28"/>
          <w:szCs w:val="28"/>
          <w:color w:val="5B9BD5"/>
          <w:spacing w:val="-1"/>
        </w:rPr>
        <w:t>現状</w:t>
      </w:r>
    </w:p>
    <w:p>
      <w:pPr>
        <w:ind w:left="596"/>
        <w:spacing w:before="91" w:line="187" w:lineRule="auto"/>
        <w:rPr>
          <w:rFonts w:ascii="Trebuchet MS" w:hAnsi="Trebuchet MS" w:eastAsia="Trebuchet MS" w:cs="Trebuchet MS"/>
          <w:sz w:val="28"/>
          <w:szCs w:val="28"/>
        </w:rPr>
      </w:pPr>
      <w:r>
        <w:rPr>
          <w:rFonts w:ascii="Trebuchet MS" w:hAnsi="Trebuchet MS" w:eastAsia="Trebuchet MS" w:cs="Trebuchet MS"/>
          <w:sz w:val="28"/>
          <w:szCs w:val="28"/>
          <w:spacing w:val="-3"/>
        </w:rPr>
        <w:t>(</w:t>
      </w:r>
      <w:r>
        <w:rPr>
          <w:rFonts w:ascii="Meiryo UI" w:hAnsi="Meiryo UI" w:eastAsia="Meiryo UI" w:cs="Meiryo UI"/>
          <w:sz w:val="28"/>
          <w:szCs w:val="28"/>
          <w:spacing w:val="-3"/>
        </w:rPr>
        <w:t>シンガポール視点</w:t>
      </w:r>
      <w:r>
        <w:rPr>
          <w:rFonts w:ascii="Trebuchet MS" w:hAnsi="Trebuchet MS" w:eastAsia="Trebuchet MS" w:cs="Trebuchet MS"/>
          <w:sz w:val="28"/>
          <w:szCs w:val="28"/>
          <w:spacing w:val="-3"/>
        </w:rPr>
        <w:t>)</w:t>
      </w:r>
    </w:p>
    <w:p>
      <w:pPr>
        <w:ind w:left="593"/>
        <w:spacing w:before="1" w:line="17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130" name="IM 130"/>
            <wp:cNvGraphicFramePr/>
            <a:graphic>
              <a:graphicData uri="http://schemas.openxmlformats.org/drawingml/2006/picture">
                <pic:pic>
                  <pic:nvPicPr>
                    <pic:cNvPr id="130" name="IM 130"/>
                    <pic:cNvPicPr/>
                  </pic:nvPicPr>
                  <pic:blipFill>
                    <a:blip r:embed="rId67"/>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78"/>
        </w:rPr>
        <w:t xml:space="preserve"> </w:t>
      </w:r>
      <w:r>
        <w:rPr>
          <w:rFonts w:ascii="Meiryo UI" w:hAnsi="Meiryo UI" w:eastAsia="Meiryo UI" w:cs="Meiryo UI"/>
          <w:sz w:val="28"/>
          <w:szCs w:val="28"/>
          <w:spacing w:val="-1"/>
        </w:rPr>
        <w:t>英語以外の言語における高精度</w:t>
      </w:r>
      <w:r>
        <w:rPr>
          <w:rFonts w:ascii="Trebuchet MS" w:hAnsi="Trebuchet MS" w:eastAsia="Trebuchet MS" w:cs="Trebuchet MS"/>
          <w:sz w:val="28"/>
          <w:szCs w:val="28"/>
          <w:spacing w:val="-1"/>
        </w:rPr>
        <w:t>LLM</w:t>
      </w:r>
      <w:r>
        <w:rPr>
          <w:rFonts w:ascii="Meiryo UI" w:hAnsi="Meiryo UI" w:eastAsia="Meiryo UI" w:cs="Meiryo UI"/>
          <w:sz w:val="28"/>
          <w:szCs w:val="28"/>
          <w:spacing w:val="-1"/>
        </w:rPr>
        <w:t>がない</w:t>
      </w:r>
    </w:p>
    <w:p>
      <w:pPr>
        <w:ind w:left="594" w:right="4245" w:hanging="2"/>
        <w:spacing w:before="2" w:line="174" w:lineRule="auto"/>
        <w:rPr>
          <w:rFonts w:ascii="Trebuchet MS" w:hAnsi="Trebuchet MS" w:eastAsia="Trebuchet MS" w:cs="Trebuchet MS"/>
          <w:sz w:val="28"/>
          <w:szCs w:val="28"/>
        </w:rPr>
      </w:pPr>
      <w:r>
        <w:rPr>
          <w:rFonts w:ascii="Meiryo UI" w:hAnsi="Meiryo UI" w:eastAsia="Meiryo UI" w:cs="Meiryo UI"/>
          <w:sz w:val="28"/>
          <w:szCs w:val="28"/>
          <w:position w:val="-5"/>
        </w:rPr>
        <w:drawing>
          <wp:inline distT="0" distB="0" distL="0" distR="0">
            <wp:extent cx="66687" cy="197921"/>
            <wp:effectExtent l="0" t="0" r="0" b="0"/>
            <wp:docPr id="132" name="IM 132"/>
            <wp:cNvGraphicFramePr/>
            <a:graphic>
              <a:graphicData uri="http://schemas.openxmlformats.org/drawingml/2006/picture">
                <pic:pic>
                  <pic:nvPicPr>
                    <pic:cNvPr id="132" name="IM 132"/>
                    <pic:cNvPicPr/>
                  </pic:nvPicPr>
                  <pic:blipFill>
                    <a:blip r:embed="rId68"/>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71"/>
        </w:rPr>
        <w:t xml:space="preserve"> </w:t>
      </w:r>
      <w:r>
        <w:rPr>
          <w:rFonts w:ascii="Meiryo UI" w:hAnsi="Meiryo UI" w:eastAsia="Meiryo UI" w:cs="Meiryo UI"/>
          <w:sz w:val="28"/>
          <w:szCs w:val="28"/>
          <w:spacing w:val="-1"/>
        </w:rPr>
        <w:t>産業への適用ができていない</w:t>
      </w:r>
      <w:r>
        <w:rPr>
          <w:rFonts w:ascii="Trebuchet MS" w:hAnsi="Trebuchet MS" w:eastAsia="Trebuchet MS" w:cs="Trebuchet MS"/>
          <w:sz w:val="28"/>
          <w:szCs w:val="28"/>
          <w:spacing w:val="-4"/>
        </w:rPr>
        <w:t>(</w:t>
      </w:r>
      <w:r>
        <w:rPr>
          <w:rFonts w:ascii="Meiryo UI" w:hAnsi="Meiryo UI" w:eastAsia="Meiryo UI" w:cs="Meiryo UI"/>
          <w:sz w:val="28"/>
          <w:szCs w:val="28"/>
          <w:spacing w:val="-4"/>
        </w:rPr>
        <w:t>日本視点</w:t>
      </w:r>
      <w:r>
        <w:rPr>
          <w:rFonts w:ascii="Trebuchet MS" w:hAnsi="Trebuchet MS" w:eastAsia="Trebuchet MS" w:cs="Trebuchet MS"/>
          <w:sz w:val="28"/>
          <w:szCs w:val="28"/>
          <w:spacing w:val="-4"/>
        </w:rPr>
        <w:t>)</w:t>
      </w:r>
    </w:p>
    <w:p>
      <w:pPr>
        <w:ind w:left="592"/>
        <w:spacing w:line="288" w:lineRule="exact"/>
        <w:rPr>
          <w:rFonts w:ascii="Meiryo UI" w:hAnsi="Meiryo UI" w:eastAsia="Meiryo UI" w:cs="Meiryo UI"/>
          <w:sz w:val="28"/>
          <w:szCs w:val="28"/>
        </w:rPr>
      </w:pPr>
      <w:r>
        <w:rPr>
          <w:rFonts w:ascii="Meiryo UI" w:hAnsi="Meiryo UI" w:eastAsia="Meiryo UI" w:cs="Meiryo UI"/>
          <w:sz w:val="28"/>
          <w:szCs w:val="28"/>
          <w:position w:val="-6"/>
        </w:rPr>
        <w:drawing>
          <wp:inline distT="0" distB="0" distL="0" distR="0">
            <wp:extent cx="66687" cy="182721"/>
            <wp:effectExtent l="0" t="0" r="0" b="0"/>
            <wp:docPr id="134" name="IM 134"/>
            <wp:cNvGraphicFramePr/>
            <a:graphic>
              <a:graphicData uri="http://schemas.openxmlformats.org/drawingml/2006/picture">
                <pic:pic>
                  <pic:nvPicPr>
                    <pic:cNvPr id="134" name="IM 134"/>
                    <pic:cNvPicPr/>
                  </pic:nvPicPr>
                  <pic:blipFill>
                    <a:blip r:embed="rId69"/>
                    <a:stretch>
                      <a:fillRect/>
                    </a:stretch>
                  </pic:blipFill>
                  <pic:spPr>
                    <a:xfrm rot="0">
                      <a:off x="0" y="0"/>
                      <a:ext cx="66687" cy="182721"/>
                    </a:xfrm>
                    <a:prstGeom prst="rect">
                      <a:avLst/>
                    </a:prstGeom>
                  </pic:spPr>
                </pic:pic>
              </a:graphicData>
            </a:graphic>
          </wp:inline>
        </w:drawing>
      </w:r>
      <w:r>
        <w:rPr>
          <w:rFonts w:ascii="Meiryo UI" w:hAnsi="Meiryo UI" w:eastAsia="Meiryo UI" w:cs="Meiryo UI"/>
          <w:sz w:val="28"/>
          <w:szCs w:val="28"/>
          <w:spacing w:val="2"/>
          <w:position w:val="-2"/>
        </w:rPr>
        <w:t xml:space="preserve">  </w:t>
      </w:r>
      <w:r>
        <w:rPr>
          <w:rFonts w:ascii="Meiryo UI" w:hAnsi="Meiryo UI" w:eastAsia="Meiryo UI" w:cs="Meiryo UI"/>
          <w:sz w:val="28"/>
          <w:szCs w:val="28"/>
          <w:spacing w:val="-2"/>
          <w:position w:val="-2"/>
        </w:rPr>
        <w:t>日本企業のビジネスチャンスも限定される</w:t>
      </w:r>
    </w:p>
    <w:p>
      <w:pPr>
        <w:ind w:left="6386"/>
        <w:spacing w:line="165" w:lineRule="auto"/>
        <w:rPr>
          <w:rFonts w:ascii="Meiryo UI" w:hAnsi="Meiryo UI" w:eastAsia="Meiryo UI" w:cs="Meiryo UI"/>
          <w:sz w:val="21"/>
          <w:szCs w:val="21"/>
        </w:rPr>
      </w:pPr>
      <w:r>
        <w:pict>
          <v:group id="_x0000_s218" style="position:absolute;margin-left:36.5209pt;margin-top:-2.72204pt;mso-position-vertical-relative:text;mso-position-horizontal-relative:text;width:349.8pt;height:221.2pt;z-index:-251588608;" filled="false" stroked="false" coordsize="6995,4423" coordorigin="0,0">
            <v:shape id="_x0000_s220" style="position:absolute;left:0;top:1353;width:1760;height:447;" fillcolor="#5B9BD5" filled="true" stroked="false" coordsize="1760,447" coordorigin="0,0" path="m,l1759,0l1759,446l0,446l0,0xe">
              <v:fill opacity="0.200000"/>
            </v:shape>
            <v:shape id="_x0000_s222" style="position:absolute;left:1761;top:372;width:4948;height:4017;" fillcolor="#E7E6E6" filled="true" stroked="false" coordsize="4948,4017" coordorigin="0,0" path="m4490,0l4948,0l4948,4017l4490,4017l4490,0xem0,0l456,0l456,4017l0,4017l0,0xem640,0l1096,0l1096,4017l640,4017l640,0xem1281,0l1740,0l1740,4017l1281,4017l1281,0xem1924,0l2380,0l2380,4017l1924,4017l1924,0xem2565,0l3024,0l3024,4017l2565,4017l2565,0xem3208,0l3664,0l3664,4017l3208,4017l3208,0xem3849,0l4305,0l4305,4017l3849,4017l3849,0xe"/>
            <v:shape id="_x0000_s224" style="position:absolute;left:84;top:1435;width:6837;height:2987;" fillcolor="#BFBFBF" filled="true" stroked="false" coordsize="6837,2987" coordorigin="0,0" path="m,l6837,0l6837,307l0,307l0,0xem0,448l6837,448l6837,755l0,755l0,448xem0,895l6837,895l6837,1202l0,1202l0,895xem0,1341l6837,1341l6837,1648l0,1648l0,1341xem0,1787l6837,1787l6837,2095l0,2095l0,1787xem0,2234l6837,2234l6837,2541l0,2541l0,2234xem0,2680l6837,2680l6837,2987l0,2987l0,2680xe">
              <v:fill opacity="0.450980"/>
            </v:shape>
            <v:shape id="_x0000_s226" style="position:absolute;left:5448;top:0;width:1548;height:262;" fillcolor="#5B9BD5" filled="true" stroked="false" coordsize="1548,262" coordorigin="0,0" path="m,l1547,0l1547,261l0,261l0,0xe">
              <v:fill opacity="0.301961"/>
            </v:shape>
          </v:group>
        </w:pict>
      </w:r>
      <w:r>
        <w:rPr>
          <w:rFonts w:ascii="Trebuchet MS" w:hAnsi="Trebuchet MS" w:eastAsia="Trebuchet MS" w:cs="Trebuchet MS"/>
          <w:sz w:val="21"/>
          <w:szCs w:val="21"/>
          <w:spacing w:val="-2"/>
        </w:rPr>
        <w:t>LLM</w:t>
      </w:r>
      <w:r>
        <w:rPr>
          <w:rFonts w:ascii="Meiryo UI" w:hAnsi="Meiryo UI" w:eastAsia="Meiryo UI" w:cs="Meiryo UI"/>
          <w:sz w:val="21"/>
          <w:szCs w:val="21"/>
          <w:spacing w:val="-2"/>
        </w:rPr>
        <w:t>対応範囲</w:t>
      </w:r>
    </w:p>
    <w:p>
      <w:pPr>
        <w:pStyle w:val="BodyText"/>
        <w:spacing w:line="270" w:lineRule="auto"/>
        <w:rPr/>
      </w:pPr>
      <w:r>
        <w:pict>
          <v:shape id="_x0000_s228" style="position:absolute;margin-left:123.698pt;margin-top:6.51984pt;mso-position-vertical-relative:text;mso-position-horizontal-relative:text;width:210.1pt;height:50pt;z-index:251736064;" filled="false" stroked="false" type="#_x0000_t202">
            <v:fill on="false"/>
            <v:stroke on="false"/>
            <v:path/>
            <v:imagedata o:title=""/>
            <o:lock v:ext="edit" aspectratio="false"/>
            <v:textbox inset="0mm,0mm,0mm,0mm" style="layout-flow:vertical-ideographic;">
              <w:txbxContent>
                <w:p>
                  <w:pPr>
                    <w:ind w:left="20"/>
                    <w:spacing w:before="19" w:line="185" w:lineRule="auto"/>
                    <w:rPr>
                      <w:rFonts w:ascii="Meiryo UI" w:hAnsi="Meiryo UI" w:eastAsia="Meiryo UI" w:cs="Meiryo UI"/>
                      <w:sz w:val="24"/>
                      <w:szCs w:val="24"/>
                    </w:rPr>
                  </w:pPr>
                  <w:r>
                    <w:rPr>
                      <w:rFonts w:ascii="Meiryo UI" w:hAnsi="Meiryo UI" w:eastAsia="Meiryo UI" w:cs="Meiryo UI"/>
                      <w:sz w:val="24"/>
                      <w:szCs w:val="24"/>
                      <w:color w:val="5B9BD5"/>
                    </w:rPr>
                    <w:t>行政</w:t>
                  </w:r>
                </w:p>
                <w:p>
                  <w:pPr>
                    <w:ind w:left="20"/>
                    <w:spacing w:before="320" w:line="189" w:lineRule="auto"/>
                    <w:rPr>
                      <w:rFonts w:ascii="Meiryo UI" w:hAnsi="Meiryo UI" w:eastAsia="Meiryo UI" w:cs="Meiryo UI"/>
                      <w:sz w:val="24"/>
                      <w:szCs w:val="24"/>
                    </w:rPr>
                  </w:pPr>
                  <w:r>
                    <w:rPr>
                      <w:rFonts w:ascii="Meiryo UI" w:hAnsi="Meiryo UI" w:eastAsia="Meiryo UI" w:cs="Meiryo UI"/>
                      <w:sz w:val="24"/>
                      <w:szCs w:val="24"/>
                      <w:color w:val="5B9BD5"/>
                    </w:rPr>
                    <w:t>安全保障</w:t>
                  </w:r>
                </w:p>
                <w:p>
                  <w:pPr>
                    <w:ind w:left="20"/>
                    <w:spacing w:before="325" w:line="184" w:lineRule="auto"/>
                    <w:rPr>
                      <w:rFonts w:ascii="Meiryo UI" w:hAnsi="Meiryo UI" w:eastAsia="Meiryo UI" w:cs="Meiryo UI"/>
                      <w:sz w:val="24"/>
                      <w:szCs w:val="24"/>
                    </w:rPr>
                  </w:pPr>
                  <w:r>
                    <w:rPr>
                      <w:rFonts w:ascii="Meiryo UI" w:hAnsi="Meiryo UI" w:eastAsia="Meiryo UI" w:cs="Meiryo UI"/>
                      <w:sz w:val="24"/>
                      <w:szCs w:val="24"/>
                      <w:color w:val="5B9BD5"/>
                    </w:rPr>
                    <w:t>教育</w:t>
                  </w:r>
                </w:p>
                <w:p>
                  <w:pPr>
                    <w:ind w:left="20"/>
                    <w:spacing w:before="325" w:line="189" w:lineRule="auto"/>
                    <w:rPr>
                      <w:rFonts w:ascii="Meiryo UI" w:hAnsi="Meiryo UI" w:eastAsia="Meiryo UI" w:cs="Meiryo UI"/>
                      <w:sz w:val="24"/>
                      <w:szCs w:val="24"/>
                    </w:rPr>
                  </w:pPr>
                  <w:r>
                    <w:rPr>
                      <w:rFonts w:ascii="Meiryo UI" w:hAnsi="Meiryo UI" w:eastAsia="Meiryo UI" w:cs="Meiryo UI"/>
                      <w:sz w:val="24"/>
                      <w:szCs w:val="24"/>
                      <w:color w:val="5B9BD5"/>
                    </w:rPr>
                    <w:t>医療</w:t>
                  </w:r>
                </w:p>
                <w:p>
                  <w:pPr>
                    <w:ind w:left="20"/>
                    <w:spacing w:before="331" w:line="180" w:lineRule="auto"/>
                    <w:rPr>
                      <w:rFonts w:ascii="Meiryo UI" w:hAnsi="Meiryo UI" w:eastAsia="Meiryo UI" w:cs="Meiryo UI"/>
                      <w:sz w:val="24"/>
                      <w:szCs w:val="24"/>
                    </w:rPr>
                  </w:pPr>
                  <w:r>
                    <w:rPr>
                      <w:rFonts w:ascii="Meiryo UI" w:hAnsi="Meiryo UI" w:eastAsia="Meiryo UI" w:cs="Meiryo UI"/>
                      <w:sz w:val="24"/>
                      <w:szCs w:val="24"/>
                      <w:color w:val="5B9BD5"/>
                    </w:rPr>
                    <w:t>物流</w:t>
                  </w:r>
                </w:p>
                <w:p>
                  <w:pPr>
                    <w:ind w:left="20"/>
                    <w:spacing w:before="327" w:line="186" w:lineRule="auto"/>
                    <w:rPr>
                      <w:rFonts w:ascii="Meiryo UI" w:hAnsi="Meiryo UI" w:eastAsia="Meiryo UI" w:cs="Meiryo UI"/>
                      <w:sz w:val="24"/>
                      <w:szCs w:val="24"/>
                    </w:rPr>
                  </w:pPr>
                  <w:r>
                    <w:rPr>
                      <w:rFonts w:ascii="Meiryo UI" w:hAnsi="Meiryo UI" w:eastAsia="Meiryo UI" w:cs="Meiryo UI"/>
                      <w:sz w:val="24"/>
                      <w:szCs w:val="24"/>
                      <w:color w:val="5B9BD5"/>
                    </w:rPr>
                    <w:t>金融</w:t>
                  </w:r>
                </w:p>
                <w:p>
                  <w:pPr>
                    <w:ind w:left="20"/>
                    <w:spacing w:before="326" w:line="185" w:lineRule="auto"/>
                    <w:rPr>
                      <w:rFonts w:ascii="Meiryo UI" w:hAnsi="Meiryo UI" w:eastAsia="Meiryo UI" w:cs="Meiryo UI"/>
                      <w:sz w:val="24"/>
                      <w:szCs w:val="24"/>
                    </w:rPr>
                  </w:pPr>
                  <w:r>
                    <w:rPr>
                      <w:rFonts w:ascii="Meiryo UI" w:hAnsi="Meiryo UI" w:eastAsia="Meiryo UI" w:cs="Meiryo UI"/>
                      <w:sz w:val="24"/>
                      <w:szCs w:val="24"/>
                      <w:color w:val="5B9BD5"/>
                    </w:rPr>
                    <w:t>製造業</w:t>
                  </w:r>
                </w:p>
              </w:txbxContent>
            </v:textbox>
          </v:shape>
        </w:pict>
      </w:r>
      <w:r>
        <w:pict>
          <v:shape id="_x0000_s230" style="position:absolute;margin-left:349.037pt;margin-top:6.51984pt;mso-position-vertical-relative:text;mso-position-horizontal-relative:text;width:12.35pt;height:38pt;z-index:251735040;" filled="false" stroked="false" type="#_x0000_t202">
            <v:fill on="false"/>
            <v:stroke on="false"/>
            <v:path/>
            <v:imagedata o:title=""/>
            <o:lock v:ext="edit" aspectratio="false"/>
            <v:textbox inset="0mm,0mm,0mm,0mm" style="layout-flow:vertical-ideographic;">
              <w:txbxContent>
                <w:p>
                  <w:pPr>
                    <w:ind w:left="20"/>
                    <w:spacing w:before="20" w:line="206" w:lineRule="exact"/>
                    <w:rPr>
                      <w:rFonts w:ascii="Meiryo UI" w:hAnsi="Meiryo UI" w:eastAsia="Meiryo UI" w:cs="Meiryo UI"/>
                      <w:sz w:val="24"/>
                      <w:szCs w:val="24"/>
                    </w:rPr>
                  </w:pPr>
                  <w:r>
                    <w:rPr>
                      <w:rFonts w:ascii="Meiryo UI" w:hAnsi="Meiryo UI" w:eastAsia="Meiryo UI" w:cs="Meiryo UI"/>
                      <w:sz w:val="24"/>
                      <w:szCs w:val="24"/>
                      <w:color w:val="5B9BD5"/>
                      <w:position w:val="-2"/>
                    </w:rPr>
                    <w:t>・・・</w:t>
                  </w:r>
                </w:p>
              </w:txbxContent>
            </v:textbox>
          </v:shape>
        </w:pict>
      </w:r>
      <w:r/>
    </w:p>
    <w:p>
      <w:pPr>
        <w:pStyle w:val="BodyText"/>
        <w:spacing w:line="270" w:lineRule="auto"/>
        <w:rPr/>
      </w:pPr>
      <w:r/>
    </w:p>
    <w:p>
      <w:pPr>
        <w:pStyle w:val="BodyText"/>
        <w:spacing w:line="270" w:lineRule="auto"/>
        <w:rPr/>
      </w:pPr>
      <w:r/>
    </w:p>
    <w:p>
      <w:pPr>
        <w:pStyle w:val="BodyText"/>
        <w:spacing w:line="270" w:lineRule="auto"/>
        <w:rPr/>
      </w:pPr>
      <w:r/>
    </w:p>
    <w:p>
      <w:pPr>
        <w:ind w:left="971"/>
        <w:spacing w:before="100" w:line="180" w:lineRule="auto"/>
        <w:rPr>
          <w:rFonts w:ascii="Meiryo UI" w:hAnsi="Meiryo UI" w:eastAsia="Meiryo UI" w:cs="Meiryo UI"/>
          <w:sz w:val="24"/>
          <w:szCs w:val="24"/>
        </w:rPr>
      </w:pPr>
      <w:r>
        <w:rPr>
          <w:rFonts w:ascii="Meiryo UI" w:hAnsi="Meiryo UI" w:eastAsia="Meiryo UI" w:cs="Meiryo UI"/>
          <w:sz w:val="24"/>
          <w:szCs w:val="24"/>
          <w:color w:val="5B9BD5"/>
          <w:spacing w:val="-4"/>
        </w:rPr>
        <w:t>英語</w:t>
      </w:r>
    </w:p>
    <w:p>
      <w:pPr>
        <w:ind w:left="969"/>
        <w:spacing w:before="133" w:line="190" w:lineRule="auto"/>
        <w:rPr>
          <w:rFonts w:ascii="Meiryo UI" w:hAnsi="Meiryo UI" w:eastAsia="Meiryo UI" w:cs="Meiryo UI"/>
          <w:sz w:val="24"/>
          <w:szCs w:val="24"/>
        </w:rPr>
      </w:pPr>
      <w:r>
        <w:rPr>
          <w:rFonts w:ascii="Meiryo UI" w:hAnsi="Meiryo UI" w:eastAsia="Meiryo UI" w:cs="Meiryo UI"/>
          <w:sz w:val="24"/>
          <w:szCs w:val="24"/>
          <w:color w:val="5B9BD5"/>
          <w:spacing w:val="-2"/>
        </w:rPr>
        <w:t>マンダリン</w:t>
      </w:r>
    </w:p>
    <w:p>
      <w:pPr>
        <w:ind w:left="969"/>
        <w:spacing w:before="158" w:line="175" w:lineRule="auto"/>
        <w:rPr>
          <w:rFonts w:ascii="Meiryo UI" w:hAnsi="Meiryo UI" w:eastAsia="Meiryo UI" w:cs="Meiryo UI"/>
          <w:sz w:val="24"/>
          <w:szCs w:val="24"/>
        </w:rPr>
      </w:pPr>
      <w:r>
        <w:rPr>
          <w:rFonts w:ascii="Meiryo UI" w:hAnsi="Meiryo UI" w:eastAsia="Meiryo UI" w:cs="Meiryo UI"/>
          <w:sz w:val="24"/>
          <w:szCs w:val="24"/>
          <w:color w:val="5B9BD5"/>
          <w:spacing w:val="-3"/>
        </w:rPr>
        <w:t>マレー語</w:t>
      </w:r>
    </w:p>
    <w:p>
      <w:pPr>
        <w:ind w:left="964"/>
        <w:spacing w:before="156" w:line="176" w:lineRule="auto"/>
        <w:rPr>
          <w:rFonts w:ascii="Meiryo UI" w:hAnsi="Meiryo UI" w:eastAsia="Meiryo UI" w:cs="Meiryo UI"/>
          <w:sz w:val="24"/>
          <w:szCs w:val="24"/>
        </w:rPr>
      </w:pPr>
      <w:r>
        <w:rPr>
          <w:rFonts w:ascii="Meiryo UI" w:hAnsi="Meiryo UI" w:eastAsia="Meiryo UI" w:cs="Meiryo UI"/>
          <w:sz w:val="24"/>
          <w:szCs w:val="24"/>
          <w:color w:val="5B9BD5"/>
          <w:spacing w:val="-1"/>
        </w:rPr>
        <w:t>タミール語</w:t>
      </w:r>
    </w:p>
    <w:p>
      <w:pPr>
        <w:ind w:left="966"/>
        <w:spacing w:before="154" w:line="177" w:lineRule="auto"/>
        <w:rPr>
          <w:rFonts w:ascii="Meiryo UI" w:hAnsi="Meiryo UI" w:eastAsia="Meiryo UI" w:cs="Meiryo UI"/>
          <w:sz w:val="24"/>
          <w:szCs w:val="24"/>
        </w:rPr>
      </w:pPr>
      <w:r>
        <w:rPr>
          <w:rFonts w:ascii="Meiryo UI" w:hAnsi="Meiryo UI" w:eastAsia="Meiryo UI" w:cs="Meiryo UI"/>
          <w:sz w:val="24"/>
          <w:szCs w:val="24"/>
          <w:color w:val="5B9BD5"/>
          <w:spacing w:val="-1"/>
        </w:rPr>
        <w:t>インドネシア語</w:t>
      </w:r>
    </w:p>
    <w:p>
      <w:pPr>
        <w:ind w:left="964"/>
        <w:spacing w:before="156" w:line="176" w:lineRule="auto"/>
        <w:rPr>
          <w:rFonts w:ascii="Meiryo UI" w:hAnsi="Meiryo UI" w:eastAsia="Meiryo UI" w:cs="Meiryo UI"/>
          <w:sz w:val="24"/>
          <w:szCs w:val="24"/>
        </w:rPr>
      </w:pPr>
      <w:r>
        <w:rPr>
          <w:rFonts w:ascii="Meiryo UI" w:hAnsi="Meiryo UI" w:eastAsia="Meiryo UI" w:cs="Meiryo UI"/>
          <w:sz w:val="24"/>
          <w:szCs w:val="24"/>
          <w:color w:val="5B9BD5"/>
          <w:spacing w:val="-3"/>
        </w:rPr>
        <w:t>タイ語</w:t>
      </w:r>
    </w:p>
    <w:p>
      <w:pPr>
        <w:ind w:left="959"/>
        <w:spacing w:before="154" w:line="177" w:lineRule="auto"/>
        <w:rPr>
          <w:rFonts w:ascii="Meiryo UI" w:hAnsi="Meiryo UI" w:eastAsia="Meiryo UI" w:cs="Meiryo UI"/>
          <w:sz w:val="24"/>
          <w:szCs w:val="24"/>
        </w:rPr>
      </w:pPr>
      <w:r>
        <w:drawing>
          <wp:anchor distT="0" distB="0" distL="0" distR="0" simplePos="0" relativeHeight="251724800" behindDoc="1" locked="0" layoutInCell="1" allowOverlap="1">
            <wp:simplePos x="0" y="0"/>
            <wp:positionH relativeFrom="column">
              <wp:posOffset>0</wp:posOffset>
            </wp:positionH>
            <wp:positionV relativeFrom="paragraph">
              <wp:posOffset>531273</wp:posOffset>
            </wp:positionV>
            <wp:extent cx="10967742" cy="954805"/>
            <wp:effectExtent l="0" t="0" r="0" b="0"/>
            <wp:wrapNone/>
            <wp:docPr id="136" name="IM 136"/>
            <wp:cNvGraphicFramePr/>
            <a:graphic>
              <a:graphicData uri="http://schemas.openxmlformats.org/drawingml/2006/picture">
                <pic:pic>
                  <pic:nvPicPr>
                    <pic:cNvPr id="136" name="IM 136"/>
                    <pic:cNvPicPr/>
                  </pic:nvPicPr>
                  <pic:blipFill>
                    <a:blip r:embed="rId70"/>
                    <a:stretch>
                      <a:fillRect/>
                    </a:stretch>
                  </pic:blipFill>
                  <pic:spPr>
                    <a:xfrm rot="0">
                      <a:off x="0" y="0"/>
                      <a:ext cx="10967742" cy="954805"/>
                    </a:xfrm>
                    <a:prstGeom prst="rect">
                      <a:avLst/>
                    </a:prstGeom>
                  </pic:spPr>
                </pic:pic>
              </a:graphicData>
            </a:graphic>
          </wp:anchor>
        </w:drawing>
      </w:r>
      <w:r>
        <w:rPr>
          <w:rFonts w:ascii="Meiryo UI" w:hAnsi="Meiryo UI" w:eastAsia="Meiryo UI" w:cs="Meiryo UI"/>
          <w:sz w:val="24"/>
          <w:szCs w:val="24"/>
          <w:color w:val="5B9BD5"/>
        </w:rPr>
        <w:t>ベトナム語</w:t>
      </w:r>
    </w:p>
    <w:p>
      <w:pPr>
        <w:spacing w:before="26"/>
        <w:rPr/>
      </w:pPr>
      <w:r/>
    </w:p>
    <w:p>
      <w:pPr>
        <w:pStyle w:val="BodyText"/>
        <w:spacing w:line="14" w:lineRule="auto"/>
        <w:rPr>
          <w:sz w:val="2"/>
        </w:rPr>
      </w:pPr>
      <w:r>
        <w:rPr>
          <w:sz w:val="2"/>
          <w:szCs w:val="2"/>
        </w:rPr>
        <w:br w:type="column"/>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firstLine="48"/>
        <w:spacing w:line="514" w:lineRule="exact"/>
        <w:rPr/>
      </w:pPr>
      <w:r>
        <w:rPr>
          <w:position w:val="-10"/>
        </w:rPr>
        <w:pict>
          <v:group id="_x0000_s232" style="mso-position-vertical-relative:line;mso-position-horizontal-relative:char;width:24.55pt;height:25.75pt;" filled="false" stroked="false" coordsize="490,515" coordorigin="0,0">
            <v:shape id="_x0000_s234" style="position:absolute;left:20;top:13;width:455;height:487;" fillcolor="#5B9BD5" filled="true" stroked="false" coordsize="455,487" coordorigin="0,0" path="m0,121l227,121l227,0l455,243l227,487l227,365l0,365l0,121xe"/>
            <v:shape id="_x0000_s236" style="position:absolute;left:0;top:0;width:490;height:515;" filled="false" strokecolor="#223F59" strokeweight="2.00pt" coordsize="490,515" coordorigin="0,0" path="m20,135l247,135l247,13l475,257l247,500l247,379l20,379l20,135xe">
              <v:stroke joinstyle="miter"/>
            </v:shape>
          </v:group>
        </w:pict>
      </w:r>
    </w:p>
    <w:p>
      <w:pPr>
        <w:pStyle w:val="BodyText"/>
        <w:spacing w:line="14" w:lineRule="auto"/>
        <w:rPr>
          <w:sz w:val="2"/>
        </w:rPr>
      </w:pPr>
      <w:r>
        <w:rPr>
          <w:sz w:val="2"/>
          <w:szCs w:val="2"/>
        </w:rPr>
        <w:br w:type="column"/>
      </w:r>
    </w:p>
    <w:p>
      <w:pPr>
        <w:ind w:left="178"/>
        <w:spacing w:before="50" w:line="181" w:lineRule="auto"/>
        <w:rPr>
          <w:rFonts w:ascii="Meiryo UI" w:hAnsi="Meiryo UI" w:eastAsia="Meiryo UI" w:cs="Meiryo UI"/>
          <w:sz w:val="28"/>
          <w:szCs w:val="28"/>
        </w:rPr>
      </w:pPr>
      <w:r>
        <w:pict>
          <v:shape id="_x0000_s238" style="position:absolute;margin-left:0.375pt;margin-top:19.3396pt;mso-position-vertical-relative:text;mso-position-horizontal-relative:text;width:400.9pt;height:0.75pt;z-index:251730944;" filled="false" strokecolor="#5698D3" strokeweight="0.75pt" coordsize="8017,15" coordorigin="0,0" path="m0,7l8017,7e">
            <v:stroke miterlimit="10"/>
          </v:shape>
        </w:pict>
      </w:r>
      <w:r>
        <w:rPr>
          <w:rFonts w:ascii="Meiryo UI" w:hAnsi="Meiryo UI" w:eastAsia="Meiryo UI" w:cs="Meiryo UI"/>
          <w:sz w:val="28"/>
          <w:szCs w:val="28"/>
          <w:color w:val="5B9BD5"/>
          <w:spacing w:val="-8"/>
        </w:rPr>
        <w:t>目指す姿</w:t>
      </w:r>
    </w:p>
    <w:p>
      <w:pPr>
        <w:ind w:left="145"/>
        <w:spacing w:before="91" w:line="187" w:lineRule="auto"/>
        <w:rPr>
          <w:rFonts w:ascii="Trebuchet MS" w:hAnsi="Trebuchet MS" w:eastAsia="Trebuchet MS" w:cs="Trebuchet MS"/>
          <w:sz w:val="28"/>
          <w:szCs w:val="28"/>
        </w:rPr>
      </w:pPr>
      <w:r>
        <w:rPr>
          <w:rFonts w:ascii="Trebuchet MS" w:hAnsi="Trebuchet MS" w:eastAsia="Trebuchet MS" w:cs="Trebuchet MS"/>
          <w:sz w:val="28"/>
          <w:szCs w:val="28"/>
          <w:spacing w:val="-3"/>
        </w:rPr>
        <w:t>(</w:t>
      </w:r>
      <w:r>
        <w:rPr>
          <w:rFonts w:ascii="Meiryo UI" w:hAnsi="Meiryo UI" w:eastAsia="Meiryo UI" w:cs="Meiryo UI"/>
          <w:sz w:val="28"/>
          <w:szCs w:val="28"/>
          <w:spacing w:val="-3"/>
        </w:rPr>
        <w:t>シンガポール視点</w:t>
      </w:r>
      <w:r>
        <w:rPr>
          <w:rFonts w:ascii="Trebuchet MS" w:hAnsi="Trebuchet MS" w:eastAsia="Trebuchet MS" w:cs="Trebuchet MS"/>
          <w:sz w:val="28"/>
          <w:szCs w:val="28"/>
          <w:spacing w:val="-3"/>
        </w:rPr>
        <w:t>)</w:t>
      </w:r>
    </w:p>
    <w:p>
      <w:pPr>
        <w:ind w:left="144" w:right="1364" w:hanging="2"/>
        <w:spacing w:before="2" w:line="174" w:lineRule="auto"/>
        <w:rPr>
          <w:rFonts w:ascii="Trebuchet MS" w:hAnsi="Trebuchet MS" w:eastAsia="Trebuchet MS" w:cs="Trebuchet MS"/>
          <w:sz w:val="28"/>
          <w:szCs w:val="28"/>
        </w:rPr>
      </w:pPr>
      <w:r>
        <w:rPr>
          <w:rFonts w:ascii="Meiryo UI" w:hAnsi="Meiryo UI" w:eastAsia="Meiryo UI" w:cs="Meiryo UI"/>
          <w:sz w:val="28"/>
          <w:szCs w:val="28"/>
          <w:position w:val="-5"/>
        </w:rPr>
        <w:drawing>
          <wp:inline distT="0" distB="0" distL="0" distR="0">
            <wp:extent cx="66687" cy="197921"/>
            <wp:effectExtent l="0" t="0" r="0" b="0"/>
            <wp:docPr id="138" name="IM 138"/>
            <wp:cNvGraphicFramePr/>
            <a:graphic>
              <a:graphicData uri="http://schemas.openxmlformats.org/drawingml/2006/picture">
                <pic:pic>
                  <pic:nvPicPr>
                    <pic:cNvPr id="138" name="IM 138"/>
                    <pic:cNvPicPr/>
                  </pic:nvPicPr>
                  <pic:blipFill>
                    <a:blip r:embed="rId71"/>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rPr>
        <w:t xml:space="preserve">  </w:t>
      </w:r>
      <w:r>
        <w:rPr>
          <w:rFonts w:ascii="Meiryo UI" w:hAnsi="Meiryo UI" w:eastAsia="Meiryo UI" w:cs="Meiryo UI"/>
          <w:sz w:val="28"/>
          <w:szCs w:val="28"/>
          <w:spacing w:val="-1"/>
        </w:rPr>
        <w:t>日本のノウハウ・研究者・リソースと協働し高度な</w:t>
      </w:r>
      <w:r>
        <w:rPr>
          <w:rFonts w:ascii="Trebuchet MS" w:hAnsi="Trebuchet MS" w:eastAsia="Trebuchet MS" w:cs="Trebuchet MS"/>
          <w:sz w:val="28"/>
          <w:szCs w:val="28"/>
          <w:spacing w:val="-1"/>
        </w:rPr>
        <w:t>LLM</w:t>
      </w:r>
      <w:r>
        <w:rPr>
          <w:rFonts w:ascii="Meiryo UI" w:hAnsi="Meiryo UI" w:eastAsia="Meiryo UI" w:cs="Meiryo UI"/>
          <w:sz w:val="28"/>
          <w:szCs w:val="28"/>
          <w:spacing w:val="-1"/>
        </w:rPr>
        <w:t>を産業</w:t>
      </w:r>
      <w:r>
        <w:rPr>
          <w:rFonts w:ascii="Meiryo UI" w:hAnsi="Meiryo UI" w:eastAsia="Meiryo UI" w:cs="Meiryo UI"/>
          <w:sz w:val="28"/>
          <w:szCs w:val="28"/>
          <w:spacing w:val="-2"/>
        </w:rPr>
        <w:t>へ展開</w:t>
      </w:r>
      <w:r>
        <w:rPr>
          <w:rFonts w:ascii="Trebuchet MS" w:hAnsi="Trebuchet MS" w:eastAsia="Trebuchet MS" w:cs="Trebuchet MS"/>
          <w:sz w:val="28"/>
          <w:szCs w:val="28"/>
          <w:spacing w:val="-4"/>
        </w:rPr>
        <w:t>(</w:t>
      </w:r>
      <w:r>
        <w:rPr>
          <w:rFonts w:ascii="Meiryo UI" w:hAnsi="Meiryo UI" w:eastAsia="Meiryo UI" w:cs="Meiryo UI"/>
          <w:sz w:val="28"/>
          <w:szCs w:val="28"/>
          <w:spacing w:val="-4"/>
        </w:rPr>
        <w:t>日本視点</w:t>
      </w:r>
      <w:r>
        <w:rPr>
          <w:rFonts w:ascii="Trebuchet MS" w:hAnsi="Trebuchet MS" w:eastAsia="Trebuchet MS" w:cs="Trebuchet MS"/>
          <w:sz w:val="28"/>
          <w:szCs w:val="28"/>
          <w:spacing w:val="-4"/>
        </w:rPr>
        <w:t>)</w:t>
      </w:r>
    </w:p>
    <w:p>
      <w:pPr>
        <w:ind w:left="142"/>
        <w:spacing w:before="1" w:line="189"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140" name="IM 140"/>
            <wp:cNvGraphicFramePr/>
            <a:graphic>
              <a:graphicData uri="http://schemas.openxmlformats.org/drawingml/2006/picture">
                <pic:pic>
                  <pic:nvPicPr>
                    <pic:cNvPr id="140" name="IM 140"/>
                    <pic:cNvPicPr/>
                  </pic:nvPicPr>
                  <pic:blipFill>
                    <a:blip r:embed="rId72"/>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rPr>
        <w:t xml:space="preserve">  </w:t>
      </w:r>
      <w:r>
        <w:rPr>
          <w:rFonts w:ascii="Meiryo UI" w:hAnsi="Meiryo UI" w:eastAsia="Meiryo UI" w:cs="Meiryo UI"/>
          <w:sz w:val="28"/>
          <w:szCs w:val="28"/>
          <w:spacing w:val="-1"/>
        </w:rPr>
        <w:t>日本語との互換性も組み込み、日本企業のビジ</w:t>
      </w:r>
      <w:r>
        <w:rPr>
          <w:rFonts w:ascii="Meiryo UI" w:hAnsi="Meiryo UI" w:eastAsia="Meiryo UI" w:cs="Meiryo UI"/>
          <w:sz w:val="28"/>
          <w:szCs w:val="28"/>
          <w:spacing w:val="-2"/>
        </w:rPr>
        <w:t>ネスチャンスを拡大</w:t>
      </w:r>
    </w:p>
    <w:p>
      <w:pPr>
        <w:ind w:left="2140"/>
        <w:spacing w:before="2" w:line="229" w:lineRule="auto"/>
        <w:tabs>
          <w:tab w:val="left" w:pos="3166"/>
        </w:tabs>
        <w:rPr>
          <w:rFonts w:ascii="Meiryo UI" w:hAnsi="Meiryo UI" w:eastAsia="Meiryo UI" w:cs="Meiryo UI"/>
          <w:sz w:val="24"/>
          <w:szCs w:val="24"/>
        </w:rPr>
      </w:pPr>
      <w:r>
        <w:pict>
          <v:rect id="_x0000_s240" style="position:absolute;margin-left:328.08pt;margin-top:22.3853pt;mso-position-vertical-relative:text;mso-position-horizontal-relative:text;width:22.8pt;height:222.75pt;z-index:251737088;" fillcolor="#E7E6E6" filled="true" stroked="false"/>
        </w:pict>
      </w:r>
      <w:r>
        <w:pict>
          <v:rect id="_x0000_s242" style="position:absolute;margin-left:14.88pt;margin-top:70.6253pt;mso-position-vertical-relative:text;mso-position-horizontal-relative:text;width:353.8pt;height:175.85pt;z-index:251747328;" fillcolor="#5B9BD5" filled="true" stroked="false">
            <v:fill opacity="0.196078"/>
          </v:rect>
        </w:pict>
      </w:r>
      <w:r>
        <w:pict>
          <v:shape id="_x0000_s244" style="position:absolute;margin-left:327.929pt;margin-top:24.9758pt;mso-position-vertical-relative:text;mso-position-horizontal-relative:text;width:12.35pt;height:38pt;z-index:251738112;" filled="false" stroked="false" type="#_x0000_t202">
            <v:fill on="false"/>
            <v:stroke on="false"/>
            <v:path/>
            <v:imagedata o:title=""/>
            <o:lock v:ext="edit" aspectratio="false"/>
            <v:textbox inset="0mm,0mm,0mm,0mm" style="layout-flow:vertical-ideographic;">
              <w:txbxContent>
                <w:p>
                  <w:pPr>
                    <w:ind w:left="20"/>
                    <w:spacing w:before="20" w:line="206" w:lineRule="exact"/>
                    <w:rPr>
                      <w:rFonts w:ascii="Meiryo UI" w:hAnsi="Meiryo UI" w:eastAsia="Meiryo UI" w:cs="Meiryo UI"/>
                      <w:sz w:val="24"/>
                      <w:szCs w:val="24"/>
                    </w:rPr>
                  </w:pPr>
                  <w:r>
                    <w:rPr>
                      <w:rFonts w:ascii="Meiryo UI" w:hAnsi="Meiryo UI" w:eastAsia="Meiryo UI" w:cs="Meiryo UI"/>
                      <w:sz w:val="24"/>
                      <w:szCs w:val="24"/>
                      <w:color w:val="5B9BD5"/>
                      <w:position w:val="-2"/>
                    </w:rPr>
                    <w:t>・・・</w:t>
                  </w:r>
                </w:p>
              </w:txbxContent>
            </v:textbox>
          </v:shape>
        </w:pict>
      </w:r>
      <w:r>
        <w:pict>
          <v:shape id="_x0000_s246" style="position:absolute;margin-left:102.59pt;margin-top:24.9758pt;mso-position-vertical-relative:text;mso-position-horizontal-relative:text;width:210.1pt;height:221.15pt;z-index:251734016;" filled="false" stroked="false" type="#_x0000_t202">
            <v:fill on="false"/>
            <v:stroke on="false"/>
            <v:path/>
            <v:imagedata o:title=""/>
            <o:lock v:ext="edit" aspectratio="false"/>
            <v:textbox inset="0mm,0mm,0mm,0mm" style="layout-flow:vertical-ideographic;">
              <w:txbxContent>
                <w:p>
                  <w:pPr>
                    <w:ind w:left="20" w:right="20"/>
                    <w:spacing w:before="19" w:line="377" w:lineRule="auto"/>
                    <w:rPr>
                      <w:rFonts w:ascii="Meiryo UI" w:hAnsi="Meiryo UI" w:eastAsia="Meiryo UI" w:cs="Meiryo UI"/>
                      <w:sz w:val="24"/>
                      <w:szCs w:val="24"/>
                    </w:rPr>
                  </w:pPr>
                  <w:r>
                    <w:rPr>
                      <w:shd w:val="clear" w:fill="E7E6E6"/>
                      <w:rFonts w:ascii="Meiryo UI" w:hAnsi="Meiryo UI" w:eastAsia="Meiryo UI" w:cs="Meiryo UI"/>
                      <w:sz w:val="24"/>
                      <w:szCs w:val="24"/>
                      <w:color w:val="5B9BD5"/>
                    </w:rPr>
                    <w:t>行政</w:t>
                  </w:r>
                  <w:r>
                    <w:rPr>
                      <w:shd w:val="clear" w:fill="E7E6E6"/>
                      <w:rFonts w:ascii="Meiryo UI" w:hAnsi="Meiryo UI" w:eastAsia="Meiryo UI" w:cs="Meiryo UI"/>
                      <w:sz w:val="24"/>
                      <w:szCs w:val="24"/>
                      <w:color w:val="5B9BD5"/>
                      <w:spacing w:val="2"/>
                    </w:rPr>
                    <w:t xml:space="preserve">                     </w:t>
                  </w:r>
                  <w:r>
                    <w:rPr>
                      <w:shd w:val="clear" w:fill="E7E6E6"/>
                      <w:rFonts w:ascii="Meiryo UI" w:hAnsi="Meiryo UI" w:eastAsia="Meiryo UI" w:cs="Meiryo UI"/>
                      <w:sz w:val="24"/>
                      <w:szCs w:val="24"/>
                      <w:color w:val="5B9BD5"/>
                      <w:spacing w:val="1"/>
                    </w:rPr>
                    <w:t xml:space="preserve">                          </w:t>
                  </w:r>
                  <w:r>
                    <w:rPr>
                      <w:shd w:val="clear" w:fill="E7E6E6"/>
                      <w:rFonts w:ascii="Meiryo UI" w:hAnsi="Meiryo UI" w:eastAsia="Meiryo UI" w:cs="Meiryo UI"/>
                      <w:sz w:val="24"/>
                      <w:szCs w:val="24"/>
                      <w:color w:val="5B9BD5"/>
                    </w:rPr>
                    <w:t>安全保障                                     </w:t>
                  </w:r>
                  <w:r>
                    <w:rPr>
                      <w:shd w:val="clear" w:fill="E7E6E6"/>
                      <w:rFonts w:ascii="Meiryo UI" w:hAnsi="Meiryo UI" w:eastAsia="Meiryo UI" w:cs="Meiryo UI"/>
                      <w:sz w:val="24"/>
                      <w:szCs w:val="24"/>
                      <w:color w:val="5B9BD5"/>
                      <w:spacing w:val="-1"/>
                    </w:rPr>
                    <w:t xml:space="preserve">     </w:t>
                  </w:r>
                </w:p>
                <w:p>
                  <w:pPr>
                    <w:ind w:left="20" w:right="20"/>
                    <w:spacing w:before="3" w:line="379" w:lineRule="auto"/>
                    <w:rPr>
                      <w:rFonts w:ascii="Meiryo UI" w:hAnsi="Meiryo UI" w:eastAsia="Meiryo UI" w:cs="Meiryo UI"/>
                      <w:sz w:val="24"/>
                      <w:szCs w:val="24"/>
                    </w:rPr>
                  </w:pPr>
                  <w:r>
                    <w:rPr>
                      <w:shd w:val="clear" w:fill="E7E6E6"/>
                      <w:rFonts w:ascii="Meiryo UI" w:hAnsi="Meiryo UI" w:eastAsia="Meiryo UI" w:cs="Meiryo UI"/>
                      <w:sz w:val="24"/>
                      <w:szCs w:val="24"/>
                      <w:color w:val="5B9BD5"/>
                    </w:rPr>
                    <w:t>教育</w:t>
                  </w:r>
                  <w:r>
                    <w:rPr>
                      <w:shd w:val="clear" w:fill="E7E6E6"/>
                      <w:rFonts w:ascii="Meiryo UI" w:hAnsi="Meiryo UI" w:eastAsia="Meiryo UI" w:cs="Meiryo UI"/>
                      <w:sz w:val="24"/>
                      <w:szCs w:val="24"/>
                      <w:color w:val="5B9BD5"/>
                      <w:spacing w:val="2"/>
                    </w:rPr>
                    <w:t xml:space="preserve">                     </w:t>
                  </w:r>
                  <w:r>
                    <w:rPr>
                      <w:shd w:val="clear" w:fill="E7E6E6"/>
                      <w:rFonts w:ascii="Meiryo UI" w:hAnsi="Meiryo UI" w:eastAsia="Meiryo UI" w:cs="Meiryo UI"/>
                      <w:sz w:val="24"/>
                      <w:szCs w:val="24"/>
                      <w:color w:val="5B9BD5"/>
                      <w:spacing w:val="1"/>
                    </w:rPr>
                    <w:t xml:space="preserve">                          </w:t>
                  </w:r>
                  <w:r>
                    <w:rPr>
                      <w:shd w:val="clear" w:fill="E7E6E6"/>
                      <w:rFonts w:ascii="Meiryo UI" w:hAnsi="Meiryo UI" w:eastAsia="Meiryo UI" w:cs="Meiryo UI"/>
                      <w:sz w:val="24"/>
                      <w:szCs w:val="24"/>
                      <w:color w:val="5B9BD5"/>
                    </w:rPr>
                    <w:t>医療                                  </w:t>
                  </w:r>
                  <w:r>
                    <w:rPr>
                      <w:shd w:val="clear" w:fill="E7E6E6"/>
                      <w:rFonts w:ascii="Meiryo UI" w:hAnsi="Meiryo UI" w:eastAsia="Meiryo UI" w:cs="Meiryo UI"/>
                      <w:sz w:val="24"/>
                      <w:szCs w:val="24"/>
                      <w:color w:val="5B9BD5"/>
                      <w:spacing w:val="-1"/>
                    </w:rPr>
                    <w:t xml:space="preserve">              </w:t>
                  </w:r>
                </w:p>
                <w:p>
                  <w:pPr>
                    <w:ind w:left="20" w:right="20"/>
                    <w:spacing w:line="375" w:lineRule="auto"/>
                    <w:rPr>
                      <w:rFonts w:ascii="Meiryo UI" w:hAnsi="Meiryo UI" w:eastAsia="Meiryo UI" w:cs="Meiryo UI"/>
                      <w:sz w:val="24"/>
                      <w:szCs w:val="24"/>
                    </w:rPr>
                  </w:pPr>
                  <w:r>
                    <w:rPr>
                      <w:shd w:val="clear" w:fill="E7E6E6"/>
                      <w:rFonts w:ascii="Meiryo UI" w:hAnsi="Meiryo UI" w:eastAsia="Meiryo UI" w:cs="Meiryo UI"/>
                      <w:sz w:val="24"/>
                      <w:szCs w:val="24"/>
                      <w:color w:val="5B9BD5"/>
                    </w:rPr>
                    <w:t>物流</w:t>
                  </w:r>
                  <w:r>
                    <w:rPr>
                      <w:shd w:val="clear" w:fill="E7E6E6"/>
                      <w:rFonts w:ascii="Meiryo UI" w:hAnsi="Meiryo UI" w:eastAsia="Meiryo UI" w:cs="Meiryo UI"/>
                      <w:sz w:val="24"/>
                      <w:szCs w:val="24"/>
                      <w:color w:val="5B9BD5"/>
                      <w:spacing w:val="2"/>
                    </w:rPr>
                    <w:t xml:space="preserve">                     </w:t>
                  </w:r>
                  <w:r>
                    <w:rPr>
                      <w:shd w:val="clear" w:fill="E7E6E6"/>
                      <w:rFonts w:ascii="Meiryo UI" w:hAnsi="Meiryo UI" w:eastAsia="Meiryo UI" w:cs="Meiryo UI"/>
                      <w:sz w:val="24"/>
                      <w:szCs w:val="24"/>
                      <w:color w:val="5B9BD5"/>
                      <w:spacing w:val="1"/>
                    </w:rPr>
                    <w:t xml:space="preserve">                          </w:t>
                  </w:r>
                  <w:r>
                    <w:rPr>
                      <w:shd w:val="clear" w:fill="E7E6E6"/>
                      <w:rFonts w:ascii="Meiryo UI" w:hAnsi="Meiryo UI" w:eastAsia="Meiryo UI" w:cs="Meiryo UI"/>
                      <w:sz w:val="24"/>
                      <w:szCs w:val="24"/>
                      <w:color w:val="5B9BD5"/>
                    </w:rPr>
                    <w:t>金融                                  </w:t>
                  </w:r>
                  <w:r>
                    <w:rPr>
                      <w:shd w:val="clear" w:fill="E7E6E6"/>
                      <w:rFonts w:ascii="Meiryo UI" w:hAnsi="Meiryo UI" w:eastAsia="Meiryo UI" w:cs="Meiryo UI"/>
                      <w:sz w:val="24"/>
                      <w:szCs w:val="24"/>
                      <w:color w:val="5B9BD5"/>
                      <w:spacing w:val="-1"/>
                    </w:rPr>
                    <w:t xml:space="preserve">              </w:t>
                  </w:r>
                </w:p>
                <w:p>
                  <w:pPr>
                    <w:ind w:left="20"/>
                    <w:spacing w:line="185" w:lineRule="auto"/>
                    <w:rPr>
                      <w:rFonts w:ascii="Meiryo UI" w:hAnsi="Meiryo UI" w:eastAsia="Meiryo UI" w:cs="Meiryo UI"/>
                      <w:sz w:val="24"/>
                      <w:szCs w:val="24"/>
                    </w:rPr>
                  </w:pPr>
                  <w:r>
                    <w:rPr>
                      <w:shd w:val="clear" w:fill="E7E6E6"/>
                      <w:rFonts w:ascii="Meiryo UI" w:hAnsi="Meiryo UI" w:eastAsia="Meiryo UI" w:cs="Meiryo UI"/>
                      <w:sz w:val="24"/>
                      <w:szCs w:val="24"/>
                      <w:color w:val="5B9BD5"/>
                    </w:rPr>
                    <w:t>製造業                                    </w:t>
                  </w:r>
                  <w:r>
                    <w:rPr>
                      <w:shd w:val="clear" w:fill="E7E6E6"/>
                      <w:rFonts w:ascii="Meiryo UI" w:hAnsi="Meiryo UI" w:eastAsia="Meiryo UI" w:cs="Meiryo UI"/>
                      <w:sz w:val="24"/>
                      <w:szCs w:val="24"/>
                      <w:color w:val="5B9BD5"/>
                      <w:spacing w:val="-1"/>
                    </w:rPr>
                    <w:t xml:space="preserve">         </w:t>
                  </w:r>
                </w:p>
              </w:txbxContent>
            </v:textbox>
          </v:shape>
        </w:pict>
      </w:r>
      <w:r>
        <w:pict>
          <v:shape id="_x0000_s248" style="position:absolute;margin-left:323.64pt;margin-top:7.02532pt;mso-position-vertical-relative:text;mso-position-horizontal-relative:text;width:77.3pt;height:13.1pt;z-index:251729920;" fillcolor="#5B9BD5" filled="true" stroked="false" type="#_x0000_t202">
            <v:fill opacity="0.298039" on="true"/>
            <v:stroke on="false"/>
            <v:path/>
            <v:imagedata o:title=""/>
            <o:lock v:ext="edit" aspectratio="false"/>
            <v:textbox inset="0mm,0mm,0mm,0mm">
              <w:txbxContent>
                <w:p>
                  <w:pPr>
                    <w:ind w:left="206"/>
                    <w:spacing w:before="29" w:line="182" w:lineRule="auto"/>
                    <w:rPr>
                      <w:rFonts w:ascii="Meiryo UI" w:hAnsi="Meiryo UI" w:eastAsia="Meiryo UI" w:cs="Meiryo UI"/>
                      <w:sz w:val="21"/>
                      <w:szCs w:val="21"/>
                    </w:rPr>
                  </w:pPr>
                  <w:r>
                    <w:rPr>
                      <w:rFonts w:ascii="Trebuchet MS" w:hAnsi="Trebuchet MS" w:eastAsia="Trebuchet MS" w:cs="Trebuchet MS"/>
                      <w:sz w:val="21"/>
                      <w:szCs w:val="21"/>
                      <w:spacing w:val="-2"/>
                    </w:rPr>
                    <w:t>LLM</w:t>
                  </w:r>
                  <w:r>
                    <w:rPr>
                      <w:rFonts w:ascii="Meiryo UI" w:hAnsi="Meiryo UI" w:eastAsia="Meiryo UI" w:cs="Meiryo UI"/>
                      <w:sz w:val="21"/>
                      <w:szCs w:val="21"/>
                      <w:spacing w:val="-2"/>
                    </w:rPr>
                    <w:t>対応範囲</w:t>
                  </w:r>
                </w:p>
              </w:txbxContent>
            </v:textbox>
          </v:shape>
        </w:pict>
      </w:r>
      <w:r>
        <w:pict>
          <v:shape id="_x0000_s250" style="position:absolute;margin-left:19.56pt;margin-top:74.3453pt;mso-position-vertical-relative:text;mso-position-horizontal-relative:text;width:341.9pt;height:15.4pt;z-index:251745280;" fillcolor="#BFBFBF" filled="true" stroked="false" type="#_x0000_t202">
            <v:fill opacity="0.447059" on="true"/>
            <v:stroke on="false"/>
            <v:path/>
            <v:imagedata o:title=""/>
            <o:lock v:ext="edit" aspectratio="false"/>
            <v:textbox inset="0mm,0mm,0mm,0mm">
              <w:txbxContent>
                <w:p>
                  <w:pPr>
                    <w:ind w:left="155"/>
                    <w:spacing w:before="44" w:line="180" w:lineRule="auto"/>
                    <w:rPr>
                      <w:rFonts w:ascii="Meiryo UI" w:hAnsi="Meiryo UI" w:eastAsia="Meiryo UI" w:cs="Meiryo UI"/>
                      <w:sz w:val="24"/>
                      <w:szCs w:val="24"/>
                    </w:rPr>
                  </w:pPr>
                  <w:r>
                    <w:rPr>
                      <w:rFonts w:ascii="Meiryo UI" w:hAnsi="Meiryo UI" w:eastAsia="Meiryo UI" w:cs="Meiryo UI"/>
                      <w:sz w:val="24"/>
                      <w:szCs w:val="24"/>
                      <w:color w:val="5B9BD5"/>
                      <w:spacing w:val="-4"/>
                    </w:rPr>
                    <w:t>英語</w:t>
                  </w:r>
                </w:p>
              </w:txbxContent>
            </v:textbox>
          </v:shape>
        </w:pict>
      </w:r>
      <w:r>
        <w:pict>
          <v:shape id="_x0000_s252" style="position:absolute;margin-left:19.56pt;margin-top:96.4253pt;mso-position-vertical-relative:text;mso-position-horizontal-relative:text;width:341.9pt;height:15.4pt;z-index:251746304;" fillcolor="#BFBFBF" filled="true" stroked="false" type="#_x0000_t202">
            <v:fill opacity="0.447059" on="true"/>
            <v:stroke on="false"/>
            <v:path/>
            <v:imagedata o:title=""/>
            <o:lock v:ext="edit" aspectratio="false"/>
            <v:textbox inset="0mm,0mm,0mm,0mm">
              <w:txbxContent>
                <w:p>
                  <w:pPr>
                    <w:ind w:left="153"/>
                    <w:spacing w:before="25" w:line="190" w:lineRule="auto"/>
                    <w:rPr>
                      <w:rFonts w:ascii="Meiryo UI" w:hAnsi="Meiryo UI" w:eastAsia="Meiryo UI" w:cs="Meiryo UI"/>
                      <w:sz w:val="24"/>
                      <w:szCs w:val="24"/>
                    </w:rPr>
                  </w:pPr>
                  <w:r>
                    <w:rPr>
                      <w:rFonts w:ascii="Meiryo UI" w:hAnsi="Meiryo UI" w:eastAsia="Meiryo UI" w:cs="Meiryo UI"/>
                      <w:sz w:val="24"/>
                      <w:szCs w:val="24"/>
                      <w:color w:val="5B9BD5"/>
                      <w:spacing w:val="-2"/>
                    </w:rPr>
                    <w:t>マンダリン</w:t>
                  </w:r>
                </w:p>
              </w:txbxContent>
            </v:textbox>
          </v:shape>
        </w:pict>
      </w:r>
      <w:r>
        <w:pict>
          <v:shape id="_x0000_s254" style="position:absolute;margin-left:19.56pt;margin-top:118.385pt;mso-position-vertical-relative:text;mso-position-horizontal-relative:text;width:341.9pt;height:15.4pt;z-index:251744256;" fillcolor="#BFBFBF" filled="true" stroked="false" type="#_x0000_t202">
            <v:fill opacity="0.447059" on="true"/>
            <v:stroke on="false"/>
            <v:path/>
            <v:imagedata o:title=""/>
            <o:lock v:ext="edit" aspectratio="false"/>
            <v:textbox inset="0mm,0mm,0mm,0mm">
              <w:txbxContent>
                <w:p>
                  <w:pPr>
                    <w:ind w:left="153"/>
                    <w:spacing w:before="50" w:line="175" w:lineRule="auto"/>
                    <w:rPr>
                      <w:rFonts w:ascii="Meiryo UI" w:hAnsi="Meiryo UI" w:eastAsia="Meiryo UI" w:cs="Meiryo UI"/>
                      <w:sz w:val="24"/>
                      <w:szCs w:val="24"/>
                    </w:rPr>
                  </w:pPr>
                  <w:r>
                    <w:rPr>
                      <w:rFonts w:ascii="Meiryo UI" w:hAnsi="Meiryo UI" w:eastAsia="Meiryo UI" w:cs="Meiryo UI"/>
                      <w:sz w:val="24"/>
                      <w:szCs w:val="24"/>
                      <w:color w:val="5B9BD5"/>
                      <w:spacing w:val="-3"/>
                    </w:rPr>
                    <w:t>マレー語</w:t>
                  </w:r>
                </w:p>
              </w:txbxContent>
            </v:textbox>
          </v:shape>
        </w:pict>
      </w:r>
      <w:r>
        <w:pict>
          <v:shape id="_x0000_s256" style="position:absolute;margin-left:19.56pt;margin-top:140.345pt;mso-position-vertical-relative:text;mso-position-horizontal-relative:text;width:341.9pt;height:15.4pt;z-index:251743232;" fillcolor="#BFBFBF" filled="true" stroked="false" type="#_x0000_t202">
            <v:fill opacity="0.447059" on="true"/>
            <v:stroke on="false"/>
            <v:path/>
            <v:imagedata o:title=""/>
            <o:lock v:ext="edit" aspectratio="false"/>
            <v:textbox inset="0mm,0mm,0mm,0mm">
              <w:txbxContent>
                <w:p>
                  <w:pPr>
                    <w:ind w:left="149"/>
                    <w:spacing w:before="49" w:line="176" w:lineRule="auto"/>
                    <w:rPr>
                      <w:rFonts w:ascii="Meiryo UI" w:hAnsi="Meiryo UI" w:eastAsia="Meiryo UI" w:cs="Meiryo UI"/>
                      <w:sz w:val="24"/>
                      <w:szCs w:val="24"/>
                    </w:rPr>
                  </w:pPr>
                  <w:r>
                    <w:rPr>
                      <w:rFonts w:ascii="Meiryo UI" w:hAnsi="Meiryo UI" w:eastAsia="Meiryo UI" w:cs="Meiryo UI"/>
                      <w:sz w:val="24"/>
                      <w:szCs w:val="24"/>
                      <w:color w:val="5B9BD5"/>
                      <w:spacing w:val="-1"/>
                    </w:rPr>
                    <w:t>タミール語</w:t>
                  </w:r>
                </w:p>
              </w:txbxContent>
            </v:textbox>
          </v:shape>
        </w:pict>
      </w:r>
      <w:r>
        <w:pict>
          <v:shape id="_x0000_s258" style="position:absolute;margin-left:19.56pt;margin-top:162.305pt;mso-position-vertical-relative:text;mso-position-horizontal-relative:text;width:341.9pt;height:15.4pt;z-index:251742208;" fillcolor="#BFBFBF" filled="true" stroked="false" type="#_x0000_t202">
            <v:fill opacity="0.447059" on="true"/>
            <v:stroke on="false"/>
            <v:path/>
            <v:imagedata o:title=""/>
            <o:lock v:ext="edit" aspectratio="false"/>
            <v:textbox inset="0mm,0mm,0mm,0mm">
              <w:txbxContent>
                <w:p>
                  <w:pPr>
                    <w:ind w:left="151"/>
                    <w:spacing w:before="48" w:line="177" w:lineRule="auto"/>
                    <w:rPr>
                      <w:rFonts w:ascii="Meiryo UI" w:hAnsi="Meiryo UI" w:eastAsia="Meiryo UI" w:cs="Meiryo UI"/>
                      <w:sz w:val="24"/>
                      <w:szCs w:val="24"/>
                    </w:rPr>
                  </w:pPr>
                  <w:r>
                    <w:rPr>
                      <w:rFonts w:ascii="Meiryo UI" w:hAnsi="Meiryo UI" w:eastAsia="Meiryo UI" w:cs="Meiryo UI"/>
                      <w:sz w:val="24"/>
                      <w:szCs w:val="24"/>
                      <w:color w:val="5B9BD5"/>
                      <w:spacing w:val="-1"/>
                    </w:rPr>
                    <w:t>インドネシア語</w:t>
                  </w:r>
                </w:p>
              </w:txbxContent>
            </v:textbox>
          </v:shape>
        </w:pict>
      </w:r>
      <w:r>
        <w:pict>
          <v:shape id="_x0000_s260" style="position:absolute;margin-left:19.56pt;margin-top:184.265pt;mso-position-vertical-relative:text;mso-position-horizontal-relative:text;width:341.9pt;height:15.4pt;z-index:251741184;" fillcolor="#BFBFBF" filled="true" stroked="false" type="#_x0000_t202">
            <v:fill opacity="0.447059" on="true"/>
            <v:stroke on="false"/>
            <v:path/>
            <v:imagedata o:title=""/>
            <o:lock v:ext="edit" aspectratio="false"/>
            <v:textbox inset="0mm,0mm,0mm,0mm">
              <w:txbxContent>
                <w:p>
                  <w:pPr>
                    <w:ind w:left="149"/>
                    <w:spacing w:before="49" w:line="176" w:lineRule="auto"/>
                    <w:rPr>
                      <w:rFonts w:ascii="Meiryo UI" w:hAnsi="Meiryo UI" w:eastAsia="Meiryo UI" w:cs="Meiryo UI"/>
                      <w:sz w:val="24"/>
                      <w:szCs w:val="24"/>
                    </w:rPr>
                  </w:pPr>
                  <w:r>
                    <w:rPr>
                      <w:rFonts w:ascii="Meiryo UI" w:hAnsi="Meiryo UI" w:eastAsia="Meiryo UI" w:cs="Meiryo UI"/>
                      <w:sz w:val="24"/>
                      <w:szCs w:val="24"/>
                      <w:color w:val="5B9BD5"/>
                      <w:spacing w:val="-3"/>
                    </w:rPr>
                    <w:t>タイ語</w:t>
                  </w:r>
                </w:p>
              </w:txbxContent>
            </v:textbox>
          </v:shape>
        </w:pict>
      </w:r>
      <w:r>
        <w:pict>
          <v:shape id="_x0000_s262" style="position:absolute;margin-left:19.56pt;margin-top:206.225pt;mso-position-vertical-relative:text;mso-position-horizontal-relative:text;width:341.9pt;height:15.4pt;z-index:251739136;" fillcolor="#BFBFBF" filled="true" stroked="false" type="#_x0000_t202">
            <v:fill opacity="0.447059" on="true"/>
            <v:stroke on="false"/>
            <v:path/>
            <v:imagedata o:title=""/>
            <o:lock v:ext="edit" aspectratio="false"/>
            <v:textbox inset="0mm,0mm,0mm,0mm">
              <w:txbxContent>
                <w:p>
                  <w:pPr>
                    <w:ind w:left="144"/>
                    <w:spacing w:before="48" w:line="177" w:lineRule="auto"/>
                    <w:rPr>
                      <w:rFonts w:ascii="Meiryo UI" w:hAnsi="Meiryo UI" w:eastAsia="Meiryo UI" w:cs="Meiryo UI"/>
                      <w:sz w:val="24"/>
                      <w:szCs w:val="24"/>
                    </w:rPr>
                  </w:pPr>
                  <w:r>
                    <w:rPr>
                      <w:rFonts w:ascii="Meiryo UI" w:hAnsi="Meiryo UI" w:eastAsia="Meiryo UI" w:cs="Meiryo UI"/>
                      <w:sz w:val="24"/>
                      <w:szCs w:val="24"/>
                      <w:color w:val="5B9BD5"/>
                    </w:rPr>
                    <w:t>ベトナム語</w:t>
                  </w:r>
                </w:p>
              </w:txbxContent>
            </v:textbox>
          </v:shape>
        </w:pict>
      </w:r>
      <w:r>
        <w:pict>
          <v:shape id="_x0000_s264" style="position:absolute;margin-left:19.56pt;margin-top:228.185pt;mso-position-vertical-relative:text;mso-position-horizontal-relative:text;width:341.9pt;height:15.4pt;z-index:251740160;" fillcolor="#BFBFBF" filled="true" stroked="false" type="#_x0000_t202">
            <v:fill opacity="0.447059" on="true"/>
            <v:stroke on="false"/>
            <v:path/>
            <v:imagedata o:title=""/>
            <o:lock v:ext="edit" aspectratio="false"/>
            <v:textbox inset="0mm,0mm,0mm,0mm">
              <w:txbxContent>
                <w:p>
                  <w:pPr>
                    <w:ind w:left="176"/>
                    <w:spacing w:before="44" w:line="180" w:lineRule="auto"/>
                    <w:rPr>
                      <w:rFonts w:ascii="Meiryo UI" w:hAnsi="Meiryo UI" w:eastAsia="Meiryo UI" w:cs="Meiryo UI"/>
                      <w:sz w:val="24"/>
                      <w:szCs w:val="24"/>
                    </w:rPr>
                  </w:pPr>
                  <w:r>
                    <w:rPr>
                      <w:rFonts w:ascii="Meiryo UI" w:hAnsi="Meiryo UI" w:eastAsia="Meiryo UI" w:cs="Meiryo UI"/>
                      <w:sz w:val="24"/>
                      <w:szCs w:val="24"/>
                      <w:color w:val="CC0000"/>
                      <w:spacing w:val="-8"/>
                    </w:rPr>
                    <w:t>日本語</w:t>
                  </w:r>
                </w:p>
              </w:txbxContent>
            </v:textbox>
          </v:shape>
        </w:pict>
      </w:r>
      <w:r>
        <w:pict>
          <v:shape id="_x0000_s266" style="position:absolute;margin-left:438.458pt;margin-top:310.792pt;mso-position-vertical-relative:text;mso-position-horizontal-relative:text;width:14.1pt;height:18.4pt;z-index:251732992;" filled="false" stroked="false" type="#_x0000_t202">
            <v:fill on="false"/>
            <v:stroke on="false"/>
            <v:path/>
            <v:imagedata o:title=""/>
            <o:lock v:ext="edit" aspectratio="false"/>
            <v:textbox inset="0mm,0mm,0mm,0mm">
              <w:txbxContent>
                <w:p>
                  <w:pPr>
                    <w:pStyle w:val="BodyText"/>
                    <w:ind w:left="20"/>
                    <w:spacing w:before="20" w:line="327" w:lineRule="exact"/>
                    <w:rPr>
                      <w:sz w:val="24"/>
                      <w:szCs w:val="24"/>
                    </w:rPr>
                  </w:pPr>
                  <w:r>
                    <w:rPr>
                      <w:sz w:val="24"/>
                      <w:szCs w:val="24"/>
                      <w:spacing w:val="-7"/>
                      <w:position w:val="1"/>
                    </w:rPr>
                    <w:t>13</w:t>
                  </w:r>
                </w:p>
              </w:txbxContent>
            </v:textbox>
          </v:shape>
        </w:pict>
      </w:r>
      <w:r>
        <w:rPr>
          <w:rFonts w:ascii="Trebuchet MS" w:hAnsi="Trebuchet MS" w:eastAsia="Trebuchet MS" w:cs="Trebuchet MS"/>
          <w:sz w:val="24"/>
          <w:szCs w:val="24"/>
          <w:u w:val="single" w:color="5698D3"/>
          <w:color w:val="5B9BD5"/>
        </w:rPr>
        <w:tab/>
      </w:r>
      <w:r>
        <w:rPr>
          <w:rFonts w:ascii="Trebuchet MS" w:hAnsi="Trebuchet MS" w:eastAsia="Trebuchet MS" w:cs="Trebuchet MS"/>
          <w:sz w:val="24"/>
          <w:szCs w:val="24"/>
          <w:u w:val="single" w:color="5698D3"/>
          <w:color w:val="5B9BD5"/>
          <w:spacing w:val="-2"/>
        </w:rPr>
        <w:t>NAIS2.0</w:t>
      </w:r>
      <w:r>
        <w:rPr>
          <w:rFonts w:ascii="Meiryo UI" w:hAnsi="Meiryo UI" w:eastAsia="Meiryo UI" w:cs="Meiryo UI"/>
          <w:sz w:val="24"/>
          <w:szCs w:val="24"/>
          <w:u w:val="single" w:color="5698D3"/>
          <w:color w:val="5B9BD5"/>
          <w:spacing w:val="-2"/>
        </w:rPr>
        <w:t>での注力産業            </w:t>
      </w:r>
    </w:p>
    <w:p>
      <w:pPr>
        <w:spacing w:line="229" w:lineRule="auto"/>
        <w:sectPr>
          <w:type w:val="continuous"/>
          <w:pgSz w:w="19200" w:h="10800"/>
          <w:pgMar w:top="288" w:right="74" w:bottom="74" w:left="942" w:header="0" w:footer="0" w:gutter="0"/>
          <w:cols w:equalWidth="0" w:num="3">
            <w:col w:w="8261" w:space="100"/>
            <w:col w:w="720" w:space="0"/>
            <w:col w:w="9104" w:space="0"/>
          </w:cols>
        </w:sectPr>
        <w:rPr>
          <w:rFonts w:ascii="Meiryo UI" w:hAnsi="Meiryo UI" w:eastAsia="Meiryo UI" w:cs="Meiryo UI"/>
          <w:sz w:val="24"/>
          <w:szCs w:val="24"/>
        </w:rPr>
      </w:pPr>
    </w:p>
    <w:p>
      <w:pPr>
        <w:pStyle w:val="BodyText"/>
        <w:ind w:firstLine="26"/>
        <w:spacing w:before="119" w:line="1424" w:lineRule="exact"/>
        <w:rPr/>
      </w:pPr>
      <w:r>
        <w:drawing>
          <wp:anchor distT="0" distB="0" distL="0" distR="0" simplePos="0" relativeHeight="251728896" behindDoc="0" locked="0" layoutInCell="1" allowOverlap="1">
            <wp:simplePos x="0" y="0"/>
            <wp:positionH relativeFrom="column">
              <wp:posOffset>10979415</wp:posOffset>
            </wp:positionH>
            <wp:positionV relativeFrom="paragraph">
              <wp:posOffset>-5811011</wp:posOffset>
            </wp:positionV>
            <wp:extent cx="566928" cy="600455"/>
            <wp:effectExtent l="0" t="0" r="0" b="0"/>
            <wp:wrapNone/>
            <wp:docPr id="142" name="IM 142"/>
            <wp:cNvGraphicFramePr/>
            <a:graphic>
              <a:graphicData uri="http://schemas.openxmlformats.org/drawingml/2006/picture">
                <pic:pic>
                  <pic:nvPicPr>
                    <pic:cNvPr id="142" name="IM 142"/>
                    <pic:cNvPicPr/>
                  </pic:nvPicPr>
                  <pic:blipFill>
                    <a:blip r:embed="rId2"/>
                    <a:stretch>
                      <a:fillRect/>
                    </a:stretch>
                  </pic:blipFill>
                  <pic:spPr>
                    <a:xfrm rot="0">
                      <a:off x="0" y="0"/>
                      <a:ext cx="566928" cy="600455"/>
                    </a:xfrm>
                    <a:prstGeom prst="rect">
                      <a:avLst/>
                    </a:prstGeom>
                  </pic:spPr>
                </pic:pic>
              </a:graphicData>
            </a:graphic>
          </wp:anchor>
        </w:drawing>
      </w:r>
      <w:r>
        <w:rPr>
          <w:position w:val="-29"/>
        </w:rPr>
        <w:pict>
          <v:group id="_x0000_s268" style="mso-position-vertical-relative:line;mso-position-horizontal-relative:char;width:860.95pt;height:71.7pt;" filled="false" stroked="false" coordsize="17219,1433" coordorigin="0,0">
            <v:shape id="_x0000_s270" style="position:absolute;left:7;top:7;width:17204;height:1418;" filled="false" stroked="false" type="#_x0000_t75">
              <v:imagedata o:title="" r:id="rId73"/>
            </v:shape>
            <v:shape id="_x0000_s272" style="position:absolute;left:-20;top:-20;width:17259;height:1473;" filled="false" stroked="false" type="#_x0000_t202">
              <v:fill on="false"/>
              <v:stroke on="false"/>
              <v:path/>
              <v:imagedata o:title=""/>
              <o:lock v:ext="edit" aspectratio="false"/>
              <v:textbox inset="0mm,0mm,0mm,0mm">
                <w:txbxContent>
                  <w:p>
                    <w:pPr>
                      <w:spacing w:line="20" w:lineRule="exact"/>
                      <w:rPr/>
                    </w:pPr>
                    <w:r/>
                  </w:p>
                  <w:tbl>
                    <w:tblPr>
                      <w:tblStyle w:val="TableNormal"/>
                      <w:tblW w:w="17203"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03"/>
                    </w:tblGrid>
                    <w:tr>
                      <w:trPr>
                        <w:trHeight w:val="1403" w:hRule="atLeast"/>
                      </w:trPr>
                      <w:tc>
                        <w:tcPr>
                          <w:tcW w:w="17203" w:type="dxa"/>
                          <w:vAlign w:val="top"/>
                        </w:tcPr>
                        <w:p>
                          <w:pPr>
                            <w:ind w:left="3908"/>
                            <w:spacing w:before="171" w:line="175" w:lineRule="auto"/>
                            <w:rPr>
                              <w:rFonts w:ascii="Meiryo UI" w:hAnsi="Meiryo UI" w:eastAsia="Meiryo UI" w:cs="Meiryo UI"/>
                              <w:sz w:val="31"/>
                              <w:szCs w:val="31"/>
                            </w:rPr>
                          </w:pPr>
                          <w:r>
                            <w:rPr>
                              <w:rFonts w:ascii="Meiryo UI" w:hAnsi="Meiryo UI" w:eastAsia="Meiryo UI" w:cs="Meiryo UI"/>
                              <w:sz w:val="31"/>
                              <w:szCs w:val="31"/>
                              <w:spacing w:val="6"/>
                            </w:rPr>
                            <w:t>同様の試みは</w:t>
                          </w:r>
                          <w:r>
                            <w:rPr>
                              <w:rFonts w:ascii="Meiryo UI" w:hAnsi="Meiryo UI" w:eastAsia="Meiryo UI" w:cs="Meiryo UI"/>
                              <w:sz w:val="31"/>
                              <w:szCs w:val="31"/>
                              <w:spacing w:val="-67"/>
                            </w:rPr>
                            <w:t xml:space="preserve"> </w:t>
                          </w:r>
                          <w:r>
                            <w:rPr>
                              <w:rFonts w:ascii="Meiryo UI" w:hAnsi="Meiryo UI" w:eastAsia="Meiryo UI" w:cs="Meiryo UI"/>
                              <w:sz w:val="31"/>
                              <w:szCs w:val="31"/>
                              <w:spacing w:val="6"/>
                            </w:rPr>
                            <w:t>、例えば、インドや中東、</w:t>
                          </w:r>
                          <w:r>
                            <w:rPr>
                              <w:rFonts w:ascii="Meiryo UI" w:hAnsi="Meiryo UI" w:eastAsia="Meiryo UI" w:cs="Meiryo UI"/>
                              <w:sz w:val="31"/>
                              <w:szCs w:val="31"/>
                              <w:spacing w:val="-81"/>
                            </w:rPr>
                            <w:t xml:space="preserve"> </w:t>
                          </w:r>
                          <w:r>
                            <w:rPr>
                              <w:rFonts w:ascii="Meiryo UI" w:hAnsi="Meiryo UI" w:eastAsia="Meiryo UI" w:cs="Meiryo UI"/>
                              <w:sz w:val="31"/>
                              <w:szCs w:val="31"/>
                              <w:spacing w:val="6"/>
                            </w:rPr>
                            <w:t>アフリカなどに対しても可能ではないか</w:t>
                          </w:r>
                          <w:r>
                            <w:rPr>
                              <w:rFonts w:ascii="Meiryo UI" w:hAnsi="Meiryo UI" w:eastAsia="Meiryo UI" w:cs="Meiryo UI"/>
                              <w:sz w:val="31"/>
                              <w:szCs w:val="31"/>
                              <w:spacing w:val="-77"/>
                            </w:rPr>
                            <w:t xml:space="preserve"> </w:t>
                          </w:r>
                          <w:r>
                            <w:rPr>
                              <w:rFonts w:ascii="Meiryo UI" w:hAnsi="Meiryo UI" w:eastAsia="Meiryo UI" w:cs="Meiryo UI"/>
                              <w:sz w:val="31"/>
                              <w:szCs w:val="31"/>
                              <w:spacing w:val="6"/>
                            </w:rPr>
                            <w:t>。</w:t>
                          </w:r>
                        </w:p>
                        <w:p>
                          <w:pPr>
                            <w:ind w:left="1147"/>
                            <w:spacing w:before="1" w:line="184" w:lineRule="auto"/>
                            <w:rPr>
                              <w:rFonts w:ascii="Meiryo UI" w:hAnsi="Meiryo UI" w:eastAsia="Meiryo UI" w:cs="Meiryo UI"/>
                              <w:sz w:val="31"/>
                              <w:szCs w:val="31"/>
                            </w:rPr>
                          </w:pPr>
                          <w:r>
                            <w:rPr>
                              <w:rFonts w:ascii="Meiryo UI" w:hAnsi="Meiryo UI" w:eastAsia="Meiryo UI" w:cs="Meiryo UI"/>
                              <w:sz w:val="31"/>
                              <w:szCs w:val="31"/>
                              <w:spacing w:val="7"/>
                            </w:rPr>
                            <w:t>グローバルサウスに対して</w:t>
                          </w:r>
                          <w:r>
                            <w:rPr>
                              <w:rFonts w:ascii="Meiryo UI" w:hAnsi="Meiryo UI" w:eastAsia="Meiryo UI" w:cs="Meiryo UI"/>
                              <w:sz w:val="31"/>
                              <w:szCs w:val="31"/>
                              <w:spacing w:val="-77"/>
                            </w:rPr>
                            <w:t xml:space="preserve"> </w:t>
                          </w:r>
                          <w:r>
                            <w:rPr>
                              <w:rFonts w:ascii="Meiryo UI" w:hAnsi="Meiryo UI" w:eastAsia="Meiryo UI" w:cs="Meiryo UI"/>
                              <w:sz w:val="31"/>
                              <w:szCs w:val="31"/>
                              <w:spacing w:val="7"/>
                            </w:rPr>
                            <w:t>、経済的支援と同時に</w:t>
                          </w:r>
                          <w:r>
                            <w:rPr>
                              <w:rFonts w:ascii="Meiryo UI" w:hAnsi="Meiryo UI" w:eastAsia="Meiryo UI" w:cs="Meiryo UI"/>
                              <w:sz w:val="31"/>
                              <w:szCs w:val="31"/>
                            </w:rPr>
                            <w:t>LLM</w:t>
                          </w:r>
                          <w:r>
                            <w:rPr>
                              <w:rFonts w:ascii="Meiryo UI" w:hAnsi="Meiryo UI" w:eastAsia="Meiryo UI" w:cs="Meiryo UI"/>
                              <w:sz w:val="31"/>
                              <w:szCs w:val="31"/>
                              <w:spacing w:val="7"/>
                            </w:rPr>
                            <w:t>の開発を共同で行うことで</w:t>
                          </w:r>
                          <w:r>
                            <w:rPr>
                              <w:rFonts w:ascii="Meiryo UI" w:hAnsi="Meiryo UI" w:eastAsia="Meiryo UI" w:cs="Meiryo UI"/>
                              <w:sz w:val="31"/>
                              <w:szCs w:val="31"/>
                              <w:spacing w:val="-77"/>
                            </w:rPr>
                            <w:t xml:space="preserve"> </w:t>
                          </w:r>
                          <w:r>
                            <w:rPr>
                              <w:rFonts w:ascii="Meiryo UI" w:hAnsi="Meiryo UI" w:eastAsia="Meiryo UI" w:cs="Meiryo UI"/>
                              <w:sz w:val="31"/>
                              <w:szCs w:val="31"/>
                              <w:spacing w:val="7"/>
                            </w:rPr>
                            <w:t>、</w:t>
                          </w:r>
                          <w:r>
                            <w:rPr>
                              <w:rFonts w:ascii="Meiryo UI" w:hAnsi="Meiryo UI" w:eastAsia="Meiryo UI" w:cs="Meiryo UI"/>
                              <w:sz w:val="31"/>
                              <w:szCs w:val="31"/>
                              <w:spacing w:val="-58"/>
                            </w:rPr>
                            <w:t xml:space="preserve"> </w:t>
                          </w:r>
                          <w:r>
                            <w:rPr>
                              <w:rFonts w:ascii="Meiryo UI" w:hAnsi="Meiryo UI" w:eastAsia="Meiryo UI" w:cs="Meiryo UI"/>
                              <w:sz w:val="31"/>
                              <w:szCs w:val="31"/>
                              <w:spacing w:val="7"/>
                            </w:rPr>
                            <w:t>日本語と各国語の行き来を円滑にする</w:t>
                          </w:r>
                          <w:r>
                            <w:rPr>
                              <w:rFonts w:ascii="Meiryo UI" w:hAnsi="Meiryo UI" w:eastAsia="Meiryo UI" w:cs="Meiryo UI"/>
                              <w:sz w:val="31"/>
                              <w:szCs w:val="31"/>
                              <w:spacing w:val="-76"/>
                            </w:rPr>
                            <w:t xml:space="preserve"> </w:t>
                          </w:r>
                          <w:r>
                            <w:rPr>
                              <w:rFonts w:ascii="Meiryo UI" w:hAnsi="Meiryo UI" w:eastAsia="Meiryo UI" w:cs="Meiryo UI"/>
                              <w:sz w:val="31"/>
                              <w:szCs w:val="31"/>
                              <w:spacing w:val="7"/>
                            </w:rPr>
                            <w:t>。</w:t>
                          </w:r>
                        </w:p>
                        <w:p>
                          <w:pPr>
                            <w:ind w:left="3708"/>
                            <w:spacing w:line="188" w:lineRule="auto"/>
                            <w:rPr>
                              <w:rFonts w:ascii="Meiryo UI" w:hAnsi="Meiryo UI" w:eastAsia="Meiryo UI" w:cs="Meiryo UI"/>
                              <w:sz w:val="31"/>
                              <w:szCs w:val="31"/>
                            </w:rPr>
                          </w:pPr>
                          <w:r>
                            <w:rPr>
                              <w:rFonts w:ascii="Meiryo UI" w:hAnsi="Meiryo UI" w:eastAsia="Meiryo UI" w:cs="Meiryo UI"/>
                              <w:sz w:val="31"/>
                              <w:szCs w:val="31"/>
                              <w:spacing w:val="9"/>
                            </w:rPr>
                            <w:t>結果的に、両国の交流、経済的な取引や投資</w:t>
                          </w:r>
                          <w:r>
                            <w:rPr>
                              <w:rFonts w:ascii="Meiryo UI" w:hAnsi="Meiryo UI" w:eastAsia="Meiryo UI" w:cs="Meiryo UI"/>
                              <w:sz w:val="31"/>
                              <w:szCs w:val="31"/>
                              <w:spacing w:val="8"/>
                            </w:rPr>
                            <w:t>を促進することにつながるのでは</w:t>
                          </w:r>
                          <w:r>
                            <w:rPr>
                              <w:rFonts w:ascii="Meiryo UI" w:hAnsi="Meiryo UI" w:eastAsia="Meiryo UI" w:cs="Meiryo UI"/>
                              <w:sz w:val="31"/>
                              <w:szCs w:val="31"/>
                              <w:spacing w:val="-77"/>
                            </w:rPr>
                            <w:t xml:space="preserve"> </w:t>
                          </w:r>
                          <w:r>
                            <w:rPr>
                              <w:rFonts w:ascii="Meiryo UI" w:hAnsi="Meiryo UI" w:eastAsia="Meiryo UI" w:cs="Meiryo UI"/>
                              <w:sz w:val="31"/>
                              <w:szCs w:val="31"/>
                              <w:spacing w:val="8"/>
                            </w:rPr>
                            <w:t>。</w:t>
                          </w:r>
                        </w:p>
                      </w:tc>
                    </w:tr>
                  </w:tbl>
                  <w:p>
                    <w:pPr>
                      <w:rPr>
                        <w:rFonts w:ascii="Arial"/>
                        <w:sz w:val="21"/>
                      </w:rPr>
                    </w:pPr>
                    <w:r/>
                  </w:p>
                </w:txbxContent>
              </v:textbox>
            </v:shape>
          </v:group>
        </w:pict>
      </w:r>
    </w:p>
    <w:p>
      <w:pPr>
        <w:spacing w:line="1424" w:lineRule="exact"/>
        <w:sectPr>
          <w:type w:val="continuous"/>
          <w:pgSz w:w="19200" w:h="10800"/>
          <w:pgMar w:top="288" w:right="74" w:bottom="74" w:left="942" w:header="0" w:footer="0" w:gutter="0"/>
          <w:cols w:equalWidth="0" w:num="1">
            <w:col w:w="18184" w:space="0"/>
          </w:cols>
        </w:sectPr>
        <w:rPr/>
      </w:pPr>
    </w:p>
    <w:p>
      <w:pPr>
        <w:ind w:left="394"/>
        <w:spacing w:before="3" w:line="181" w:lineRule="auto"/>
        <w:outlineLvl w:val="0"/>
        <w:rPr>
          <w:rFonts w:ascii="Malgun Gothic" w:hAnsi="Malgun Gothic" w:eastAsia="Malgun Gothic" w:cs="Malgun Gothic"/>
          <w:sz w:val="52"/>
          <w:szCs w:val="52"/>
        </w:rPr>
      </w:pPr>
      <w:r>
        <w:drawing>
          <wp:anchor distT="0" distB="0" distL="0" distR="0" simplePos="0" relativeHeight="251748352"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144" name="IM 144"/>
            <wp:cNvGraphicFramePr/>
            <a:graphic>
              <a:graphicData uri="http://schemas.openxmlformats.org/drawingml/2006/picture">
                <pic:pic>
                  <pic:nvPicPr>
                    <pic:cNvPr id="144" name="IM 144"/>
                    <pic:cNvPicPr/>
                  </pic:nvPicPr>
                  <pic:blipFill>
                    <a:blip r:embed="rId2"/>
                    <a:stretch>
                      <a:fillRect/>
                    </a:stretch>
                  </pic:blipFill>
                  <pic:spPr>
                    <a:xfrm rot="0">
                      <a:off x="0" y="0"/>
                      <a:ext cx="566928" cy="600455"/>
                    </a:xfrm>
                    <a:prstGeom prst="rect">
                      <a:avLst/>
                    </a:prstGeom>
                  </pic:spPr>
                </pic:pic>
              </a:graphicData>
            </a:graphic>
          </wp:anchor>
        </w:drawing>
      </w:r>
      <w:bookmarkStart w:name="bookmark11" w:id="2"/>
      <w:bookmarkEnd w:id="2"/>
      <w:bookmarkStart w:name="bookmark3" w:id="3"/>
      <w:bookmarkEnd w:id="3"/>
      <w:bookmarkStart w:name="bookmark4" w:id="4"/>
      <w:bookmarkEnd w:id="4"/>
      <w:bookmarkStart w:name="bookmark2" w:id="5"/>
      <w:bookmarkEnd w:id="5"/>
      <w:r>
        <w:rPr>
          <w:rFonts w:ascii="Malgun Gothic" w:hAnsi="Malgun Gothic" w:eastAsia="Malgun Gothic" w:cs="Malgun Gothic"/>
          <w:sz w:val="52"/>
          <w:szCs w:val="52"/>
          <w:b/>
          <w:bCs/>
          <w:spacing w:val="-31"/>
        </w:rPr>
        <w:t>Agenda</w:t>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sdt>
      <w:sdtPr>
        <w:rPr>
          <w:rFonts w:ascii="Trebuchet MS" w:hAnsi="Trebuchet MS" w:eastAsia="Trebuchet MS" w:cs="Trebuchet MS"/>
          <w:sz w:val="31"/>
          <w:szCs w:val="31"/>
        </w:rPr>
        <w:docPartObj>
          <w:docPartGallery w:val="Table of Contents"/>
          <w:docPartUnique/>
        </w:docPartObj>
      </w:sdtPr>
      <w:sdtEndPr>
        <w:rPr>
          <w:rFonts w:ascii="Trebuchet MS" w:hAnsi="Trebuchet MS" w:eastAsia="Trebuchet MS" w:cs="Trebuchet MS"/>
          <w:sz w:val="31"/>
          <w:szCs w:val="31"/>
          <w:position w:val="4"/>
        </w:rPr>
      </w:sdtEndPr>
      <w:sdtContent>
        <w:p>
          <w:pPr>
            <w:spacing w:before="128" w:line="699" w:lineRule="exact"/>
            <w:tabs>
              <w:tab w:val="left" w:pos="263"/>
            </w:tabs>
            <w:rPr>
              <w:rFonts w:ascii="Trebuchet MS" w:hAnsi="Trebuchet MS" w:eastAsia="Trebuchet MS" w:cs="Trebuchet MS"/>
              <w:sz w:val="31"/>
              <w:szCs w:val="31"/>
            </w:rPr>
          </w:pPr>
          <w:hyperlink w:history="true" w:anchor="bookmark1">
            <w:r>
              <w:rPr>
                <w:shd w:val="clear" w:fill="5B9BD5"/>
                <w:rFonts w:ascii="Trebuchet MS" w:hAnsi="Trebuchet MS" w:eastAsia="Trebuchet MS" w:cs="Trebuchet MS"/>
                <w:sz w:val="31"/>
                <w:szCs w:val="31"/>
                <w:b/>
                <w:bCs/>
                <w:color w:val="FFFFFF"/>
                <w:position w:val="8"/>
              </w:rPr>
              <w:tab/>
            </w:r>
            <w:r>
              <w:rPr>
                <w:shd w:val="clear" w:fill="5B9BD5"/>
                <w:rFonts w:ascii="Trebuchet MS" w:hAnsi="Trebuchet MS" w:eastAsia="Trebuchet MS" w:cs="Trebuchet MS"/>
                <w:sz w:val="31"/>
                <w:szCs w:val="31"/>
                <w:b/>
                <w:bCs/>
                <w:color w:val="FFFFFF"/>
                <w:spacing w:val="35"/>
                <w:position w:val="8"/>
              </w:rPr>
              <w:t>1  </w:t>
            </w:r>
          </w:hyperlink>
          <w:hyperlink w:history="true" w:anchor="bookmark1">
            <w:r>
              <w:rPr>
                <w:rFonts w:ascii="Meiryo UI" w:hAnsi="Meiryo UI" w:eastAsia="Meiryo UI" w:cs="Meiryo UI"/>
                <w:sz w:val="31"/>
                <w:szCs w:val="31"/>
                <w:b/>
                <w:bCs/>
                <w:spacing w:val="35"/>
                <w:position w:val="8"/>
              </w:rPr>
              <w:t>グローバルへの展開</w:t>
            </w:r>
          </w:hyperlink>
          <w:r>
            <w:rPr>
              <w:rFonts w:ascii="Meiryo UI" w:hAnsi="Meiryo UI" w:eastAsia="Meiryo UI" w:cs="Meiryo UI"/>
              <w:sz w:val="31"/>
              <w:szCs w:val="31"/>
              <w:b/>
              <w:bCs/>
              <w:spacing w:val="1"/>
              <w:position w:val="8"/>
            </w:rPr>
            <w:t xml:space="preserve">                                  </w:t>
          </w:r>
          <w:r>
            <w:rPr>
              <w:rFonts w:ascii="Meiryo UI" w:hAnsi="Meiryo UI" w:eastAsia="Meiryo UI" w:cs="Meiryo UI"/>
              <w:sz w:val="31"/>
              <w:szCs w:val="31"/>
              <w:b/>
              <w:bCs/>
              <w:position w:val="8"/>
            </w:rPr>
            <w:t xml:space="preserve">                                                                                                 </w:t>
          </w:r>
          <w:hyperlink w:history="true" w:anchor="bookmark1">
            <w:r>
              <w:rPr>
                <w:rFonts w:ascii="Trebuchet MS" w:hAnsi="Trebuchet MS" w:eastAsia="Trebuchet MS" w:cs="Trebuchet MS"/>
                <w:sz w:val="31"/>
                <w:szCs w:val="31"/>
                <w:spacing w:val="35"/>
                <w:position w:val="8"/>
              </w:rPr>
              <w:t>11</w:t>
            </w:r>
          </w:hyperlink>
        </w:p>
        <w:p>
          <w:pPr>
            <w:spacing w:before="31" w:line="700" w:lineRule="exact"/>
            <w:tabs>
              <w:tab w:val="left" w:pos="242"/>
            </w:tabs>
            <w:rPr>
              <w:rFonts w:ascii="Trebuchet MS" w:hAnsi="Trebuchet MS" w:eastAsia="Trebuchet MS" w:cs="Trebuchet MS"/>
              <w:sz w:val="31"/>
              <w:szCs w:val="31"/>
            </w:rPr>
          </w:pPr>
          <w:hyperlink w:history="true" w:anchor="bookmark11">
            <w:r>
              <w:rPr>
                <w:shd w:val="clear" w:fill="5B9BD5"/>
                <w:rFonts w:ascii="Trebuchet MS" w:hAnsi="Trebuchet MS" w:eastAsia="Trebuchet MS" w:cs="Trebuchet MS"/>
                <w:sz w:val="31"/>
                <w:szCs w:val="31"/>
                <w:b/>
                <w:bCs/>
                <w:color w:val="FFFFFF"/>
                <w:position w:val="9"/>
              </w:rPr>
              <w:tab/>
            </w:r>
            <w:r>
              <w:rPr>
                <w:shd w:val="clear" w:fill="5B9BD5"/>
                <w:rFonts w:ascii="Trebuchet MS" w:hAnsi="Trebuchet MS" w:eastAsia="Trebuchet MS" w:cs="Trebuchet MS"/>
                <w:sz w:val="31"/>
                <w:szCs w:val="31"/>
                <w:b/>
                <w:bCs/>
                <w:color w:val="FFFFFF"/>
                <w:spacing w:val="49"/>
                <w:position w:val="9"/>
              </w:rPr>
              <w:t>2</w:t>
            </w:r>
            <w:r>
              <w:rPr>
                <w:shd w:val="clear" w:fill="5B9BD5"/>
                <w:rFonts w:ascii="Trebuchet MS" w:hAnsi="Trebuchet MS" w:eastAsia="Trebuchet MS" w:cs="Trebuchet MS"/>
                <w:sz w:val="31"/>
                <w:szCs w:val="31"/>
                <w:b/>
                <w:bCs/>
                <w:color w:val="FFFFFF"/>
                <w:spacing w:val="31"/>
                <w:position w:val="9"/>
              </w:rPr>
              <w:t xml:space="preserve">  </w:t>
            </w:r>
          </w:hyperlink>
          <w:hyperlink w:history="true" w:anchor="bookmark11">
            <w:r>
              <w:rPr>
                <w:shd w:val="clear" w:fill="D9D9D9"/>
                <w:rFonts w:ascii="Meiryo UI" w:hAnsi="Meiryo UI" w:eastAsia="Meiryo UI" w:cs="Meiryo UI"/>
                <w:sz w:val="31"/>
                <w:szCs w:val="31"/>
                <w:b/>
                <w:bCs/>
                <w:spacing w:val="49"/>
                <w:position w:val="9"/>
              </w:rPr>
              <w:t>産業別の生成</w:t>
            </w:r>
            <w:r>
              <w:rPr>
                <w:shd w:val="clear" w:fill="D9D9D9"/>
                <w:rFonts w:ascii="Trebuchet MS" w:hAnsi="Trebuchet MS" w:eastAsia="Trebuchet MS" w:cs="Trebuchet MS"/>
                <w:sz w:val="31"/>
                <w:szCs w:val="31"/>
                <w:b/>
                <w:bCs/>
                <w:position w:val="9"/>
              </w:rPr>
              <w:t>AI</w:t>
            </w:r>
          </w:hyperlink>
          <w:r>
            <w:rPr>
              <w:shd w:val="clear" w:fill="D9D9D9"/>
              <w:rFonts w:ascii="Trebuchet MS" w:hAnsi="Trebuchet MS" w:eastAsia="Trebuchet MS" w:cs="Trebuchet MS"/>
              <w:sz w:val="31"/>
              <w:szCs w:val="31"/>
              <w:b/>
              <w:bCs/>
              <w:spacing w:val="1"/>
              <w:position w:val="9"/>
            </w:rPr>
            <w:t xml:space="preserve">                                                                          </w:t>
          </w:r>
          <w:r>
            <w:rPr>
              <w:shd w:val="clear" w:fill="D9D9D9"/>
              <w:rFonts w:ascii="Trebuchet MS" w:hAnsi="Trebuchet MS" w:eastAsia="Trebuchet MS" w:cs="Trebuchet MS"/>
              <w:sz w:val="31"/>
              <w:szCs w:val="31"/>
              <w:b/>
              <w:bCs/>
              <w:position w:val="9"/>
            </w:rPr>
            <w:t xml:space="preserve">                                                                          </w:t>
          </w:r>
          <w:hyperlink w:history="true" w:anchor="bookmark11">
            <w:r>
              <w:rPr>
                <w:shd w:val="clear" w:fill="D9D9D9"/>
                <w:rFonts w:ascii="Trebuchet MS" w:hAnsi="Trebuchet MS" w:eastAsia="Trebuchet MS" w:cs="Trebuchet MS"/>
                <w:sz w:val="31"/>
                <w:szCs w:val="31"/>
                <w:spacing w:val="49"/>
                <w:position w:val="9"/>
              </w:rPr>
              <w:t>14</w:t>
            </w:r>
          </w:hyperlink>
        </w:p>
        <w:p>
          <w:pPr>
            <w:spacing w:before="28" w:line="701" w:lineRule="exact"/>
            <w:tabs>
              <w:tab w:val="left" w:pos="243"/>
            </w:tabs>
            <w:rPr>
              <w:rFonts w:ascii="Trebuchet MS" w:hAnsi="Trebuchet MS" w:eastAsia="Trebuchet MS" w:cs="Trebuchet MS"/>
              <w:sz w:val="31"/>
              <w:szCs w:val="31"/>
            </w:rPr>
          </w:pPr>
          <w:hyperlink w:history="true" w:anchor="bookmark14">
            <w:r>
              <w:rPr>
                <w:shd w:val="clear" w:fill="5B9BD5"/>
                <w:rFonts w:ascii="Trebuchet MS" w:hAnsi="Trebuchet MS" w:eastAsia="Trebuchet MS" w:cs="Trebuchet MS"/>
                <w:sz w:val="31"/>
                <w:szCs w:val="31"/>
                <w:b/>
                <w:bCs/>
                <w:color w:val="FFFFFF"/>
                <w:position w:val="9"/>
              </w:rPr>
              <w:tab/>
            </w:r>
            <w:r>
              <w:rPr>
                <w:shd w:val="clear" w:fill="5B9BD5"/>
                <w:rFonts w:ascii="Trebuchet MS" w:hAnsi="Trebuchet MS" w:eastAsia="Trebuchet MS" w:cs="Trebuchet MS"/>
                <w:sz w:val="31"/>
                <w:szCs w:val="31"/>
                <w:b/>
                <w:bCs/>
                <w:color w:val="FFFFFF"/>
                <w:spacing w:val="34"/>
                <w:position w:val="9"/>
              </w:rPr>
              <w:t>3</w:t>
            </w:r>
            <w:r>
              <w:rPr>
                <w:shd w:val="clear" w:fill="5B9BD5"/>
                <w:rFonts w:ascii="Trebuchet MS" w:hAnsi="Trebuchet MS" w:eastAsia="Trebuchet MS" w:cs="Trebuchet MS"/>
                <w:sz w:val="31"/>
                <w:szCs w:val="31"/>
                <w:b/>
                <w:bCs/>
                <w:color w:val="FFFFFF"/>
                <w:spacing w:val="33"/>
                <w:position w:val="9"/>
              </w:rPr>
              <w:t xml:space="preserve">  </w:t>
            </w:r>
          </w:hyperlink>
          <w:hyperlink w:history="true" w:anchor="bookmark12">
            <w:r>
              <w:rPr>
                <w:rFonts w:ascii="Trebuchet MS" w:hAnsi="Trebuchet MS" w:eastAsia="Trebuchet MS" w:cs="Trebuchet MS"/>
                <w:sz w:val="31"/>
                <w:szCs w:val="31"/>
                <w:b/>
                <w:bCs/>
                <w:position w:val="9"/>
              </w:rPr>
              <w:t>AI</w:t>
            </w:r>
            <w:r>
              <w:rPr>
                <w:rFonts w:ascii="Meiryo UI" w:hAnsi="Meiryo UI" w:eastAsia="Meiryo UI" w:cs="Meiryo UI"/>
                <w:sz w:val="31"/>
                <w:szCs w:val="31"/>
                <w:b/>
                <w:bCs/>
                <w:spacing w:val="34"/>
                <w:position w:val="9"/>
              </w:rPr>
              <w:t>による関連産業の新展開</w:t>
            </w:r>
          </w:hyperlink>
          <w:r>
            <w:rPr>
              <w:rFonts w:ascii="Meiryo UI" w:hAnsi="Meiryo UI" w:eastAsia="Meiryo UI" w:cs="Meiryo UI"/>
              <w:sz w:val="31"/>
              <w:szCs w:val="31"/>
              <w:b/>
              <w:bCs/>
              <w:position w:val="9"/>
            </w:rPr>
            <w:t xml:space="preserve">                                                                                                                         </w:t>
          </w:r>
          <w:hyperlink w:history="true" w:anchor="bookmark13">
            <w:r>
              <w:rPr>
                <w:rFonts w:ascii="Trebuchet MS" w:hAnsi="Trebuchet MS" w:eastAsia="Trebuchet MS" w:cs="Trebuchet MS"/>
                <w:sz w:val="31"/>
                <w:szCs w:val="31"/>
                <w:spacing w:val="34"/>
                <w:position w:val="9"/>
              </w:rPr>
              <w:t>21</w:t>
            </w:r>
          </w:hyperlink>
        </w:p>
        <w:p>
          <w:pPr>
            <w:spacing w:before="31" w:line="698" w:lineRule="exact"/>
            <w:tabs>
              <w:tab w:val="left" w:pos="232"/>
            </w:tabs>
            <w:rPr>
              <w:rFonts w:ascii="Trebuchet MS" w:hAnsi="Trebuchet MS" w:eastAsia="Trebuchet MS" w:cs="Trebuchet MS"/>
              <w:sz w:val="31"/>
              <w:szCs w:val="31"/>
            </w:rPr>
          </w:pPr>
          <w:hyperlink w:history="true" w:anchor="bookmark17">
            <w:r>
              <w:rPr>
                <w:shd w:val="clear" w:fill="5B9BD5"/>
                <w:rFonts w:ascii="Trebuchet MS" w:hAnsi="Trebuchet MS" w:eastAsia="Trebuchet MS" w:cs="Trebuchet MS"/>
                <w:sz w:val="31"/>
                <w:szCs w:val="31"/>
                <w:b/>
                <w:bCs/>
                <w:color w:val="FFFFFF"/>
                <w:position w:val="9"/>
              </w:rPr>
              <w:tab/>
            </w:r>
            <w:r>
              <w:rPr>
                <w:shd w:val="clear" w:fill="5B9BD5"/>
                <w:rFonts w:ascii="Trebuchet MS" w:hAnsi="Trebuchet MS" w:eastAsia="Trebuchet MS" w:cs="Trebuchet MS"/>
                <w:sz w:val="31"/>
                <w:szCs w:val="31"/>
                <w:b/>
                <w:bCs/>
                <w:color w:val="FFFFFF"/>
                <w:spacing w:val="55"/>
                <w:position w:val="9"/>
              </w:rPr>
              <w:t>4</w:t>
            </w:r>
            <w:r>
              <w:rPr>
                <w:shd w:val="clear" w:fill="5B9BD5"/>
                <w:rFonts w:ascii="Trebuchet MS" w:hAnsi="Trebuchet MS" w:eastAsia="Trebuchet MS" w:cs="Trebuchet MS"/>
                <w:sz w:val="31"/>
                <w:szCs w:val="31"/>
                <w:b/>
                <w:bCs/>
                <w:color w:val="FFFFFF"/>
                <w:spacing w:val="32"/>
                <w:w w:val="101"/>
                <w:position w:val="9"/>
              </w:rPr>
              <w:t xml:space="preserve">  </w:t>
            </w:r>
          </w:hyperlink>
          <w:hyperlink w:history="true" w:anchor="bookmark15">
            <w:r>
              <w:rPr>
                <w:rFonts w:ascii="Trebuchet MS" w:hAnsi="Trebuchet MS" w:eastAsia="Trebuchet MS" w:cs="Trebuchet MS"/>
                <w:sz w:val="31"/>
                <w:szCs w:val="31"/>
                <w:b/>
                <w:bCs/>
                <w:position w:val="9"/>
              </w:rPr>
              <w:t>AI</w:t>
            </w:r>
            <w:r>
              <w:rPr>
                <w:rFonts w:ascii="Meiryo UI" w:hAnsi="Meiryo UI" w:eastAsia="Meiryo UI" w:cs="Meiryo UI"/>
                <w:sz w:val="31"/>
                <w:szCs w:val="31"/>
                <w:b/>
                <w:bCs/>
                <w:spacing w:val="55"/>
                <w:position w:val="9"/>
              </w:rPr>
              <w:t>人材の育成</w:t>
            </w:r>
          </w:hyperlink>
          <w:r>
            <w:rPr>
              <w:rFonts w:ascii="Meiryo UI" w:hAnsi="Meiryo UI" w:eastAsia="Meiryo UI" w:cs="Meiryo UI"/>
              <w:sz w:val="31"/>
              <w:szCs w:val="31"/>
              <w:b/>
              <w:bCs/>
              <w:position w:val="9"/>
            </w:rPr>
            <w:t xml:space="preserve">                                                                                                                                          </w:t>
          </w:r>
          <w:hyperlink w:history="true" w:anchor="bookmark16">
            <w:r>
              <w:rPr>
                <w:rFonts w:ascii="Trebuchet MS" w:hAnsi="Trebuchet MS" w:eastAsia="Trebuchet MS" w:cs="Trebuchet MS"/>
                <w:sz w:val="31"/>
                <w:szCs w:val="31"/>
                <w:spacing w:val="55"/>
                <w:position w:val="9"/>
              </w:rPr>
              <w:t>29</w:t>
            </w:r>
          </w:hyperlink>
        </w:p>
      </w:sdtContent>
    </w:sdt>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right="36"/>
        <w:spacing w:before="105" w:line="256" w:lineRule="exact"/>
        <w:jc w:val="right"/>
        <w:rPr>
          <w:rFonts w:ascii="Malgun Gothic" w:hAnsi="Malgun Gothic" w:eastAsia="Malgun Gothic" w:cs="Malgun Gothic"/>
          <w:sz w:val="24"/>
          <w:szCs w:val="24"/>
        </w:rPr>
      </w:pPr>
      <w:r>
        <w:pict>
          <v:shape id="_x0000_s274" style="position:absolute;margin-left:351.543pt;margin-top:4.66762pt;mso-position-vertical-relative:text;mso-position-horizontal-relative:text;width:174.4pt;height:13pt;z-index:251749376;" filled="false" stroked="false" type="#_x0000_t202">
            <v:fill on="false"/>
            <v:stroke on="false"/>
            <v:path/>
            <v:imagedata o:title=""/>
            <o:lock v:ext="edit" aspectratio="false"/>
            <v:textbox inset="0mm,0mm,0mm,0mm">
              <w:txbxContent>
                <w:p>
                  <w:pPr>
                    <w:pStyle w:val="BodyText"/>
                    <w:ind w:left="20"/>
                    <w:spacing w:before="20"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txbxContent>
            </v:textbox>
          </v:shape>
        </w:pict>
      </w:r>
      <w:r>
        <w:rPr>
          <w:rFonts w:ascii="Malgun Gothic" w:hAnsi="Malgun Gothic" w:eastAsia="Malgun Gothic" w:cs="Malgun Gothic"/>
          <w:sz w:val="24"/>
          <w:szCs w:val="24"/>
          <w:spacing w:val="-18"/>
          <w:position w:val="-1"/>
        </w:rPr>
        <w:t>14</w:t>
      </w:r>
    </w:p>
    <w:p>
      <w:pPr>
        <w:spacing w:line="256" w:lineRule="exact"/>
        <w:sectPr>
          <w:pgSz w:w="19200" w:h="10800"/>
          <w:pgMar w:top="362" w:right="74" w:bottom="19" w:left="808" w:header="0" w:footer="0" w:gutter="0"/>
        </w:sectPr>
        <w:rPr>
          <w:rFonts w:ascii="Malgun Gothic" w:hAnsi="Malgun Gothic" w:eastAsia="Malgun Gothic" w:cs="Malgun Gothic"/>
          <w:sz w:val="24"/>
          <w:szCs w:val="24"/>
        </w:rPr>
      </w:pPr>
    </w:p>
    <w:p>
      <w:pPr>
        <w:ind w:left="342"/>
        <w:spacing w:before="1" w:line="165" w:lineRule="auto"/>
        <w:outlineLvl w:val="0"/>
        <w:rPr>
          <w:rFonts w:ascii="Meiryo UI" w:hAnsi="Meiryo UI" w:eastAsia="Meiryo UI" w:cs="Meiryo UI"/>
          <w:sz w:val="52"/>
          <w:szCs w:val="52"/>
        </w:rPr>
      </w:pPr>
      <w:r>
        <w:pict>
          <v:group id="_x0000_s276" style="position:absolute;margin-left:0pt;margin-top:-0.717553pt;mso-position-vertical-relative:text;mso-position-horizontal-relative:text;width:60.7pt;height:26.25pt;z-index:-251547648;" filled="false" stroked="false" coordsize="1214,525" coordorigin="0,0">
            <v:shape id="_x0000_s278" style="position:absolute;left:20;top:20;width:1174;height:485;" fillcolor="#5B9BD5" filled="true" stroked="false" coordsize="1174,485" coordorigin="0,0" path="m0,242c0,108,262,0,586,0c910,0,1173,108,1173,242c1173,376,910,484,586,484c262,484,0,376,0,242e"/>
            <v:shape id="_x0000_s280" style="position:absolute;left:0;top:0;width:1214;height:525;" filled="false" strokecolor="#223F59" strokeweight="2.00pt" coordsize="1214,525" coordorigin="0,0" path="m20,262c20,128,282,20,606,20c930,20,1193,128,1193,262c1193,396,930,504,606,504c282,504,20,396,20,262e">
              <v:stroke miterlimit="10"/>
            </v:shape>
          </v:group>
        </w:pict>
      </w:r>
      <w:r>
        <w:rPr>
          <w:rFonts w:ascii="Trebuchet MS" w:hAnsi="Trebuchet MS" w:eastAsia="Trebuchet MS" w:cs="Trebuchet MS"/>
          <w:sz w:val="40"/>
          <w:szCs w:val="40"/>
          <w:color w:val="FFFFFF"/>
          <w:spacing w:val="-9"/>
          <w:position w:val="3"/>
        </w:rPr>
        <w:t>B-1</w:t>
      </w:r>
      <w:r>
        <w:rPr>
          <w:rFonts w:ascii="Trebuchet MS" w:hAnsi="Trebuchet MS" w:eastAsia="Trebuchet MS" w:cs="Trebuchet MS"/>
          <w:sz w:val="40"/>
          <w:szCs w:val="40"/>
          <w:color w:val="FFFFFF"/>
          <w:spacing w:val="33"/>
          <w:position w:val="3"/>
        </w:rPr>
        <w:t xml:space="preserve">   </w:t>
      </w:r>
      <w:r>
        <w:rPr>
          <w:rFonts w:ascii="Meiryo UI" w:hAnsi="Meiryo UI" w:eastAsia="Meiryo UI" w:cs="Meiryo UI"/>
          <w:sz w:val="52"/>
          <w:szCs w:val="52"/>
          <w:b/>
          <w:bCs/>
          <w:spacing w:val="-9"/>
          <w:position w:val="-1"/>
        </w:rPr>
        <w:t>医療LLM</w:t>
      </w:r>
    </w:p>
    <w:p>
      <w:pPr>
        <w:ind w:firstLine="20"/>
        <w:spacing w:line="60" w:lineRule="exact"/>
        <w:rPr/>
      </w:pPr>
      <w:r>
        <w:rPr>
          <w:position w:val="-1"/>
        </w:rPr>
        <w:pict>
          <v:shape id="_x0000_s282" style="mso-position-vertical-relative:line;mso-position-horizontal-relative:char;width:860.25pt;height:3pt;" filled="false" strokecolor="#000000" strokeweight="3.00pt" coordsize="17205,60" coordorigin="0,0" path="m0,30l17204,30e">
            <v:stroke joinstyle="miter"/>
          </v:shape>
        </w:pict>
      </w:r>
    </w:p>
    <w:p>
      <w:pPr>
        <w:pStyle w:val="BodyText"/>
        <w:spacing w:line="267" w:lineRule="auto"/>
        <w:rPr/>
      </w:pPr>
      <w:r/>
    </w:p>
    <w:p>
      <w:pPr>
        <w:ind w:firstLine="18"/>
        <w:spacing w:line="1344" w:lineRule="exact"/>
        <w:rPr/>
      </w:pPr>
      <w:r>
        <w:rPr>
          <w:position w:val="-26"/>
        </w:rPr>
        <w:pict>
          <v:shape id="_x0000_s284" style="mso-position-vertical-relative:line;mso-position-horizontal-relative:char;width:860.2pt;height:67.2pt;" fillcolor="#F2F2F2" filled="true" stroked="false" type="#_x0000_t202">
            <v:fill on="true"/>
            <v:stroke on="false"/>
            <v:path/>
            <v:imagedata o:title=""/>
            <o:lock v:ext="edit" aspectratio="false"/>
            <v:textbox inset="0mm,0mm,0mm,0mm">
              <w:txbxContent>
                <w:p>
                  <w:pPr>
                    <w:ind w:left="350"/>
                    <w:spacing w:before="108" w:line="185" w:lineRule="auto"/>
                    <w:rPr>
                      <w:rFonts w:ascii="Meiryo UI" w:hAnsi="Meiryo UI" w:eastAsia="Meiryo UI" w:cs="Meiryo UI"/>
                      <w:sz w:val="31"/>
                      <w:szCs w:val="31"/>
                    </w:rPr>
                  </w:pPr>
                  <w:r>
                    <w:rPr>
                      <w:rFonts w:ascii="Meiryo UI" w:hAnsi="Meiryo UI" w:eastAsia="Meiryo UI" w:cs="Meiryo UI"/>
                      <w:sz w:val="31"/>
                      <w:szCs w:val="31"/>
                      <w:spacing w:val="7"/>
                    </w:rPr>
                    <w:t>医療領域での生成</w:t>
                  </w:r>
                  <w:r>
                    <w:rPr>
                      <w:rFonts w:ascii="Meiryo UI" w:hAnsi="Meiryo UI" w:eastAsia="Meiryo UI" w:cs="Meiryo UI"/>
                      <w:sz w:val="31"/>
                      <w:szCs w:val="31"/>
                    </w:rPr>
                    <w:t>AI</w:t>
                  </w:r>
                  <w:r>
                    <w:rPr>
                      <w:rFonts w:ascii="Meiryo UI" w:hAnsi="Meiryo UI" w:eastAsia="Meiryo UI" w:cs="Meiryo UI"/>
                      <w:sz w:val="31"/>
                      <w:szCs w:val="31"/>
                      <w:spacing w:val="7"/>
                    </w:rPr>
                    <w:t>活用はビッグテック含め</w:t>
                  </w:r>
                  <w:r>
                    <w:rPr>
                      <w:rFonts w:ascii="Meiryo UI" w:hAnsi="Meiryo UI" w:eastAsia="Meiryo UI" w:cs="Meiryo UI"/>
                      <w:sz w:val="31"/>
                      <w:szCs w:val="31"/>
                      <w:spacing w:val="-70"/>
                    </w:rPr>
                    <w:t xml:space="preserve"> </w:t>
                  </w:r>
                  <w:r>
                    <w:rPr>
                      <w:rFonts w:ascii="Meiryo UI" w:hAnsi="Meiryo UI" w:eastAsia="Meiryo UI" w:cs="Meiryo UI"/>
                      <w:sz w:val="31"/>
                      <w:szCs w:val="31"/>
                      <w:spacing w:val="7"/>
                    </w:rPr>
                    <w:t>、さまざまなプレイヤーが注目。</w:t>
                  </w:r>
                  <w:r>
                    <w:rPr>
                      <w:rFonts w:ascii="Meiryo UI" w:hAnsi="Meiryo UI" w:eastAsia="Meiryo UI" w:cs="Meiryo UI"/>
                      <w:sz w:val="31"/>
                      <w:szCs w:val="31"/>
                      <w:spacing w:val="-58"/>
                    </w:rPr>
                    <w:t xml:space="preserve"> </w:t>
                  </w:r>
                  <w:r>
                    <w:rPr>
                      <w:rFonts w:ascii="Meiryo UI" w:hAnsi="Meiryo UI" w:eastAsia="Meiryo UI" w:cs="Meiryo UI"/>
                      <w:sz w:val="31"/>
                      <w:szCs w:val="31"/>
                      <w:spacing w:val="7"/>
                    </w:rPr>
                    <w:t>日本は医療大国であり活用の可能性は大きい</w:t>
                  </w:r>
                  <w:r>
                    <w:rPr>
                      <w:rFonts w:ascii="Meiryo UI" w:hAnsi="Meiryo UI" w:eastAsia="Meiryo UI" w:cs="Meiryo UI"/>
                      <w:sz w:val="31"/>
                      <w:szCs w:val="31"/>
                      <w:spacing w:val="-78"/>
                    </w:rPr>
                    <w:t xml:space="preserve"> </w:t>
                  </w:r>
                  <w:r>
                    <w:rPr>
                      <w:rFonts w:ascii="Meiryo UI" w:hAnsi="Meiryo UI" w:eastAsia="Meiryo UI" w:cs="Meiryo UI"/>
                      <w:sz w:val="31"/>
                      <w:szCs w:val="31"/>
                      <w:spacing w:val="7"/>
                    </w:rPr>
                    <w:t>。</w:t>
                  </w:r>
                </w:p>
                <w:p>
                  <w:pPr>
                    <w:ind w:left="333" w:right="426" w:firstLine="17"/>
                    <w:spacing w:before="4" w:line="189" w:lineRule="auto"/>
                    <w:rPr>
                      <w:rFonts w:ascii="Meiryo UI" w:hAnsi="Meiryo UI" w:eastAsia="Meiryo UI" w:cs="Meiryo UI"/>
                      <w:sz w:val="31"/>
                      <w:szCs w:val="31"/>
                    </w:rPr>
                  </w:pPr>
                  <w:r>
                    <w:rPr>
                      <w:rFonts w:ascii="Meiryo UI" w:hAnsi="Meiryo UI" w:eastAsia="Meiryo UI" w:cs="Meiryo UI"/>
                      <w:sz w:val="31"/>
                      <w:szCs w:val="31"/>
                      <w:spacing w:val="8"/>
                    </w:rPr>
                    <w:t>医療現場におけるさまざまな活用可能性があるが、そのなかでも</w:t>
                  </w:r>
                  <w:r>
                    <w:rPr>
                      <w:rFonts w:ascii="Meiryo UI" w:hAnsi="Meiryo UI" w:eastAsia="Meiryo UI" w:cs="Meiryo UI"/>
                      <w:sz w:val="31"/>
                      <w:szCs w:val="31"/>
                      <w:spacing w:val="-77"/>
                    </w:rPr>
                    <w:t xml:space="preserve"> </w:t>
                  </w:r>
                  <w:r>
                    <w:rPr>
                      <w:rFonts w:ascii="Meiryo UI" w:hAnsi="Meiryo UI" w:eastAsia="Meiryo UI" w:cs="Meiryo UI"/>
                      <w:sz w:val="31"/>
                      <w:szCs w:val="31"/>
                      <w:spacing w:val="8"/>
                    </w:rPr>
                    <w:t>、電子カルテのフォーマット変換が、今までにない方法で実現できる可</w:t>
                  </w:r>
                  <w:r>
                    <w:rPr>
                      <w:rFonts w:ascii="Meiryo UI" w:hAnsi="Meiryo UI" w:eastAsia="Meiryo UI" w:cs="Meiryo UI"/>
                      <w:sz w:val="31"/>
                      <w:szCs w:val="31"/>
                      <w:spacing w:val="8"/>
                    </w:rPr>
                    <w:t>能性がある</w:t>
                  </w:r>
                  <w:r>
                    <w:rPr>
                      <w:rFonts w:ascii="Meiryo UI" w:hAnsi="Meiryo UI" w:eastAsia="Meiryo UI" w:cs="Meiryo UI"/>
                      <w:sz w:val="31"/>
                      <w:szCs w:val="31"/>
                      <w:spacing w:val="-71"/>
                    </w:rPr>
                    <w:t xml:space="preserve"> </w:t>
                  </w:r>
                  <w:r>
                    <w:rPr>
                      <w:rFonts w:ascii="Meiryo UI" w:hAnsi="Meiryo UI" w:eastAsia="Meiryo UI" w:cs="Meiryo UI"/>
                      <w:sz w:val="31"/>
                      <w:szCs w:val="31"/>
                      <w:spacing w:val="8"/>
                    </w:rPr>
                    <w:t>。</w:t>
                  </w:r>
                  <w:r>
                    <w:rPr>
                      <w:rFonts w:ascii="Meiryo UI" w:hAnsi="Meiryo UI" w:eastAsia="Meiryo UI" w:cs="Meiryo UI"/>
                      <w:sz w:val="31"/>
                      <w:szCs w:val="31"/>
                    </w:rPr>
                    <w:t>LLM</w:t>
                  </w:r>
                  <w:r>
                    <w:rPr>
                      <w:rFonts w:ascii="Meiryo UI" w:hAnsi="Meiryo UI" w:eastAsia="Meiryo UI" w:cs="Meiryo UI"/>
                      <w:sz w:val="31"/>
                      <w:szCs w:val="31"/>
                      <w:spacing w:val="8"/>
                    </w:rPr>
                    <w:t>は「データの変換」が得意であり</w:t>
                  </w:r>
                  <w:r>
                    <w:rPr>
                      <w:rFonts w:ascii="Meiryo UI" w:hAnsi="Meiryo UI" w:eastAsia="Meiryo UI" w:cs="Meiryo UI"/>
                      <w:sz w:val="31"/>
                      <w:szCs w:val="31"/>
                      <w:spacing w:val="-77"/>
                    </w:rPr>
                    <w:t xml:space="preserve"> </w:t>
                  </w:r>
                  <w:r>
                    <w:rPr>
                      <w:rFonts w:ascii="Meiryo UI" w:hAnsi="Meiryo UI" w:eastAsia="Meiryo UI" w:cs="Meiryo UI"/>
                      <w:sz w:val="31"/>
                      <w:szCs w:val="31"/>
                      <w:spacing w:val="8"/>
                    </w:rPr>
                    <w:t>、様々なデータ形式から統一されたアウトプットを出すことが可能。</w:t>
                  </w:r>
                </w:p>
              </w:txbxContent>
            </v:textbox>
          </v:shape>
        </w:pict>
      </w:r>
    </w:p>
    <w:p>
      <w:pPr>
        <w:spacing w:line="236" w:lineRule="exact"/>
        <w:rPr/>
      </w:pPr>
      <w:r/>
    </w:p>
    <w:p>
      <w:pPr>
        <w:spacing w:line="236" w:lineRule="exact"/>
        <w:sectPr>
          <w:pgSz w:w="19200" w:h="10800"/>
          <w:pgMar w:top="342" w:right="74" w:bottom="1" w:left="958" w:header="0" w:footer="0" w:gutter="0"/>
          <w:cols w:equalWidth="0" w:num="1">
            <w:col w:w="18168" w:space="0"/>
          </w:cols>
        </w:sectPr>
        <w:rPr/>
      </w:pPr>
    </w:p>
    <w:p>
      <w:pPr>
        <w:ind w:left="171"/>
        <w:spacing w:before="349" w:line="185" w:lineRule="auto"/>
        <w:rPr>
          <w:rFonts w:ascii="Meiryo UI" w:hAnsi="Meiryo UI" w:eastAsia="Meiryo UI" w:cs="Meiryo UI"/>
          <w:sz w:val="28"/>
          <w:szCs w:val="28"/>
        </w:rPr>
      </w:pPr>
      <w:r>
        <w:rPr>
          <w:rFonts w:ascii="Meiryo UI" w:hAnsi="Meiryo UI" w:eastAsia="Meiryo UI" w:cs="Meiryo UI"/>
          <w:sz w:val="28"/>
          <w:szCs w:val="28"/>
          <w:b/>
          <w:bCs/>
          <w:color w:val="4472C4"/>
        </w:rPr>
        <w:t>すでに海外では、医療特化型LLMの開発が進んでいる</w:t>
      </w:r>
    </w:p>
    <w:p>
      <w:pPr>
        <w:spacing w:before="149"/>
        <w:rPr/>
      </w:pPr>
      <w:r/>
    </w:p>
    <w:tbl>
      <w:tblPr>
        <w:tblStyle w:val="TableNormal"/>
        <w:tblW w:w="8210" w:type="dxa"/>
        <w:tblInd w:w="18" w:type="dxa"/>
        <w:tblLayout w:type="fixed"/>
        <w:tblBorders>
          <w:top w:val="single" w:color="373737" w:sz="2" w:space="0"/>
          <w:left w:val="single" w:color="373737" w:sz="2" w:space="0"/>
          <w:bottom w:val="single" w:color="373737" w:sz="2" w:space="0"/>
          <w:right w:val="single" w:color="373737" w:sz="2" w:space="0"/>
          <w:insideH w:val="single" w:color="373737" w:sz="2" w:space="0"/>
          <w:insideV w:val="single" w:color="373737" w:sz="2" w:space="0"/>
        </w:tblBorders>
      </w:tblPr>
      <w:tblGrid>
        <w:gridCol w:w="2566"/>
        <w:gridCol w:w="1771"/>
        <w:gridCol w:w="1614"/>
        <w:gridCol w:w="2259"/>
      </w:tblGrid>
      <w:tr>
        <w:trPr>
          <w:trHeight w:val="916" w:hRule="atLeast"/>
        </w:trPr>
        <w:tc>
          <w:tcPr>
            <w:shd w:val="clear" w:fill="F2F2F2"/>
            <w:tcW w:w="2566" w:type="dxa"/>
            <w:vAlign w:val="top"/>
            <w:tcBorders>
              <w:right w:val="single" w:color="373737" w:sz="4" w:space="0"/>
              <w:left w:val="nil"/>
            </w:tcBorders>
          </w:tcPr>
          <w:p>
            <w:pPr>
              <w:rPr>
                <w:rFonts w:ascii="Arial"/>
                <w:sz w:val="21"/>
              </w:rPr>
            </w:pPr>
            <w:r/>
          </w:p>
        </w:tc>
        <w:tc>
          <w:tcPr>
            <w:shd w:val="clear" w:fill="F2F2F2"/>
            <w:tcW w:w="1771" w:type="dxa"/>
            <w:vAlign w:val="top"/>
            <w:tcBorders>
              <w:left w:val="single" w:color="373737" w:sz="4" w:space="0"/>
              <w:right w:val="single" w:color="373737" w:sz="4" w:space="0"/>
            </w:tcBorders>
          </w:tcPr>
          <w:p>
            <w:pPr>
              <w:ind w:left="399" w:right="193" w:hanging="189"/>
              <w:spacing w:before="119" w:line="195"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30"/>
              </w:rPr>
              <w:t>MedPaLM</w:t>
            </w:r>
            <w:r>
              <w:rPr>
                <w:rFonts w:ascii="Microsoft JhengHei" w:hAnsi="Microsoft JhengHei" w:eastAsia="Microsoft JhengHei" w:cs="Microsoft JhengHei"/>
                <w:sz w:val="28"/>
                <w:szCs w:val="28"/>
                <w:spacing w:val="24"/>
              </w:rPr>
              <w:t xml:space="preserve"> </w:t>
            </w:r>
            <w:r>
              <w:rPr>
                <w:rFonts w:ascii="Microsoft JhengHei" w:hAnsi="Microsoft JhengHei" w:eastAsia="Microsoft JhengHei" w:cs="Microsoft JhengHei"/>
                <w:sz w:val="28"/>
                <w:szCs w:val="28"/>
                <w:spacing w:val="-30"/>
              </w:rPr>
              <w:t>2</w:t>
            </w:r>
            <w:r>
              <w:rPr>
                <w:rFonts w:ascii="Microsoft JhengHei" w:hAnsi="Microsoft JhengHei" w:eastAsia="Microsoft JhengHei" w:cs="Microsoft JhengHei"/>
                <w:sz w:val="28"/>
                <w:szCs w:val="28"/>
              </w:rPr>
              <w:t xml:space="preserve"> </w:t>
            </w:r>
            <w:r>
              <w:rPr>
                <w:rFonts w:ascii="Microsoft JhengHei" w:hAnsi="Microsoft JhengHei" w:eastAsia="Microsoft JhengHei" w:cs="Microsoft JhengHei"/>
                <w:sz w:val="28"/>
                <w:szCs w:val="28"/>
                <w:spacing w:val="-22"/>
              </w:rPr>
              <w:t>(Google)</w:t>
            </w:r>
          </w:p>
        </w:tc>
        <w:tc>
          <w:tcPr>
            <w:shd w:val="clear" w:fill="F2F2F2"/>
            <w:tcW w:w="1614" w:type="dxa"/>
            <w:vAlign w:val="top"/>
            <w:tcBorders>
              <w:left w:val="single" w:color="373737" w:sz="4" w:space="0"/>
              <w:right w:val="single" w:color="373737" w:sz="4" w:space="0"/>
            </w:tcBorders>
          </w:tcPr>
          <w:p>
            <w:pPr>
              <w:ind w:left="150"/>
              <w:spacing w:before="165" w:line="315" w:lineRule="exact"/>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18"/>
                <w:position w:val="-6"/>
              </w:rPr>
              <w:t>MEDITRON</w:t>
            </w:r>
          </w:p>
        </w:tc>
        <w:tc>
          <w:tcPr>
            <w:shd w:val="clear" w:fill="F2F2F2"/>
            <w:tcW w:w="2259" w:type="dxa"/>
            <w:vAlign w:val="top"/>
            <w:tcBorders>
              <w:left w:val="single" w:color="373737" w:sz="4" w:space="0"/>
              <w:right w:val="nil"/>
            </w:tcBorders>
          </w:tcPr>
          <w:p>
            <w:pPr>
              <w:ind w:left="734"/>
              <w:spacing w:before="117" w:line="200"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1"/>
              </w:rPr>
              <w:t>GPT-4</w:t>
            </w:r>
          </w:p>
          <w:p>
            <w:pPr>
              <w:ind w:left="573"/>
              <w:spacing w:line="167"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20"/>
              </w:rPr>
              <w:t>(Open</w:t>
            </w:r>
            <w:r>
              <w:rPr>
                <w:rFonts w:ascii="Microsoft JhengHei" w:hAnsi="Microsoft JhengHei" w:eastAsia="Microsoft JhengHei" w:cs="Microsoft JhengHei"/>
                <w:sz w:val="28"/>
                <w:szCs w:val="28"/>
                <w:spacing w:val="16"/>
              </w:rPr>
              <w:t xml:space="preserve"> </w:t>
            </w:r>
            <w:r>
              <w:rPr>
                <w:rFonts w:ascii="Microsoft JhengHei" w:hAnsi="Microsoft JhengHei" w:eastAsia="Microsoft JhengHei" w:cs="Microsoft JhengHei"/>
                <w:sz w:val="28"/>
                <w:szCs w:val="28"/>
                <w:spacing w:val="-20"/>
              </w:rPr>
              <w:t>AI)</w:t>
            </w:r>
          </w:p>
        </w:tc>
      </w:tr>
      <w:tr>
        <w:trPr>
          <w:trHeight w:val="574" w:hRule="atLeast"/>
        </w:trPr>
        <w:tc>
          <w:tcPr>
            <w:shd w:val="clear" w:fill="F2F2F2"/>
            <w:tcW w:w="2566" w:type="dxa"/>
            <w:vAlign w:val="top"/>
            <w:tcBorders>
              <w:right w:val="single" w:color="373737" w:sz="4" w:space="0"/>
              <w:left w:val="nil"/>
            </w:tcBorders>
          </w:tcPr>
          <w:p>
            <w:pPr>
              <w:ind w:left="558"/>
              <w:spacing w:before="171" w:line="193"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37"/>
              </w:rPr>
              <w:t>パラメータ数</w:t>
            </w:r>
          </w:p>
        </w:tc>
        <w:tc>
          <w:tcPr>
            <w:tcW w:w="1771" w:type="dxa"/>
            <w:vAlign w:val="top"/>
            <w:tcBorders>
              <w:left w:val="single" w:color="373737" w:sz="4" w:space="0"/>
              <w:right w:val="single" w:color="373737" w:sz="4" w:space="0"/>
            </w:tcBorders>
          </w:tcPr>
          <w:p>
            <w:pPr>
              <w:ind w:left="594"/>
              <w:spacing w:before="219" w:line="157"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13"/>
              </w:rPr>
              <w:t>340B</w:t>
            </w:r>
          </w:p>
        </w:tc>
        <w:tc>
          <w:tcPr>
            <w:tcW w:w="1614" w:type="dxa"/>
            <w:vAlign w:val="top"/>
            <w:tcBorders>
              <w:left w:val="single" w:color="373737" w:sz="4" w:space="0"/>
              <w:right w:val="single" w:color="373737" w:sz="4" w:space="0"/>
            </w:tcBorders>
          </w:tcPr>
          <w:p>
            <w:pPr>
              <w:ind w:left="589"/>
              <w:spacing w:before="219" w:line="316" w:lineRule="exact"/>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12"/>
                <w:position w:val="-6"/>
              </w:rPr>
              <w:t>70B</w:t>
            </w:r>
          </w:p>
        </w:tc>
        <w:tc>
          <w:tcPr>
            <w:tcW w:w="2259" w:type="dxa"/>
            <w:vAlign w:val="top"/>
            <w:tcBorders>
              <w:left w:val="single" w:color="373737" w:sz="4" w:space="0"/>
              <w:right w:val="nil"/>
            </w:tcBorders>
          </w:tcPr>
          <w:p>
            <w:pPr>
              <w:ind w:left="722"/>
              <w:spacing w:before="173" w:line="193"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4"/>
              </w:rPr>
              <w:t>非公開</w:t>
            </w:r>
          </w:p>
        </w:tc>
      </w:tr>
      <w:tr>
        <w:trPr>
          <w:trHeight w:val="1015" w:hRule="atLeast"/>
        </w:trPr>
        <w:tc>
          <w:tcPr>
            <w:shd w:val="clear" w:fill="F2F2F2"/>
            <w:tcW w:w="2566" w:type="dxa"/>
            <w:vAlign w:val="top"/>
            <w:tcBorders>
              <w:right w:val="single" w:color="373737" w:sz="4" w:space="0"/>
              <w:left w:val="nil"/>
            </w:tcBorders>
          </w:tcPr>
          <w:p>
            <w:pPr>
              <w:ind w:left="215"/>
              <w:spacing w:before="192" w:line="194"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6"/>
              </w:rPr>
              <w:t>日本医師国家試験</w:t>
            </w:r>
          </w:p>
          <w:p>
            <w:pPr>
              <w:ind w:left="629"/>
              <w:spacing w:before="11" w:line="178"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19"/>
              </w:rPr>
              <w:t>（正答率）</w:t>
            </w:r>
          </w:p>
        </w:tc>
        <w:tc>
          <w:tcPr>
            <w:tcW w:w="1771" w:type="dxa"/>
            <w:vAlign w:val="top"/>
            <w:tcBorders>
              <w:left w:val="single" w:color="373737" w:sz="4" w:space="0"/>
              <w:right w:val="single" w:color="373737" w:sz="4" w:space="0"/>
            </w:tcBorders>
          </w:tcPr>
          <w:p>
            <w:pPr>
              <w:spacing w:line="259" w:lineRule="auto"/>
              <w:rPr>
                <w:rFonts w:ascii="Arial"/>
                <w:sz w:val="21"/>
              </w:rPr>
            </w:pPr>
            <w:r/>
          </w:p>
          <w:p>
            <w:pPr>
              <w:ind w:left="284"/>
              <w:spacing w:before="121" w:line="197"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26"/>
              </w:rPr>
              <w:t>データなし</w:t>
            </w:r>
          </w:p>
        </w:tc>
        <w:tc>
          <w:tcPr>
            <w:tcW w:w="1614" w:type="dxa"/>
            <w:vAlign w:val="top"/>
            <w:tcBorders>
              <w:left w:val="single" w:color="373737" w:sz="4" w:space="0"/>
              <w:right w:val="single" w:color="373737" w:sz="4" w:space="0"/>
            </w:tcBorders>
          </w:tcPr>
          <w:p>
            <w:pPr>
              <w:spacing w:line="259" w:lineRule="auto"/>
              <w:rPr>
                <w:rFonts w:ascii="Arial"/>
                <w:sz w:val="21"/>
              </w:rPr>
            </w:pPr>
            <w:r/>
          </w:p>
          <w:p>
            <w:pPr>
              <w:ind w:left="205"/>
              <w:spacing w:before="121" w:line="197"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26"/>
              </w:rPr>
              <w:t>データなし</w:t>
            </w:r>
          </w:p>
        </w:tc>
        <w:tc>
          <w:tcPr>
            <w:tcW w:w="2259" w:type="dxa"/>
            <w:vAlign w:val="top"/>
            <w:tcBorders>
              <w:left w:val="single" w:color="373737" w:sz="4" w:space="0"/>
              <w:right w:val="nil"/>
            </w:tcBorders>
          </w:tcPr>
          <w:p>
            <w:pPr>
              <w:ind w:left="605"/>
              <w:spacing w:before="132" w:line="194"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22"/>
              </w:rPr>
              <w:t>必修</w:t>
            </w:r>
            <w:r>
              <w:rPr>
                <w:rFonts w:ascii="Microsoft JhengHei" w:hAnsi="Microsoft JhengHei" w:eastAsia="Microsoft JhengHei" w:cs="Microsoft JhengHei"/>
                <w:sz w:val="28"/>
                <w:szCs w:val="28"/>
                <w:spacing w:val="30"/>
                <w:w w:val="101"/>
              </w:rPr>
              <w:t xml:space="preserve"> </w:t>
            </w:r>
            <w:r>
              <w:rPr>
                <w:rFonts w:ascii="Microsoft JhengHei" w:hAnsi="Microsoft JhengHei" w:eastAsia="Microsoft JhengHei" w:cs="Microsoft JhengHei"/>
                <w:sz w:val="28"/>
                <w:szCs w:val="28"/>
                <w:spacing w:val="-22"/>
              </w:rPr>
              <w:t>85%</w:t>
            </w:r>
          </w:p>
          <w:p>
            <w:pPr>
              <w:ind w:left="176"/>
              <w:spacing w:before="131" w:line="173"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24"/>
              </w:rPr>
              <w:t>/各論・総論</w:t>
            </w:r>
            <w:r>
              <w:rPr>
                <w:rFonts w:ascii="Microsoft JhengHei" w:hAnsi="Microsoft JhengHei" w:eastAsia="Microsoft JhengHei" w:cs="Microsoft JhengHei"/>
                <w:sz w:val="28"/>
                <w:szCs w:val="28"/>
                <w:spacing w:val="31"/>
              </w:rPr>
              <w:t xml:space="preserve"> </w:t>
            </w:r>
            <w:r>
              <w:rPr>
                <w:rFonts w:ascii="Microsoft JhengHei" w:hAnsi="Microsoft JhengHei" w:eastAsia="Microsoft JhengHei" w:cs="Microsoft JhengHei"/>
                <w:sz w:val="28"/>
                <w:szCs w:val="28"/>
                <w:spacing w:val="-24"/>
              </w:rPr>
              <w:t>75%</w:t>
            </w:r>
          </w:p>
        </w:tc>
      </w:tr>
      <w:tr>
        <w:trPr>
          <w:trHeight w:val="1263" w:hRule="atLeast"/>
        </w:trPr>
        <w:tc>
          <w:tcPr>
            <w:shd w:val="clear" w:fill="F2F2F2"/>
            <w:tcW w:w="2566" w:type="dxa"/>
            <w:vAlign w:val="top"/>
            <w:tcBorders>
              <w:right w:val="single" w:color="373737" w:sz="4" w:space="0"/>
              <w:left w:val="nil"/>
            </w:tcBorders>
          </w:tcPr>
          <w:p>
            <w:pPr>
              <w:ind w:left="868"/>
              <w:spacing w:before="163" w:line="278" w:lineRule="exact"/>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32"/>
                <w:w w:val="99"/>
              </w:rPr>
              <w:t>MedQA</w:t>
            </w:r>
          </w:p>
          <w:p>
            <w:pPr>
              <w:ind w:left="352" w:right="68" w:hanging="269"/>
              <w:spacing w:before="77" w:line="182"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2"/>
              </w:rPr>
              <w:t>(米国医師国家試験)</w:t>
            </w:r>
            <w:r>
              <w:rPr>
                <w:rFonts w:ascii="Microsoft JhengHei" w:hAnsi="Microsoft JhengHei" w:eastAsia="Microsoft JhengHei" w:cs="Microsoft JhengHei"/>
                <w:sz w:val="28"/>
                <w:szCs w:val="28"/>
                <w:spacing w:val="8"/>
              </w:rPr>
              <w:t xml:space="preserve"> </w:t>
            </w:r>
            <w:r>
              <w:rPr>
                <w:rFonts w:ascii="Microsoft JhengHei" w:hAnsi="Microsoft JhengHei" w:eastAsia="Microsoft JhengHei" w:cs="Microsoft JhengHei"/>
                <w:sz w:val="28"/>
                <w:szCs w:val="28"/>
                <w:spacing w:val="-8"/>
              </w:rPr>
              <w:t>(USMLE正答率)</w:t>
            </w:r>
          </w:p>
        </w:tc>
        <w:tc>
          <w:tcPr>
            <w:tcW w:w="1771" w:type="dxa"/>
            <w:vAlign w:val="top"/>
            <w:tcBorders>
              <w:left w:val="single" w:color="373737" w:sz="4" w:space="0"/>
              <w:right w:val="single" w:color="373737" w:sz="4" w:space="0"/>
            </w:tcBorders>
          </w:tcPr>
          <w:p>
            <w:pPr>
              <w:spacing w:line="394" w:lineRule="auto"/>
              <w:rPr>
                <w:rFonts w:ascii="Arial"/>
                <w:sz w:val="21"/>
              </w:rPr>
            </w:pPr>
            <w:r/>
          </w:p>
          <w:p>
            <w:pPr>
              <w:ind w:left="580"/>
              <w:spacing w:before="121" w:line="200"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23"/>
              </w:rPr>
              <w:t>85.4%</w:t>
            </w:r>
          </w:p>
        </w:tc>
        <w:tc>
          <w:tcPr>
            <w:tcW w:w="1614" w:type="dxa"/>
            <w:vAlign w:val="top"/>
            <w:tcBorders>
              <w:left w:val="single" w:color="373737" w:sz="4" w:space="0"/>
              <w:right w:val="single" w:color="373737" w:sz="4" w:space="0"/>
            </w:tcBorders>
          </w:tcPr>
          <w:p>
            <w:pPr>
              <w:spacing w:line="394" w:lineRule="auto"/>
              <w:rPr>
                <w:rFonts w:ascii="Arial"/>
                <w:sz w:val="21"/>
              </w:rPr>
            </w:pPr>
            <w:r/>
          </w:p>
          <w:p>
            <w:pPr>
              <w:ind w:left="507"/>
              <w:spacing w:before="121" w:line="200"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24"/>
              </w:rPr>
              <w:t>70.2%</w:t>
            </w:r>
          </w:p>
        </w:tc>
        <w:tc>
          <w:tcPr>
            <w:tcW w:w="2259" w:type="dxa"/>
            <w:vAlign w:val="top"/>
            <w:tcBorders>
              <w:left w:val="single" w:color="373737" w:sz="4" w:space="0"/>
              <w:right w:val="nil"/>
            </w:tcBorders>
          </w:tcPr>
          <w:p>
            <w:pPr>
              <w:spacing w:line="394" w:lineRule="auto"/>
              <w:rPr>
                <w:rFonts w:ascii="Arial"/>
                <w:sz w:val="21"/>
              </w:rPr>
            </w:pPr>
            <w:r/>
          </w:p>
          <w:p>
            <w:pPr>
              <w:ind w:left="828"/>
              <w:spacing w:before="121" w:line="200"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23"/>
              </w:rPr>
              <w:t>90.2%</w:t>
            </w:r>
          </w:p>
        </w:tc>
      </w:tr>
      <w:tr>
        <w:trPr>
          <w:trHeight w:val="1011" w:hRule="atLeast"/>
        </w:trPr>
        <w:tc>
          <w:tcPr>
            <w:shd w:val="clear" w:fill="F2F2F2"/>
            <w:tcW w:w="2566" w:type="dxa"/>
            <w:vAlign w:val="top"/>
            <w:tcBorders>
              <w:right w:val="single" w:color="373737" w:sz="4" w:space="0"/>
              <w:left w:val="nil"/>
            </w:tcBorders>
          </w:tcPr>
          <w:p>
            <w:pPr>
              <w:spacing w:line="269" w:lineRule="auto"/>
              <w:rPr>
                <w:rFonts w:ascii="Arial"/>
                <w:sz w:val="21"/>
              </w:rPr>
            </w:pPr>
            <w:r/>
          </w:p>
          <w:p>
            <w:pPr>
              <w:ind w:left="190"/>
              <w:spacing w:before="121" w:line="194"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3"/>
              </w:rPr>
              <w:t>医療現場への応用</w:t>
            </w:r>
          </w:p>
        </w:tc>
        <w:tc>
          <w:tcPr>
            <w:tcW w:w="1771" w:type="dxa"/>
            <w:vAlign w:val="top"/>
            <w:tcBorders>
              <w:left w:val="single" w:color="373737" w:sz="4" w:space="0"/>
              <w:right w:val="single" w:color="373737" w:sz="4" w:space="0"/>
            </w:tcBorders>
          </w:tcPr>
          <w:p>
            <w:pPr>
              <w:spacing w:line="257" w:lineRule="auto"/>
              <w:rPr>
                <w:rFonts w:ascii="Arial"/>
                <w:sz w:val="21"/>
              </w:rPr>
            </w:pPr>
            <w:r/>
          </w:p>
          <w:p>
            <w:pPr>
              <w:ind w:left="192"/>
              <w:spacing w:before="121" w:line="194"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2"/>
              </w:rPr>
              <w:t>試験運用中</w:t>
            </w:r>
          </w:p>
        </w:tc>
        <w:tc>
          <w:tcPr>
            <w:tcW w:w="1614" w:type="dxa"/>
            <w:vAlign w:val="top"/>
            <w:tcBorders>
              <w:left w:val="single" w:color="373737" w:sz="4" w:space="0"/>
              <w:right w:val="single" w:color="373737" w:sz="4" w:space="0"/>
            </w:tcBorders>
          </w:tcPr>
          <w:p>
            <w:pPr>
              <w:spacing w:line="376" w:lineRule="auto"/>
              <w:rPr>
                <w:rFonts w:ascii="Arial"/>
                <w:sz w:val="21"/>
              </w:rPr>
            </w:pPr>
            <w:r/>
          </w:p>
          <w:p>
            <w:pPr>
              <w:ind w:left="693"/>
              <w:spacing w:before="138" w:line="224" w:lineRule="exact"/>
              <w:rPr>
                <w:rFonts w:ascii="Arial" w:hAnsi="Arial" w:eastAsia="Arial" w:cs="Arial"/>
                <w:sz w:val="48"/>
                <w:szCs w:val="48"/>
              </w:rPr>
            </w:pPr>
            <w:r>
              <w:rPr>
                <w:rFonts w:ascii="Arial" w:hAnsi="Arial" w:eastAsia="Arial" w:cs="Arial"/>
                <w:sz w:val="48"/>
                <w:szCs w:val="48"/>
                <w:b/>
                <w:bCs/>
                <w:color w:val="0070C0"/>
                <w:spacing w:val="14"/>
                <w:w w:val="133"/>
                <w:position w:val="-14"/>
              </w:rPr>
              <w:t>-</w:t>
            </w:r>
          </w:p>
        </w:tc>
        <w:tc>
          <w:tcPr>
            <w:tcW w:w="2259" w:type="dxa"/>
            <w:vAlign w:val="top"/>
            <w:tcBorders>
              <w:left w:val="single" w:color="373737" w:sz="4" w:space="0"/>
              <w:right w:val="nil"/>
            </w:tcBorders>
          </w:tcPr>
          <w:p>
            <w:pPr>
              <w:spacing w:line="376" w:lineRule="auto"/>
              <w:rPr>
                <w:rFonts w:ascii="Arial"/>
                <w:sz w:val="21"/>
              </w:rPr>
            </w:pPr>
            <w:r/>
          </w:p>
          <w:p>
            <w:pPr>
              <w:ind w:left="1015"/>
              <w:spacing w:before="138" w:line="224" w:lineRule="exact"/>
              <w:rPr>
                <w:rFonts w:ascii="Arial" w:hAnsi="Arial" w:eastAsia="Arial" w:cs="Arial"/>
                <w:sz w:val="48"/>
                <w:szCs w:val="48"/>
              </w:rPr>
            </w:pPr>
            <w:r>
              <w:rPr>
                <w:rFonts w:ascii="Arial" w:hAnsi="Arial" w:eastAsia="Arial" w:cs="Arial"/>
                <w:sz w:val="48"/>
                <w:szCs w:val="48"/>
                <w:b/>
                <w:bCs/>
                <w:color w:val="0070C0"/>
                <w:spacing w:val="14"/>
                <w:w w:val="133"/>
                <w:position w:val="-14"/>
              </w:rPr>
              <w:t>-</w:t>
            </w:r>
          </w:p>
        </w:tc>
      </w:tr>
    </w:tbl>
    <w:p>
      <w:pPr>
        <w:pStyle w:val="BodyText"/>
        <w:spacing w:line="14" w:lineRule="auto"/>
        <w:rPr>
          <w:sz w:val="2"/>
        </w:rPr>
      </w:pPr>
      <w:r>
        <w:drawing>
          <wp:anchor distT="0" distB="0" distL="0" distR="0" simplePos="0" relativeHeight="251767808" behindDoc="1" locked="0" layoutInCell="1" allowOverlap="1">
            <wp:simplePos x="0" y="0"/>
            <wp:positionH relativeFrom="column">
              <wp:posOffset>70825</wp:posOffset>
            </wp:positionH>
            <wp:positionV relativeFrom="paragraph">
              <wp:posOffset>286576</wp:posOffset>
            </wp:positionV>
            <wp:extent cx="10967801" cy="672138"/>
            <wp:effectExtent l="0" t="0" r="0" b="0"/>
            <wp:wrapNone/>
            <wp:docPr id="146" name="IM 146"/>
            <wp:cNvGraphicFramePr/>
            <a:graphic>
              <a:graphicData uri="http://schemas.openxmlformats.org/drawingml/2006/picture">
                <pic:pic>
                  <pic:nvPicPr>
                    <pic:cNvPr id="146" name="IM 146"/>
                    <pic:cNvPicPr/>
                  </pic:nvPicPr>
                  <pic:blipFill>
                    <a:blip r:embed="rId74"/>
                    <a:stretch>
                      <a:fillRect/>
                    </a:stretch>
                  </pic:blipFill>
                  <pic:spPr>
                    <a:xfrm rot="0">
                      <a:off x="0" y="0"/>
                      <a:ext cx="10967801" cy="672138"/>
                    </a:xfrm>
                    <a:prstGeom prst="rect">
                      <a:avLst/>
                    </a:prstGeom>
                  </pic:spPr>
                </pic:pic>
              </a:graphicData>
            </a:graphic>
          </wp:anchor>
        </w:drawing>
      </w:r>
      <w:r/>
    </w:p>
    <w:p>
      <w:pPr>
        <w:pStyle w:val="BodyText"/>
        <w:spacing w:line="14" w:lineRule="auto"/>
        <w:rPr>
          <w:sz w:val="2"/>
        </w:rPr>
      </w:pPr>
      <w:r>
        <w:rPr>
          <w:sz w:val="2"/>
          <w:szCs w:val="2"/>
        </w:rPr>
        <w:br w:type="column"/>
      </w:r>
    </w:p>
    <w:p>
      <w:pPr>
        <w:ind w:left="413" w:right="1615" w:firstLine="7"/>
        <w:spacing w:before="53" w:line="188" w:lineRule="auto"/>
        <w:rPr>
          <w:rFonts w:ascii="Meiryo UI" w:hAnsi="Meiryo UI" w:eastAsia="Meiryo UI" w:cs="Meiryo UI"/>
          <w:sz w:val="28"/>
          <w:szCs w:val="28"/>
        </w:rPr>
      </w:pPr>
      <w:r>
        <w:rPr>
          <w:rFonts w:ascii="Trebuchet MS" w:hAnsi="Trebuchet MS" w:eastAsia="Trebuchet MS" w:cs="Trebuchet MS"/>
          <w:sz w:val="28"/>
          <w:szCs w:val="28"/>
          <w:b/>
          <w:bCs/>
          <w:color w:val="4472C4"/>
          <w:spacing w:val="-1"/>
        </w:rPr>
        <w:t>LLM</w:t>
      </w:r>
      <w:r>
        <w:rPr>
          <w:rFonts w:ascii="Meiryo UI" w:hAnsi="Meiryo UI" w:eastAsia="Meiryo UI" w:cs="Meiryo UI"/>
          <w:sz w:val="28"/>
          <w:szCs w:val="28"/>
          <w:b/>
          <w:bCs/>
          <w:color w:val="4472C4"/>
          <w:spacing w:val="-1"/>
        </w:rPr>
        <w:t>の特性を活かし、複数フォーマットの電子カルテデータを</w:t>
      </w:r>
      <w:r>
        <w:rPr>
          <w:rFonts w:ascii="Meiryo UI" w:hAnsi="Meiryo UI" w:eastAsia="Meiryo UI" w:cs="Meiryo UI"/>
          <w:sz w:val="28"/>
          <w:szCs w:val="28"/>
          <w:b/>
          <w:bCs/>
          <w:color w:val="4472C4"/>
        </w:rPr>
        <w:t>フォーマット変換したり、統一フォーマットにす</w:t>
      </w:r>
      <w:r>
        <w:rPr>
          <w:rFonts w:ascii="Meiryo UI" w:hAnsi="Meiryo UI" w:eastAsia="Meiryo UI" w:cs="Meiryo UI"/>
          <w:sz w:val="28"/>
          <w:szCs w:val="28"/>
          <w:b/>
          <w:bCs/>
          <w:color w:val="4472C4"/>
          <w:spacing w:val="-1"/>
        </w:rPr>
        <w:t>ることが可能</w:t>
      </w:r>
    </w:p>
    <w:p>
      <w:pPr>
        <w:spacing w:before="77"/>
        <w:rPr/>
      </w:pPr>
      <w:r/>
    </w:p>
    <w:tbl>
      <w:tblPr>
        <w:tblStyle w:val="TableNormal"/>
        <w:tblW w:w="6717" w:type="dxa"/>
        <w:tblInd w:w="48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55"/>
        <w:gridCol w:w="848"/>
        <w:gridCol w:w="2113"/>
        <w:gridCol w:w="848"/>
        <w:gridCol w:w="1453"/>
      </w:tblGrid>
      <w:tr>
        <w:trPr>
          <w:trHeight w:val="2568" w:hRule="atLeast"/>
        </w:trPr>
        <w:tc>
          <w:tcPr>
            <w:tcW w:w="1455" w:type="dxa"/>
            <w:vAlign w:val="top"/>
          </w:tcPr>
          <w:p>
            <w:pPr>
              <w:spacing w:line="600" w:lineRule="exact"/>
              <w:rPr/>
            </w:pPr>
            <w:r>
              <w:rPr>
                <w:position w:val="-12"/>
              </w:rPr>
              <w:pict>
                <v:shape id="_x0000_s286" style="mso-position-vertical-relative:line;mso-position-horizontal-relative:char;width:70.8pt;height:30pt;" fillcolor="#EEEEEE" filled="true" stroked="false" type="#_x0000_t202">
                  <v:fill opacity="0.937255" on="true"/>
                  <v:stroke on="false"/>
                  <v:path/>
                  <v:imagedata o:title=""/>
                  <o:lock v:ext="edit" aspectratio="false"/>
                  <v:textbox inset="0mm,0mm,0mm,0mm">
                    <w:txbxContent>
                      <w:p>
                        <w:pPr>
                          <w:ind w:left="244" w:right="202" w:hanging="43"/>
                          <w:spacing w:before="57" w:line="196" w:lineRule="auto"/>
                          <w:rPr>
                            <w:rFonts w:ascii="Meiryo UI" w:hAnsi="Meiryo UI" w:eastAsia="Meiryo UI" w:cs="Meiryo UI"/>
                            <w:sz w:val="22"/>
                            <w:szCs w:val="22"/>
                          </w:rPr>
                        </w:pPr>
                        <w:r>
                          <w:rPr>
                            <w:rFonts w:ascii="Meiryo UI" w:hAnsi="Meiryo UI" w:eastAsia="Meiryo UI" w:cs="Meiryo UI"/>
                            <w:sz w:val="22"/>
                            <w:szCs w:val="22"/>
                          </w:rPr>
                          <w:t>ベンダーAの</w:t>
                        </w:r>
                        <w:r>
                          <w:rPr>
                            <w:rFonts w:ascii="Meiryo UI" w:hAnsi="Meiryo UI" w:eastAsia="Meiryo UI" w:cs="Meiryo UI"/>
                            <w:sz w:val="22"/>
                            <w:szCs w:val="22"/>
                            <w:spacing w:val="-2"/>
                          </w:rPr>
                          <w:t>電子カルテ</w:t>
                        </w:r>
                      </w:p>
                    </w:txbxContent>
                  </v:textbox>
                </v:shape>
              </w:pict>
            </w:r>
          </w:p>
          <w:p>
            <w:pPr>
              <w:spacing w:line="350" w:lineRule="auto"/>
              <w:rPr>
                <w:rFonts w:ascii="Arial"/>
                <w:sz w:val="21"/>
              </w:rPr>
            </w:pPr>
            <w:r/>
          </w:p>
          <w:p>
            <w:pPr>
              <w:spacing w:line="598" w:lineRule="exact"/>
              <w:rPr/>
            </w:pPr>
            <w:r>
              <w:rPr>
                <w:position w:val="-11"/>
              </w:rPr>
              <w:pict>
                <v:shape id="_x0000_s288" style="mso-position-vertical-relative:line;mso-position-horizontal-relative:char;width:70.8pt;height:29.9pt;" fillcolor="#EEEEEE" filled="true" stroked="false" type="#_x0000_t202">
                  <v:fill on="true"/>
                  <v:stroke on="false"/>
                  <v:path/>
                  <v:imagedata o:title=""/>
                  <o:lock v:ext="edit" aspectratio="false"/>
                  <v:textbox inset="0mm,0mm,0mm,0mm">
                    <w:txbxContent>
                      <w:p>
                        <w:pPr>
                          <w:ind w:left="244" w:right="202" w:hanging="43"/>
                          <w:spacing w:before="55" w:line="196" w:lineRule="auto"/>
                          <w:rPr>
                            <w:rFonts w:ascii="Meiryo UI" w:hAnsi="Meiryo UI" w:eastAsia="Meiryo UI" w:cs="Meiryo UI"/>
                            <w:sz w:val="22"/>
                            <w:szCs w:val="22"/>
                          </w:rPr>
                        </w:pPr>
                        <w:r>
                          <w:rPr>
                            <w:rFonts w:ascii="Meiryo UI" w:hAnsi="Meiryo UI" w:eastAsia="Meiryo UI" w:cs="Meiryo UI"/>
                            <w:sz w:val="22"/>
                            <w:szCs w:val="22"/>
                          </w:rPr>
                          <w:t>ベンダーBの</w:t>
                        </w:r>
                        <w:r>
                          <w:rPr>
                            <w:rFonts w:ascii="Meiryo UI" w:hAnsi="Meiryo UI" w:eastAsia="Meiryo UI" w:cs="Meiryo UI"/>
                            <w:sz w:val="22"/>
                            <w:szCs w:val="22"/>
                            <w:spacing w:val="-2"/>
                          </w:rPr>
                          <w:t>電子カルテ</w:t>
                        </w:r>
                      </w:p>
                    </w:txbxContent>
                  </v:textbox>
                </v:shape>
              </w:pict>
            </w:r>
          </w:p>
          <w:p>
            <w:pPr>
              <w:spacing w:line="350" w:lineRule="auto"/>
              <w:rPr>
                <w:rFonts w:ascii="Arial"/>
                <w:sz w:val="21"/>
              </w:rPr>
            </w:pPr>
            <w:r/>
          </w:p>
          <w:p>
            <w:pPr>
              <w:spacing w:line="600" w:lineRule="exact"/>
              <w:rPr/>
            </w:pPr>
            <w:r>
              <w:rPr>
                <w:position w:val="-12"/>
              </w:rPr>
              <w:pict>
                <v:shape id="_x0000_s290" style="mso-position-vertical-relative:line;mso-position-horizontal-relative:char;width:70.8pt;height:30pt;" fillcolor="#EEEEEE" filled="true" stroked="false" type="#_x0000_t202">
                  <v:fill opacity="0.988235" on="true"/>
                  <v:stroke on="false"/>
                  <v:path/>
                  <v:imagedata o:title=""/>
                  <o:lock v:ext="edit" aspectratio="false"/>
                  <v:textbox inset="0mm,0mm,0mm,0mm">
                    <w:txbxContent>
                      <w:p>
                        <w:pPr>
                          <w:ind w:left="244" w:right="202" w:hanging="43"/>
                          <w:spacing w:before="56" w:line="196" w:lineRule="auto"/>
                          <w:rPr>
                            <w:rFonts w:ascii="Meiryo UI" w:hAnsi="Meiryo UI" w:eastAsia="Meiryo UI" w:cs="Meiryo UI"/>
                            <w:sz w:val="22"/>
                            <w:szCs w:val="22"/>
                          </w:rPr>
                        </w:pPr>
                        <w:r>
                          <w:rPr>
                            <w:rFonts w:ascii="Meiryo UI" w:hAnsi="Meiryo UI" w:eastAsia="Meiryo UI" w:cs="Meiryo UI"/>
                            <w:sz w:val="22"/>
                            <w:szCs w:val="22"/>
                          </w:rPr>
                          <w:t>ベンダーCの</w:t>
                        </w:r>
                        <w:r>
                          <w:rPr>
                            <w:rFonts w:ascii="Meiryo UI" w:hAnsi="Meiryo UI" w:eastAsia="Meiryo UI" w:cs="Meiryo UI"/>
                            <w:sz w:val="22"/>
                            <w:szCs w:val="22"/>
                            <w:spacing w:val="-2"/>
                          </w:rPr>
                          <w:t>電子カルテ</w:t>
                        </w:r>
                      </w:p>
                    </w:txbxContent>
                  </v:textbox>
                </v:shape>
              </w:pict>
            </w:r>
          </w:p>
        </w:tc>
        <w:tc>
          <w:tcPr>
            <w:tcW w:w="848" w:type="dxa"/>
            <w:vAlign w:val="top"/>
          </w:tcPr>
          <w:p>
            <w:pPr>
              <w:ind w:firstLine="122"/>
              <w:spacing w:before="189" w:line="492" w:lineRule="exact"/>
              <w:rPr/>
            </w:pPr>
            <w:r>
              <w:rPr>
                <w:position w:val="-9"/>
              </w:rPr>
              <w:pict>
                <v:shape id="_x0000_s292" style="mso-position-vertical-relative:line;mso-position-horizontal-relative:char;width:32.65pt;height:24.65pt;" fillcolor="#B2B2B2" filled="true" stroked="false" coordsize="653,492" coordorigin="0,0" path="m46,0l540,346l596,266l652,474l438,492l494,412l0,65l46,0xe"/>
              </w:pict>
            </w:r>
          </w:p>
          <w:p>
            <w:pPr>
              <w:spacing w:line="429" w:lineRule="auto"/>
              <w:rPr>
                <w:rFonts w:ascii="Arial"/>
                <w:sz w:val="21"/>
              </w:rPr>
            </w:pPr>
            <w:r/>
          </w:p>
          <w:p>
            <w:pPr>
              <w:ind w:firstLine="40"/>
              <w:spacing w:line="276" w:lineRule="exact"/>
              <w:rPr/>
            </w:pPr>
            <w:r>
              <w:rPr>
                <w:position w:val="-5"/>
              </w:rPr>
              <w:pict>
                <v:shape id="_x0000_s294" style="mso-position-vertical-relative:line;mso-position-horizontal-relative:char;width:38.45pt;height:13.8pt;" fillcolor="#B2B2B2" filled="true" stroked="false" coordsize="769,276" coordorigin="0,0" path="m0,97l603,97l603,0l768,137l603,275l603,178l0,178l0,97xe"/>
              </w:pict>
            </w:r>
          </w:p>
          <w:p>
            <w:pPr>
              <w:spacing w:line="245" w:lineRule="auto"/>
              <w:rPr>
                <w:rFonts w:ascii="Arial"/>
                <w:sz w:val="21"/>
              </w:rPr>
            </w:pPr>
            <w:r/>
          </w:p>
          <w:p>
            <w:pPr>
              <w:spacing w:line="245" w:lineRule="auto"/>
              <w:rPr>
                <w:rFonts w:ascii="Arial"/>
                <w:sz w:val="21"/>
              </w:rPr>
            </w:pPr>
            <w:r/>
          </w:p>
          <w:p>
            <w:pPr>
              <w:ind w:firstLine="38"/>
              <w:spacing w:line="457" w:lineRule="exact"/>
              <w:rPr/>
            </w:pPr>
            <w:r>
              <w:rPr>
                <w:position w:val="-9"/>
              </w:rPr>
              <w:pict>
                <v:shape id="_x0000_s296" style="mso-position-vertical-relative:line;mso-position-horizontal-relative:char;width:34.3pt;height:22.85pt;" fillcolor="#B2B2B2" filled="true" stroked="false" coordsize="685,457" coordorigin="0,0" path="m0,386l523,84l474,0l685,37l612,238l563,154l40,456l0,386xe"/>
              </w:pict>
            </w:r>
          </w:p>
        </w:tc>
        <w:tc>
          <w:tcPr>
            <w:tcW w:w="2113" w:type="dxa"/>
            <w:vAlign w:val="top"/>
          </w:tcPr>
          <w:p>
            <w:pPr>
              <w:spacing w:line="264" w:lineRule="auto"/>
              <w:rPr>
                <w:rFonts w:ascii="Arial"/>
                <w:sz w:val="21"/>
              </w:rPr>
            </w:pPr>
            <w:r/>
          </w:p>
          <w:p>
            <w:pPr>
              <w:spacing w:line="265" w:lineRule="auto"/>
              <w:rPr>
                <w:rFonts w:ascii="Arial"/>
                <w:sz w:val="21"/>
              </w:rPr>
            </w:pPr>
            <w:r/>
          </w:p>
          <w:p>
            <w:pPr>
              <w:ind w:firstLine="39"/>
              <w:spacing w:line="1438" w:lineRule="exact"/>
              <w:rPr/>
            </w:pPr>
            <w:r>
              <w:rPr>
                <w:position w:val="-28"/>
              </w:rPr>
              <w:pict>
                <v:shape id="_x0000_s298" style="mso-position-vertical-relative:line;mso-position-horizontal-relative:char;width:101.65pt;height:71.9pt;" fillcolor="#999999" filled="true" stroked="false" type="#_x0000_t202">
                  <v:fill on="true"/>
                  <v:stroke on="false"/>
                  <v:path/>
                  <v:imagedata o:title=""/>
                  <o:lock v:ext="edit" aspectratio="false"/>
                  <v:textbox inset="0mm,0mm,0mm,0mm">
                    <w:txbxContent>
                      <w:p>
                        <w:pPr>
                          <w:spacing w:line="387" w:lineRule="auto"/>
                          <w:rPr>
                            <w:rFonts w:ascii="Arial"/>
                            <w:sz w:val="21"/>
                          </w:rPr>
                        </w:pPr>
                        <w:r/>
                      </w:p>
                      <w:p>
                        <w:pPr>
                          <w:ind w:left="198"/>
                          <w:spacing w:before="90" w:line="187" w:lineRule="auto"/>
                          <w:rPr>
                            <w:rFonts w:ascii="Meiryo UI" w:hAnsi="Meiryo UI" w:eastAsia="Meiryo UI" w:cs="Meiryo UI"/>
                            <w:sz w:val="22"/>
                            <w:szCs w:val="22"/>
                          </w:rPr>
                        </w:pPr>
                        <w:r>
                          <w:rPr>
                            <w:rFonts w:ascii="Meiryo UI" w:hAnsi="Meiryo UI" w:eastAsia="Meiryo UI" w:cs="Meiryo UI"/>
                            <w:sz w:val="22"/>
                            <w:szCs w:val="22"/>
                            <w:b/>
                            <w:bCs/>
                            <w:color w:val="FFFFFF"/>
                          </w:rPr>
                          <w:t>大規模言語モデル</w:t>
                        </w:r>
                      </w:p>
                      <w:p>
                        <w:pPr>
                          <w:ind w:left="692"/>
                          <w:spacing w:before="6" w:line="170" w:lineRule="auto"/>
                          <w:rPr>
                            <w:rFonts w:ascii="Meiryo UI" w:hAnsi="Meiryo UI" w:eastAsia="Meiryo UI" w:cs="Meiryo UI"/>
                            <w:sz w:val="22"/>
                            <w:szCs w:val="22"/>
                          </w:rPr>
                        </w:pPr>
                        <w:r>
                          <w:rPr>
                            <w:rFonts w:ascii="Meiryo UI" w:hAnsi="Meiryo UI" w:eastAsia="Meiryo UI" w:cs="Meiryo UI"/>
                            <w:sz w:val="22"/>
                            <w:szCs w:val="22"/>
                            <w:b/>
                            <w:bCs/>
                            <w:color w:val="FFFFFF"/>
                            <w:spacing w:val="-4"/>
                          </w:rPr>
                          <w:t>(LLM)</w:t>
                        </w:r>
                      </w:p>
                    </w:txbxContent>
                  </v:textbox>
                </v:shape>
              </w:pict>
            </w:r>
          </w:p>
        </w:tc>
        <w:tc>
          <w:tcPr>
            <w:tcW w:w="848" w:type="dxa"/>
            <w:vAlign w:val="top"/>
          </w:tcPr>
          <w:p>
            <w:pPr>
              <w:ind w:firstLine="71"/>
              <w:spacing w:before="226" w:line="457" w:lineRule="exact"/>
              <w:rPr/>
            </w:pPr>
            <w:r>
              <w:rPr>
                <w:position w:val="-9"/>
              </w:rPr>
              <w:pict>
                <v:shape id="_x0000_s300" style="mso-position-vertical-relative:line;mso-position-horizontal-relative:char;width:34.3pt;height:22.85pt;" fillcolor="#B2B2B2" filled="true" stroked="false" coordsize="685,457" coordorigin="0,0" path="m0,386l523,84l474,0l685,37l612,238l563,154l40,456l0,386xe"/>
              </w:pict>
            </w:r>
          </w:p>
          <w:p>
            <w:pPr>
              <w:spacing w:line="408" w:lineRule="auto"/>
              <w:rPr>
                <w:rFonts w:ascii="Arial"/>
                <w:sz w:val="21"/>
              </w:rPr>
            </w:pPr>
            <w:r/>
          </w:p>
          <w:p>
            <w:pPr>
              <w:ind w:firstLine="40"/>
              <w:spacing w:line="276" w:lineRule="exact"/>
              <w:rPr/>
            </w:pPr>
            <w:r>
              <w:rPr>
                <w:position w:val="-5"/>
              </w:rPr>
              <w:pict>
                <v:shape id="_x0000_s302" style="mso-position-vertical-relative:line;mso-position-horizontal-relative:char;width:38.45pt;height:13.8pt;" fillcolor="#B2B2B2" filled="true" stroked="false" coordsize="769,276" coordorigin="0,0" path="m0,97l603,97l603,0l768,137l603,275l603,178l0,178l0,97xe"/>
              </w:pict>
            </w:r>
          </w:p>
          <w:p>
            <w:pPr>
              <w:spacing w:line="474" w:lineRule="auto"/>
              <w:rPr>
                <w:rFonts w:ascii="Arial"/>
                <w:sz w:val="21"/>
              </w:rPr>
            </w:pPr>
            <w:r/>
          </w:p>
          <w:p>
            <w:pPr>
              <w:ind w:firstLine="139"/>
              <w:spacing w:line="422" w:lineRule="exact"/>
              <w:rPr/>
            </w:pPr>
            <w:r>
              <w:rPr>
                <w:position w:val="-8"/>
              </w:rPr>
              <w:pict>
                <v:shape id="_x0000_s304" style="mso-position-vertical-relative:line;mso-position-horizontal-relative:char;width:21.1pt;height:21.1pt;" fillcolor="#B2B2B2" filled="true" stroked="false" coordsize="422,422" coordorigin="0,0" path="m81,0l296,215l395,117l421,421l116,395l215,296l0,81l81,0xe"/>
              </w:pict>
            </w:r>
          </w:p>
        </w:tc>
        <w:tc>
          <w:tcPr>
            <w:tcW w:w="1453" w:type="dxa"/>
            <w:vAlign w:val="top"/>
          </w:tcPr>
          <w:p>
            <w:pPr>
              <w:ind w:firstLine="39"/>
              <w:spacing w:before="67" w:line="597" w:lineRule="exact"/>
              <w:rPr/>
            </w:pPr>
            <w:r>
              <w:rPr>
                <w:position w:val="-11"/>
              </w:rPr>
              <w:pict>
                <v:shape id="_x0000_s306" style="mso-position-vertical-relative:line;mso-position-horizontal-relative:char;width:70.7pt;height:29.9pt;" fillcolor="#EEEEEE" filled="true" stroked="false" type="#_x0000_t202">
                  <v:fill on="true"/>
                  <v:stroke on="false"/>
                  <v:path/>
                  <v:imagedata o:title=""/>
                  <o:lock v:ext="edit" aspectratio="false"/>
                  <v:textbox inset="0mm,0mm,0mm,0mm">
                    <w:txbxContent>
                      <w:p>
                        <w:pPr>
                          <w:ind w:left="243" w:right="200" w:hanging="43"/>
                          <w:spacing w:before="56" w:line="196" w:lineRule="auto"/>
                          <w:rPr>
                            <w:rFonts w:ascii="Meiryo UI" w:hAnsi="Meiryo UI" w:eastAsia="Meiryo UI" w:cs="Meiryo UI"/>
                            <w:sz w:val="22"/>
                            <w:szCs w:val="22"/>
                          </w:rPr>
                        </w:pPr>
                        <w:r>
                          <w:rPr>
                            <w:rFonts w:ascii="Meiryo UI" w:hAnsi="Meiryo UI" w:eastAsia="Meiryo UI" w:cs="Meiryo UI"/>
                            <w:sz w:val="22"/>
                            <w:szCs w:val="22"/>
                          </w:rPr>
                          <w:t>ベンダーAの</w:t>
                        </w:r>
                        <w:r>
                          <w:rPr>
                            <w:rFonts w:ascii="Meiryo UI" w:hAnsi="Meiryo UI" w:eastAsia="Meiryo UI" w:cs="Meiryo UI"/>
                            <w:sz w:val="22"/>
                            <w:szCs w:val="22"/>
                            <w:spacing w:val="-2"/>
                          </w:rPr>
                          <w:t>電子カルテ</w:t>
                        </w:r>
                      </w:p>
                    </w:txbxContent>
                  </v:textbox>
                </v:shape>
              </w:pict>
            </w:r>
          </w:p>
          <w:p>
            <w:pPr>
              <w:spacing w:line="350" w:lineRule="auto"/>
              <w:rPr>
                <w:rFonts w:ascii="Arial"/>
                <w:sz w:val="21"/>
              </w:rPr>
            </w:pPr>
            <w:r/>
          </w:p>
          <w:p>
            <w:pPr>
              <w:ind w:firstLine="39"/>
              <w:spacing w:line="600" w:lineRule="exact"/>
              <w:rPr/>
            </w:pPr>
            <w:r>
              <w:rPr>
                <w:position w:val="-12"/>
              </w:rPr>
              <w:pict>
                <v:shape id="_x0000_s308" style="mso-position-vertical-relative:line;mso-position-horizontal-relative:char;width:70.7pt;height:30pt;" fillcolor="#EEEEEE" filled="true" stroked="false" type="#_x0000_t202">
                  <v:fill on="true"/>
                  <v:stroke on="false"/>
                  <v:path/>
                  <v:imagedata o:title=""/>
                  <o:lock v:ext="edit" aspectratio="false"/>
                  <v:textbox inset="0mm,0mm,0mm,0mm">
                    <w:txbxContent>
                      <w:p>
                        <w:pPr>
                          <w:ind w:left="243" w:right="200" w:hanging="43"/>
                          <w:spacing w:before="57" w:line="196" w:lineRule="auto"/>
                          <w:rPr>
                            <w:rFonts w:ascii="Meiryo UI" w:hAnsi="Meiryo UI" w:eastAsia="Meiryo UI" w:cs="Meiryo UI"/>
                            <w:sz w:val="22"/>
                            <w:szCs w:val="22"/>
                          </w:rPr>
                        </w:pPr>
                        <w:r>
                          <w:rPr>
                            <w:rFonts w:ascii="Meiryo UI" w:hAnsi="Meiryo UI" w:eastAsia="Meiryo UI" w:cs="Meiryo UI"/>
                            <w:sz w:val="22"/>
                            <w:szCs w:val="22"/>
                          </w:rPr>
                          <w:t>ベンダーBの</w:t>
                        </w:r>
                        <w:r>
                          <w:rPr>
                            <w:rFonts w:ascii="Meiryo UI" w:hAnsi="Meiryo UI" w:eastAsia="Meiryo UI" w:cs="Meiryo UI"/>
                            <w:sz w:val="22"/>
                            <w:szCs w:val="22"/>
                            <w:spacing w:val="-2"/>
                          </w:rPr>
                          <w:t>電子カルテ</w:t>
                        </w:r>
                      </w:p>
                    </w:txbxContent>
                  </v:textbox>
                </v:shape>
              </w:pict>
            </w:r>
          </w:p>
          <w:p>
            <w:pPr>
              <w:spacing w:line="350" w:lineRule="auto"/>
              <w:rPr>
                <w:rFonts w:ascii="Arial"/>
                <w:sz w:val="21"/>
              </w:rPr>
            </w:pPr>
            <w:r/>
          </w:p>
          <w:p>
            <w:pPr>
              <w:ind w:firstLine="39"/>
              <w:spacing w:line="588" w:lineRule="exact"/>
              <w:rPr/>
            </w:pPr>
            <w:r>
              <w:rPr>
                <w:position w:val="-12"/>
              </w:rPr>
              <w:pict>
                <v:shape id="_x0000_s310" style="mso-position-vertical-relative:line;mso-position-horizontal-relative:char;width:70.7pt;height:29.9pt;" fillcolor="#EEEEEE" filled="true" stroked="false" type="#_x0000_t202">
                  <v:fill opacity="0.972549" on="true"/>
                  <v:stroke on="false"/>
                  <v:path/>
                  <v:imagedata o:title=""/>
                  <o:lock v:ext="edit" aspectratio="false"/>
                  <v:textbox inset="0mm,0mm,0mm,0mm">
                    <w:txbxContent>
                      <w:p>
                        <w:pPr>
                          <w:ind w:left="243" w:right="200" w:hanging="43"/>
                          <w:spacing w:before="55" w:line="196" w:lineRule="auto"/>
                          <w:rPr>
                            <w:rFonts w:ascii="Meiryo UI" w:hAnsi="Meiryo UI" w:eastAsia="Meiryo UI" w:cs="Meiryo UI"/>
                            <w:sz w:val="22"/>
                            <w:szCs w:val="22"/>
                          </w:rPr>
                        </w:pPr>
                        <w:r>
                          <w:rPr>
                            <w:rFonts w:ascii="Meiryo UI" w:hAnsi="Meiryo UI" w:eastAsia="Meiryo UI" w:cs="Meiryo UI"/>
                            <w:sz w:val="22"/>
                            <w:szCs w:val="22"/>
                          </w:rPr>
                          <w:t>ベンダーCの</w:t>
                        </w:r>
                        <w:r>
                          <w:rPr>
                            <w:rFonts w:ascii="Meiryo UI" w:hAnsi="Meiryo UI" w:eastAsia="Meiryo UI" w:cs="Meiryo UI"/>
                            <w:sz w:val="22"/>
                            <w:szCs w:val="22"/>
                            <w:spacing w:val="-2"/>
                          </w:rPr>
                          <w:t>電子カルテ</w:t>
                        </w:r>
                      </w:p>
                    </w:txbxContent>
                  </v:textbox>
                </v:shape>
              </w:pict>
            </w:r>
          </w:p>
        </w:tc>
      </w:tr>
    </w:tbl>
    <w:p>
      <w:pPr>
        <w:pStyle w:val="BodyText"/>
        <w:ind w:left="691" w:right="1998" w:hanging="692"/>
        <w:spacing w:before="234" w:line="177" w:lineRule="auto"/>
        <w:rPr>
          <w:rFonts w:ascii="Meiryo UI" w:hAnsi="Meiryo UI" w:eastAsia="Meiryo UI" w:cs="Meiryo UI"/>
          <w:sz w:val="28"/>
          <w:szCs w:val="28"/>
        </w:rPr>
      </w:pPr>
      <w:r>
        <w:rPr>
          <w:sz w:val="28"/>
          <w:szCs w:val="28"/>
          <w:spacing w:val="1"/>
        </w:rPr>
        <w:t>•    </w:t>
      </w:r>
      <w:r>
        <w:rPr>
          <w:rFonts w:ascii="Meiryo UI" w:hAnsi="Meiryo UI" w:eastAsia="Meiryo UI" w:cs="Meiryo UI"/>
          <w:sz w:val="28"/>
          <w:szCs w:val="28"/>
          <w:spacing w:val="1"/>
        </w:rPr>
        <w:t>シンプルなプロンプトの工夫だけで、フォー</w:t>
      </w:r>
      <w:r>
        <w:rPr>
          <w:rFonts w:ascii="Meiryo UI" w:hAnsi="Meiryo UI" w:eastAsia="Meiryo UI" w:cs="Meiryo UI"/>
          <w:sz w:val="28"/>
          <w:szCs w:val="28"/>
        </w:rPr>
        <w:t>マット変換が可能</w:t>
      </w:r>
      <w:r>
        <w:rPr>
          <w:rFonts w:ascii="Meiryo UI" w:hAnsi="Meiryo UI" w:eastAsia="Meiryo UI" w:cs="Meiryo UI"/>
          <w:sz w:val="28"/>
          <w:szCs w:val="28"/>
          <w:spacing w:val="1"/>
        </w:rPr>
        <w:t>⁻   住所や性別等の表記ゆれに関しては</w:t>
      </w:r>
      <w:r>
        <w:rPr>
          <w:rFonts w:ascii="Meiryo UI" w:hAnsi="Meiryo UI" w:eastAsia="Meiryo UI" w:cs="Meiryo UI"/>
          <w:sz w:val="28"/>
          <w:szCs w:val="28"/>
        </w:rPr>
        <w:t>ほぼ問題なし</w:t>
      </w:r>
    </w:p>
    <w:p>
      <w:pPr>
        <w:ind w:left="692"/>
        <w:spacing w:line="173" w:lineRule="auto"/>
        <w:rPr>
          <w:rFonts w:ascii="Meiryo UI" w:hAnsi="Meiryo UI" w:eastAsia="Meiryo UI" w:cs="Meiryo UI"/>
          <w:sz w:val="28"/>
          <w:szCs w:val="28"/>
        </w:rPr>
      </w:pPr>
      <w:r>
        <w:rPr>
          <w:rFonts w:ascii="Meiryo UI" w:hAnsi="Meiryo UI" w:eastAsia="Meiryo UI" w:cs="Meiryo UI"/>
          <w:sz w:val="28"/>
          <w:szCs w:val="28"/>
        </w:rPr>
        <w:t>⁻   オントロジーが異なる疾患名の変換も、ある程度可能</w:t>
      </w:r>
    </w:p>
    <w:p>
      <w:pPr>
        <w:ind w:left="28"/>
        <w:spacing w:before="1" w:line="177" w:lineRule="auto"/>
        <w:rPr>
          <w:rFonts w:ascii="Meiryo UI" w:hAnsi="Meiryo UI" w:eastAsia="Meiryo UI" w:cs="Meiryo UI"/>
          <w:sz w:val="28"/>
          <w:szCs w:val="28"/>
        </w:rPr>
      </w:pPr>
      <w:r>
        <w:rPr>
          <w:rFonts w:ascii="Meiryo UI" w:hAnsi="Meiryo UI" w:eastAsia="Meiryo UI" w:cs="Meiryo UI"/>
          <w:sz w:val="28"/>
          <w:szCs w:val="28"/>
          <w:spacing w:val="-2"/>
        </w:rPr>
        <w:t>・    異なるフォーマットの構造化データベースを標準化・統合</w:t>
      </w:r>
    </w:p>
    <w:p>
      <w:pPr>
        <w:ind w:left="691" w:right="1143"/>
        <w:spacing w:before="2" w:line="168" w:lineRule="auto"/>
        <w:rPr>
          <w:rFonts w:ascii="Meiryo UI" w:hAnsi="Meiryo UI" w:eastAsia="Meiryo UI" w:cs="Meiryo UI"/>
          <w:sz w:val="28"/>
          <w:szCs w:val="28"/>
        </w:rPr>
      </w:pPr>
      <w:r>
        <w:rPr>
          <w:rFonts w:ascii="Meiryo UI" w:hAnsi="Meiryo UI" w:eastAsia="Meiryo UI" w:cs="Meiryo UI"/>
          <w:sz w:val="28"/>
          <w:szCs w:val="28"/>
          <w:spacing w:val="-1"/>
        </w:rPr>
        <w:t>⁻   （例）</w:t>
      </w:r>
      <w:r>
        <w:rPr>
          <w:rFonts w:ascii="Meiryo UI" w:hAnsi="Meiryo UI" w:eastAsia="Meiryo UI" w:cs="Meiryo UI"/>
          <w:sz w:val="28"/>
          <w:szCs w:val="28"/>
          <w:spacing w:val="-51"/>
        </w:rPr>
        <w:t xml:space="preserve"> </w:t>
      </w:r>
      <w:r>
        <w:rPr>
          <w:rFonts w:ascii="Meiryo UI" w:hAnsi="Meiryo UI" w:eastAsia="Meiryo UI" w:cs="Meiryo UI"/>
          <w:sz w:val="28"/>
          <w:szCs w:val="28"/>
          <w:spacing w:val="-1"/>
        </w:rPr>
        <w:t>レジストリ内の病名・処方・コード表記ゆれを標準化</w:t>
      </w:r>
      <w:r>
        <w:rPr>
          <w:rFonts w:ascii="Meiryo UI" w:hAnsi="Meiryo UI" w:eastAsia="Meiryo UI" w:cs="Meiryo UI"/>
          <w:sz w:val="28"/>
          <w:szCs w:val="28"/>
          <w:spacing w:val="1"/>
        </w:rPr>
        <w:t>⁻   （例）カルテのコードの標準化（病名・検査・処</w:t>
      </w:r>
      <w:r>
        <w:rPr>
          <w:rFonts w:ascii="Meiryo UI" w:hAnsi="Meiryo UI" w:eastAsia="Meiryo UI" w:cs="Meiryo UI"/>
          <w:sz w:val="28"/>
          <w:szCs w:val="28"/>
        </w:rPr>
        <w:t>方など)</w:t>
      </w:r>
    </w:p>
    <w:p>
      <w:pPr>
        <w:spacing w:line="168" w:lineRule="auto"/>
        <w:sectPr>
          <w:type w:val="continuous"/>
          <w:pgSz w:w="19200" w:h="10800"/>
          <w:pgMar w:top="342" w:right="74" w:bottom="1" w:left="958" w:header="0" w:footer="0" w:gutter="0"/>
          <w:cols w:equalWidth="0" w:num="2">
            <w:col w:w="9312" w:space="100"/>
            <w:col w:w="8757" w:space="0"/>
          </w:cols>
        </w:sectPr>
        <w:rPr>
          <w:rFonts w:ascii="Meiryo UI" w:hAnsi="Meiryo UI" w:eastAsia="Meiryo UI" w:cs="Meiryo UI"/>
          <w:sz w:val="28"/>
          <w:szCs w:val="28"/>
        </w:rPr>
      </w:pPr>
    </w:p>
    <w:p>
      <w:pPr>
        <w:pStyle w:val="BodyText"/>
        <w:spacing w:line="462" w:lineRule="auto"/>
        <w:rPr/>
      </w:pPr>
      <w:r>
        <w:drawing>
          <wp:anchor distT="0" distB="0" distL="0" distR="0" simplePos="0" relativeHeight="251769856" behindDoc="0" locked="0" layoutInCell="1" allowOverlap="1">
            <wp:simplePos x="0" y="0"/>
            <wp:positionH relativeFrom="column">
              <wp:posOffset>10969497</wp:posOffset>
            </wp:positionH>
            <wp:positionV relativeFrom="paragraph">
              <wp:posOffset>-5542565</wp:posOffset>
            </wp:positionV>
            <wp:extent cx="566928" cy="600455"/>
            <wp:effectExtent l="0" t="0" r="0" b="0"/>
            <wp:wrapNone/>
            <wp:docPr id="148" name="IM 148"/>
            <wp:cNvGraphicFramePr/>
            <a:graphic>
              <a:graphicData uri="http://schemas.openxmlformats.org/drawingml/2006/picture">
                <pic:pic>
                  <pic:nvPicPr>
                    <pic:cNvPr id="148" name="IM 148"/>
                    <pic:cNvPicPr/>
                  </pic:nvPicPr>
                  <pic:blipFill>
                    <a:blip r:embed="rId2"/>
                    <a:stretch>
                      <a:fillRect/>
                    </a:stretch>
                  </pic:blipFill>
                  <pic:spPr>
                    <a:xfrm rot="0">
                      <a:off x="0" y="0"/>
                      <a:ext cx="566928" cy="600455"/>
                    </a:xfrm>
                    <a:prstGeom prst="rect">
                      <a:avLst/>
                    </a:prstGeom>
                  </pic:spPr>
                </pic:pic>
              </a:graphicData>
            </a:graphic>
          </wp:anchor>
        </w:drawing>
      </w:r>
      <w:r/>
    </w:p>
    <w:p>
      <w:pPr>
        <w:pStyle w:val="BodyText"/>
        <w:ind w:firstLine="138"/>
        <w:spacing w:line="985" w:lineRule="exact"/>
        <w:rPr/>
      </w:pPr>
      <w:r>
        <w:rPr>
          <w:position w:val="-19"/>
        </w:rPr>
        <w:pict>
          <v:group id="_x0000_s312" style="mso-position-vertical-relative:line;mso-position-horizontal-relative:char;width:860.95pt;height:49.25pt;" filled="false" stroked="false" coordsize="17219,985" coordorigin="0,0">
            <v:shape id="_x0000_s314" style="position:absolute;left:7;top:7;width:17204;height:970;" filled="false" stroked="false" type="#_x0000_t75">
              <v:imagedata o:title="" r:id="rId75"/>
            </v:shape>
            <v:shape id="_x0000_s316" style="position:absolute;left:-20;top:-20;width:17259;height:1025;" filled="false" stroked="false" type="#_x0000_t202">
              <v:fill on="false"/>
              <v:stroke on="false"/>
              <v:path/>
              <v:imagedata o:title=""/>
              <o:lock v:ext="edit" aspectratio="false"/>
              <v:textbox inset="0mm,0mm,0mm,0mm">
                <w:txbxContent>
                  <w:p>
                    <w:pPr>
                      <w:spacing w:line="20" w:lineRule="exact"/>
                      <w:rPr/>
                    </w:pPr>
                    <w:r/>
                  </w:p>
                  <w:tbl>
                    <w:tblPr>
                      <w:tblStyle w:val="TableNormal"/>
                      <w:tblW w:w="17203"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03"/>
                    </w:tblGrid>
                    <w:tr>
                      <w:trPr>
                        <w:trHeight w:val="954" w:hRule="atLeast"/>
                      </w:trPr>
                      <w:tc>
                        <w:tcPr>
                          <w:tcW w:w="17203" w:type="dxa"/>
                          <w:vAlign w:val="top"/>
                        </w:tcPr>
                        <w:p>
                          <w:pPr>
                            <w:ind w:left="809" w:right="529" w:hanging="50"/>
                            <w:spacing w:before="133" w:line="190" w:lineRule="auto"/>
                            <w:rPr>
                              <w:rFonts w:ascii="Meiryo UI" w:hAnsi="Meiryo UI" w:eastAsia="Meiryo UI" w:cs="Meiryo UI"/>
                              <w:sz w:val="31"/>
                              <w:szCs w:val="31"/>
                            </w:rPr>
                          </w:pPr>
                          <w:r>
                            <w:rPr>
                              <w:rFonts w:ascii="Meiryo UI" w:hAnsi="Meiryo UI" w:eastAsia="Meiryo UI" w:cs="Meiryo UI"/>
                              <w:sz w:val="31"/>
                              <w:szCs w:val="31"/>
                              <w:spacing w:val="9"/>
                            </w:rPr>
                            <w:t>医療分野における</w:t>
                          </w:r>
                          <w:r>
                            <w:rPr>
                              <w:rFonts w:ascii="Meiryo UI" w:hAnsi="Meiryo UI" w:eastAsia="Meiryo UI" w:cs="Meiryo UI"/>
                              <w:sz w:val="31"/>
                              <w:szCs w:val="31"/>
                            </w:rPr>
                            <w:t>LLM</w:t>
                          </w:r>
                          <w:r>
                            <w:rPr>
                              <w:rFonts w:ascii="Meiryo UI" w:hAnsi="Meiryo UI" w:eastAsia="Meiryo UI" w:cs="Meiryo UI"/>
                              <w:sz w:val="31"/>
                              <w:szCs w:val="31"/>
                              <w:spacing w:val="9"/>
                            </w:rPr>
                            <w:t>の活用は</w:t>
                          </w:r>
                          <w:r>
                            <w:rPr>
                              <w:rFonts w:ascii="Meiryo UI" w:hAnsi="Meiryo UI" w:eastAsia="Meiryo UI" w:cs="Meiryo UI"/>
                              <w:sz w:val="31"/>
                              <w:szCs w:val="31"/>
                              <w:spacing w:val="-76"/>
                            </w:rPr>
                            <w:t xml:space="preserve"> </w:t>
                          </w:r>
                          <w:r>
                            <w:rPr>
                              <w:rFonts w:ascii="Meiryo UI" w:hAnsi="Meiryo UI" w:eastAsia="Meiryo UI" w:cs="Meiryo UI"/>
                              <w:sz w:val="31"/>
                              <w:szCs w:val="31"/>
                              <w:spacing w:val="9"/>
                            </w:rPr>
                            <w:t>、最重要な項目の</w:t>
                          </w:r>
                          <w:r>
                            <w:rPr>
                              <w:rFonts w:ascii="Meiryo UI" w:hAnsi="Meiryo UI" w:eastAsia="Meiryo UI" w:cs="Meiryo UI"/>
                              <w:sz w:val="31"/>
                              <w:szCs w:val="31"/>
                              <w:spacing w:val="8"/>
                            </w:rPr>
                            <w:t>ひとつであり</w:t>
                          </w:r>
                          <w:r>
                            <w:rPr>
                              <w:rFonts w:ascii="Meiryo UI" w:hAnsi="Meiryo UI" w:eastAsia="Meiryo UI" w:cs="Meiryo UI"/>
                              <w:sz w:val="31"/>
                              <w:szCs w:val="31"/>
                              <w:spacing w:val="-79"/>
                            </w:rPr>
                            <w:t xml:space="preserve"> </w:t>
                          </w:r>
                          <w:r>
                            <w:rPr>
                              <w:rFonts w:ascii="Meiryo UI" w:hAnsi="Meiryo UI" w:eastAsia="Meiryo UI" w:cs="Meiryo UI"/>
                              <w:sz w:val="31"/>
                              <w:szCs w:val="31"/>
                              <w:spacing w:val="8"/>
                            </w:rPr>
                            <w:t>、分断されたシステムやデータベースを</w:t>
                          </w:r>
                          <w:r>
                            <w:rPr>
                              <w:rFonts w:ascii="Meiryo UI" w:hAnsi="Meiryo UI" w:eastAsia="Meiryo UI" w:cs="Meiryo UI"/>
                              <w:sz w:val="31"/>
                              <w:szCs w:val="31"/>
                            </w:rPr>
                            <w:t>LLM</w:t>
                          </w:r>
                          <w:r>
                            <w:rPr>
                              <w:rFonts w:ascii="Meiryo UI" w:hAnsi="Meiryo UI" w:eastAsia="Meiryo UI" w:cs="Meiryo UI"/>
                              <w:sz w:val="31"/>
                              <w:szCs w:val="31"/>
                              <w:spacing w:val="8"/>
                            </w:rPr>
                            <w:t>でつなぐことができれば</w:t>
                          </w:r>
                          <w:r>
                            <w:rPr>
                              <w:rFonts w:ascii="Meiryo UI" w:hAnsi="Meiryo UI" w:eastAsia="Meiryo UI" w:cs="Meiryo UI"/>
                              <w:sz w:val="31"/>
                              <w:szCs w:val="31"/>
                              <w:spacing w:val="7"/>
                            </w:rPr>
                            <w:t>医療に対しての貢献が大きい</w:t>
                          </w:r>
                          <w:r>
                            <w:rPr>
                              <w:rFonts w:ascii="Meiryo UI" w:hAnsi="Meiryo UI" w:eastAsia="Meiryo UI" w:cs="Meiryo UI"/>
                              <w:sz w:val="31"/>
                              <w:szCs w:val="31"/>
                              <w:spacing w:val="-75"/>
                            </w:rPr>
                            <w:t xml:space="preserve"> </w:t>
                          </w:r>
                          <w:r>
                            <w:rPr>
                              <w:rFonts w:ascii="Meiryo UI" w:hAnsi="Meiryo UI" w:eastAsia="Meiryo UI" w:cs="Meiryo UI"/>
                              <w:sz w:val="31"/>
                              <w:szCs w:val="31"/>
                              <w:spacing w:val="7"/>
                            </w:rPr>
                            <w:t>。</w:t>
                          </w:r>
                          <w:r>
                            <w:rPr>
                              <w:rFonts w:ascii="Meiryo UI" w:hAnsi="Meiryo UI" w:eastAsia="Meiryo UI" w:cs="Meiryo UI"/>
                              <w:sz w:val="31"/>
                              <w:szCs w:val="31"/>
                              <w:spacing w:val="-78"/>
                            </w:rPr>
                            <w:t xml:space="preserve"> </w:t>
                          </w:r>
                          <w:r>
                            <w:rPr>
                              <w:rFonts w:ascii="Meiryo UI" w:hAnsi="Meiryo UI" w:eastAsia="Meiryo UI" w:cs="Meiryo UI"/>
                              <w:sz w:val="31"/>
                              <w:szCs w:val="31"/>
                              <w:spacing w:val="7"/>
                            </w:rPr>
                            <w:t>また</w:t>
                          </w:r>
                          <w:r>
                            <w:rPr>
                              <w:rFonts w:ascii="Meiryo UI" w:hAnsi="Meiryo UI" w:eastAsia="Meiryo UI" w:cs="Meiryo UI"/>
                              <w:sz w:val="31"/>
                              <w:szCs w:val="31"/>
                              <w:spacing w:val="-78"/>
                            </w:rPr>
                            <w:t xml:space="preserve"> </w:t>
                          </w:r>
                          <w:r>
                            <w:rPr>
                              <w:rFonts w:ascii="Meiryo UI" w:hAnsi="Meiryo UI" w:eastAsia="Meiryo UI" w:cs="Meiryo UI"/>
                              <w:sz w:val="31"/>
                              <w:szCs w:val="31"/>
                              <w:spacing w:val="7"/>
                            </w:rPr>
                            <w:t>、行政、教育などのシステムにおいて</w:t>
                          </w:r>
                          <w:r>
                            <w:rPr>
                              <w:rFonts w:ascii="Meiryo UI" w:hAnsi="Meiryo UI" w:eastAsia="Meiryo UI" w:cs="Meiryo UI"/>
                              <w:sz w:val="31"/>
                              <w:szCs w:val="31"/>
                              <w:spacing w:val="6"/>
                            </w:rPr>
                            <w:t>も</w:t>
                          </w:r>
                          <w:r>
                            <w:rPr>
                              <w:rFonts w:ascii="Meiryo UI" w:hAnsi="Meiryo UI" w:eastAsia="Meiryo UI" w:cs="Meiryo UI"/>
                              <w:sz w:val="31"/>
                              <w:szCs w:val="31"/>
                              <w:spacing w:val="-78"/>
                            </w:rPr>
                            <w:t xml:space="preserve"> </w:t>
                          </w:r>
                          <w:r>
                            <w:rPr>
                              <w:rFonts w:ascii="Meiryo UI" w:hAnsi="Meiryo UI" w:eastAsia="Meiryo UI" w:cs="Meiryo UI"/>
                              <w:sz w:val="31"/>
                              <w:szCs w:val="31"/>
                              <w:spacing w:val="6"/>
                            </w:rPr>
                            <w:t>、同様のデータ連携や分析が可能になるのではないか</w:t>
                          </w:r>
                        </w:p>
                      </w:tc>
                    </w:tr>
                  </w:tbl>
                  <w:p>
                    <w:pPr>
                      <w:rPr>
                        <w:rFonts w:ascii="Arial"/>
                        <w:sz w:val="21"/>
                      </w:rPr>
                    </w:pPr>
                    <w:r/>
                  </w:p>
                </w:txbxContent>
              </v:textbox>
            </v:shape>
          </v:group>
        </w:pict>
      </w:r>
    </w:p>
    <w:p>
      <w:pPr>
        <w:pStyle w:val="BodyText"/>
        <w:ind w:left="17853"/>
        <w:spacing w:before="279" w:line="309" w:lineRule="exact"/>
        <w:rPr>
          <w:sz w:val="24"/>
          <w:szCs w:val="24"/>
        </w:rPr>
      </w:pPr>
      <w:r>
        <w:pict>
          <v:shape id="_x0000_s318" style="position:absolute;margin-left:344.083pt;margin-top:15.1478pt;mso-position-vertical-relative:text;mso-position-horizontal-relative:text;width:174.4pt;height:13pt;z-index:251770880;" filled="false" stroked="false" type="#_x0000_t202">
            <v:fill on="false"/>
            <v:stroke on="false"/>
            <v:path/>
            <v:imagedata o:title=""/>
            <o:lock v:ext="edit" aspectratio="false"/>
            <v:textbox inset="0mm,0mm,0mm,0mm">
              <w:txbxContent>
                <w:p>
                  <w:pPr>
                    <w:pStyle w:val="BodyText"/>
                    <w:ind w:left="20"/>
                    <w:spacing w:before="20"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txbxContent>
            </v:textbox>
          </v:shape>
        </w:pict>
      </w:r>
      <w:r>
        <w:rPr>
          <w:sz w:val="24"/>
          <w:szCs w:val="24"/>
          <w:spacing w:val="-7"/>
          <w:position w:val="1"/>
        </w:rPr>
        <w:t>15</w:t>
      </w:r>
    </w:p>
    <w:p>
      <w:pPr>
        <w:spacing w:line="309" w:lineRule="exact"/>
        <w:sectPr>
          <w:type w:val="continuous"/>
          <w:pgSz w:w="19200" w:h="10800"/>
          <w:pgMar w:top="342" w:right="74" w:bottom="1" w:left="958" w:header="0" w:footer="0" w:gutter="0"/>
          <w:cols w:equalWidth="0" w:num="1">
            <w:col w:w="18168" w:space="0"/>
          </w:cols>
        </w:sectPr>
        <w:rPr>
          <w:sz w:val="24"/>
          <w:szCs w:val="24"/>
        </w:rPr>
      </w:pPr>
    </w:p>
    <w:p>
      <w:pPr>
        <w:ind w:left="193"/>
        <w:spacing w:line="248" w:lineRule="auto"/>
        <w:outlineLvl w:val="0"/>
        <w:tabs>
          <w:tab w:val="left" w:pos="515"/>
        </w:tabs>
        <w:rPr>
          <w:rFonts w:ascii="Meiryo UI" w:hAnsi="Meiryo UI" w:eastAsia="Meiryo UI" w:cs="Meiryo UI"/>
          <w:sz w:val="52"/>
          <w:szCs w:val="52"/>
        </w:rPr>
      </w:pPr>
      <w:r>
        <w:pict>
          <v:group id="_x0000_s320" style="position:absolute;margin-left:8.66pt;margin-top:4.93339pt;mso-position-vertical-relative:text;mso-position-horizontal-relative:text;width:60.7pt;height:26.25pt;z-index:-251527168;" filled="false" stroked="false" coordsize="1214,525" coordorigin="0,0">
            <v:shape id="_x0000_s322" style="position:absolute;left:20;top:20;width:1174;height:485;" fillcolor="#5B9BD5" filled="true" stroked="false" coordsize="1174,485" coordorigin="0,0" path="m0,242c0,108,262,0,586,0c910,0,1173,108,1173,242c1173,376,910,484,586,484c262,484,0,376,0,242e"/>
            <v:shape id="_x0000_s324" style="position:absolute;left:0;top:0;width:1214;height:525;" filled="false" strokecolor="#223F59" strokeweight="2.00pt" coordsize="1214,525" coordorigin="0,0" path="m20,262c20,128,282,20,606,20c930,20,1193,128,1193,262c1193,396,930,504,606,504c282,504,20,396,20,262e">
              <v:stroke miterlimit="10"/>
            </v:shape>
          </v:group>
        </w:pict>
      </w:r>
      <w:r>
        <w:rPr>
          <w:rFonts w:ascii="Trebuchet MS" w:hAnsi="Trebuchet MS" w:eastAsia="Trebuchet MS" w:cs="Trebuchet MS"/>
          <w:sz w:val="40"/>
          <w:szCs w:val="40"/>
          <w:u w:val="single" w:color="000000"/>
          <w:color w:val="FFFFFF"/>
          <w:position w:val="4"/>
        </w:rPr>
        <w:tab/>
      </w:r>
      <w:r>
        <w:rPr>
          <w:rFonts w:ascii="Trebuchet MS" w:hAnsi="Trebuchet MS" w:eastAsia="Trebuchet MS" w:cs="Trebuchet MS"/>
          <w:sz w:val="40"/>
          <w:szCs w:val="40"/>
          <w:u w:val="single" w:color="000000"/>
          <w:color w:val="FFFFFF"/>
          <w:spacing w:val="-3"/>
          <w:position w:val="4"/>
        </w:rPr>
        <w:t>B-2</w:t>
      </w:r>
      <w:r>
        <w:rPr>
          <w:rFonts w:ascii="Trebuchet MS" w:hAnsi="Trebuchet MS" w:eastAsia="Trebuchet MS" w:cs="Trebuchet MS"/>
          <w:sz w:val="40"/>
          <w:szCs w:val="40"/>
          <w:u w:val="single" w:color="000000"/>
          <w:color w:val="FFFFFF"/>
          <w:spacing w:val="31"/>
          <w:position w:val="4"/>
        </w:rPr>
        <w:t xml:space="preserve">   </w:t>
      </w:r>
      <w:r>
        <w:rPr>
          <w:rFonts w:ascii="Meiryo UI" w:hAnsi="Meiryo UI" w:eastAsia="Meiryo UI" w:cs="Meiryo UI"/>
          <w:sz w:val="52"/>
          <w:szCs w:val="52"/>
          <w:b/>
          <w:bCs/>
          <w:u w:val="single" w:color="auto"/>
          <w:spacing w:val="-3"/>
        </w:rPr>
        <w:t>ロボット×生成AI(1/2)                                   </w:t>
      </w:r>
      <w:r>
        <w:rPr>
          <w:rFonts w:ascii="Meiryo UI" w:hAnsi="Meiryo UI" w:eastAsia="Meiryo UI" w:cs="Meiryo UI"/>
          <w:sz w:val="52"/>
          <w:szCs w:val="52"/>
          <w:b/>
          <w:bCs/>
          <w:u w:val="single" w:color="auto"/>
          <w:spacing w:val="-4"/>
        </w:rPr>
        <w:t xml:space="preserve">                            </w:t>
      </w:r>
    </w:p>
    <w:p>
      <w:pPr>
        <w:ind w:left="386" w:right="1390" w:hanging="3"/>
        <w:spacing w:before="86" w:line="193" w:lineRule="auto"/>
        <w:shd w:val="clear" w:fill="F2F2F2"/>
        <w:rPr>
          <w:rFonts w:ascii="Meiryo UI" w:hAnsi="Meiryo UI" w:eastAsia="Meiryo UI" w:cs="Meiryo UI"/>
          <w:sz w:val="36"/>
          <w:szCs w:val="36"/>
        </w:rPr>
      </w:pPr>
      <w:r>
        <w:rPr>
          <w:rFonts w:ascii="Meiryo UI" w:hAnsi="Meiryo UI" w:eastAsia="Meiryo UI" w:cs="Meiryo UI"/>
          <w:sz w:val="36"/>
          <w:szCs w:val="36"/>
          <w:spacing w:val="-1"/>
        </w:rPr>
        <w:t>大規模なデータセット・モデルを活用したロボットのための大規模モデル(</w:t>
      </w:r>
      <w:r>
        <w:rPr>
          <w:rFonts w:ascii="Meiryo UI" w:hAnsi="Meiryo UI" w:eastAsia="Meiryo UI" w:cs="Meiryo UI"/>
          <w:sz w:val="36"/>
          <w:szCs w:val="36"/>
          <w:color w:val="FF0000"/>
          <w:spacing w:val="-1"/>
        </w:rPr>
        <w:t>Robotic</w:t>
      </w:r>
      <w:r>
        <w:rPr>
          <w:rFonts w:ascii="Meiryo UI" w:hAnsi="Meiryo UI" w:eastAsia="Meiryo UI" w:cs="Meiryo UI"/>
          <w:sz w:val="36"/>
          <w:szCs w:val="36"/>
          <w:color w:val="FF0000"/>
          <w:spacing w:val="45"/>
        </w:rPr>
        <w:t xml:space="preserve"> </w:t>
      </w:r>
      <w:r>
        <w:rPr>
          <w:rFonts w:ascii="Meiryo UI" w:hAnsi="Meiryo UI" w:eastAsia="Meiryo UI" w:cs="Meiryo UI"/>
          <w:sz w:val="36"/>
          <w:szCs w:val="36"/>
          <w:color w:val="FF0000"/>
          <w:spacing w:val="-1"/>
        </w:rPr>
        <w:t>Foundation</w:t>
      </w:r>
      <w:r>
        <w:rPr>
          <w:rFonts w:ascii="Meiryo UI" w:hAnsi="Meiryo UI" w:eastAsia="Meiryo UI" w:cs="Meiryo UI"/>
          <w:sz w:val="36"/>
          <w:szCs w:val="36"/>
          <w:color w:val="FF0000"/>
          <w:spacing w:val="37"/>
        </w:rPr>
        <w:t xml:space="preserve"> </w:t>
      </w:r>
      <w:r>
        <w:rPr>
          <w:rFonts w:ascii="Meiryo UI" w:hAnsi="Meiryo UI" w:eastAsia="Meiryo UI" w:cs="Meiryo UI"/>
          <w:sz w:val="36"/>
          <w:szCs w:val="36"/>
          <w:color w:val="FF0000"/>
          <w:spacing w:val="-1"/>
        </w:rPr>
        <w:t>Mode</w:t>
      </w:r>
      <w:r>
        <w:rPr>
          <w:rFonts w:ascii="Meiryo UI" w:hAnsi="Meiryo UI" w:eastAsia="Meiryo UI" w:cs="Meiryo UI"/>
          <w:sz w:val="36"/>
          <w:szCs w:val="36"/>
          <w:color w:val="FF0000"/>
          <w:spacing w:val="-2"/>
        </w:rPr>
        <w:t>l</w:t>
      </w:r>
      <w:r>
        <w:rPr>
          <w:rFonts w:ascii="Meiryo UI" w:hAnsi="Meiryo UI" w:eastAsia="Meiryo UI" w:cs="Meiryo UI"/>
          <w:sz w:val="36"/>
          <w:szCs w:val="36"/>
          <w:spacing w:val="-2"/>
        </w:rPr>
        <w:t>)の開発が加速</w:t>
      </w:r>
      <w:r>
        <w:rPr>
          <w:rFonts w:ascii="Meiryo UI" w:hAnsi="Meiryo UI" w:eastAsia="Meiryo UI" w:cs="Meiryo UI"/>
          <w:sz w:val="36"/>
          <w:szCs w:val="36"/>
          <w:spacing w:val="-2"/>
        </w:rPr>
        <w:t>Googleは</w:t>
      </w:r>
      <w:r>
        <w:rPr>
          <w:rFonts w:ascii="Meiryo UI" w:hAnsi="Meiryo UI" w:eastAsia="Meiryo UI" w:cs="Meiryo UI"/>
          <w:sz w:val="36"/>
          <w:szCs w:val="36"/>
          <w:spacing w:val="-76"/>
        </w:rPr>
        <w:t xml:space="preserve"> </w:t>
      </w:r>
      <w:r>
        <w:rPr>
          <w:rFonts w:ascii="Meiryo UI" w:hAnsi="Meiryo UI" w:eastAsia="Meiryo UI" w:cs="Meiryo UI"/>
          <w:sz w:val="36"/>
          <w:szCs w:val="36"/>
          <w:spacing w:val="-2"/>
        </w:rPr>
        <w:t>、RT-Xという取り組みにて</w:t>
      </w:r>
      <w:r>
        <w:rPr>
          <w:rFonts w:ascii="Meiryo UI" w:hAnsi="Meiryo UI" w:eastAsia="Meiryo UI" w:cs="Meiryo UI"/>
          <w:sz w:val="36"/>
          <w:szCs w:val="36"/>
          <w:spacing w:val="-93"/>
        </w:rPr>
        <w:t xml:space="preserve"> </w:t>
      </w:r>
      <w:r>
        <w:rPr>
          <w:rFonts w:ascii="Meiryo UI" w:hAnsi="Meiryo UI" w:eastAsia="Meiryo UI" w:cs="Meiryo UI"/>
          <w:sz w:val="36"/>
          <w:szCs w:val="36"/>
          <w:spacing w:val="-2"/>
        </w:rPr>
        <w:t>、13の研究機関とデータを共有・開発に活用している</w:t>
      </w:r>
    </w:p>
    <w:p>
      <w:pPr>
        <w:spacing w:line="227" w:lineRule="exact"/>
        <w:rPr/>
      </w:pPr>
      <w:r/>
    </w:p>
    <w:p>
      <w:pPr>
        <w:spacing w:line="227" w:lineRule="exact"/>
        <w:sectPr>
          <w:pgSz w:w="19200" w:h="10800"/>
          <w:pgMar w:top="228" w:right="74" w:bottom="1" w:left="784" w:header="0" w:footer="0" w:gutter="0"/>
          <w:cols w:equalWidth="0" w:num="1">
            <w:col w:w="18341" w:space="0"/>
          </w:cols>
        </w:sectPr>
        <w:rPr/>
      </w:pPr>
    </w:p>
    <w:p>
      <w:pPr>
        <w:ind w:left="259"/>
        <w:spacing w:before="119" w:line="184" w:lineRule="auto"/>
        <w:rPr>
          <w:rFonts w:ascii="Meiryo UI" w:hAnsi="Meiryo UI" w:eastAsia="Meiryo UI" w:cs="Meiryo UI"/>
          <w:sz w:val="28"/>
          <w:szCs w:val="28"/>
        </w:rPr>
      </w:pPr>
      <w:r>
        <w:rPr>
          <w:rFonts w:ascii="Meiryo UI" w:hAnsi="Meiryo UI" w:eastAsia="Meiryo UI" w:cs="Meiryo UI"/>
          <w:sz w:val="28"/>
          <w:szCs w:val="28"/>
          <w:u w:val="single" w:color="auto"/>
          <w:color w:val="FF0000"/>
          <w:spacing w:val="-2"/>
        </w:rPr>
        <w:t>Robotics</w:t>
      </w:r>
      <w:r>
        <w:rPr>
          <w:rFonts w:ascii="Meiryo UI" w:hAnsi="Meiryo UI" w:eastAsia="Meiryo UI" w:cs="Meiryo UI"/>
          <w:sz w:val="28"/>
          <w:szCs w:val="28"/>
          <w:u w:val="single" w:color="auto"/>
          <w:color w:val="FF0000"/>
          <w:spacing w:val="25"/>
        </w:rPr>
        <w:t xml:space="preserve"> </w:t>
      </w:r>
      <w:r>
        <w:rPr>
          <w:rFonts w:ascii="Meiryo UI" w:hAnsi="Meiryo UI" w:eastAsia="Meiryo UI" w:cs="Meiryo UI"/>
          <w:sz w:val="28"/>
          <w:szCs w:val="28"/>
          <w:u w:val="single" w:color="auto"/>
          <w:color w:val="FF0000"/>
          <w:spacing w:val="-2"/>
        </w:rPr>
        <w:t>Foundation</w:t>
      </w:r>
      <w:r>
        <w:rPr>
          <w:rFonts w:ascii="Meiryo UI" w:hAnsi="Meiryo UI" w:eastAsia="Meiryo UI" w:cs="Meiryo UI"/>
          <w:sz w:val="28"/>
          <w:szCs w:val="28"/>
          <w:u w:val="single" w:color="auto"/>
          <w:color w:val="FF0000"/>
          <w:spacing w:val="23"/>
        </w:rPr>
        <w:t xml:space="preserve"> </w:t>
      </w:r>
      <w:r>
        <w:rPr>
          <w:rFonts w:ascii="Meiryo UI" w:hAnsi="Meiryo UI" w:eastAsia="Meiryo UI" w:cs="Meiryo UI"/>
          <w:sz w:val="28"/>
          <w:szCs w:val="28"/>
          <w:u w:val="single" w:color="auto"/>
          <w:color w:val="FF0000"/>
          <w:spacing w:val="-2"/>
        </w:rPr>
        <w:t>Mod</w:t>
      </w:r>
      <w:r>
        <w:rPr>
          <w:rFonts w:ascii="Meiryo UI" w:hAnsi="Meiryo UI" w:eastAsia="Meiryo UI" w:cs="Meiryo UI"/>
          <w:sz w:val="28"/>
          <w:szCs w:val="28"/>
          <w:u w:val="single" w:color="auto"/>
          <w:color w:val="FF0000"/>
          <w:spacing w:val="-3"/>
        </w:rPr>
        <w:t>elの開発が加速</w:t>
      </w:r>
    </w:p>
    <w:p>
      <w:pPr>
        <w:ind w:left="687"/>
        <w:spacing w:before="184" w:line="282" w:lineRule="exact"/>
        <w:rPr>
          <w:rFonts w:ascii="Meiryo UI" w:hAnsi="Meiryo UI" w:eastAsia="Meiryo UI" w:cs="Meiryo UI"/>
          <w:sz w:val="28"/>
          <w:szCs w:val="28"/>
        </w:rPr>
      </w:pPr>
      <w:r>
        <w:pict>
          <v:shape id="_x0000_s326" style="position:absolute;margin-left:11.6822pt;margin-top:11.7528pt;mso-position-vertical-relative:text;mso-position-horizontal-relative:text;width:7.35pt;height:8.2pt;z-index:251793408;" filled="false" stroked="false" type="#_x0000_t202">
            <v:fill on="false"/>
            <v:stroke on="false"/>
            <v:path/>
            <v:imagedata o:title=""/>
            <o:lock v:ext="edit" aspectratio="false"/>
            <v:textbox inset="0mm,0mm,0mm,0mm">
              <w:txbxContent>
                <w:p>
                  <w:pPr>
                    <w:pStyle w:val="BodyText"/>
                    <w:ind w:left="20"/>
                    <w:spacing w:before="20" w:line="123" w:lineRule="exact"/>
                    <w:rPr>
                      <w:sz w:val="8"/>
                      <w:szCs w:val="8"/>
                    </w:rPr>
                  </w:pPr>
                  <w:r>
                    <w:rPr>
                      <w:sz w:val="8"/>
                      <w:szCs w:val="8"/>
                      <w:spacing w:val="57"/>
                      <w:w w:val="175"/>
                      <w:position w:val="1"/>
                    </w:rPr>
                    <w:t>•</w:t>
                  </w:r>
                </w:p>
              </w:txbxContent>
            </v:textbox>
          </v:shape>
        </w:pict>
      </w:r>
      <w:r>
        <w:rPr>
          <w:rFonts w:ascii="Meiryo UI" w:hAnsi="Meiryo UI" w:eastAsia="Meiryo UI" w:cs="Meiryo UI"/>
          <w:sz w:val="28"/>
          <w:szCs w:val="28"/>
          <w:spacing w:val="-17"/>
          <w:position w:val="-1"/>
        </w:rPr>
        <w:t>例</w:t>
      </w:r>
      <w:r>
        <w:rPr>
          <w:rFonts w:ascii="Meiryo UI" w:hAnsi="Meiryo UI" w:eastAsia="Meiryo UI" w:cs="Meiryo UI"/>
          <w:sz w:val="28"/>
          <w:szCs w:val="28"/>
          <w:spacing w:val="29"/>
          <w:position w:val="-1"/>
        </w:rPr>
        <w:t xml:space="preserve"> </w:t>
      </w:r>
      <w:r>
        <w:rPr>
          <w:rFonts w:ascii="Meiryo UI" w:hAnsi="Meiryo UI" w:eastAsia="Meiryo UI" w:cs="Meiryo UI"/>
          <w:sz w:val="28"/>
          <w:szCs w:val="28"/>
          <w:spacing w:val="-17"/>
          <w:position w:val="-1"/>
        </w:rPr>
        <w:t>︓</w:t>
      </w:r>
      <w:r>
        <w:rPr>
          <w:rFonts w:ascii="Meiryo UI" w:hAnsi="Meiryo UI" w:eastAsia="Meiryo UI" w:cs="Meiryo UI"/>
          <w:sz w:val="28"/>
          <w:szCs w:val="28"/>
          <w:spacing w:val="55"/>
          <w:position w:val="-1"/>
        </w:rPr>
        <w:t xml:space="preserve"> </w:t>
      </w:r>
      <w:r>
        <w:rPr>
          <w:rFonts w:ascii="Meiryo UI" w:hAnsi="Meiryo UI" w:eastAsia="Meiryo UI" w:cs="Meiryo UI"/>
          <w:sz w:val="28"/>
          <w:szCs w:val="28"/>
          <w:spacing w:val="-17"/>
          <w:position w:val="-1"/>
        </w:rPr>
        <w:t>RT-1（35Mパラメータ</w:t>
      </w:r>
      <w:r>
        <w:rPr>
          <w:rFonts w:ascii="Meiryo UI" w:hAnsi="Meiryo UI" w:eastAsia="Meiryo UI" w:cs="Meiryo UI"/>
          <w:sz w:val="28"/>
          <w:szCs w:val="28"/>
          <w:spacing w:val="-69"/>
          <w:position w:val="-1"/>
        </w:rPr>
        <w:t xml:space="preserve"> </w:t>
      </w:r>
      <w:r>
        <w:rPr>
          <w:rFonts w:ascii="Meiryo UI" w:hAnsi="Meiryo UI" w:eastAsia="Meiryo UI" w:cs="Meiryo UI"/>
          <w:sz w:val="28"/>
          <w:szCs w:val="28"/>
          <w:spacing w:val="-17"/>
          <w:position w:val="-1"/>
        </w:rPr>
        <w:t>,</w:t>
      </w:r>
    </w:p>
    <w:p>
      <w:pPr>
        <w:ind w:left="687" w:right="1705" w:firstLine="34"/>
        <w:spacing w:line="254" w:lineRule="exact"/>
        <w:rPr>
          <w:rFonts w:ascii="Meiryo UI" w:hAnsi="Meiryo UI" w:eastAsia="Meiryo UI" w:cs="Meiryo UI"/>
          <w:sz w:val="28"/>
          <w:szCs w:val="28"/>
        </w:rPr>
      </w:pPr>
      <w:r>
        <w:pict>
          <v:shape id="_x0000_s328" style="position:absolute;margin-left:11.6822pt;margin-top:15.3543pt;mso-position-vertical-relative:text;mso-position-horizontal-relative:text;width:7.35pt;height:8.2pt;z-index:251792384;" filled="false" stroked="false" type="#_x0000_t202">
            <v:fill on="false"/>
            <v:stroke on="false"/>
            <v:path/>
            <v:imagedata o:title=""/>
            <o:lock v:ext="edit" aspectratio="false"/>
            <v:textbox inset="0mm,0mm,0mm,0mm">
              <w:txbxContent>
                <w:p>
                  <w:pPr>
                    <w:pStyle w:val="BodyText"/>
                    <w:ind w:left="20"/>
                    <w:spacing w:before="20" w:line="123" w:lineRule="exact"/>
                    <w:rPr>
                      <w:sz w:val="8"/>
                      <w:szCs w:val="8"/>
                    </w:rPr>
                  </w:pPr>
                  <w:r>
                    <w:rPr>
                      <w:sz w:val="8"/>
                      <w:szCs w:val="8"/>
                      <w:spacing w:val="57"/>
                      <w:w w:val="175"/>
                      <w:position w:val="1"/>
                    </w:rPr>
                    <w:t>•</w:t>
                  </w:r>
                </w:p>
              </w:txbxContent>
            </v:textbox>
          </v:shape>
        </w:pict>
      </w:r>
      <w:r>
        <w:rPr>
          <w:rFonts w:ascii="Meiryo UI" w:hAnsi="Meiryo UI" w:eastAsia="Meiryo UI" w:cs="Meiryo UI"/>
          <w:sz w:val="28"/>
          <w:szCs w:val="28"/>
          <w:spacing w:val="-4"/>
          <w:position w:val="-3"/>
        </w:rPr>
        <w:t>13台で130K軌道，744言語指示）</w:t>
      </w:r>
      <w:r>
        <w:rPr>
          <w:rFonts w:ascii="Meiryo UI" w:hAnsi="Meiryo UI" w:eastAsia="Meiryo UI" w:cs="Meiryo UI"/>
          <w:sz w:val="28"/>
          <w:szCs w:val="28"/>
          <w:spacing w:val="-14"/>
          <w:position w:val="-3"/>
        </w:rPr>
        <w:t>例</w:t>
      </w:r>
      <w:r>
        <w:rPr>
          <w:rFonts w:ascii="Meiryo UI" w:hAnsi="Meiryo UI" w:eastAsia="Meiryo UI" w:cs="Meiryo UI"/>
          <w:sz w:val="28"/>
          <w:szCs w:val="28"/>
          <w:spacing w:val="36"/>
          <w:position w:val="-3"/>
        </w:rPr>
        <w:t xml:space="preserve"> </w:t>
      </w:r>
      <w:r>
        <w:rPr>
          <w:rFonts w:ascii="Meiryo UI" w:hAnsi="Meiryo UI" w:eastAsia="Meiryo UI" w:cs="Meiryo UI"/>
          <w:sz w:val="28"/>
          <w:szCs w:val="28"/>
          <w:spacing w:val="-14"/>
          <w:position w:val="-3"/>
        </w:rPr>
        <w:t>︓</w:t>
      </w:r>
      <w:r>
        <w:rPr>
          <w:rFonts w:ascii="Meiryo UI" w:hAnsi="Meiryo UI" w:eastAsia="Meiryo UI" w:cs="Meiryo UI"/>
          <w:sz w:val="28"/>
          <w:szCs w:val="28"/>
          <w:spacing w:val="55"/>
          <w:position w:val="-3"/>
        </w:rPr>
        <w:t xml:space="preserve"> </w:t>
      </w:r>
      <w:r>
        <w:rPr>
          <w:rFonts w:ascii="Meiryo UI" w:hAnsi="Meiryo UI" w:eastAsia="Meiryo UI" w:cs="Meiryo UI"/>
          <w:sz w:val="28"/>
          <w:szCs w:val="28"/>
          <w:spacing w:val="-14"/>
          <w:position w:val="-3"/>
        </w:rPr>
        <w:t>RT-2（12B/55Bパラメータ,</w:t>
      </w:r>
    </w:p>
    <w:p>
      <w:pPr>
        <w:ind w:left="710"/>
        <w:spacing w:before="25" w:line="159" w:lineRule="auto"/>
        <w:rPr>
          <w:rFonts w:ascii="Meiryo UI" w:hAnsi="Meiryo UI" w:eastAsia="Meiryo UI" w:cs="Meiryo UI"/>
          <w:sz w:val="28"/>
          <w:szCs w:val="28"/>
        </w:rPr>
      </w:pPr>
      <w:r>
        <w:rPr>
          <w:rFonts w:ascii="Meiryo UI" w:hAnsi="Meiryo UI" w:eastAsia="Meiryo UI" w:cs="Meiryo UI"/>
          <w:sz w:val="28"/>
          <w:szCs w:val="28"/>
          <w:spacing w:val="-4"/>
        </w:rPr>
        <w:t>同じデータ)</w:t>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spacing w:before="1" w:line="3600" w:lineRule="exact"/>
        <w:rPr/>
      </w:pPr>
      <w:r>
        <w:rPr>
          <w:position w:val="-71"/>
        </w:rPr>
        <w:drawing>
          <wp:inline distT="0" distB="0" distL="0" distR="0">
            <wp:extent cx="4064495" cy="2285999"/>
            <wp:effectExtent l="0" t="0" r="0" b="0"/>
            <wp:docPr id="150" name="IM 150"/>
            <wp:cNvGraphicFramePr/>
            <a:graphic>
              <a:graphicData uri="http://schemas.openxmlformats.org/drawingml/2006/picture">
                <pic:pic>
                  <pic:nvPicPr>
                    <pic:cNvPr id="150" name="IM 150"/>
                    <pic:cNvPicPr/>
                  </pic:nvPicPr>
                  <pic:blipFill>
                    <a:blip r:embed="rId76"/>
                    <a:stretch>
                      <a:fillRect/>
                    </a:stretch>
                  </pic:blipFill>
                  <pic:spPr>
                    <a:xfrm rot="0">
                      <a:off x="0" y="0"/>
                      <a:ext cx="4064495" cy="2285999"/>
                    </a:xfrm>
                    <a:prstGeom prst="rect">
                      <a:avLst/>
                    </a:prstGeom>
                  </pic:spPr>
                </pic:pic>
              </a:graphicData>
            </a:graphic>
          </wp:inline>
        </w:drawing>
      </w:r>
    </w:p>
    <w:p>
      <w:pPr>
        <w:pStyle w:val="BodyText"/>
        <w:spacing w:line="14" w:lineRule="auto"/>
        <w:rPr>
          <w:sz w:val="2"/>
        </w:rPr>
      </w:pPr>
      <w:r>
        <w:rPr>
          <w:sz w:val="2"/>
          <w:szCs w:val="2"/>
        </w:rPr>
        <w:br w:type="column"/>
      </w:r>
    </w:p>
    <w:p>
      <w:pPr>
        <w:ind w:left="554"/>
        <w:spacing w:before="59" w:line="189" w:lineRule="auto"/>
        <w:rPr>
          <w:rFonts w:ascii="Meiryo UI" w:hAnsi="Meiryo UI" w:eastAsia="Meiryo UI" w:cs="Meiryo UI"/>
          <w:sz w:val="28"/>
          <w:szCs w:val="28"/>
        </w:rPr>
      </w:pPr>
      <w:r>
        <w:rPr>
          <w:rFonts w:ascii="Meiryo UI" w:hAnsi="Meiryo UI" w:eastAsia="Meiryo UI" w:cs="Meiryo UI"/>
          <w:sz w:val="28"/>
          <w:szCs w:val="28"/>
          <w:u w:val="single" w:color="auto"/>
          <w:color w:val="FF0000"/>
          <w:spacing w:val="-1"/>
        </w:rPr>
        <w:t>GoogleはRT-Xプロジェクトを始動</w:t>
      </w:r>
    </w:p>
    <w:p>
      <w:pPr>
        <w:pStyle w:val="BodyText"/>
        <w:ind w:left="1000" w:right="1253" w:hanging="444"/>
        <w:spacing w:before="315" w:line="161" w:lineRule="auto"/>
        <w:rPr>
          <w:rFonts w:ascii="Meiryo UI" w:hAnsi="Meiryo UI" w:eastAsia="Meiryo UI" w:cs="Meiryo UI"/>
          <w:sz w:val="28"/>
          <w:szCs w:val="28"/>
        </w:rPr>
      </w:pPr>
      <w:r>
        <w:rPr>
          <w:sz w:val="28"/>
          <w:szCs w:val="28"/>
        </w:rPr>
        <w:t>•    </w:t>
      </w:r>
      <w:r>
        <w:rPr>
          <w:rFonts w:ascii="Meiryo UI" w:hAnsi="Meiryo UI" w:eastAsia="Meiryo UI" w:cs="Meiryo UI"/>
          <w:sz w:val="28"/>
          <w:szCs w:val="28"/>
          <w:color w:val="FF0000"/>
        </w:rPr>
        <w:t>Google</w:t>
      </w:r>
      <w:r>
        <w:rPr>
          <w:rFonts w:ascii="Meiryo UI" w:hAnsi="Meiryo UI" w:eastAsia="Meiryo UI" w:cs="Meiryo UI"/>
          <w:sz w:val="28"/>
          <w:szCs w:val="28"/>
          <w:color w:val="FF0000"/>
          <w:spacing w:val="29"/>
        </w:rPr>
        <w:t xml:space="preserve"> </w:t>
      </w:r>
      <w:r>
        <w:rPr>
          <w:rFonts w:ascii="Meiryo UI" w:hAnsi="Meiryo UI" w:eastAsia="Meiryo UI" w:cs="Meiryo UI"/>
          <w:sz w:val="28"/>
          <w:szCs w:val="28"/>
          <w:color w:val="FF0000"/>
        </w:rPr>
        <w:t>Deepmindと世界21研究機関</w:t>
      </w:r>
      <w:r>
        <w:rPr>
          <w:rFonts w:ascii="Meiryo UI" w:hAnsi="Meiryo UI" w:eastAsia="Meiryo UI" w:cs="Meiryo UI"/>
          <w:sz w:val="28"/>
          <w:szCs w:val="28"/>
        </w:rPr>
        <w:t>がオフラインのロボットデータセットを統一のフ</w:t>
      </w:r>
      <w:r>
        <w:rPr>
          <w:rFonts w:ascii="Meiryo UI" w:hAnsi="Meiryo UI" w:eastAsia="Meiryo UI" w:cs="Meiryo UI"/>
          <w:sz w:val="28"/>
          <w:szCs w:val="28"/>
          <w:spacing w:val="-1"/>
        </w:rPr>
        <w:t>ォーマットに変換し利用</w:t>
      </w:r>
    </w:p>
    <w:p>
      <w:pPr>
        <w:pStyle w:val="BodyText"/>
        <w:ind w:left="556" w:right="2369"/>
        <w:spacing w:before="2" w:line="174" w:lineRule="auto"/>
        <w:rPr>
          <w:rFonts w:ascii="Meiryo UI" w:hAnsi="Meiryo UI" w:eastAsia="Meiryo UI" w:cs="Meiryo UI"/>
          <w:sz w:val="28"/>
          <w:szCs w:val="28"/>
        </w:rPr>
      </w:pPr>
      <w:r>
        <w:rPr>
          <w:sz w:val="28"/>
          <w:szCs w:val="28"/>
          <w:spacing w:val="-2"/>
        </w:rPr>
        <w:t>•    </w:t>
      </w:r>
      <w:r>
        <w:rPr>
          <w:rFonts w:ascii="Meiryo UI" w:hAnsi="Meiryo UI" w:eastAsia="Meiryo UI" w:cs="Meiryo UI"/>
          <w:sz w:val="28"/>
          <w:szCs w:val="28"/>
          <w:color w:val="FF0000"/>
          <w:spacing w:val="-2"/>
        </w:rPr>
        <w:t>22種類のロボット</w:t>
      </w:r>
      <w:r>
        <w:rPr>
          <w:rFonts w:ascii="Meiryo UI" w:hAnsi="Meiryo UI" w:eastAsia="Meiryo UI" w:cs="Meiryo UI"/>
          <w:sz w:val="28"/>
          <w:szCs w:val="28"/>
          <w:color w:val="FF0000"/>
          <w:spacing w:val="-52"/>
        </w:rPr>
        <w:t xml:space="preserve"> </w:t>
      </w:r>
      <w:r>
        <w:rPr>
          <w:rFonts w:ascii="Meiryo UI" w:hAnsi="Meiryo UI" w:eastAsia="Meiryo UI" w:cs="Meiryo UI"/>
          <w:sz w:val="28"/>
          <w:szCs w:val="28"/>
          <w:color w:val="FF0000"/>
          <w:spacing w:val="-2"/>
        </w:rPr>
        <w:t>,</w:t>
      </w:r>
      <w:r>
        <w:rPr>
          <w:rFonts w:ascii="Meiryo UI" w:hAnsi="Meiryo UI" w:eastAsia="Meiryo UI" w:cs="Meiryo UI"/>
          <w:sz w:val="28"/>
          <w:szCs w:val="28"/>
          <w:color w:val="FF0000"/>
          <w:spacing w:val="14"/>
        </w:rPr>
        <w:t xml:space="preserve">  </w:t>
      </w:r>
      <w:r>
        <w:rPr>
          <w:rFonts w:ascii="Meiryo UI" w:hAnsi="Meiryo UI" w:eastAsia="Meiryo UI" w:cs="Meiryo UI"/>
          <w:sz w:val="28"/>
          <w:szCs w:val="28"/>
          <w:color w:val="FF0000"/>
          <w:spacing w:val="-2"/>
        </w:rPr>
        <w:t>527スキル</w:t>
      </w:r>
      <w:r>
        <w:rPr>
          <w:rFonts w:ascii="Meiryo UI" w:hAnsi="Meiryo UI" w:eastAsia="Meiryo UI" w:cs="Meiryo UI"/>
          <w:sz w:val="28"/>
          <w:szCs w:val="28"/>
          <w:color w:val="FF0000"/>
          <w:spacing w:val="14"/>
        </w:rPr>
        <w:t xml:space="preserve"> </w:t>
      </w:r>
      <w:r>
        <w:rPr>
          <w:rFonts w:ascii="Meiryo UI" w:hAnsi="Meiryo UI" w:eastAsia="Meiryo UI" w:cs="Meiryo UI"/>
          <w:sz w:val="28"/>
          <w:szCs w:val="28"/>
          <w:color w:val="FF0000"/>
          <w:spacing w:val="-2"/>
        </w:rPr>
        <w:t>(160,266タスク)，</w:t>
      </w:r>
      <w:r>
        <w:rPr>
          <w:rFonts w:ascii="Meiryo UI" w:hAnsi="Meiryo UI" w:eastAsia="Meiryo UI" w:cs="Meiryo UI"/>
          <w:sz w:val="28"/>
          <w:szCs w:val="28"/>
          <w:color w:val="FF0000"/>
          <w:spacing w:val="-58"/>
        </w:rPr>
        <w:t xml:space="preserve"> </w:t>
      </w:r>
      <w:r>
        <w:rPr>
          <w:rFonts w:ascii="Meiryo UI" w:hAnsi="Meiryo UI" w:eastAsia="Meiryo UI" w:cs="Meiryo UI"/>
          <w:sz w:val="28"/>
          <w:szCs w:val="28"/>
          <w:color w:val="FF0000"/>
          <w:spacing w:val="-2"/>
        </w:rPr>
        <w:t>100万エピソード以上</w:t>
      </w:r>
      <w:r>
        <w:rPr>
          <w:sz w:val="28"/>
          <w:szCs w:val="28"/>
          <w:spacing w:val="-1"/>
        </w:rPr>
        <w:t>•     </w:t>
      </w:r>
      <w:r>
        <w:rPr>
          <w:rFonts w:ascii="Meiryo UI" w:hAnsi="Meiryo UI" w:eastAsia="Meiryo UI" w:cs="Meiryo UI"/>
          <w:sz w:val="28"/>
          <w:szCs w:val="28"/>
          <w:spacing w:val="-1"/>
        </w:rPr>
        <w:t>日本からは東大3研究室が参</w:t>
      </w:r>
      <w:r>
        <w:rPr>
          <w:rFonts w:ascii="Meiryo UI" w:hAnsi="Meiryo UI" w:eastAsia="Meiryo UI" w:cs="Meiryo UI"/>
          <w:sz w:val="28"/>
          <w:szCs w:val="28"/>
          <w:spacing w:val="-2"/>
        </w:rPr>
        <w:t>加（松尾研、JSK、原田研）</w:t>
      </w:r>
    </w:p>
    <w:p>
      <w:pPr>
        <w:pStyle w:val="BodyText"/>
        <w:ind w:left="993" w:right="1217" w:hanging="437"/>
        <w:spacing w:before="3" w:line="214"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RT-1/RT-2のモデルをこれらのデータで学習する</w:t>
      </w:r>
      <w:r>
        <w:rPr>
          <w:rFonts w:ascii="Meiryo UI" w:hAnsi="Meiryo UI" w:eastAsia="Meiryo UI" w:cs="Meiryo UI"/>
          <w:sz w:val="28"/>
          <w:szCs w:val="28"/>
          <w:spacing w:val="-1"/>
        </w:rPr>
        <w:t>と</w:t>
      </w:r>
      <w:r>
        <w:rPr>
          <w:rFonts w:ascii="Meiryo UI" w:hAnsi="Meiryo UI" w:eastAsia="Meiryo UI" w:cs="Meiryo UI"/>
          <w:sz w:val="28"/>
          <w:szCs w:val="28"/>
          <w:color w:val="FF0000"/>
          <w:spacing w:val="-1"/>
        </w:rPr>
        <w:t>ロボットのmorphologyに  (ある程</w:t>
      </w:r>
      <w:r>
        <w:rPr>
          <w:rFonts w:ascii="Meiryo UI" w:hAnsi="Meiryo UI" w:eastAsia="Meiryo UI" w:cs="Meiryo UI"/>
          <w:sz w:val="28"/>
          <w:szCs w:val="28"/>
          <w:color w:val="FF0000"/>
        </w:rPr>
        <w:t>度）汎化</w:t>
      </w:r>
      <w:r>
        <w:rPr>
          <w:rFonts w:ascii="Meiryo UI" w:hAnsi="Meiryo UI" w:eastAsia="Meiryo UI" w:cs="Meiryo UI"/>
          <w:sz w:val="28"/>
          <w:szCs w:val="28"/>
        </w:rPr>
        <w:t>するモデルが得られた（個別のデータで学習したRT-</w:t>
      </w:r>
      <w:r>
        <w:rPr>
          <w:rFonts w:ascii="Meiryo UI" w:hAnsi="Meiryo UI" w:eastAsia="Meiryo UI" w:cs="Meiryo UI"/>
          <w:sz w:val="28"/>
          <w:szCs w:val="28"/>
          <w:spacing w:val="-1"/>
        </w:rPr>
        <w:t>1/2よりも良い性能）</w:t>
      </w:r>
    </w:p>
    <w:p>
      <w:pPr>
        <w:spacing w:before="117" w:line="3437" w:lineRule="exact"/>
        <w:rPr/>
      </w:pPr>
      <w:r>
        <w:rPr>
          <w:position w:val="-68"/>
        </w:rPr>
        <w:drawing>
          <wp:inline distT="0" distB="0" distL="0" distR="0">
            <wp:extent cx="6940295" cy="2182367"/>
            <wp:effectExtent l="0" t="0" r="0" b="0"/>
            <wp:docPr id="152" name="IM 152"/>
            <wp:cNvGraphicFramePr/>
            <a:graphic>
              <a:graphicData uri="http://schemas.openxmlformats.org/drawingml/2006/picture">
                <pic:pic>
                  <pic:nvPicPr>
                    <pic:cNvPr id="152" name="IM 152"/>
                    <pic:cNvPicPr/>
                  </pic:nvPicPr>
                  <pic:blipFill>
                    <a:blip r:embed="rId77"/>
                    <a:stretch>
                      <a:fillRect/>
                    </a:stretch>
                  </pic:blipFill>
                  <pic:spPr>
                    <a:xfrm rot="0">
                      <a:off x="0" y="0"/>
                      <a:ext cx="6940295" cy="2182367"/>
                    </a:xfrm>
                    <a:prstGeom prst="rect">
                      <a:avLst/>
                    </a:prstGeom>
                  </pic:spPr>
                </pic:pic>
              </a:graphicData>
            </a:graphic>
          </wp:inline>
        </w:drawing>
      </w:r>
    </w:p>
    <w:p>
      <w:pPr>
        <w:spacing w:line="3437" w:lineRule="exact"/>
        <w:sectPr>
          <w:type w:val="continuous"/>
          <w:pgSz w:w="19200" w:h="10800"/>
          <w:pgMar w:top="228" w:right="74" w:bottom="1" w:left="784" w:header="0" w:footer="0" w:gutter="0"/>
          <w:cols w:equalWidth="0" w:num="2">
            <w:col w:w="6683" w:space="100"/>
            <w:col w:w="11559" w:space="0"/>
          </w:cols>
        </w:sectPr>
        <w:rPr/>
      </w:pPr>
    </w:p>
    <w:p>
      <w:pPr>
        <w:pStyle w:val="BodyText"/>
        <w:spacing w:line="258" w:lineRule="auto"/>
        <w:rPr/>
      </w:pPr>
      <w:r>
        <w:drawing>
          <wp:anchor distT="0" distB="0" distL="0" distR="0" simplePos="0" relativeHeight="251790336" behindDoc="0" locked="0" layoutInCell="1" allowOverlap="1">
            <wp:simplePos x="0" y="0"/>
            <wp:positionH relativeFrom="column">
              <wp:posOffset>11079479</wp:posOffset>
            </wp:positionH>
            <wp:positionV relativeFrom="paragraph">
              <wp:posOffset>-5722933</wp:posOffset>
            </wp:positionV>
            <wp:extent cx="566928" cy="600455"/>
            <wp:effectExtent l="0" t="0" r="0" b="0"/>
            <wp:wrapNone/>
            <wp:docPr id="154" name="IM 154"/>
            <wp:cNvGraphicFramePr/>
            <a:graphic>
              <a:graphicData uri="http://schemas.openxmlformats.org/drawingml/2006/picture">
                <pic:pic>
                  <pic:nvPicPr>
                    <pic:cNvPr id="154" name="IM 154"/>
                    <pic:cNvPicPr/>
                  </pic:nvPicPr>
                  <pic:blipFill>
                    <a:blip r:embed="rId2"/>
                    <a:stretch>
                      <a:fillRect/>
                    </a:stretch>
                  </pic:blipFill>
                  <pic:spPr>
                    <a:xfrm rot="0">
                      <a:off x="0" y="0"/>
                      <a:ext cx="566928" cy="600455"/>
                    </a:xfrm>
                    <a:prstGeom prst="rect">
                      <a:avLst/>
                    </a:prstGeom>
                  </pic:spPr>
                </pic:pic>
              </a:graphicData>
            </a:graphic>
          </wp:anchor>
        </w:drawing>
      </w:r>
      <w:r/>
    </w:p>
    <w:p>
      <w:pPr>
        <w:pStyle w:val="BodyText"/>
        <w:spacing w:line="258" w:lineRule="auto"/>
        <w:rPr/>
      </w:pPr>
      <w:r/>
    </w:p>
    <w:p>
      <w:pPr>
        <w:pStyle w:val="BodyText"/>
        <w:spacing w:line="259" w:lineRule="auto"/>
        <w:rPr/>
      </w:pPr>
      <w:r/>
    </w:p>
    <w:p>
      <w:pPr>
        <w:ind w:left="114"/>
        <w:spacing w:before="91" w:line="247" w:lineRule="auto"/>
        <w:rPr>
          <w:rFonts w:ascii="Meiryo UI" w:hAnsi="Meiryo UI" w:eastAsia="Meiryo UI" w:cs="Meiryo UI"/>
          <w:sz w:val="22"/>
          <w:szCs w:val="22"/>
        </w:rPr>
      </w:pPr>
      <w:r>
        <w:rPr>
          <w:rFonts w:ascii="Meiryo UI" w:hAnsi="Meiryo UI" w:eastAsia="Meiryo UI" w:cs="Meiryo UI"/>
          <w:sz w:val="22"/>
          <w:szCs w:val="22"/>
          <w:u w:val="single" w:color="auto"/>
          <w:color w:val="0563C1"/>
        </w:rPr>
        <w:t>Source: </w:t>
      </w:r>
      <w:hyperlink w:history="true" r:id="rId78">
        <w:r>
          <w:rPr>
            <w:rFonts w:ascii="Meiryo UI" w:hAnsi="Meiryo UI" w:eastAsia="Meiryo UI" w:cs="Meiryo UI"/>
            <w:sz w:val="22"/>
            <w:szCs w:val="22"/>
            <w:u w:val="single" w:color="auto"/>
            <w:color w:val="0563C1"/>
          </w:rPr>
          <w:t>https://roboticstransformer2</w:t>
        </w:r>
        <w:r>
          <w:rPr>
            <w:rFonts w:ascii="Meiryo UI" w:hAnsi="Meiryo UI" w:eastAsia="Meiryo UI" w:cs="Meiryo UI"/>
            <w:sz w:val="22"/>
            <w:szCs w:val="22"/>
            <w:u w:val="single" w:color="auto"/>
            <w:color w:val="0563C1"/>
            <w:spacing w:val="-1"/>
          </w:rPr>
          <w:t>.github.io/</w:t>
        </w:r>
      </w:hyperlink>
    </w:p>
    <w:p>
      <w:pPr>
        <w:pStyle w:val="BodyText"/>
        <w:ind w:left="18026"/>
        <w:spacing w:before="202" w:line="308" w:lineRule="exact"/>
        <w:rPr>
          <w:sz w:val="24"/>
          <w:szCs w:val="24"/>
        </w:rPr>
      </w:pPr>
      <w:r>
        <w:pict>
          <v:shape id="_x0000_s330" style="position:absolute;margin-left:352.743pt;margin-top:11.2269pt;mso-position-vertical-relative:text;mso-position-horizontal-relative:text;width:174.4pt;height:13pt;z-index:251791360;" filled="false" stroked="false" type="#_x0000_t202">
            <v:fill on="false"/>
            <v:stroke on="false"/>
            <v:path/>
            <v:imagedata o:title=""/>
            <o:lock v:ext="edit" aspectratio="false"/>
            <v:textbox inset="0mm,0mm,0mm,0mm">
              <w:txbxContent>
                <w:p>
                  <w:pPr>
                    <w:pStyle w:val="BodyText"/>
                    <w:ind w:left="20"/>
                    <w:spacing w:before="20"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txbxContent>
            </v:textbox>
          </v:shape>
        </w:pict>
      </w:r>
      <w:r>
        <w:rPr>
          <w:sz w:val="24"/>
          <w:szCs w:val="24"/>
          <w:spacing w:val="-7"/>
          <w:position w:val="1"/>
        </w:rPr>
        <w:t>16</w:t>
      </w:r>
    </w:p>
    <w:p>
      <w:pPr>
        <w:spacing w:line="308" w:lineRule="exact"/>
        <w:sectPr>
          <w:type w:val="continuous"/>
          <w:pgSz w:w="19200" w:h="10800"/>
          <w:pgMar w:top="228" w:right="74" w:bottom="1" w:left="784" w:header="0" w:footer="0" w:gutter="0"/>
          <w:cols w:equalWidth="0" w:num="1">
            <w:col w:w="18341" w:space="0"/>
          </w:cols>
        </w:sectPr>
        <w:rPr>
          <w:sz w:val="24"/>
          <w:szCs w:val="24"/>
        </w:rPr>
      </w:pPr>
    </w:p>
    <w:p>
      <w:pPr>
        <w:ind w:left="35"/>
        <w:spacing w:line="248" w:lineRule="auto"/>
        <w:outlineLvl w:val="0"/>
        <w:tabs>
          <w:tab w:val="left" w:pos="357"/>
        </w:tabs>
        <w:rPr>
          <w:rFonts w:ascii="Meiryo UI" w:hAnsi="Meiryo UI" w:eastAsia="Meiryo UI" w:cs="Meiryo UI"/>
          <w:sz w:val="52"/>
          <w:szCs w:val="52"/>
        </w:rPr>
      </w:pPr>
      <w:r>
        <w:pict>
          <v:group id="_x0000_s332" style="position:absolute;margin-left:0.780922pt;margin-top:4.93339pt;mso-position-vertical-relative:text;mso-position-horizontal-relative:text;width:60.7pt;height:26.25pt;z-index:-251506688;" filled="false" stroked="false" coordsize="1214,525" coordorigin="0,0">
            <v:shape id="_x0000_s334" style="position:absolute;left:20;top:20;width:1174;height:485;" fillcolor="#5B9BD5" filled="true" stroked="false" coordsize="1174,485" coordorigin="0,0" path="m0,242c0,108,262,0,586,0c910,0,1173,108,1173,242c1173,376,910,484,586,484c262,484,0,376,0,242e"/>
            <v:shape id="_x0000_s336" style="position:absolute;left:0;top:0;width:1214;height:525;" filled="false" strokecolor="#223F59" strokeweight="2.00pt" coordsize="1214,525" coordorigin="0,0" path="m20,262c20,128,282,20,606,20c930,20,1193,128,1193,262c1193,396,930,504,606,504c282,504,20,396,20,262e">
              <v:stroke miterlimit="10"/>
            </v:shape>
          </v:group>
        </w:pict>
      </w:r>
      <w:r>
        <w:drawing>
          <wp:anchor distT="0" distB="0" distL="0" distR="0" simplePos="0" relativeHeight="251814912"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156" name="IM 156"/>
            <wp:cNvGraphicFramePr/>
            <a:graphic>
              <a:graphicData uri="http://schemas.openxmlformats.org/drawingml/2006/picture">
                <pic:pic>
                  <pic:nvPicPr>
                    <pic:cNvPr id="156" name="IM 156"/>
                    <pic:cNvPicPr/>
                  </pic:nvPicPr>
                  <pic:blipFill>
                    <a:blip r:embed="rId2"/>
                    <a:stretch>
                      <a:fillRect/>
                    </a:stretch>
                  </pic:blipFill>
                  <pic:spPr>
                    <a:xfrm rot="0">
                      <a:off x="0" y="0"/>
                      <a:ext cx="566928" cy="600455"/>
                    </a:xfrm>
                    <a:prstGeom prst="rect">
                      <a:avLst/>
                    </a:prstGeom>
                  </pic:spPr>
                </pic:pic>
              </a:graphicData>
            </a:graphic>
          </wp:anchor>
        </w:drawing>
      </w:r>
      <w:r>
        <w:rPr>
          <w:rFonts w:ascii="Trebuchet MS" w:hAnsi="Trebuchet MS" w:eastAsia="Trebuchet MS" w:cs="Trebuchet MS"/>
          <w:sz w:val="40"/>
          <w:szCs w:val="40"/>
          <w:u w:val="single" w:color="000000"/>
          <w:color w:val="FFFFFF"/>
          <w:position w:val="4"/>
        </w:rPr>
        <w:tab/>
      </w:r>
      <w:r>
        <w:rPr>
          <w:rFonts w:ascii="Trebuchet MS" w:hAnsi="Trebuchet MS" w:eastAsia="Trebuchet MS" w:cs="Trebuchet MS"/>
          <w:sz w:val="40"/>
          <w:szCs w:val="40"/>
          <w:u w:val="single" w:color="000000"/>
          <w:color w:val="FFFFFF"/>
          <w:spacing w:val="-3"/>
          <w:position w:val="4"/>
        </w:rPr>
        <w:t>B-2</w:t>
      </w:r>
      <w:r>
        <w:rPr>
          <w:rFonts w:ascii="Trebuchet MS" w:hAnsi="Trebuchet MS" w:eastAsia="Trebuchet MS" w:cs="Trebuchet MS"/>
          <w:sz w:val="40"/>
          <w:szCs w:val="40"/>
          <w:u w:val="single" w:color="000000"/>
          <w:color w:val="FFFFFF"/>
          <w:spacing w:val="31"/>
          <w:position w:val="4"/>
        </w:rPr>
        <w:t xml:space="preserve">   </w:t>
      </w:r>
      <w:r>
        <w:rPr>
          <w:rFonts w:ascii="Meiryo UI" w:hAnsi="Meiryo UI" w:eastAsia="Meiryo UI" w:cs="Meiryo UI"/>
          <w:sz w:val="52"/>
          <w:szCs w:val="52"/>
          <w:b/>
          <w:bCs/>
          <w:u w:val="single" w:color="auto"/>
          <w:spacing w:val="-3"/>
        </w:rPr>
        <w:t>ロボット×生成AI(2/2)                                    </w:t>
      </w:r>
      <w:r>
        <w:rPr>
          <w:rFonts w:ascii="Meiryo UI" w:hAnsi="Meiryo UI" w:eastAsia="Meiryo UI" w:cs="Meiryo UI"/>
          <w:sz w:val="52"/>
          <w:szCs w:val="52"/>
          <w:b/>
          <w:bCs/>
          <w:u w:val="single" w:color="auto"/>
          <w:spacing w:val="-4"/>
        </w:rPr>
        <w:t xml:space="preserve">                           </w:t>
      </w:r>
    </w:p>
    <w:p>
      <w:pPr>
        <w:ind w:left="235"/>
        <w:spacing w:before="38" w:line="169" w:lineRule="auto"/>
        <w:rPr>
          <w:rFonts w:ascii="Meiryo UI" w:hAnsi="Meiryo UI" w:eastAsia="Meiryo UI" w:cs="Meiryo UI"/>
          <w:sz w:val="28"/>
          <w:szCs w:val="28"/>
        </w:rPr>
      </w:pPr>
      <w:r>
        <w:pict>
          <v:group id="_x0000_s338" style="position:absolute;margin-left:1.72092pt;margin-top:-3.8338pt;mso-position-vertical-relative:text;mso-position-horizontal-relative:text;width:860.2pt;height:171.85pt;z-index:-251505664;" filled="false" stroked="false" coordsize="17204,3437" coordorigin="0,0">
            <v:shape id="_x0000_s340" style="position:absolute;left:0;top:0;width:17204;height:1179;" fillcolor="#F2F2F2" filled="true" stroked="false" coordsize="17204,1179" coordorigin="0,0" path="m,l17203,0l17203,1178l0,1178l0,0xe"/>
            <v:shape id="_x0000_s342" style="position:absolute;left:79;top:1192;width:17125;height:2245;" fillcolor="#5B9BD5" filled="true" stroked="false" coordsize="17125,2245" coordorigin="0,0" path="m0,374m0,374c0,167,167,0,374,0l16750,0c16956,0,17124,167,17124,374l17124,1870c17124,2076,16956,2244,16750,2244l374,2244c167,2244,0,2076,0,1870l0,374xe"/>
          </v:group>
        </w:pict>
      </w:r>
      <w:r>
        <w:rPr>
          <w:rFonts w:ascii="Meiryo UI" w:hAnsi="Meiryo UI" w:eastAsia="Meiryo UI" w:cs="Meiryo UI"/>
          <w:sz w:val="28"/>
          <w:szCs w:val="28"/>
          <w:spacing w:val="-1"/>
        </w:rPr>
        <w:t>ロボットの外界とのインタラクションのデータ（行動と観測のデータ)  を共有するプラットフォーム</w:t>
      </w:r>
      <w:r>
        <w:rPr>
          <w:rFonts w:ascii="Meiryo UI" w:hAnsi="Meiryo UI" w:eastAsia="Meiryo UI" w:cs="Meiryo UI"/>
          <w:sz w:val="28"/>
          <w:szCs w:val="28"/>
          <w:spacing w:val="-2"/>
        </w:rPr>
        <w:t>を日本でも構築すべきではないか</w:t>
      </w:r>
      <w:r>
        <w:rPr>
          <w:rFonts w:ascii="Meiryo UI" w:hAnsi="Meiryo UI" w:eastAsia="Meiryo UI" w:cs="Meiryo UI"/>
          <w:sz w:val="28"/>
          <w:szCs w:val="28"/>
          <w:spacing w:val="-72"/>
        </w:rPr>
        <w:t xml:space="preserve"> </w:t>
      </w:r>
      <w:r>
        <w:rPr>
          <w:rFonts w:ascii="Meiryo UI" w:hAnsi="Meiryo UI" w:eastAsia="Meiryo UI" w:cs="Meiryo UI"/>
          <w:sz w:val="28"/>
          <w:szCs w:val="28"/>
          <w:spacing w:val="-2"/>
        </w:rPr>
        <w:t>。</w:t>
      </w:r>
    </w:p>
    <w:p>
      <w:pPr>
        <w:ind w:left="214" w:right="1012" w:firstLine="12"/>
        <w:spacing w:before="16" w:line="187" w:lineRule="auto"/>
        <w:rPr>
          <w:rFonts w:ascii="Meiryo UI" w:hAnsi="Meiryo UI" w:eastAsia="Meiryo UI" w:cs="Meiryo UI"/>
          <w:sz w:val="28"/>
          <w:szCs w:val="28"/>
        </w:rPr>
      </w:pPr>
      <w:r>
        <w:rPr>
          <w:rFonts w:ascii="Meiryo UI" w:hAnsi="Meiryo UI" w:eastAsia="Meiryo UI" w:cs="Meiryo UI"/>
          <w:sz w:val="28"/>
          <w:szCs w:val="28"/>
        </w:rPr>
        <w:t>できるだけ低コストに実世界でたくさん集めることが競争力の</w:t>
      </w:r>
      <w:r>
        <w:rPr>
          <w:rFonts w:ascii="Meiryo UI" w:hAnsi="Meiryo UI" w:eastAsia="Meiryo UI" w:cs="Meiryo UI"/>
          <w:sz w:val="28"/>
          <w:szCs w:val="28"/>
          <w:spacing w:val="-1"/>
        </w:rPr>
        <w:t>鍵。たくさんのデータが共有され、GPUのリソースを活用してモデルを学習できることで、高精度、安</w:t>
      </w:r>
      <w:r>
        <w:rPr>
          <w:rFonts w:ascii="Meiryo UI" w:hAnsi="Meiryo UI" w:eastAsia="Meiryo UI" w:cs="Meiryo UI"/>
          <w:sz w:val="28"/>
          <w:szCs w:val="28"/>
          <w:spacing w:val="-1"/>
        </w:rPr>
        <w:t>全性、信頼性につながり、開発者が増え</w:t>
      </w:r>
      <w:r>
        <w:rPr>
          <w:rFonts w:ascii="Meiryo UI" w:hAnsi="Meiryo UI" w:eastAsia="Meiryo UI" w:cs="Meiryo UI"/>
          <w:sz w:val="28"/>
          <w:szCs w:val="28"/>
          <w:spacing w:val="-66"/>
        </w:rPr>
        <w:t xml:space="preserve"> </w:t>
      </w:r>
      <w:r>
        <w:rPr>
          <w:rFonts w:ascii="Meiryo UI" w:hAnsi="Meiryo UI" w:eastAsia="Meiryo UI" w:cs="Meiryo UI"/>
          <w:sz w:val="28"/>
          <w:szCs w:val="28"/>
          <w:spacing w:val="-1"/>
        </w:rPr>
        <w:t>、さらにデータが増えるという好循環のサイクルが生まれる</w:t>
      </w:r>
      <w:r>
        <w:rPr>
          <w:rFonts w:ascii="Meiryo UI" w:hAnsi="Meiryo UI" w:eastAsia="Meiryo UI" w:cs="Meiryo UI"/>
          <w:sz w:val="28"/>
          <w:szCs w:val="28"/>
          <w:spacing w:val="-72"/>
        </w:rPr>
        <w:t xml:space="preserve"> </w:t>
      </w:r>
      <w:r>
        <w:rPr>
          <w:rFonts w:ascii="Meiryo UI" w:hAnsi="Meiryo UI" w:eastAsia="Meiryo UI" w:cs="Meiryo UI"/>
          <w:sz w:val="28"/>
          <w:szCs w:val="28"/>
          <w:spacing w:val="-1"/>
        </w:rPr>
        <w:t>。</w:t>
      </w:r>
    </w:p>
    <w:p>
      <w:pPr>
        <w:ind w:left="7693"/>
        <w:spacing w:before="151" w:line="192" w:lineRule="auto"/>
        <w:rPr>
          <w:rFonts w:ascii="Meiryo UI" w:hAnsi="Meiryo UI" w:eastAsia="Meiryo UI" w:cs="Meiryo UI"/>
          <w:sz w:val="31"/>
          <w:szCs w:val="31"/>
        </w:rPr>
      </w:pPr>
      <w:r>
        <w:rPr>
          <w:rFonts w:ascii="Meiryo UI" w:hAnsi="Meiryo UI" w:eastAsia="Meiryo UI" w:cs="Meiryo UI"/>
          <w:sz w:val="31"/>
          <w:szCs w:val="31"/>
          <w:b/>
          <w:bCs/>
          <w:color w:val="FFFFFF"/>
          <w:spacing w:val="6"/>
        </w:rPr>
        <w:t>プラットフォーム</w:t>
      </w:r>
    </w:p>
    <w:p>
      <w:pPr>
        <w:ind w:firstLine="444"/>
        <w:spacing w:before="63" w:line="1491" w:lineRule="exact"/>
        <w:rPr/>
      </w:pPr>
      <w:r>
        <w:rPr>
          <w:position w:val="-29"/>
        </w:rPr>
        <w:pict>
          <v:shape id="_x0000_s344" style="mso-position-vertical-relative:line;mso-position-horizontal-relative:char;width:812.9pt;height:74.55pt;" fillcolor="#DEEBF7" filled="true" stroked="false" type="#_x0000_t202">
            <v:fill on="true"/>
            <v:stroke on="false"/>
            <v:path/>
            <v:imagedata o:title=""/>
            <o:lock v:ext="edit" aspectratio="false"/>
            <v:textbox inset="0mm,0mm,0mm,0mm">
              <w:txbxContent>
                <w:p>
                  <w:pPr>
                    <w:ind w:left="2001"/>
                    <w:spacing w:before="43" w:line="192" w:lineRule="auto"/>
                    <w:rPr>
                      <w:rFonts w:ascii="Trebuchet MS" w:hAnsi="Trebuchet MS" w:eastAsia="Trebuchet MS" w:cs="Trebuchet MS"/>
                      <w:sz w:val="31"/>
                      <w:szCs w:val="31"/>
                    </w:rPr>
                  </w:pPr>
                  <w:r>
                    <w:rPr>
                      <w:rFonts w:ascii="Meiryo UI" w:hAnsi="Meiryo UI" w:eastAsia="Meiryo UI" w:cs="Meiryo UI"/>
                      <w:sz w:val="31"/>
                      <w:szCs w:val="31"/>
                      <w:spacing w:val="3"/>
                    </w:rPr>
                    <w:t>トランスフォーマベースのモデル                       </w:t>
                  </w:r>
                  <w:r>
                    <w:rPr>
                      <w:rFonts w:ascii="Meiryo UI" w:hAnsi="Meiryo UI" w:eastAsia="Meiryo UI" w:cs="Meiryo UI"/>
                      <w:sz w:val="31"/>
                      <w:szCs w:val="31"/>
                      <w:spacing w:val="2"/>
                    </w:rPr>
                    <w:t xml:space="preserve">                              学習</w:t>
                  </w:r>
                  <w:r>
                    <w:rPr>
                      <w:rFonts w:ascii="Trebuchet MS" w:hAnsi="Trebuchet MS" w:eastAsia="Trebuchet MS" w:cs="Trebuchet MS"/>
                      <w:sz w:val="31"/>
                      <w:szCs w:val="31"/>
                      <w:spacing w:val="2"/>
                    </w:rPr>
                    <w:t>(</w:t>
                  </w:r>
                  <w:r>
                    <w:rPr>
                      <w:rFonts w:ascii="Trebuchet MS" w:hAnsi="Trebuchet MS" w:eastAsia="Trebuchet MS" w:cs="Trebuchet MS"/>
                      <w:sz w:val="31"/>
                      <w:szCs w:val="31"/>
                    </w:rPr>
                    <w:t>GPU</w:t>
                  </w:r>
                  <w:r>
                    <w:rPr>
                      <w:rFonts w:ascii="Trebuchet MS" w:hAnsi="Trebuchet MS" w:eastAsia="Trebuchet MS" w:cs="Trebuchet MS"/>
                      <w:sz w:val="31"/>
                      <w:szCs w:val="31"/>
                      <w:spacing w:val="2"/>
                    </w:rPr>
                    <w:t>)</w:t>
                  </w:r>
                </w:p>
                <w:p>
                  <w:pPr>
                    <w:ind w:left="4610"/>
                    <w:spacing w:before="272" w:line="164" w:lineRule="auto"/>
                    <w:rPr>
                      <w:rFonts w:ascii="Meiryo UI" w:hAnsi="Meiryo UI" w:eastAsia="Meiryo UI" w:cs="Meiryo UI"/>
                      <w:sz w:val="31"/>
                      <w:szCs w:val="31"/>
                    </w:rPr>
                  </w:pPr>
                  <w:r>
                    <w:rPr>
                      <w:rFonts w:ascii="Meiryo UI" w:hAnsi="Meiryo UI" w:eastAsia="Meiryo UI" w:cs="Meiryo UI"/>
                      <w:sz w:val="31"/>
                      <w:szCs w:val="31"/>
                      <w:spacing w:val="8"/>
                    </w:rPr>
                    <w:t>外界とのインタラクションのデータ（行動と観測のデータ)</w:t>
                  </w:r>
                </w:p>
                <w:p>
                  <w:pPr>
                    <w:ind w:left="7049"/>
                    <w:spacing w:line="209" w:lineRule="auto"/>
                    <w:rPr>
                      <w:rFonts w:ascii="Trebuchet MS" w:hAnsi="Trebuchet MS" w:eastAsia="Trebuchet MS" w:cs="Trebuchet MS"/>
                      <w:sz w:val="24"/>
                      <w:szCs w:val="24"/>
                    </w:rPr>
                  </w:pPr>
                  <w:r>
                    <w:rPr>
                      <w:rFonts w:ascii="Trebuchet MS" w:hAnsi="Trebuchet MS" w:eastAsia="Trebuchet MS" w:cs="Trebuchet MS"/>
                      <w:sz w:val="24"/>
                      <w:szCs w:val="24"/>
                      <w:spacing w:val="-1"/>
                    </w:rPr>
                    <w:t>(</w:t>
                  </w:r>
                  <w:r>
                    <w:rPr>
                      <w:rFonts w:ascii="Meiryo UI" w:hAnsi="Meiryo UI" w:eastAsia="Meiryo UI" w:cs="Meiryo UI"/>
                      <w:sz w:val="24"/>
                      <w:szCs w:val="24"/>
                      <w:spacing w:val="-1"/>
                    </w:rPr>
                    <w:t>加えて身体モデルなど</w:t>
                  </w:r>
                  <w:r>
                    <w:rPr>
                      <w:rFonts w:ascii="Trebuchet MS" w:hAnsi="Trebuchet MS" w:eastAsia="Trebuchet MS" w:cs="Trebuchet MS"/>
                      <w:sz w:val="24"/>
                      <w:szCs w:val="24"/>
                      <w:spacing w:val="-1"/>
                    </w:rPr>
                    <w:t>)</w:t>
                  </w:r>
                </w:p>
              </w:txbxContent>
            </v:textbox>
          </v:shape>
        </w:pict>
      </w:r>
    </w:p>
    <w:p>
      <w:pPr>
        <w:pStyle w:val="BodyText"/>
        <w:spacing w:line="260" w:lineRule="auto"/>
        <w:rPr/>
      </w:pPr>
      <w:r>
        <w:pict>
          <v:group id="_x0000_s346" style="position:absolute;margin-left:604.194pt;margin-top:11.3924pt;mso-position-vertical-relative:text;mso-position-horizontal-relative:text;width:19.1pt;height:49.25pt;z-index:251817984;" filled="false" stroked="false" coordsize="382,985" coordorigin="0,0">
            <v:shape id="_x0000_s348" style="position:absolute;left:14;top:20;width:352;height:950;" fillcolor="#5B9BD5" filled="true" stroked="false" coordsize="352,950" coordorigin="0,0" path="m264,0l264,774l352,774l176,950l0,774l88,774l88,0l264,0xe"/>
            <v:shape id="_x0000_s350" style="position:absolute;left:0;top:0;width:382;height:985;" filled="false" strokecolor="#223F59" strokeweight="2.00pt" coordsize="382,985" coordorigin="0,0" path="m278,20l278,794m366,794l190,970l14,794m102,794l102,20l278,20e">
              <v:stroke joinstyle="miter"/>
            </v:shape>
          </v:group>
        </w:pict>
      </w:r>
      <w:r>
        <w:pict>
          <v:group id="_x0000_s352" style="position:absolute;margin-left:217.674pt;margin-top:11.3924pt;mso-position-vertical-relative:text;mso-position-horizontal-relative:text;width:19.1pt;height:49.25pt;z-index:251819008;" filled="false" stroked="false" coordsize="382,985" coordorigin="0,0">
            <v:shape id="_x0000_s354" style="position:absolute;left:14;top:20;width:352;height:950;" fillcolor="#5B9BD5" filled="true" stroked="false" coordsize="352,950" coordorigin="0,0" path="m264,0l264,774l352,774l176,950l0,774l88,774l88,0l264,0xe"/>
            <v:shape id="_x0000_s356" style="position:absolute;left:0;top:0;width:382;height:985;" filled="false" strokecolor="#223F59" strokeweight="2.00pt" coordsize="382,985" coordorigin="0,0" path="m278,20l278,794m366,794l190,970l14,794m102,794l102,20l278,20e">
              <v:stroke joinstyle="miter"/>
            </v:shape>
          </v:group>
        </w:pict>
      </w:r>
      <w:r>
        <w:pict>
          <v:group id="_x0000_s358" style="position:absolute;margin-left:640.434pt;margin-top:11.6852pt;mso-position-vertical-relative:text;mso-position-horizontal-relative:text;width:18.95pt;height:49.25pt;z-index:251821056;" filled="false" stroked="false" coordsize="379,985" coordorigin="0,0">
            <v:shape id="_x0000_s360" style="position:absolute;left:14;top:14;width:350;height:950;" fillcolor="#5B9BD5" filled="true" stroked="false" coordsize="350,950" coordorigin="0,0" path="m87,950l87,175l0,175l175,0l350,175l262,175l262,950l87,950xe"/>
            <v:shape id="_x0000_s362" style="position:absolute;left:0;top:0;width:379;height:985;" filled="false" strokecolor="#223F59" strokeweight="2.00pt" coordsize="379,985" coordorigin="0,0" path="m101,964l101,189m14,189l189,14l364,189m276,189l276,964l101,964e">
              <v:stroke joinstyle="miter"/>
            </v:shape>
          </v:group>
        </w:pict>
      </w:r>
      <w:r>
        <w:pict>
          <v:group id="_x0000_s364" style="position:absolute;margin-left:181.554pt;margin-top:11.6852pt;mso-position-vertical-relative:text;mso-position-horizontal-relative:text;width:18.95pt;height:49.25pt;z-index:251820032;" filled="false" stroked="false" coordsize="379,985" coordorigin="0,0">
            <v:shape id="_x0000_s366" style="position:absolute;left:14;top:14;width:350;height:950;" fillcolor="#5B9BD5" filled="true" stroked="false" coordsize="350,950" coordorigin="0,0" path="m87,950l87,175l0,175l175,0l350,175l262,175l262,950l87,950xe"/>
            <v:shape id="_x0000_s368" style="position:absolute;left:0;top:0;width:379;height:985;" filled="false" strokecolor="#223F59" strokeweight="2.00pt" coordsize="379,985" coordorigin="0,0" path="m101,964l101,189m14,189l189,14l364,189m276,189l276,964l101,964e">
              <v:stroke joinstyle="miter"/>
            </v:shape>
          </v:group>
        </w:pict>
      </w:r>
      <w:r/>
    </w:p>
    <w:p>
      <w:pPr>
        <w:ind w:left="1252" w:right="14767" w:hanging="456"/>
        <w:spacing w:before="128" w:line="187" w:lineRule="auto"/>
        <w:rPr>
          <w:rFonts w:ascii="Meiryo UI" w:hAnsi="Meiryo UI" w:eastAsia="Meiryo UI" w:cs="Meiryo UI"/>
          <w:sz w:val="31"/>
          <w:szCs w:val="31"/>
        </w:rPr>
      </w:pPr>
      <w:r>
        <w:pict>
          <v:shape id="_x0000_s370" style="position:absolute;margin-left:655.281pt;margin-top:8.07219pt;mso-position-vertical-relative:text;mso-position-horizontal-relative:text;width:4.4pt;height:2pt;z-index:251828224;" filled="false" strokecolor="#223F59" strokeweight="2.00pt" coordsize="88,40" coordorigin="0,0" path="m87,20l0,20e">
            <v:stroke joinstyle="miter"/>
          </v:shape>
        </w:pict>
      </w:r>
      <w:r>
        <w:pict>
          <v:shape id="_x0000_s372" style="position:absolute;margin-left:254.255pt;margin-top:15.1117pt;mso-position-vertical-relative:text;mso-position-horizontal-relative:text;width:339.3pt;height:22.55pt;z-index:251813888;" filled="false" stroked="false" type="#_x0000_t202">
            <v:fill on="false"/>
            <v:stroke on="false"/>
            <v:path/>
            <v:imagedata o:title=""/>
            <o:lock v:ext="edit" aspectratio="false"/>
            <v:textbox inset="0mm,0mm,0mm,0mm">
              <w:txbxContent>
                <w:p>
                  <w:pPr>
                    <w:ind w:left="20"/>
                    <w:spacing w:before="20" w:line="192" w:lineRule="auto"/>
                    <w:rPr>
                      <w:rFonts w:ascii="Meiryo UI" w:hAnsi="Meiryo UI" w:eastAsia="Meiryo UI" w:cs="Meiryo UI"/>
                      <w:sz w:val="31"/>
                      <w:szCs w:val="31"/>
                    </w:rPr>
                  </w:pPr>
                  <w:r>
                    <w:rPr>
                      <w:rFonts w:ascii="Meiryo UI" w:hAnsi="Meiryo UI" w:eastAsia="Meiryo UI" w:cs="Meiryo UI"/>
                      <w:sz w:val="31"/>
                      <w:szCs w:val="31"/>
                      <w:spacing w:val="5"/>
                    </w:rPr>
                    <w:t>コードをアップロード                            </w:t>
                  </w:r>
                  <w:r>
                    <w:rPr>
                      <w:rFonts w:ascii="Trebuchet MS" w:hAnsi="Trebuchet MS" w:eastAsia="Trebuchet MS" w:cs="Trebuchet MS"/>
                      <w:sz w:val="31"/>
                      <w:szCs w:val="31"/>
                    </w:rPr>
                    <w:t>API</w:t>
                  </w:r>
                  <w:r>
                    <w:rPr>
                      <w:rFonts w:ascii="Meiryo UI" w:hAnsi="Meiryo UI" w:eastAsia="Meiryo UI" w:cs="Meiryo UI"/>
                      <w:sz w:val="31"/>
                      <w:szCs w:val="31"/>
                      <w:spacing w:val="5"/>
                    </w:rPr>
                    <w:t>の提供</w:t>
                  </w:r>
                </w:p>
              </w:txbxContent>
            </v:textbox>
          </v:shape>
        </w:pict>
      </w:r>
      <w:r>
        <w:pict>
          <v:shape id="_x0000_s374" style="position:absolute;margin-left:672.327pt;margin-top:15.1117pt;mso-position-vertical-relative:text;mso-position-horizontal-relative:text;width:122.75pt;height:22.5pt;z-index:251816960;" filled="false" stroked="false" type="#_x0000_t202">
            <v:fill on="false"/>
            <v:stroke on="false"/>
            <v:path/>
            <v:imagedata o:title=""/>
            <o:lock v:ext="edit" aspectratio="false"/>
            <v:textbox inset="0mm,0mm,0mm,0mm">
              <w:txbxContent>
                <w:p>
                  <w:pPr>
                    <w:ind w:left="20"/>
                    <w:spacing w:before="20" w:line="192" w:lineRule="auto"/>
                    <w:rPr>
                      <w:rFonts w:ascii="Meiryo UI" w:hAnsi="Meiryo UI" w:eastAsia="Meiryo UI" w:cs="Meiryo UI"/>
                      <w:sz w:val="31"/>
                      <w:szCs w:val="31"/>
                    </w:rPr>
                  </w:pPr>
                  <w:r>
                    <w:rPr>
                      <w:rFonts w:ascii="Meiryo UI" w:hAnsi="Meiryo UI" w:eastAsia="Meiryo UI" w:cs="Meiryo UI"/>
                      <w:sz w:val="31"/>
                      <w:szCs w:val="31"/>
                      <w:spacing w:val="6"/>
                    </w:rPr>
                    <w:t>データのアップデート</w:t>
                  </w:r>
                </w:p>
              </w:txbxContent>
            </v:textbox>
          </v:shape>
        </w:pict>
      </w:r>
      <w:r>
        <w:pict>
          <v:shape id="_x0000_s376" style="position:absolute;margin-left:232.611pt;margin-top:38.0122pt;mso-position-vertical-relative:text;mso-position-horizontal-relative:text;width:377.7pt;height:2pt;z-index:251822080;" filled="false" strokecolor="#223F59" strokeweight="2.00pt" coordsize="7554,40" coordorigin="0,0" path="m7465,20l7553,20m0,20l88,20e">
            <v:stroke joinstyle="miter"/>
          </v:shape>
        </w:pict>
      </w:r>
      <w:r>
        <w:pict>
          <v:shape id="_x0000_s378" style="position:absolute;margin-left:183.261pt;margin-top:8.07219pt;mso-position-vertical-relative:text;mso-position-horizontal-relative:text;width:4.4pt;height:2pt;z-index:251825152;" filled="false" strokecolor="#223F59" strokeweight="2.00pt" coordsize="88,40" coordorigin="0,0" path="m87,20l0,20e">
            <v:stroke joinstyle="miter"/>
          </v:shape>
        </w:pict>
      </w:r>
      <w:r>
        <w:pict>
          <v:shape id="_x0000_s380" style="position:absolute;margin-left:642.141pt;margin-top:8.07219pt;mso-position-vertical-relative:text;mso-position-horizontal-relative:text;width:4.4pt;height:2pt;z-index:251827200;" filled="false" strokecolor="#223F59" strokeweight="2.00pt" coordsize="88,40" coordorigin="0,0" path="m87,20l0,20e">
            <v:stroke joinstyle="miter"/>
          </v:shape>
        </w:pict>
      </w:r>
      <w:r>
        <w:pict>
          <v:shape id="_x0000_s382" style="position:absolute;margin-left:619.131pt;margin-top:38.0122pt;mso-position-vertical-relative:text;mso-position-horizontal-relative:text;width:4.45pt;height:2pt;z-index:251824128;" filled="false" strokecolor="#223F59" strokeweight="2.00pt" coordsize="88,40" coordorigin="0,0" path="m0,20l88,20e">
            <v:stroke joinstyle="miter"/>
          </v:shape>
        </w:pict>
      </w:r>
      <w:r>
        <w:pict>
          <v:shape id="_x0000_s384" style="position:absolute;margin-left:219.381pt;margin-top:38.0122pt;mso-position-vertical-relative:text;mso-position-horizontal-relative:text;width:4.45pt;height:2pt;z-index:251823104;" filled="false" strokecolor="#223F59" strokeweight="2.00pt" coordsize="88,40" coordorigin="0,0" path="m0,20l88,20e">
            <v:stroke joinstyle="miter"/>
          </v:shape>
        </w:pict>
      </w:r>
      <w:r>
        <w:pict>
          <v:shape id="_x0000_s386" style="position:absolute;margin-left:196.401pt;margin-top:8.07219pt;mso-position-vertical-relative:text;mso-position-horizontal-relative:text;width:4.4pt;height:2pt;z-index:251826176;" filled="false" strokecolor="#223F59" strokeweight="2.00pt" coordsize="88,40" coordorigin="0,0" path="m87,20l0,20e">
            <v:stroke joinstyle="miter"/>
          </v:shape>
        </w:pict>
      </w:r>
      <w:r>
        <w:rPr>
          <w:rFonts w:ascii="Meiryo UI" w:hAnsi="Meiryo UI" w:eastAsia="Meiryo UI" w:cs="Meiryo UI"/>
          <w:sz w:val="31"/>
          <w:szCs w:val="31"/>
          <w:spacing w:val="6"/>
        </w:rPr>
        <w:t>学習用のデータセット</w:t>
      </w:r>
      <w:r>
        <w:rPr>
          <w:rFonts w:ascii="Trebuchet MS" w:hAnsi="Trebuchet MS" w:eastAsia="Trebuchet MS" w:cs="Trebuchet MS"/>
          <w:sz w:val="31"/>
          <w:szCs w:val="31"/>
          <w:spacing w:val="2"/>
        </w:rPr>
        <w:t>(</w:t>
      </w:r>
      <w:r>
        <w:rPr>
          <w:rFonts w:ascii="Meiryo UI" w:hAnsi="Meiryo UI" w:eastAsia="Meiryo UI" w:cs="Meiryo UI"/>
          <w:sz w:val="31"/>
          <w:szCs w:val="31"/>
          <w:spacing w:val="2"/>
        </w:rPr>
        <w:t>一部</w:t>
      </w:r>
      <w:r>
        <w:rPr>
          <w:rFonts w:ascii="Trebuchet MS" w:hAnsi="Trebuchet MS" w:eastAsia="Trebuchet MS" w:cs="Trebuchet MS"/>
          <w:sz w:val="31"/>
          <w:szCs w:val="31"/>
          <w:spacing w:val="2"/>
        </w:rPr>
        <w:t>)</w:t>
      </w:r>
      <w:r>
        <w:rPr>
          <w:rFonts w:ascii="Meiryo UI" w:hAnsi="Meiryo UI" w:eastAsia="Meiryo UI" w:cs="Meiryo UI"/>
          <w:sz w:val="31"/>
          <w:szCs w:val="31"/>
          <w:spacing w:val="2"/>
        </w:rPr>
        <w:t>を提供</w:t>
      </w:r>
    </w:p>
    <w:p>
      <w:pPr>
        <w:pStyle w:val="BodyText"/>
        <w:spacing w:line="319" w:lineRule="auto"/>
        <w:rPr/>
      </w:pPr>
      <w:r/>
    </w:p>
    <w:p>
      <w:pPr>
        <w:ind w:firstLine="696"/>
        <w:spacing w:before="1" w:line="1310" w:lineRule="exact"/>
        <w:rPr/>
      </w:pPr>
      <w:r>
        <w:pict>
          <v:shape id="_x0000_s388" style="position:absolute;margin-left:476.561pt;margin-top:0.048431pt;mso-position-vertical-relative:text;mso-position-horizontal-relative:text;width:364.6pt;height:65.55pt;z-index:251812864;" fillcolor="#DEEBF7" filled="true" stroked="false" type="#_x0000_t202">
            <v:fill on="true"/>
            <v:stroke on="false"/>
            <v:path/>
            <v:imagedata o:title=""/>
            <o:lock v:ext="edit" aspectratio="false"/>
            <v:textbox inset="0mm,0mm,0mm,0mm">
              <w:txbxContent>
                <w:p>
                  <w:pPr>
                    <w:ind w:left="162"/>
                    <w:spacing w:before="102" w:line="178" w:lineRule="auto"/>
                    <w:rPr>
                      <w:rFonts w:ascii="Meiryo UI" w:hAnsi="Meiryo UI" w:eastAsia="Meiryo UI" w:cs="Meiryo UI"/>
                      <w:sz w:val="31"/>
                      <w:szCs w:val="31"/>
                    </w:rPr>
                  </w:pPr>
                  <w:r>
                    <w:rPr>
                      <w:rFonts w:ascii="Meiryo UI" w:hAnsi="Meiryo UI" w:eastAsia="Meiryo UI" w:cs="Meiryo UI"/>
                      <w:sz w:val="31"/>
                      <w:szCs w:val="31"/>
                      <w:spacing w:val="5"/>
                    </w:rPr>
                    <w:t>アルゴリズム利用者</w:t>
                  </w:r>
                </w:p>
                <w:p>
                  <w:pPr>
                    <w:ind w:left="169"/>
                    <w:spacing w:line="180" w:lineRule="auto"/>
                    <w:rPr>
                      <w:rFonts w:ascii="Meiryo UI" w:hAnsi="Meiryo UI" w:eastAsia="Meiryo UI" w:cs="Meiryo UI"/>
                      <w:sz w:val="31"/>
                      <w:szCs w:val="31"/>
                    </w:rPr>
                  </w:pPr>
                  <w:r>
                    <w:rPr>
                      <w:rFonts w:ascii="Trebuchet MS" w:hAnsi="Trebuchet MS" w:eastAsia="Trebuchet MS" w:cs="Trebuchet MS"/>
                      <w:sz w:val="31"/>
                      <w:szCs w:val="31"/>
                      <w:position w:val="-4"/>
                    </w:rPr>
                    <w:drawing>
                      <wp:inline distT="0" distB="0" distL="0" distR="0">
                        <wp:extent cx="75807" cy="224988"/>
                        <wp:effectExtent l="0" t="0" r="0" b="0"/>
                        <wp:docPr id="158" name="IM 158"/>
                        <wp:cNvGraphicFramePr/>
                        <a:graphic>
                          <a:graphicData uri="http://schemas.openxmlformats.org/drawingml/2006/picture">
                            <pic:pic>
                              <pic:nvPicPr>
                                <pic:cNvPr id="158" name="IM 158"/>
                                <pic:cNvPicPr/>
                              </pic:nvPicPr>
                              <pic:blipFill>
                                <a:blip r:embed="rId79"/>
                                <a:stretch>
                                  <a:fillRect/>
                                </a:stretch>
                              </pic:blipFill>
                              <pic:spPr>
                                <a:xfrm rot="0">
                                  <a:off x="0" y="0"/>
                                  <a:ext cx="75807" cy="224988"/>
                                </a:xfrm>
                                <a:prstGeom prst="rect">
                                  <a:avLst/>
                                </a:prstGeom>
                              </pic:spPr>
                            </pic:pic>
                          </a:graphicData>
                        </a:graphic>
                      </wp:inline>
                    </w:drawing>
                  </w:r>
                  <w:r>
                    <w:rPr>
                      <w:rFonts w:ascii="Trebuchet MS" w:hAnsi="Trebuchet MS" w:eastAsia="Trebuchet MS" w:cs="Trebuchet MS"/>
                      <w:sz w:val="31"/>
                      <w:szCs w:val="31"/>
                      <w:spacing w:val="80"/>
                    </w:rPr>
                    <w:t xml:space="preserve"> </w:t>
                  </w:r>
                  <w:r>
                    <w:rPr>
                      <w:rFonts w:ascii="Trebuchet MS" w:hAnsi="Trebuchet MS" w:eastAsia="Trebuchet MS" w:cs="Trebuchet MS"/>
                      <w:sz w:val="31"/>
                      <w:szCs w:val="31"/>
                    </w:rPr>
                    <w:t>API</w:t>
                  </w:r>
                  <w:r>
                    <w:rPr>
                      <w:rFonts w:ascii="Meiryo UI" w:hAnsi="Meiryo UI" w:eastAsia="Meiryo UI" w:cs="Meiryo UI"/>
                      <w:sz w:val="31"/>
                      <w:szCs w:val="31"/>
                      <w:spacing w:val="9"/>
                    </w:rPr>
                    <w:t>を通してアクチュエータを操作</w:t>
                  </w:r>
                </w:p>
                <w:p>
                  <w:pPr>
                    <w:ind w:left="169"/>
                    <w:spacing w:line="196" w:lineRule="auto"/>
                    <w:rPr>
                      <w:rFonts w:ascii="Meiryo UI" w:hAnsi="Meiryo UI" w:eastAsia="Meiryo UI" w:cs="Meiryo UI"/>
                      <w:sz w:val="31"/>
                      <w:szCs w:val="31"/>
                    </w:rPr>
                  </w:pPr>
                  <w:r>
                    <w:rPr>
                      <w:rFonts w:ascii="Meiryo UI" w:hAnsi="Meiryo UI" w:eastAsia="Meiryo UI" w:cs="Meiryo UI"/>
                      <w:sz w:val="31"/>
                      <w:szCs w:val="31"/>
                      <w:position w:val="-6"/>
                    </w:rPr>
                    <w:drawing>
                      <wp:inline distT="0" distB="0" distL="0" distR="0">
                        <wp:extent cx="75807" cy="224988"/>
                        <wp:effectExtent l="0" t="0" r="0" b="0"/>
                        <wp:docPr id="160" name="IM 160"/>
                        <wp:cNvGraphicFramePr/>
                        <a:graphic>
                          <a:graphicData uri="http://schemas.openxmlformats.org/drawingml/2006/picture">
                            <pic:pic>
                              <pic:nvPicPr>
                                <pic:cNvPr id="160" name="IM 160"/>
                                <pic:cNvPicPr/>
                              </pic:nvPicPr>
                              <pic:blipFill>
                                <a:blip r:embed="rId80"/>
                                <a:stretch>
                                  <a:fillRect/>
                                </a:stretch>
                              </pic:blipFill>
                              <pic:spPr>
                                <a:xfrm rot="0">
                                  <a:off x="0" y="0"/>
                                  <a:ext cx="75807" cy="224988"/>
                                </a:xfrm>
                                <a:prstGeom prst="rect">
                                  <a:avLst/>
                                </a:prstGeom>
                              </pic:spPr>
                            </pic:pic>
                          </a:graphicData>
                        </a:graphic>
                      </wp:inline>
                    </w:drawing>
                  </w:r>
                  <w:r>
                    <w:rPr>
                      <w:rFonts w:ascii="Meiryo UI" w:hAnsi="Meiryo UI" w:eastAsia="Meiryo UI" w:cs="Meiryo UI"/>
                      <w:sz w:val="31"/>
                      <w:szCs w:val="31"/>
                      <w:spacing w:val="89"/>
                    </w:rPr>
                    <w:t xml:space="preserve"> </w:t>
                  </w:r>
                  <w:r>
                    <w:rPr>
                      <w:rFonts w:ascii="Meiryo UI" w:hAnsi="Meiryo UI" w:eastAsia="Meiryo UI" w:cs="Meiryo UI"/>
                      <w:sz w:val="31"/>
                      <w:szCs w:val="31"/>
                      <w:spacing w:val="7"/>
                    </w:rPr>
                    <w:t>操作した結果のデータをアップロード</w:t>
                  </w:r>
                </w:p>
              </w:txbxContent>
            </v:textbox>
          </v:shape>
        </w:pict>
      </w:r>
      <w:r>
        <w:rPr>
          <w:position w:val="-26"/>
        </w:rPr>
        <w:pict>
          <v:shape id="_x0000_s390" style="mso-position-vertical-relative:line;mso-position-horizontal-relative:char;width:364.7pt;height:65.55pt;" fillcolor="#DEEBF7" filled="true" stroked="false" type="#_x0000_t202">
            <v:fill on="true"/>
            <v:stroke on="false"/>
            <v:path/>
            <v:imagedata o:title=""/>
            <o:lock v:ext="edit" aspectratio="false"/>
            <v:textbox inset="0mm,0mm,0mm,0mm">
              <w:txbxContent>
                <w:p>
                  <w:pPr>
                    <w:ind w:left="164"/>
                    <w:spacing w:before="102" w:line="165" w:lineRule="auto"/>
                    <w:rPr>
                      <w:rFonts w:ascii="Meiryo UI" w:hAnsi="Meiryo UI" w:eastAsia="Meiryo UI" w:cs="Meiryo UI"/>
                      <w:sz w:val="31"/>
                      <w:szCs w:val="31"/>
                    </w:rPr>
                  </w:pPr>
                  <w:r>
                    <w:rPr>
                      <w:rFonts w:ascii="Meiryo UI" w:hAnsi="Meiryo UI" w:eastAsia="Meiryo UI" w:cs="Meiryo UI"/>
                      <w:sz w:val="31"/>
                      <w:szCs w:val="31"/>
                      <w:spacing w:val="5"/>
                    </w:rPr>
                    <w:t>アルゴリズム開発者</w:t>
                  </w:r>
                </w:p>
                <w:p>
                  <w:pPr>
                    <w:ind w:left="171" w:right="257"/>
                    <w:spacing w:before="2" w:line="194" w:lineRule="auto"/>
                    <w:rPr>
                      <w:rFonts w:ascii="Meiryo UI" w:hAnsi="Meiryo UI" w:eastAsia="Meiryo UI" w:cs="Meiryo UI"/>
                      <w:sz w:val="31"/>
                      <w:szCs w:val="31"/>
                    </w:rPr>
                  </w:pPr>
                  <w:r>
                    <w:rPr>
                      <w:rFonts w:ascii="Meiryo UI" w:hAnsi="Meiryo UI" w:eastAsia="Meiryo UI" w:cs="Meiryo UI"/>
                      <w:sz w:val="31"/>
                      <w:szCs w:val="31"/>
                      <w:position w:val="-5"/>
                    </w:rPr>
                    <w:drawing>
                      <wp:inline distT="0" distB="0" distL="0" distR="0">
                        <wp:extent cx="75806" cy="224988"/>
                        <wp:effectExtent l="0" t="0" r="0" b="0"/>
                        <wp:docPr id="162" name="IM 162"/>
                        <wp:cNvGraphicFramePr/>
                        <a:graphic>
                          <a:graphicData uri="http://schemas.openxmlformats.org/drawingml/2006/picture">
                            <pic:pic>
                              <pic:nvPicPr>
                                <pic:cNvPr id="162" name="IM 162"/>
                                <pic:cNvPicPr/>
                              </pic:nvPicPr>
                              <pic:blipFill>
                                <a:blip r:embed="rId81"/>
                                <a:stretch>
                                  <a:fillRect/>
                                </a:stretch>
                              </pic:blipFill>
                              <pic:spPr>
                                <a:xfrm rot="0">
                                  <a:off x="0" y="0"/>
                                  <a:ext cx="75806" cy="224988"/>
                                </a:xfrm>
                                <a:prstGeom prst="rect">
                                  <a:avLst/>
                                </a:prstGeom>
                              </pic:spPr>
                            </pic:pic>
                          </a:graphicData>
                        </a:graphic>
                      </wp:inline>
                    </w:drawing>
                  </w:r>
                  <w:r>
                    <w:rPr>
                      <w:rFonts w:ascii="Meiryo UI" w:hAnsi="Meiryo UI" w:eastAsia="Meiryo UI" w:cs="Meiryo UI"/>
                      <w:sz w:val="31"/>
                      <w:szCs w:val="31"/>
                      <w:spacing w:val="93"/>
                    </w:rPr>
                    <w:t xml:space="preserve"> </w:t>
                  </w:r>
                  <w:r>
                    <w:rPr>
                      <w:rFonts w:ascii="Meiryo UI" w:hAnsi="Meiryo UI" w:eastAsia="Meiryo UI" w:cs="Meiryo UI"/>
                      <w:sz w:val="31"/>
                      <w:szCs w:val="31"/>
                      <w:spacing w:val="6"/>
                    </w:rPr>
                    <w:t>プラットフォームからデータセット</w:t>
                  </w:r>
                  <w:r>
                    <w:rPr>
                      <w:rFonts w:ascii="Trebuchet MS" w:hAnsi="Trebuchet MS" w:eastAsia="Trebuchet MS" w:cs="Trebuchet MS"/>
                      <w:sz w:val="31"/>
                      <w:szCs w:val="31"/>
                      <w:spacing w:val="6"/>
                    </w:rPr>
                    <w:t>(</w:t>
                  </w:r>
                  <w:r>
                    <w:rPr>
                      <w:rFonts w:ascii="Meiryo UI" w:hAnsi="Meiryo UI" w:eastAsia="Meiryo UI" w:cs="Meiryo UI"/>
                      <w:sz w:val="31"/>
                      <w:szCs w:val="31"/>
                      <w:spacing w:val="6"/>
                    </w:rPr>
                    <w:t>一部</w:t>
                  </w:r>
                  <w:r>
                    <w:rPr>
                      <w:rFonts w:ascii="Trebuchet MS" w:hAnsi="Trebuchet MS" w:eastAsia="Trebuchet MS" w:cs="Trebuchet MS"/>
                      <w:sz w:val="31"/>
                      <w:szCs w:val="31"/>
                      <w:spacing w:val="6"/>
                    </w:rPr>
                    <w:t>)</w:t>
                  </w:r>
                  <w:r>
                    <w:rPr>
                      <w:rFonts w:ascii="Meiryo UI" w:hAnsi="Meiryo UI" w:eastAsia="Meiryo UI" w:cs="Meiryo UI"/>
                      <w:sz w:val="31"/>
                      <w:szCs w:val="31"/>
                      <w:spacing w:val="6"/>
                    </w:rPr>
                    <w:t>を取得し</w:t>
                  </w:r>
                  <w:r>
                    <w:rPr>
                      <w:rFonts w:ascii="Meiryo UI" w:hAnsi="Meiryo UI" w:eastAsia="Meiryo UI" w:cs="Meiryo UI"/>
                      <w:sz w:val="31"/>
                      <w:szCs w:val="31"/>
                      <w:spacing w:val="-80"/>
                    </w:rPr>
                    <w:t xml:space="preserve"> </w:t>
                  </w:r>
                  <w:r>
                    <w:rPr>
                      <w:rFonts w:ascii="Meiryo UI" w:hAnsi="Meiryo UI" w:eastAsia="Meiryo UI" w:cs="Meiryo UI"/>
                      <w:sz w:val="31"/>
                      <w:szCs w:val="31"/>
                      <w:spacing w:val="6"/>
                    </w:rPr>
                    <w:t>、開発</w:t>
                  </w:r>
                  <w:r>
                    <w:rPr>
                      <w:rFonts w:ascii="Meiryo UI" w:hAnsi="Meiryo UI" w:eastAsia="Meiryo UI" w:cs="Meiryo UI"/>
                      <w:sz w:val="31"/>
                      <w:szCs w:val="31"/>
                    </w:rPr>
                    <w:t xml:space="preserve"> </w:t>
                  </w:r>
                  <w:r>
                    <w:rPr>
                      <w:rFonts w:ascii="Meiryo UI" w:hAnsi="Meiryo UI" w:eastAsia="Meiryo UI" w:cs="Meiryo UI"/>
                      <w:sz w:val="31"/>
                      <w:szCs w:val="31"/>
                      <w:position w:val="-6"/>
                    </w:rPr>
                    <w:drawing>
                      <wp:inline distT="0" distB="0" distL="0" distR="0">
                        <wp:extent cx="75806" cy="224988"/>
                        <wp:effectExtent l="0" t="0" r="0" b="0"/>
                        <wp:docPr id="164" name="IM 164"/>
                        <wp:cNvGraphicFramePr/>
                        <a:graphic>
                          <a:graphicData uri="http://schemas.openxmlformats.org/drawingml/2006/picture">
                            <pic:pic>
                              <pic:nvPicPr>
                                <pic:cNvPr id="164" name="IM 164"/>
                                <pic:cNvPicPr/>
                              </pic:nvPicPr>
                              <pic:blipFill>
                                <a:blip r:embed="rId82"/>
                                <a:stretch>
                                  <a:fillRect/>
                                </a:stretch>
                              </pic:blipFill>
                              <pic:spPr>
                                <a:xfrm rot="0">
                                  <a:off x="0" y="0"/>
                                  <a:ext cx="75806" cy="224988"/>
                                </a:xfrm>
                                <a:prstGeom prst="rect">
                                  <a:avLst/>
                                </a:prstGeom>
                              </pic:spPr>
                            </pic:pic>
                          </a:graphicData>
                        </a:graphic>
                      </wp:inline>
                    </w:drawing>
                  </w:r>
                  <w:r>
                    <w:rPr>
                      <w:rFonts w:ascii="Meiryo UI" w:hAnsi="Meiryo UI" w:eastAsia="Meiryo UI" w:cs="Meiryo UI"/>
                      <w:sz w:val="31"/>
                      <w:szCs w:val="31"/>
                      <w:spacing w:val="94"/>
                    </w:rPr>
                    <w:t xml:space="preserve"> </w:t>
                  </w:r>
                  <w:r>
                    <w:rPr>
                      <w:rFonts w:ascii="Meiryo UI" w:hAnsi="Meiryo UI" w:eastAsia="Meiryo UI" w:cs="Meiryo UI"/>
                      <w:sz w:val="31"/>
                      <w:szCs w:val="31"/>
                      <w:spacing w:val="7"/>
                    </w:rPr>
                    <w:t>開発したコードをプラットフォームにアップ</w:t>
                  </w:r>
                  <w:r>
                    <w:rPr>
                      <w:rFonts w:ascii="Meiryo UI" w:hAnsi="Meiryo UI" w:eastAsia="Meiryo UI" w:cs="Meiryo UI"/>
                      <w:sz w:val="31"/>
                      <w:szCs w:val="31"/>
                      <w:spacing w:val="6"/>
                    </w:rPr>
                    <w:t>ロード</w:t>
                  </w:r>
                </w:p>
              </w:txbxContent>
            </v:textbox>
          </v:shape>
        </w:pict>
      </w:r>
    </w:p>
    <w:p>
      <w:pPr>
        <w:pStyle w:val="BodyText"/>
        <w:ind w:firstLine="696"/>
        <w:spacing w:before="162" w:line="1804" w:lineRule="exact"/>
        <w:rPr/>
      </w:pPr>
      <w:r>
        <w:pict>
          <v:group id="_x0000_s392" style="position:absolute;margin-left:482.081pt;margin-top:12.2993pt;mso-position-vertical-relative:text;mso-position-horizontal-relative:text;width:364.6pt;height:80.15pt;z-index:251811840;" filled="false" stroked="false" coordsize="7292,1603" coordorigin="0,0">
            <v:shape id="_x0000_s394" style="position:absolute;left:0;top:0;width:7292;height:1603;" fillcolor="#D9D9D9" filled="true" stroked="false" coordsize="7292,1603" coordorigin="0,0" path="m0,664c0,560,84,476,187,476l1215,476l2337,0l3037,476l7103,476c7207,476,7291,560,7291,664l7291,664l7291,945l7291,1414c7291,1518,7207,1602,7103,1602l3037,1602l1215,1602l187,1602c84,1602,0,1518,0,1414l0,945l0,664xe"/>
            <v:shape id="_x0000_s396" style="position:absolute;left:-20;top:-20;width:7332;height:1736;" filled="false" stroked="false" type="#_x0000_t202">
              <v:fill on="false"/>
              <v:stroke on="false"/>
              <v:path/>
              <v:imagedata o:title=""/>
              <o:lock v:ext="edit" aspectratio="false"/>
              <v:textbox inset="0mm,0mm,0mm,0mm">
                <w:txbxContent>
                  <w:p>
                    <w:pPr>
                      <w:pStyle w:val="BodyText"/>
                      <w:spacing w:line="455" w:lineRule="auto"/>
                      <w:rPr/>
                    </w:pPr>
                    <w:r/>
                  </w:p>
                  <w:p>
                    <w:pPr>
                      <w:ind w:left="474"/>
                      <w:spacing w:before="115" w:line="17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6" cy="197921"/>
                          <wp:effectExtent l="0" t="0" r="0" b="0"/>
                          <wp:docPr id="166" name="IM 166"/>
                          <wp:cNvGraphicFramePr/>
                          <a:graphic>
                            <a:graphicData uri="http://schemas.openxmlformats.org/drawingml/2006/picture">
                              <pic:pic>
                                <pic:nvPicPr>
                                  <pic:cNvPr id="166" name="IM 166"/>
                                  <pic:cNvPicPr/>
                                </pic:nvPicPr>
                                <pic:blipFill>
                                  <a:blip r:embed="rId83"/>
                                  <a:stretch>
                                    <a:fillRect/>
                                  </a:stretch>
                                </pic:blipFill>
                                <pic:spPr>
                                  <a:xfrm rot="0">
                                    <a:off x="0" y="0"/>
                                    <a:ext cx="66686" cy="197921"/>
                                  </a:xfrm>
                                  <a:prstGeom prst="rect">
                                    <a:avLst/>
                                  </a:prstGeom>
                                </pic:spPr>
                              </pic:pic>
                            </a:graphicData>
                          </a:graphic>
                        </wp:inline>
                      </w:drawing>
                    </w:r>
                    <w:r>
                      <w:rPr>
                        <w:rFonts w:ascii="Meiryo UI" w:hAnsi="Meiryo UI" w:eastAsia="Meiryo UI" w:cs="Meiryo UI"/>
                        <w:sz w:val="28"/>
                        <w:szCs w:val="28"/>
                        <w:spacing w:val="13"/>
                      </w:rPr>
                      <w:t xml:space="preserve">  </w:t>
                    </w:r>
                    <w:r>
                      <w:rPr>
                        <w:rFonts w:ascii="Meiryo UI" w:hAnsi="Meiryo UI" w:eastAsia="Meiryo UI" w:cs="Meiryo UI"/>
                        <w:sz w:val="28"/>
                        <w:szCs w:val="28"/>
                        <w:spacing w:val="-1"/>
                      </w:rPr>
                      <w:t>エッジに落とすときは蒸留し、追加学習もなし</w:t>
                    </w:r>
                  </w:p>
                  <w:p>
                    <w:pPr>
                      <w:ind w:left="773" w:right="1413" w:hanging="299"/>
                      <w:spacing w:before="3" w:line="181"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6" cy="197921"/>
                          <wp:effectExtent l="0" t="0" r="0" b="0"/>
                          <wp:docPr id="168" name="IM 168"/>
                          <wp:cNvGraphicFramePr/>
                          <a:graphic>
                            <a:graphicData uri="http://schemas.openxmlformats.org/drawingml/2006/picture">
                              <pic:pic>
                                <pic:nvPicPr>
                                  <pic:cNvPr id="168" name="IM 168"/>
                                  <pic:cNvPicPr/>
                                </pic:nvPicPr>
                                <pic:blipFill>
                                  <a:blip r:embed="rId84"/>
                                  <a:stretch>
                                    <a:fillRect/>
                                  </a:stretch>
                                </pic:blipFill>
                                <pic:spPr>
                                  <a:xfrm rot="0">
                                    <a:off x="0" y="0"/>
                                    <a:ext cx="66686" cy="197921"/>
                                  </a:xfrm>
                                  <a:prstGeom prst="rect">
                                    <a:avLst/>
                                  </a:prstGeom>
                                </pic:spPr>
                              </pic:pic>
                            </a:graphicData>
                          </a:graphic>
                        </wp:inline>
                      </w:drawing>
                    </w:r>
                    <w:r>
                      <w:rPr>
                        <w:rFonts w:ascii="Meiryo UI" w:hAnsi="Meiryo UI" w:eastAsia="Meiryo UI" w:cs="Meiryo UI"/>
                        <w:sz w:val="28"/>
                        <w:szCs w:val="28"/>
                        <w:spacing w:val="8"/>
                      </w:rPr>
                      <w:t xml:space="preserve">  </w:t>
                    </w:r>
                    <w:r>
                      <w:rPr>
                        <w:rFonts w:ascii="Meiryo UI" w:hAnsi="Meiryo UI" w:eastAsia="Meiryo UI" w:cs="Meiryo UI"/>
                        <w:sz w:val="28"/>
                        <w:szCs w:val="28"/>
                        <w:spacing w:val="-2"/>
                      </w:rPr>
                      <w:t>エッジに落とし</w:t>
                    </w:r>
                    <w:r>
                      <w:rPr>
                        <w:rFonts w:ascii="Meiryo UI" w:hAnsi="Meiryo UI" w:eastAsia="Meiryo UI" w:cs="Meiryo UI"/>
                        <w:sz w:val="28"/>
                        <w:szCs w:val="28"/>
                        <w:spacing w:val="-71"/>
                      </w:rPr>
                      <w:t xml:space="preserve"> </w:t>
                    </w:r>
                    <w:r>
                      <w:rPr>
                        <w:rFonts w:ascii="Meiryo UI" w:hAnsi="Meiryo UI" w:eastAsia="Meiryo UI" w:cs="Meiryo UI"/>
                        <w:sz w:val="28"/>
                        <w:szCs w:val="28"/>
                        <w:spacing w:val="-2"/>
                      </w:rPr>
                      <w:t>、ハードウェアに組み込む場合は、</w:t>
                    </w:r>
                    <w:r>
                      <w:rPr>
                        <w:rFonts w:ascii="Meiryo UI" w:hAnsi="Meiryo UI" w:eastAsia="Meiryo UI" w:cs="Meiryo UI"/>
                        <w:sz w:val="28"/>
                        <w:szCs w:val="28"/>
                      </w:rPr>
                      <w:t>使用料を回収する等の事業モデル</w:t>
                    </w:r>
                  </w:p>
                </w:txbxContent>
              </v:textbox>
            </v:shape>
          </v:group>
        </w:pict>
      </w:r>
      <w:r>
        <w:rPr>
          <w:position w:val="-36"/>
        </w:rPr>
        <w:pict>
          <v:group id="_x0000_s398" style="mso-position-vertical-relative:line;mso-position-horizontal-relative:char;width:378.15pt;height:90.25pt;" filled="false" stroked="false" coordsize="7562,1805" coordorigin="0,0">
            <v:shape id="_x0000_s400" style="position:absolute;left:0;top:0;width:7562;height:1805;" fillcolor="#D9D9D9" filled="true" stroked="false" coordsize="7562,1805" coordorigin="0,0" path="m0,552c0,413,112,301,250,301l1260,301l3251,0l3151,301l7312,301c7450,301,7562,413,7562,552l7562,927l7562,1553c7562,1692,7450,1804,7312,1804l3151,1804l1260,1804l250,1804c112,1804,0,1692,0,1553l0,927l0,552xe"/>
            <v:shape id="_x0000_s402" style="position:absolute;left:-20;top:-20;width:7602;height:1845;" filled="false" stroked="false" type="#_x0000_t202">
              <v:fill on="false"/>
              <v:stroke on="false"/>
              <v:path/>
              <v:imagedata o:title=""/>
              <o:lock v:ext="edit" aspectratio="false"/>
              <v:textbox inset="0mm,0mm,0mm,0mm">
                <w:txbxContent>
                  <w:p>
                    <w:pPr>
                      <w:spacing w:line="302" w:lineRule="auto"/>
                      <w:rPr>
                        <w:rFonts w:ascii="Arial"/>
                        <w:sz w:val="21"/>
                      </w:rPr>
                    </w:pPr>
                    <w:r/>
                  </w:p>
                  <w:p>
                    <w:pPr>
                      <w:ind w:left="480" w:right="163" w:hanging="306"/>
                      <w:spacing w:before="115" w:line="17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170" name="IM 170"/>
                          <wp:cNvGraphicFramePr/>
                          <a:graphic>
                            <a:graphicData uri="http://schemas.openxmlformats.org/drawingml/2006/picture">
                              <pic:pic>
                                <pic:nvPicPr>
                                  <pic:cNvPr id="170" name="IM 170"/>
                                  <pic:cNvPicPr/>
                                </pic:nvPicPr>
                                <pic:blipFill>
                                  <a:blip r:embed="rId85"/>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11"/>
                      </w:rPr>
                      <w:t xml:space="preserve">  </w:t>
                    </w:r>
                    <w:r>
                      <w:rPr>
                        <w:rFonts w:ascii="Meiryo UI" w:hAnsi="Meiryo UI" w:eastAsia="Meiryo UI" w:cs="Meiryo UI"/>
                        <w:sz w:val="28"/>
                        <w:szCs w:val="28"/>
                        <w:spacing w:val="-1"/>
                      </w:rPr>
                      <w:t>ロボットタイプの例</w:t>
                    </w:r>
                    <w:r>
                      <w:rPr>
                        <w:rFonts w:ascii="Trebuchet MS" w:hAnsi="Trebuchet MS" w:eastAsia="Trebuchet MS" w:cs="Trebuchet MS"/>
                        <w:sz w:val="28"/>
                        <w:szCs w:val="28"/>
                        <w:spacing w:val="-1"/>
                      </w:rPr>
                      <w:t>: </w:t>
                    </w:r>
                    <w:r>
                      <w:rPr>
                        <w:rFonts w:ascii="Meiryo UI" w:hAnsi="Meiryo UI" w:eastAsia="Meiryo UI" w:cs="Meiryo UI"/>
                        <w:sz w:val="28"/>
                        <w:szCs w:val="28"/>
                        <w:spacing w:val="-1"/>
                      </w:rPr>
                      <w:t>産業用ロボット、物流用のピッキングロボット、</w:t>
                    </w:r>
                    <w:r>
                      <w:rPr>
                        <w:rFonts w:ascii="Meiryo UI" w:hAnsi="Meiryo UI" w:eastAsia="Meiryo UI" w:cs="Meiryo UI"/>
                        <w:sz w:val="28"/>
                        <w:szCs w:val="28"/>
                        <w:spacing w:val="-1"/>
                      </w:rPr>
                      <w:t>生活支援ロボットなど。広い意味で自動運転や化学プラント等</w:t>
                    </w:r>
                    <w:r>
                      <w:rPr>
                        <w:rFonts w:ascii="Meiryo UI" w:hAnsi="Meiryo UI" w:eastAsia="Meiryo UI" w:cs="Meiryo UI"/>
                        <w:sz w:val="28"/>
                        <w:szCs w:val="28"/>
                        <w:spacing w:val="-1"/>
                      </w:rPr>
                      <w:t>の制御も含まれる。</w:t>
                    </w:r>
                  </w:p>
                  <w:p>
                    <w:pPr>
                      <w:ind w:left="174"/>
                      <w:spacing w:line="19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172" name="IM 172"/>
                          <wp:cNvGraphicFramePr/>
                          <a:graphic>
                            <a:graphicData uri="http://schemas.openxmlformats.org/drawingml/2006/picture">
                              <pic:pic>
                                <pic:nvPicPr>
                                  <pic:cNvPr id="172" name="IM 172"/>
                                  <pic:cNvPicPr/>
                                </pic:nvPicPr>
                                <pic:blipFill>
                                  <a:blip r:embed="rId86"/>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13"/>
                      </w:rPr>
                      <w:t xml:space="preserve">  </w:t>
                    </w:r>
                    <w:r>
                      <w:rPr>
                        <w:rFonts w:ascii="Meiryo UI" w:hAnsi="Meiryo UI" w:eastAsia="Meiryo UI" w:cs="Meiryo UI"/>
                        <w:sz w:val="28"/>
                        <w:szCs w:val="28"/>
                        <w:spacing w:val="-2"/>
                      </w:rPr>
                      <w:t>この上で</w:t>
                    </w:r>
                    <w:r>
                      <w:rPr>
                        <w:rFonts w:ascii="Meiryo UI" w:hAnsi="Meiryo UI" w:eastAsia="Meiryo UI" w:cs="Meiryo UI"/>
                        <w:sz w:val="28"/>
                        <w:szCs w:val="28"/>
                        <w:spacing w:val="-74"/>
                      </w:rPr>
                      <w:t xml:space="preserve"> </w:t>
                    </w:r>
                    <w:r>
                      <w:rPr>
                        <w:rFonts w:ascii="Meiryo UI" w:hAnsi="Meiryo UI" w:eastAsia="Meiryo UI" w:cs="Meiryo UI"/>
                        <w:sz w:val="28"/>
                        <w:szCs w:val="28"/>
                        <w:spacing w:val="-2"/>
                      </w:rPr>
                      <w:t>、ハードウェア自体の開発が競争力になる</w:t>
                    </w:r>
                    <w:r>
                      <w:rPr>
                        <w:rFonts w:ascii="Meiryo UI" w:hAnsi="Meiryo UI" w:eastAsia="Meiryo UI" w:cs="Meiryo UI"/>
                        <w:sz w:val="28"/>
                        <w:szCs w:val="28"/>
                        <w:spacing w:val="-72"/>
                      </w:rPr>
                      <w:t xml:space="preserve"> </w:t>
                    </w:r>
                    <w:r>
                      <w:rPr>
                        <w:rFonts w:ascii="Meiryo UI" w:hAnsi="Meiryo UI" w:eastAsia="Meiryo UI" w:cs="Meiryo UI"/>
                        <w:sz w:val="28"/>
                        <w:szCs w:val="28"/>
                        <w:spacing w:val="-2"/>
                      </w:rPr>
                      <w:t>。</w:t>
                    </w:r>
                  </w:p>
                </w:txbxContent>
              </v:textbox>
            </v:shape>
          </v:group>
        </w:pict>
      </w:r>
    </w:p>
    <w:p>
      <w:pPr>
        <w:pStyle w:val="BodyText"/>
        <w:spacing w:before="175" w:line="995" w:lineRule="exact"/>
        <w:rPr/>
      </w:pPr>
      <w:r>
        <w:rPr>
          <w:position w:val="-19"/>
        </w:rPr>
        <w:pict>
          <v:group id="_x0000_s404" style="mso-position-vertical-relative:line;mso-position-horizontal-relative:char;width:863.65pt;height:49.8pt;" filled="false" stroked="false" coordsize="17273,995" coordorigin="0,0">
            <v:shape id="_x0000_s406" style="position:absolute;left:0;top:3;width:17273;height:993;" filled="false" stroked="false" type="#_x0000_t75">
              <v:imagedata o:title="" r:id="rId87"/>
            </v:shape>
            <v:shape id="_x0000_s408" style="position:absolute;left:-20;top:-20;width:17313;height:1035;" filled="false" stroked="false" type="#_x0000_t202">
              <v:fill on="false"/>
              <v:stroke on="false"/>
              <v:path/>
              <v:imagedata o:title=""/>
              <o:lock v:ext="edit" aspectratio="false"/>
              <v:textbox inset="0mm,0mm,0mm,0mm">
                <w:txbxContent>
                  <w:p>
                    <w:pPr>
                      <w:spacing w:line="20" w:lineRule="exact"/>
                      <w:rPr/>
                    </w:pPr>
                    <w:r/>
                  </w:p>
                  <w:tbl>
                    <w:tblPr>
                      <w:tblStyle w:val="TableNormal"/>
                      <w:tblW w:w="17257"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57"/>
                    </w:tblGrid>
                    <w:tr>
                      <w:trPr>
                        <w:trHeight w:val="965" w:hRule="atLeast"/>
                      </w:trPr>
                      <w:tc>
                        <w:tcPr>
                          <w:tcW w:w="17257" w:type="dxa"/>
                          <w:vAlign w:val="top"/>
                        </w:tcPr>
                        <w:p>
                          <w:pPr>
                            <w:ind w:left="2202"/>
                            <w:spacing w:before="273" w:line="189" w:lineRule="auto"/>
                            <w:rPr>
                              <w:rFonts w:ascii="Meiryo UI" w:hAnsi="Meiryo UI" w:eastAsia="Meiryo UI" w:cs="Meiryo UI"/>
                              <w:sz w:val="36"/>
                              <w:szCs w:val="36"/>
                            </w:rPr>
                          </w:pPr>
                          <w:r>
                            <w:rPr>
                              <w:rFonts w:ascii="Meiryo UI" w:hAnsi="Meiryo UI" w:eastAsia="Meiryo UI" w:cs="Meiryo UI"/>
                              <w:sz w:val="36"/>
                              <w:szCs w:val="36"/>
                              <w:spacing w:val="-3"/>
                            </w:rPr>
                            <w:t>ロボット</w:t>
                          </w:r>
                          <w:r>
                            <w:rPr>
                              <w:rFonts w:ascii="Meiryo UI" w:hAnsi="Meiryo UI" w:eastAsia="Meiryo UI" w:cs="Meiryo UI"/>
                              <w:sz w:val="36"/>
                              <w:szCs w:val="36"/>
                              <w:spacing w:val="-75"/>
                            </w:rPr>
                            <w:t xml:space="preserve"> </w:t>
                          </w:r>
                          <w:r>
                            <w:rPr>
                              <w:rFonts w:ascii="Meiryo UI" w:hAnsi="Meiryo UI" w:eastAsia="Meiryo UI" w:cs="Meiryo UI"/>
                              <w:sz w:val="36"/>
                              <w:szCs w:val="36"/>
                              <w:spacing w:val="-3"/>
                            </w:rPr>
                            <w:t>×生成AIのプラットフォームを</w:t>
                          </w:r>
                          <w:r>
                            <w:rPr>
                              <w:rFonts w:ascii="Meiryo UI" w:hAnsi="Meiryo UI" w:eastAsia="Meiryo UI" w:cs="Meiryo UI"/>
                              <w:sz w:val="36"/>
                              <w:szCs w:val="36"/>
                              <w:spacing w:val="-94"/>
                            </w:rPr>
                            <w:t xml:space="preserve"> </w:t>
                          </w:r>
                          <w:r>
                            <w:rPr>
                              <w:rFonts w:ascii="Meiryo UI" w:hAnsi="Meiryo UI" w:eastAsia="Meiryo UI" w:cs="Meiryo UI"/>
                              <w:sz w:val="36"/>
                              <w:szCs w:val="36"/>
                              <w:spacing w:val="-3"/>
                            </w:rPr>
                            <w:t>、</w:t>
                          </w:r>
                          <w:r>
                            <w:rPr>
                              <w:rFonts w:ascii="Meiryo UI" w:hAnsi="Meiryo UI" w:eastAsia="Meiryo UI" w:cs="Meiryo UI"/>
                              <w:sz w:val="36"/>
                              <w:szCs w:val="36"/>
                              <w:spacing w:val="-71"/>
                            </w:rPr>
                            <w:t xml:space="preserve"> </w:t>
                          </w:r>
                          <w:r>
                            <w:rPr>
                              <w:rFonts w:ascii="Meiryo UI" w:hAnsi="Meiryo UI" w:eastAsia="Meiryo UI" w:cs="Meiryo UI"/>
                              <w:sz w:val="36"/>
                              <w:szCs w:val="36"/>
                              <w:spacing w:val="-3"/>
                            </w:rPr>
                            <w:t>日本が主導して早いタイミングで作っていく</w:t>
                          </w:r>
                          <w:r>
                            <w:rPr>
                              <w:rFonts w:ascii="Meiryo UI" w:hAnsi="Meiryo UI" w:eastAsia="Meiryo UI" w:cs="Meiryo UI"/>
                              <w:sz w:val="36"/>
                              <w:szCs w:val="36"/>
                              <w:spacing w:val="-4"/>
                            </w:rPr>
                            <w:t>べきではないか</w:t>
                          </w:r>
                        </w:p>
                      </w:tc>
                    </w:tr>
                  </w:tbl>
                  <w:p>
                    <w:pPr>
                      <w:rPr>
                        <w:rFonts w:ascii="Arial"/>
                        <w:sz w:val="21"/>
                      </w:rPr>
                    </w:pPr>
                    <w:r/>
                  </w:p>
                </w:txbxContent>
              </v:textbox>
            </v:shape>
          </v:group>
        </w:pict>
      </w:r>
    </w:p>
    <w:p>
      <w:pPr>
        <w:pStyle w:val="BodyText"/>
        <w:ind w:left="17869"/>
        <w:spacing w:before="269" w:line="163" w:lineRule="exact"/>
        <w:rPr>
          <w:sz w:val="24"/>
          <w:szCs w:val="24"/>
        </w:rPr>
      </w:pPr>
      <w:r>
        <w:pict>
          <v:shape id="_x0000_s410" style="position:absolute;margin-left:344.864pt;margin-top:10.749pt;mso-position-vertical-relative:text;mso-position-horizontal-relative:text;width:174.4pt;height:13pt;z-index:251815936;" filled="false" stroked="false" type="#_x0000_t202">
            <v:fill on="false"/>
            <v:stroke on="false"/>
            <v:path/>
            <v:imagedata o:title=""/>
            <o:lock v:ext="edit" aspectratio="false"/>
            <v:textbox inset="0mm,0mm,0mm,0mm">
              <w:txbxContent>
                <w:p>
                  <w:pPr>
                    <w:pStyle w:val="BodyText"/>
                    <w:ind w:left="20"/>
                    <w:spacing w:before="20"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txbxContent>
            </v:textbox>
          </v:shape>
        </w:pict>
      </w:r>
      <w:r>
        <w:rPr>
          <w:sz w:val="24"/>
          <w:szCs w:val="24"/>
          <w:spacing w:val="-7"/>
          <w:position w:val="-3"/>
        </w:rPr>
        <w:t>17</w:t>
      </w:r>
    </w:p>
    <w:p>
      <w:pPr>
        <w:spacing w:line="163" w:lineRule="exact"/>
        <w:sectPr>
          <w:pgSz w:w="19200" w:h="10800"/>
          <w:pgMar w:top="228" w:right="74" w:bottom="70" w:left="942" w:header="0" w:footer="0" w:gutter="0"/>
        </w:sectPr>
        <w:rPr>
          <w:sz w:val="24"/>
          <w:szCs w:val="24"/>
        </w:rPr>
      </w:pPr>
    </w:p>
    <w:p>
      <w:pPr>
        <w:ind w:left="342"/>
        <w:spacing w:before="2" w:line="167" w:lineRule="auto"/>
        <w:rPr>
          <w:rFonts w:ascii="Meiryo UI" w:hAnsi="Meiryo UI" w:eastAsia="Meiryo UI" w:cs="Meiryo UI"/>
          <w:sz w:val="52"/>
          <w:szCs w:val="52"/>
        </w:rPr>
      </w:pPr>
      <w:r>
        <w:pict>
          <v:group id="_x0000_s412" style="position:absolute;margin-left:0pt;margin-top:-0.240924pt;mso-position-vertical-relative:text;mso-position-horizontal-relative:text;width:60.7pt;height:26.25pt;z-index:-251485184;" filled="false" stroked="false" coordsize="1214,525" coordorigin="0,0">
            <v:shape id="_x0000_s414" style="position:absolute;left:20;top:20;width:1174;height:485;" fillcolor="#5B9BD5" filled="true" stroked="false" coordsize="1174,485" coordorigin="0,0" path="m0,242c0,108,262,0,586,0c910,0,1173,108,1173,242c1173,376,910,484,586,484c262,484,0,376,0,242e"/>
            <v:shape id="_x0000_s416" style="position:absolute;left:0;top:0;width:1214;height:525;" filled="false" strokecolor="#223F59" strokeweight="2.00pt" coordsize="1214,525" coordorigin="0,0" path="m20,262c20,128,282,20,606,20c930,20,1193,128,1193,262c1193,396,930,504,606,504c282,504,20,396,20,262e">
              <v:stroke miterlimit="10"/>
            </v:shape>
          </v:group>
        </w:pict>
      </w:r>
      <w:r>
        <w:drawing>
          <wp:anchor distT="0" distB="0" distL="0" distR="0" simplePos="0" relativeHeight="251836416"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174" name="IM 174"/>
            <wp:cNvGraphicFramePr/>
            <a:graphic>
              <a:graphicData uri="http://schemas.openxmlformats.org/drawingml/2006/picture">
                <pic:pic>
                  <pic:nvPicPr>
                    <pic:cNvPr id="174" name="IM 174"/>
                    <pic:cNvPicPr/>
                  </pic:nvPicPr>
                  <pic:blipFill>
                    <a:blip r:embed="rId2"/>
                    <a:stretch>
                      <a:fillRect/>
                    </a:stretch>
                  </pic:blipFill>
                  <pic:spPr>
                    <a:xfrm rot="0">
                      <a:off x="0" y="0"/>
                      <a:ext cx="566928" cy="600455"/>
                    </a:xfrm>
                    <a:prstGeom prst="rect">
                      <a:avLst/>
                    </a:prstGeom>
                  </pic:spPr>
                </pic:pic>
              </a:graphicData>
            </a:graphic>
          </wp:anchor>
        </w:drawing>
      </w:r>
      <w:r>
        <w:rPr>
          <w:rFonts w:ascii="Trebuchet MS" w:hAnsi="Trebuchet MS" w:eastAsia="Trebuchet MS" w:cs="Trebuchet MS"/>
          <w:sz w:val="40"/>
          <w:szCs w:val="40"/>
          <w:color w:val="FFFFFF"/>
          <w:spacing w:val="-7"/>
          <w:position w:val="3"/>
        </w:rPr>
        <w:t>B-3</w:t>
      </w:r>
      <w:r>
        <w:rPr>
          <w:rFonts w:ascii="Trebuchet MS" w:hAnsi="Trebuchet MS" w:eastAsia="Trebuchet MS" w:cs="Trebuchet MS"/>
          <w:sz w:val="40"/>
          <w:szCs w:val="40"/>
          <w:color w:val="FFFFFF"/>
          <w:spacing w:val="32"/>
          <w:position w:val="3"/>
        </w:rPr>
        <w:t xml:space="preserve">   </w:t>
      </w:r>
      <w:r>
        <w:rPr>
          <w:rFonts w:ascii="Meiryo UI" w:hAnsi="Meiryo UI" w:eastAsia="Meiryo UI" w:cs="Meiryo UI"/>
          <w:sz w:val="52"/>
          <w:szCs w:val="52"/>
          <w:b/>
          <w:bCs/>
          <w:spacing w:val="-7"/>
        </w:rPr>
        <w:t>リーガルLLM</w:t>
      </w:r>
    </w:p>
    <w:p>
      <w:pPr>
        <w:ind w:firstLine="20"/>
        <w:spacing w:line="60" w:lineRule="exact"/>
        <w:rPr/>
      </w:pPr>
      <w:r>
        <w:rPr>
          <w:position w:val="-1"/>
        </w:rPr>
        <w:pict>
          <v:shape id="_x0000_s418" style="mso-position-vertical-relative:line;mso-position-horizontal-relative:char;width:860.25pt;height:3pt;" filled="false" strokecolor="#000000" strokeweight="3.00pt" coordsize="17205,60" coordorigin="0,0" path="m0,30l17204,30e">
            <v:stroke joinstyle="miter"/>
          </v:shape>
        </w:pict>
      </w:r>
    </w:p>
    <w:p>
      <w:pPr>
        <w:pStyle w:val="BodyText"/>
        <w:spacing w:line="267" w:lineRule="auto"/>
        <w:rPr/>
      </w:pPr>
      <w:r/>
    </w:p>
    <w:p>
      <w:pPr>
        <w:ind w:firstLine="18"/>
        <w:spacing w:line="2575" w:lineRule="exact"/>
        <w:rPr/>
      </w:pPr>
      <w:r>
        <w:rPr>
          <w:position w:val="-51"/>
        </w:rPr>
        <w:pict>
          <v:shape id="_x0000_s420" style="mso-position-vertical-relative:line;mso-position-horizontal-relative:char;width:860.2pt;height:128.8pt;" fillcolor="#F2F2F2" filled="true" stroked="false" type="#_x0000_t202">
            <v:fill on="true"/>
            <v:stroke on="false"/>
            <v:path/>
            <v:imagedata o:title=""/>
            <o:lock v:ext="edit" aspectratio="false"/>
            <v:textbox inset="0mm,0mm,0mm,0mm">
              <w:txbxContent>
                <w:p>
                  <w:pPr>
                    <w:ind w:left="190" w:right="118"/>
                    <w:spacing w:before="255" w:line="175" w:lineRule="auto"/>
                    <w:rPr>
                      <w:rFonts w:ascii="Meiryo UI" w:hAnsi="Meiryo UI" w:eastAsia="Meiryo UI" w:cs="Meiryo UI"/>
                      <w:sz w:val="36"/>
                      <w:szCs w:val="36"/>
                    </w:rPr>
                  </w:pPr>
                  <w:r>
                    <w:rPr>
                      <w:rFonts w:ascii="Meiryo UI" w:hAnsi="Meiryo UI" w:eastAsia="Meiryo UI" w:cs="Meiryo UI"/>
                      <w:sz w:val="36"/>
                      <w:szCs w:val="36"/>
                      <w:spacing w:val="-1"/>
                    </w:rPr>
                    <w:t>世界各国の法律・判例を学習したLLMによって</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、他国の法制度を容易にベンチマークでき</w:t>
                  </w:r>
                  <w:r>
                    <w:rPr>
                      <w:rFonts w:ascii="Meiryo UI" w:hAnsi="Meiryo UI" w:eastAsia="Meiryo UI" w:cs="Meiryo UI"/>
                      <w:sz w:val="36"/>
                      <w:szCs w:val="36"/>
                      <w:spacing w:val="-94"/>
                    </w:rPr>
                    <w:t xml:space="preserve"> </w:t>
                  </w:r>
                  <w:r>
                    <w:rPr>
                      <w:rFonts w:ascii="Meiryo UI" w:hAnsi="Meiryo UI" w:eastAsia="Meiryo UI" w:cs="Meiryo UI"/>
                      <w:sz w:val="36"/>
                      <w:szCs w:val="36"/>
                      <w:spacing w:val="-2"/>
                    </w:rPr>
                    <w:t>、立法時の制度設計を高度化</w:t>
                  </w:r>
                  <w:r>
                    <w:rPr>
                      <w:rFonts w:ascii="Meiryo UI" w:hAnsi="Meiryo UI" w:eastAsia="Meiryo UI" w:cs="Meiryo UI"/>
                      <w:sz w:val="36"/>
                      <w:szCs w:val="36"/>
                      <w:spacing w:val="-1"/>
                    </w:rPr>
                    <w:t>する</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。産業政策においても、グローバルな立ち位置を考えることは必須で国全体の意思決定能力を高めることにつな</w:t>
                  </w:r>
                  <w:r>
                    <w:rPr>
                      <w:rFonts w:ascii="Meiryo UI" w:hAnsi="Meiryo UI" w:eastAsia="Meiryo UI" w:cs="Meiryo UI"/>
                      <w:sz w:val="36"/>
                      <w:szCs w:val="36"/>
                      <w:spacing w:val="-2"/>
                    </w:rPr>
                    <w:t>がる</w:t>
                  </w:r>
                  <w:r>
                    <w:rPr>
                      <w:rFonts w:ascii="Meiryo UI" w:hAnsi="Meiryo UI" w:eastAsia="Meiryo UI" w:cs="Meiryo UI"/>
                      <w:sz w:val="36"/>
                      <w:szCs w:val="36"/>
                      <w:spacing w:val="-93"/>
                    </w:rPr>
                    <w:t xml:space="preserve"> </w:t>
                  </w:r>
                  <w:r>
                    <w:rPr>
                      <w:rFonts w:ascii="Meiryo UI" w:hAnsi="Meiryo UI" w:eastAsia="Meiryo UI" w:cs="Meiryo UI"/>
                      <w:sz w:val="36"/>
                      <w:szCs w:val="36"/>
                      <w:spacing w:val="-2"/>
                    </w:rPr>
                    <w:t>。</w:t>
                  </w:r>
                  <w:r>
                    <w:rPr>
                      <w:rFonts w:ascii="Meiryo UI" w:hAnsi="Meiryo UI" w:eastAsia="Meiryo UI" w:cs="Meiryo UI"/>
                      <w:sz w:val="36"/>
                      <w:szCs w:val="36"/>
                      <w:spacing w:val="-1"/>
                    </w:rPr>
                    <w:t>また</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、立法の過程で人手による作業・チェックが多く発生しており、専門家を助ける支援ツールとして必要</w:t>
                  </w:r>
                  <w:r>
                    <w:rPr>
                      <w:rFonts w:ascii="Meiryo UI" w:hAnsi="Meiryo UI" w:eastAsia="Meiryo UI" w:cs="Meiryo UI"/>
                      <w:sz w:val="36"/>
                      <w:szCs w:val="36"/>
                      <w:spacing w:val="-2"/>
                    </w:rPr>
                    <w:t>性が高い</w:t>
                  </w:r>
                  <w:r>
                    <w:rPr>
                      <w:rFonts w:ascii="Meiryo UI" w:hAnsi="Meiryo UI" w:eastAsia="Meiryo UI" w:cs="Meiryo UI"/>
                      <w:sz w:val="36"/>
                      <w:szCs w:val="36"/>
                      <w:spacing w:val="-93"/>
                    </w:rPr>
                    <w:t xml:space="preserve"> </w:t>
                  </w:r>
                  <w:r>
                    <w:rPr>
                      <w:rFonts w:ascii="Meiryo UI" w:hAnsi="Meiryo UI" w:eastAsia="Meiryo UI" w:cs="Meiryo UI"/>
                      <w:sz w:val="36"/>
                      <w:szCs w:val="36"/>
                      <w:spacing w:val="-2"/>
                    </w:rPr>
                    <w:t>。将来</w:t>
                  </w:r>
                  <w:r>
                    <w:rPr>
                      <w:rFonts w:ascii="Meiryo UI" w:hAnsi="Meiryo UI" w:eastAsia="Meiryo UI" w:cs="Meiryo UI"/>
                      <w:sz w:val="36"/>
                      <w:szCs w:val="36"/>
                      <w:spacing w:val="-1"/>
                    </w:rPr>
                    <w:t>的には、弁護士や裁判官の支援にもつながる</w:t>
                  </w:r>
                  <w:r>
                    <w:rPr>
                      <w:rFonts w:ascii="Meiryo UI" w:hAnsi="Meiryo UI" w:eastAsia="Meiryo UI" w:cs="Meiryo UI"/>
                      <w:sz w:val="36"/>
                      <w:szCs w:val="36"/>
                      <w:spacing w:val="-87"/>
                    </w:rPr>
                    <w:t xml:space="preserve"> </w:t>
                  </w:r>
                  <w:r>
                    <w:rPr>
                      <w:rFonts w:ascii="Meiryo UI" w:hAnsi="Meiryo UI" w:eastAsia="Meiryo UI" w:cs="Meiryo UI"/>
                      <w:sz w:val="36"/>
                      <w:szCs w:val="36"/>
                      <w:spacing w:val="-1"/>
                    </w:rPr>
                    <w:t>。</w:t>
                  </w:r>
                </w:p>
                <w:p>
                  <w:pPr>
                    <w:ind w:left="182"/>
                    <w:spacing w:before="2" w:line="181" w:lineRule="auto"/>
                    <w:rPr>
                      <w:rFonts w:ascii="Meiryo UI" w:hAnsi="Meiryo UI" w:eastAsia="Meiryo UI" w:cs="Meiryo UI"/>
                      <w:sz w:val="36"/>
                      <w:szCs w:val="36"/>
                    </w:rPr>
                  </w:pPr>
                  <w:r>
                    <w:rPr>
                      <w:rFonts w:ascii="Meiryo UI" w:hAnsi="Meiryo UI" w:eastAsia="Meiryo UI" w:cs="Meiryo UI"/>
                      <w:sz w:val="36"/>
                      <w:szCs w:val="36"/>
                      <w:spacing w:val="1"/>
                    </w:rPr>
                    <w:t>複数の国での海外事業を行っている企業の法務チェ</w:t>
                  </w:r>
                  <w:r>
                    <w:rPr>
                      <w:rFonts w:ascii="Meiryo UI" w:hAnsi="Meiryo UI" w:eastAsia="Meiryo UI" w:cs="Meiryo UI"/>
                      <w:sz w:val="36"/>
                      <w:szCs w:val="36"/>
                    </w:rPr>
                    <w:t>ック基盤としての活用も可能。</w:t>
                  </w:r>
                </w:p>
              </w:txbxContent>
            </v:textbox>
          </v:shape>
        </w:pict>
      </w:r>
    </w:p>
    <w:p>
      <w:pPr>
        <w:pStyle w:val="BodyText"/>
        <w:spacing w:line="267" w:lineRule="auto"/>
        <w:rPr/>
      </w:pPr>
      <w:r>
        <w:pict>
          <v:shape id="_x0000_s422" style="position:absolute;margin-left:2.02pt;margin-top:11.903pt;mso-position-vertical-relative:text;mso-position-horizontal-relative:text;width:81.75pt;height:48.5pt;z-index:251834368;" fillcolor="#4472C4" filled="true" stroked="false" type="#_x0000_t202">
            <v:fill on="true"/>
            <v:stroke on="false"/>
            <v:path/>
            <v:imagedata o:title=""/>
            <o:lock v:ext="edit" aspectratio="false"/>
            <v:textbox inset="0mm,0mm,0mm,0mm">
              <w:txbxContent>
                <w:p>
                  <w:pPr>
                    <w:ind w:left="261"/>
                    <w:spacing w:before="352" w:line="182" w:lineRule="auto"/>
                    <w:rPr>
                      <w:rFonts w:ascii="Meiryo UI" w:hAnsi="Meiryo UI" w:eastAsia="Meiryo UI" w:cs="Meiryo UI"/>
                      <w:sz w:val="28"/>
                      <w:szCs w:val="28"/>
                    </w:rPr>
                  </w:pPr>
                  <w:r>
                    <w:rPr>
                      <w:rFonts w:ascii="Meiryo UI" w:hAnsi="Meiryo UI" w:eastAsia="Meiryo UI" w:cs="Meiryo UI"/>
                      <w:sz w:val="28"/>
                      <w:szCs w:val="28"/>
                      <w:color w:val="FFFFFF"/>
                      <w:spacing w:val="-1"/>
                    </w:rPr>
                    <w:t>海外事例</w:t>
                  </w:r>
                </w:p>
              </w:txbxContent>
            </v:textbox>
          </v:shape>
        </w:pict>
      </w:r>
      <w:r/>
    </w:p>
    <w:p>
      <w:pPr>
        <w:pStyle w:val="BodyText"/>
        <w:ind w:left="2458"/>
        <w:spacing w:before="115" w:line="180" w:lineRule="auto"/>
        <w:rPr>
          <w:rFonts w:ascii="Trebuchet MS" w:hAnsi="Trebuchet MS" w:eastAsia="Trebuchet MS" w:cs="Trebuchet MS"/>
          <w:sz w:val="18"/>
          <w:szCs w:val="18"/>
        </w:rPr>
      </w:pPr>
      <w:r>
        <w:rPr>
          <w:sz w:val="28"/>
          <w:szCs w:val="28"/>
        </w:rPr>
        <w:t>•    </w:t>
      </w:r>
      <w:r>
        <w:rPr>
          <w:rFonts w:ascii="Trebuchet MS" w:hAnsi="Trebuchet MS" w:eastAsia="Trebuchet MS" w:cs="Trebuchet MS"/>
          <w:sz w:val="28"/>
          <w:szCs w:val="28"/>
        </w:rPr>
        <w:t>GPT-4</w:t>
      </w:r>
      <w:r>
        <w:rPr>
          <w:rFonts w:ascii="Meiryo UI" w:hAnsi="Meiryo UI" w:eastAsia="Meiryo UI" w:cs="Meiryo UI"/>
          <w:sz w:val="28"/>
          <w:szCs w:val="28"/>
        </w:rPr>
        <w:t>が米国司法試験にて</w:t>
      </w:r>
      <w:r>
        <w:rPr>
          <w:rFonts w:ascii="Meiryo UI" w:hAnsi="Meiryo UI" w:eastAsia="Meiryo UI" w:cs="Meiryo UI"/>
          <w:sz w:val="28"/>
          <w:szCs w:val="28"/>
          <w:spacing w:val="-57"/>
        </w:rPr>
        <w:t xml:space="preserve"> </w:t>
      </w:r>
      <w:r>
        <w:rPr>
          <w:rFonts w:ascii="Meiryo UI" w:hAnsi="Meiryo UI" w:eastAsia="Meiryo UI" w:cs="Meiryo UI"/>
          <w:sz w:val="28"/>
          <w:szCs w:val="28"/>
        </w:rPr>
        <w:t>、上位</w:t>
      </w:r>
      <w:r>
        <w:rPr>
          <w:rFonts w:ascii="Trebuchet MS" w:hAnsi="Trebuchet MS" w:eastAsia="Trebuchet MS" w:cs="Trebuchet MS"/>
          <w:sz w:val="28"/>
          <w:szCs w:val="28"/>
        </w:rPr>
        <w:t>10%</w:t>
      </w:r>
      <w:r>
        <w:rPr>
          <w:rFonts w:ascii="Meiryo UI" w:hAnsi="Meiryo UI" w:eastAsia="Meiryo UI" w:cs="Meiryo UI"/>
          <w:sz w:val="28"/>
          <w:szCs w:val="28"/>
        </w:rPr>
        <w:t>の成績を記録</w:t>
      </w:r>
      <w:r>
        <w:rPr>
          <w:rFonts w:ascii="Trebuchet MS" w:hAnsi="Trebuchet MS" w:eastAsia="Trebuchet MS" w:cs="Trebuchet MS"/>
          <w:sz w:val="18"/>
          <w:szCs w:val="18"/>
          <w:position w:val="7"/>
        </w:rPr>
        <w:t>[1]</w:t>
      </w:r>
    </w:p>
    <w:p>
      <w:pPr>
        <w:pStyle w:val="BodyText"/>
        <w:ind w:left="2458"/>
        <w:spacing w:before="1" w:line="195" w:lineRule="auto"/>
        <w:rPr>
          <w:rFonts w:ascii="Trebuchet MS" w:hAnsi="Trebuchet MS" w:eastAsia="Trebuchet MS" w:cs="Trebuchet MS"/>
          <w:sz w:val="18"/>
          <w:szCs w:val="18"/>
        </w:rPr>
      </w:pPr>
      <w:r>
        <w:rPr>
          <w:sz w:val="28"/>
          <w:szCs w:val="28"/>
          <w:spacing w:val="1"/>
        </w:rPr>
        <w:t>•    </w:t>
      </w:r>
      <w:r>
        <w:rPr>
          <w:rFonts w:ascii="Meiryo UI" w:hAnsi="Meiryo UI" w:eastAsia="Meiryo UI" w:cs="Meiryo UI"/>
          <w:sz w:val="28"/>
          <w:szCs w:val="28"/>
          <w:spacing w:val="1"/>
        </w:rPr>
        <w:t>北京大学が、中国初の法律特化型</w:t>
      </w:r>
      <w:r>
        <w:rPr>
          <w:rFonts w:ascii="Trebuchet MS" w:hAnsi="Trebuchet MS" w:eastAsia="Trebuchet MS" w:cs="Trebuchet MS"/>
          <w:sz w:val="28"/>
          <w:szCs w:val="28"/>
        </w:rPr>
        <w:t>LLM</w:t>
      </w:r>
      <w:r>
        <w:rPr>
          <w:rFonts w:ascii="Meiryo UI" w:hAnsi="Meiryo UI" w:eastAsia="Meiryo UI" w:cs="Meiryo UI"/>
          <w:sz w:val="28"/>
          <w:szCs w:val="28"/>
          <w:spacing w:val="1"/>
        </w:rPr>
        <w:t>「</w:t>
      </w:r>
      <w:r>
        <w:rPr>
          <w:rFonts w:ascii="Trebuchet MS" w:hAnsi="Trebuchet MS" w:eastAsia="Trebuchet MS" w:cs="Trebuchet MS"/>
          <w:sz w:val="28"/>
          <w:szCs w:val="28"/>
        </w:rPr>
        <w:t>ChatLAW</w:t>
      </w:r>
      <w:r>
        <w:rPr>
          <w:rFonts w:ascii="Meiryo UI" w:hAnsi="Meiryo UI" w:eastAsia="Meiryo UI" w:cs="Meiryo UI"/>
          <w:sz w:val="28"/>
          <w:szCs w:val="28"/>
          <w:spacing w:val="1"/>
        </w:rPr>
        <w:t>」をオープンソースでリ</w:t>
      </w:r>
      <w:r>
        <w:rPr>
          <w:rFonts w:ascii="Meiryo UI" w:hAnsi="Meiryo UI" w:eastAsia="Meiryo UI" w:cs="Meiryo UI"/>
          <w:sz w:val="28"/>
          <w:szCs w:val="28"/>
        </w:rPr>
        <w:t>リース</w:t>
      </w:r>
      <w:r>
        <w:rPr>
          <w:rFonts w:ascii="Trebuchet MS" w:hAnsi="Trebuchet MS" w:eastAsia="Trebuchet MS" w:cs="Trebuchet MS"/>
          <w:sz w:val="18"/>
          <w:szCs w:val="18"/>
          <w:position w:val="7"/>
        </w:rPr>
        <w:t>[2]</w:t>
      </w:r>
    </w:p>
    <w:p>
      <w:pPr>
        <w:pStyle w:val="BodyText"/>
        <w:spacing w:line="275" w:lineRule="auto"/>
        <w:rPr/>
      </w:pPr>
      <w:r/>
    </w:p>
    <w:p>
      <w:pPr>
        <w:pStyle w:val="BodyText"/>
        <w:spacing w:line="275" w:lineRule="auto"/>
        <w:rPr/>
      </w:pPr>
      <w:r/>
    </w:p>
    <w:p>
      <w:pPr>
        <w:pStyle w:val="BodyText"/>
        <w:spacing w:line="276" w:lineRule="auto"/>
        <w:rPr/>
      </w:pPr>
      <w:r/>
    </w:p>
    <w:p>
      <w:pPr>
        <w:pStyle w:val="BodyText"/>
        <w:spacing w:line="276" w:lineRule="auto"/>
        <w:rPr/>
      </w:pPr>
      <w:r/>
    </w:p>
    <w:p>
      <w:pPr>
        <w:ind w:left="14375"/>
        <w:spacing w:before="116" w:line="182" w:lineRule="auto"/>
        <w:rPr>
          <w:rFonts w:ascii="Meiryo UI" w:hAnsi="Meiryo UI" w:eastAsia="Meiryo UI" w:cs="Meiryo UI"/>
          <w:sz w:val="28"/>
          <w:szCs w:val="28"/>
        </w:rPr>
      </w:pPr>
      <w:r>
        <w:pict>
          <v:shape id="_x0000_s424" style="position:absolute;margin-left:132.472pt;margin-top:2.05197pt;mso-position-vertical-relative:text;mso-position-horizontal-relative:text;width:87.45pt;height:36.35pt;z-index:251835392;" filled="false" stroked="false" type="#_x0000_t202">
            <v:fill on="false"/>
            <v:stroke on="false"/>
            <v:path/>
            <v:imagedata o:title=""/>
            <o:lock v:ext="edit" aspectratio="false"/>
            <v:textbox inset="0mm,0mm,0mm,0mm">
              <w:txbxContent>
                <w:p>
                  <w:pPr>
                    <w:ind w:left="330" w:right="20" w:hanging="310"/>
                    <w:spacing w:before="18" w:line="184" w:lineRule="auto"/>
                    <w:rPr>
                      <w:rFonts w:ascii="Meiryo UI" w:hAnsi="Meiryo UI" w:eastAsia="Meiryo UI" w:cs="Meiryo UI"/>
                      <w:sz w:val="28"/>
                      <w:szCs w:val="28"/>
                    </w:rPr>
                  </w:pPr>
                  <w:r>
                    <w:rPr>
                      <w:rFonts w:ascii="Meiryo UI" w:hAnsi="Meiryo UI" w:eastAsia="Meiryo UI" w:cs="Meiryo UI"/>
                      <w:sz w:val="28"/>
                      <w:szCs w:val="28"/>
                      <w:color w:val="FFFFFF"/>
                      <w:spacing w:val="-15"/>
                    </w:rPr>
                    <w:t>国内の法制度</w:t>
                  </w:r>
                  <w:r>
                    <w:rPr>
                      <w:rFonts w:ascii="Meiryo UI" w:hAnsi="Meiryo UI" w:eastAsia="Meiryo UI" w:cs="Meiryo UI"/>
                      <w:sz w:val="28"/>
                      <w:szCs w:val="28"/>
                      <w:color w:val="FFFFFF"/>
                      <w:spacing w:val="-51"/>
                    </w:rPr>
                    <w:t xml:space="preserve"> </w:t>
                  </w:r>
                  <w:r>
                    <w:rPr>
                      <w:rFonts w:ascii="Meiryo UI" w:hAnsi="Meiryo UI" w:eastAsia="Meiryo UI" w:cs="Meiryo UI"/>
                      <w:sz w:val="28"/>
                      <w:szCs w:val="28"/>
                      <w:color w:val="FFFFFF"/>
                      <w:spacing w:val="-15"/>
                    </w:rPr>
                    <w:t>・</w:t>
                  </w:r>
                  <w:r>
                    <w:rPr>
                      <w:rFonts w:ascii="Meiryo UI" w:hAnsi="Meiryo UI" w:eastAsia="Meiryo UI" w:cs="Meiryo UI"/>
                      <w:sz w:val="28"/>
                      <w:szCs w:val="28"/>
                      <w:color w:val="FFFFFF"/>
                      <w:spacing w:val="-1"/>
                    </w:rPr>
                    <w:t>過去判例</w:t>
                  </w:r>
                </w:p>
              </w:txbxContent>
            </v:textbox>
          </v:shape>
        </w:pict>
      </w:r>
      <w:r>
        <w:rPr>
          <w:rFonts w:ascii="Meiryo UI" w:hAnsi="Meiryo UI" w:eastAsia="Meiryo UI" w:cs="Meiryo UI"/>
          <w:sz w:val="28"/>
          <w:szCs w:val="28"/>
          <w:spacing w:val="-1"/>
        </w:rPr>
        <w:t>法改正・立法案</w:t>
      </w:r>
    </w:p>
    <w:p>
      <w:pPr>
        <w:ind w:left="12900"/>
        <w:spacing w:before="238" w:line="243" w:lineRule="exact"/>
        <w:rPr>
          <w:rFonts w:ascii="Meiryo UI" w:hAnsi="Meiryo UI" w:eastAsia="Meiryo UI" w:cs="Meiryo UI"/>
          <w:sz w:val="28"/>
          <w:szCs w:val="28"/>
        </w:rPr>
      </w:pPr>
      <w:r>
        <w:pict>
          <v:shape id="_x0000_s426" style="position:absolute;margin-left:248.647pt;margin-top:3.77943pt;mso-position-vertical-relative:text;mso-position-horizontal-relative:text;width:29.45pt;height:19.5pt;z-index:251840512;" filled="false" stroked="false" type="#_x0000_t202">
            <v:fill on="false"/>
            <v:stroke on="false"/>
            <v:path/>
            <v:imagedata o:title=""/>
            <o:lock v:ext="edit" aspectratio="false"/>
            <v:textbox inset="0mm,0mm,0mm,0mm">
              <w:txbxContent>
                <w:p>
                  <w:pPr>
                    <w:ind w:left="20"/>
                    <w:spacing w:before="19" w:line="182" w:lineRule="auto"/>
                    <w:rPr>
                      <w:rFonts w:ascii="Meiryo UI" w:hAnsi="Meiryo UI" w:eastAsia="Meiryo UI" w:cs="Meiryo UI"/>
                      <w:sz w:val="28"/>
                      <w:szCs w:val="28"/>
                    </w:rPr>
                  </w:pPr>
                  <w:r>
                    <w:rPr>
                      <w:rFonts w:ascii="Meiryo UI" w:hAnsi="Meiryo UI" w:eastAsia="Meiryo UI" w:cs="Meiryo UI"/>
                      <w:sz w:val="28"/>
                      <w:szCs w:val="28"/>
                      <w:spacing w:val="-3"/>
                    </w:rPr>
                    <w:t>学習</w:t>
                  </w:r>
                </w:p>
              </w:txbxContent>
            </v:textbox>
          </v:shape>
        </w:pict>
      </w:r>
      <w:r>
        <w:pict>
          <v:shape id="_x0000_s428" style="position:absolute;margin-left:9.3722pt;margin-top:3.99701pt;mso-position-vertical-relative:text;mso-position-horizontal-relative:text;width:67.8pt;height:19.55pt;z-index:251838464;" filled="false" stroked="false" type="#_x0000_t202">
            <v:fill on="false"/>
            <v:stroke on="false"/>
            <v:path/>
            <v:imagedata o:title=""/>
            <o:lock v:ext="edit" aspectratio="false"/>
            <v:textbox inset="0mm,0mm,0mm,0mm">
              <w:txbxContent>
                <w:p>
                  <w:pPr>
                    <w:ind w:left="20"/>
                    <w:spacing w:before="20" w:line="182" w:lineRule="auto"/>
                    <w:outlineLvl w:val="0"/>
                    <w:rPr>
                      <w:rFonts w:ascii="Trebuchet MS" w:hAnsi="Trebuchet MS" w:eastAsia="Trebuchet MS" w:cs="Trebuchet MS"/>
                      <w:sz w:val="28"/>
                      <w:szCs w:val="28"/>
                    </w:rPr>
                  </w:pPr>
                  <w:r>
                    <w:rPr>
                      <w:rFonts w:ascii="Meiryo UI" w:hAnsi="Meiryo UI" w:eastAsia="Meiryo UI" w:cs="Meiryo UI"/>
                      <w:sz w:val="28"/>
                      <w:szCs w:val="28"/>
                      <w:color w:val="FFFFFF"/>
                      <w:spacing w:val="-2"/>
                    </w:rPr>
                    <w:t>リーガル</w:t>
                  </w:r>
                  <w:r>
                    <w:rPr>
                      <w:rFonts w:ascii="Trebuchet MS" w:hAnsi="Trebuchet MS" w:eastAsia="Trebuchet MS" w:cs="Trebuchet MS"/>
                      <w:sz w:val="28"/>
                      <w:szCs w:val="28"/>
                      <w:color w:val="FFFFFF"/>
                      <w:spacing w:val="-2"/>
                    </w:rPr>
                    <w:t>LLM</w:t>
                  </w:r>
                </w:p>
              </w:txbxContent>
            </v:textbox>
          </v:shape>
        </w:pict>
      </w:r>
      <w:r>
        <w:pict>
          <v:shape id="_x0000_s430" style="position:absolute;margin-left:422.123pt;margin-top:10.4483pt;mso-position-vertical-relative:text;mso-position-horizontal-relative:text;width:139.85pt;height:52.85pt;z-index:251833344;" filled="false" stroked="false" type="#_x0000_t202">
            <v:fill on="false"/>
            <v:stroke on="false"/>
            <v:path/>
            <v:imagedata o:title=""/>
            <o:lock v:ext="edit" aspectratio="false"/>
            <v:textbox inset="0mm,0mm,0mm,0mm">
              <w:txbxContent>
                <w:p>
                  <w:pPr>
                    <w:pStyle w:val="BodyText"/>
                    <w:ind w:left="467" w:right="20" w:hanging="448"/>
                    <w:spacing w:before="18" w:line="173" w:lineRule="auto"/>
                    <w:rPr>
                      <w:rFonts w:ascii="Meiryo UI" w:hAnsi="Meiryo UI" w:eastAsia="Meiryo UI" w:cs="Meiryo UI"/>
                      <w:sz w:val="28"/>
                      <w:szCs w:val="28"/>
                    </w:rPr>
                  </w:pPr>
                  <w:r>
                    <w:rPr>
                      <w:sz w:val="28"/>
                      <w:szCs w:val="28"/>
                      <w:color w:val="FFFFFF"/>
                      <w:spacing w:val="-2"/>
                    </w:rPr>
                    <w:t>•</w:t>
                  </w:r>
                  <w:r>
                    <w:rPr>
                      <w:sz w:val="28"/>
                      <w:szCs w:val="28"/>
                      <w:color w:val="FFFFFF"/>
                      <w:spacing w:val="13"/>
                    </w:rPr>
                    <w:t xml:space="preserve">    </w:t>
                  </w:r>
                  <w:r>
                    <w:rPr>
                      <w:rFonts w:ascii="Meiryo UI" w:hAnsi="Meiryo UI" w:eastAsia="Meiryo UI" w:cs="Meiryo UI"/>
                      <w:sz w:val="28"/>
                      <w:szCs w:val="28"/>
                      <w:color w:val="FFFFFF"/>
                      <w:spacing w:val="-2"/>
                    </w:rPr>
                    <w:t>海外と比較した日本</w:t>
                  </w:r>
                  <w:r>
                    <w:rPr>
                      <w:rFonts w:ascii="Meiryo UI" w:hAnsi="Meiryo UI" w:eastAsia="Meiryo UI" w:cs="Meiryo UI"/>
                      <w:sz w:val="28"/>
                      <w:szCs w:val="28"/>
                      <w:color w:val="FFFFFF"/>
                      <w:spacing w:val="-1"/>
                    </w:rPr>
                    <w:t>の法制度の位置づけ</w:t>
                  </w:r>
                </w:p>
                <w:p>
                  <w:pPr>
                    <w:pStyle w:val="BodyText"/>
                    <w:ind w:left="20"/>
                    <w:spacing w:line="182" w:lineRule="auto"/>
                    <w:rPr>
                      <w:rFonts w:ascii="Meiryo UI" w:hAnsi="Meiryo UI" w:eastAsia="Meiryo UI" w:cs="Meiryo UI"/>
                      <w:sz w:val="28"/>
                      <w:szCs w:val="28"/>
                    </w:rPr>
                  </w:pPr>
                  <w:r>
                    <w:rPr>
                      <w:sz w:val="28"/>
                      <w:szCs w:val="28"/>
                      <w:color w:val="FFFFFF"/>
                      <w:spacing w:val="-4"/>
                    </w:rPr>
                    <w:t>•</w:t>
                  </w:r>
                  <w:r>
                    <w:rPr>
                      <w:sz w:val="28"/>
                      <w:szCs w:val="28"/>
                      <w:color w:val="FFFFFF"/>
                      <w:spacing w:val="12"/>
                    </w:rPr>
                    <w:t xml:space="preserve">    </w:t>
                  </w:r>
                  <w:r>
                    <w:rPr>
                      <w:rFonts w:ascii="Meiryo UI" w:hAnsi="Meiryo UI" w:eastAsia="Meiryo UI" w:cs="Meiryo UI"/>
                      <w:sz w:val="28"/>
                      <w:szCs w:val="28"/>
                      <w:color w:val="FFFFFF"/>
                      <w:spacing w:val="-4"/>
                    </w:rPr>
                    <w:t>海外事例</w:t>
                  </w:r>
                </w:p>
              </w:txbxContent>
            </v:textbox>
          </v:shape>
        </w:pict>
      </w:r>
      <w:r>
        <w:pict>
          <v:shape id="_x0000_s432" style="position:absolute;margin-left:316.293pt;margin-top:14.6704pt;mso-position-vertical-relative:text;mso-position-horizontal-relative:text;width:55.15pt;height:42.4pt;z-index:251837440;" filled="false" stroked="false" type="#_x0000_t202">
            <v:fill on="false"/>
            <v:stroke on="false"/>
            <v:path/>
            <v:imagedata o:title=""/>
            <o:lock v:ext="edit" aspectratio="false"/>
            <v:textbox inset="0mm,0mm,0mm,0mm">
              <w:txbxContent>
                <w:p>
                  <w:pPr>
                    <w:ind w:left="255" w:right="20" w:hanging="235"/>
                    <w:spacing w:before="21" w:line="196" w:lineRule="auto"/>
                    <w:rPr>
                      <w:rFonts w:ascii="Trebuchet MS" w:hAnsi="Trebuchet MS" w:eastAsia="Trebuchet MS" w:cs="Trebuchet MS"/>
                      <w:sz w:val="36"/>
                      <w:szCs w:val="36"/>
                    </w:rPr>
                  </w:pPr>
                  <w:r>
                    <w:rPr>
                      <w:rFonts w:ascii="Meiryo UI" w:hAnsi="Meiryo UI" w:eastAsia="Meiryo UI" w:cs="Meiryo UI"/>
                      <w:sz w:val="36"/>
                      <w:szCs w:val="36"/>
                      <w:color w:val="FFFFFF"/>
                      <w:spacing w:val="-7"/>
                    </w:rPr>
                    <w:t>リーガル</w:t>
                  </w:r>
                  <w:r>
                    <w:rPr>
                      <w:rFonts w:ascii="Trebuchet MS" w:hAnsi="Trebuchet MS" w:eastAsia="Trebuchet MS" w:cs="Trebuchet MS"/>
                      <w:sz w:val="36"/>
                      <w:szCs w:val="36"/>
                      <w:color w:val="FFFFFF"/>
                      <w:spacing w:val="-9"/>
                    </w:rPr>
                    <w:t>LLM</w:t>
                  </w:r>
                </w:p>
              </w:txbxContent>
            </v:textbox>
          </v:shape>
        </w:pict>
      </w:r>
      <w:r>
        <w:rPr>
          <w:rFonts w:ascii="Meiryo UI" w:hAnsi="Meiryo UI" w:eastAsia="Meiryo UI" w:cs="Meiryo UI"/>
          <w:sz w:val="28"/>
          <w:szCs w:val="28"/>
          <w:spacing w:val="-1"/>
          <w:position w:val="-3"/>
        </w:rPr>
        <w:t>役所</w:t>
      </w:r>
    </w:p>
    <w:p>
      <w:pPr>
        <w:ind w:left="753"/>
        <w:spacing w:line="209" w:lineRule="exact"/>
        <w:rPr>
          <w:rFonts w:ascii="Meiryo UI" w:hAnsi="Meiryo UI" w:eastAsia="Meiryo UI" w:cs="Meiryo UI"/>
          <w:sz w:val="28"/>
          <w:szCs w:val="28"/>
        </w:rPr>
      </w:pPr>
      <w:r>
        <w:drawing>
          <wp:anchor distT="0" distB="0" distL="0" distR="0" simplePos="0" relativeHeight="251832320" behindDoc="1" locked="0" layoutInCell="1" allowOverlap="1">
            <wp:simplePos x="0" y="0"/>
            <wp:positionH relativeFrom="column">
              <wp:posOffset>25654</wp:posOffset>
            </wp:positionH>
            <wp:positionV relativeFrom="paragraph">
              <wp:posOffset>-1174506</wp:posOffset>
            </wp:positionV>
            <wp:extent cx="8611217" cy="2461260"/>
            <wp:effectExtent l="0" t="0" r="0" b="0"/>
            <wp:wrapNone/>
            <wp:docPr id="176" name="IM 176"/>
            <wp:cNvGraphicFramePr/>
            <a:graphic>
              <a:graphicData uri="http://schemas.openxmlformats.org/drawingml/2006/picture">
                <pic:pic>
                  <pic:nvPicPr>
                    <pic:cNvPr id="176" name="IM 176"/>
                    <pic:cNvPicPr/>
                  </pic:nvPicPr>
                  <pic:blipFill>
                    <a:blip r:embed="rId88"/>
                    <a:stretch>
                      <a:fillRect/>
                    </a:stretch>
                  </pic:blipFill>
                  <pic:spPr>
                    <a:xfrm rot="0">
                      <a:off x="0" y="0"/>
                      <a:ext cx="8611217" cy="2461260"/>
                    </a:xfrm>
                    <a:prstGeom prst="rect">
                      <a:avLst/>
                    </a:prstGeom>
                  </pic:spPr>
                </pic:pic>
              </a:graphicData>
            </a:graphic>
          </wp:anchor>
        </w:drawing>
      </w:r>
      <w:r>
        <w:rPr>
          <w:rFonts w:ascii="Meiryo UI" w:hAnsi="Meiryo UI" w:eastAsia="Meiryo UI" w:cs="Meiryo UI"/>
          <w:sz w:val="28"/>
          <w:szCs w:val="28"/>
          <w:color w:val="FFFFFF"/>
          <w:position w:val="-4"/>
        </w:rPr>
        <w:t>の</w:t>
      </w:r>
    </w:p>
    <w:p>
      <w:pPr>
        <w:ind w:left="12247"/>
        <w:spacing w:before="2" w:line="179" w:lineRule="auto"/>
        <w:rPr>
          <w:rFonts w:ascii="Meiryo UI" w:hAnsi="Meiryo UI" w:eastAsia="Meiryo UI" w:cs="Meiryo UI"/>
          <w:sz w:val="28"/>
          <w:szCs w:val="28"/>
        </w:rPr>
      </w:pPr>
      <w:r>
        <w:pict>
          <v:shape id="_x0000_s434" style="position:absolute;margin-left:14.1739pt;margin-top:3.45793pt;mso-position-vertical-relative:text;mso-position-horizontal-relative:text;width:57.75pt;height:19.3pt;z-index:251839488;" filled="false" stroked="false" type="#_x0000_t202">
            <v:fill on="false"/>
            <v:stroke on="false"/>
            <v:path/>
            <v:imagedata o:title=""/>
            <o:lock v:ext="edit" aspectratio="false"/>
            <v:textbox inset="0mm,0mm,0mm,0mm">
              <w:txbxContent>
                <w:p>
                  <w:pPr>
                    <w:ind w:left="20"/>
                    <w:spacing w:before="20" w:line="179" w:lineRule="auto"/>
                    <w:rPr>
                      <w:rFonts w:ascii="Meiryo UI" w:hAnsi="Meiryo UI" w:eastAsia="Meiryo UI" w:cs="Meiryo UI"/>
                      <w:sz w:val="28"/>
                      <w:szCs w:val="28"/>
                    </w:rPr>
                  </w:pPr>
                  <w:r>
                    <w:rPr>
                      <w:rFonts w:ascii="Meiryo UI" w:hAnsi="Meiryo UI" w:eastAsia="Meiryo UI" w:cs="Meiryo UI"/>
                      <w:sz w:val="28"/>
                      <w:szCs w:val="28"/>
                      <w:color w:val="FFFFFF"/>
                      <w:spacing w:val="-2"/>
                    </w:rPr>
                    <w:t>活用方法</w:t>
                  </w:r>
                </w:p>
              </w:txbxContent>
            </v:textbox>
          </v:shape>
        </w:pict>
      </w:r>
      <w:r>
        <w:rPr>
          <w:rFonts w:ascii="Meiryo UI" w:hAnsi="Meiryo UI" w:eastAsia="Meiryo UI" w:cs="Meiryo UI"/>
          <w:sz w:val="28"/>
          <w:szCs w:val="28"/>
          <w:b/>
          <w:bCs/>
          <w:color w:val="5B9BD5"/>
        </w:rPr>
        <w:t>役所や弁護士の支援ツールとして活用</w:t>
      </w:r>
    </w:p>
    <w:p>
      <w:pPr>
        <w:ind w:left="5039"/>
        <w:spacing w:before="1" w:line="164" w:lineRule="auto"/>
        <w:rPr>
          <w:rFonts w:ascii="Meiryo UI" w:hAnsi="Meiryo UI" w:eastAsia="Meiryo UI" w:cs="Meiryo UI"/>
          <w:sz w:val="28"/>
          <w:szCs w:val="28"/>
        </w:rPr>
      </w:pPr>
      <w:r>
        <w:rPr>
          <w:rFonts w:ascii="Meiryo UI" w:hAnsi="Meiryo UI" w:eastAsia="Meiryo UI" w:cs="Meiryo UI"/>
          <w:sz w:val="28"/>
          <w:szCs w:val="28"/>
          <w:spacing w:val="-3"/>
        </w:rPr>
        <w:t>学習</w:t>
      </w:r>
    </w:p>
    <w:p>
      <w:pPr>
        <w:ind w:left="2516"/>
        <w:spacing w:before="1" w:line="165" w:lineRule="auto"/>
        <w:rPr>
          <w:rFonts w:ascii="Meiryo UI" w:hAnsi="Meiryo UI" w:eastAsia="Meiryo UI" w:cs="Meiryo UI"/>
          <w:sz w:val="28"/>
          <w:szCs w:val="28"/>
        </w:rPr>
      </w:pPr>
      <w:r>
        <w:rPr>
          <w:rFonts w:ascii="Meiryo UI" w:hAnsi="Meiryo UI" w:eastAsia="Meiryo UI" w:cs="Meiryo UI"/>
          <w:sz w:val="28"/>
          <w:szCs w:val="28"/>
          <w:color w:val="FFFFFF"/>
          <w:spacing w:val="-1"/>
        </w:rPr>
        <w:t>海外の法律・判例</w:t>
      </w:r>
    </w:p>
    <w:p>
      <w:pPr>
        <w:ind w:left="14668" w:right="1553" w:hanging="693"/>
        <w:spacing w:line="290" w:lineRule="exact"/>
        <w:rPr>
          <w:rFonts w:ascii="Meiryo UI" w:hAnsi="Meiryo UI" w:eastAsia="Meiryo UI" w:cs="Meiryo UI"/>
          <w:sz w:val="28"/>
          <w:szCs w:val="28"/>
        </w:rPr>
      </w:pPr>
      <w:r>
        <w:rPr>
          <w:rFonts w:ascii="Meiryo UI" w:hAnsi="Meiryo UI" w:eastAsia="Meiryo UI" w:cs="Meiryo UI"/>
          <w:sz w:val="28"/>
          <w:szCs w:val="28"/>
          <w:spacing w:val="-2"/>
        </w:rPr>
        <w:t>国際事業、産業政策の</w:t>
      </w:r>
      <w:r>
        <w:rPr>
          <w:rFonts w:ascii="Meiryo UI" w:hAnsi="Meiryo UI" w:eastAsia="Meiryo UI" w:cs="Meiryo UI"/>
          <w:sz w:val="28"/>
          <w:szCs w:val="28"/>
          <w:spacing w:val="-1"/>
          <w:position w:val="-4"/>
        </w:rPr>
        <w:t>リサーチなど</w:t>
      </w:r>
    </w:p>
    <w:p>
      <w:pPr>
        <w:ind w:left="12694"/>
        <w:spacing w:before="1" w:line="176" w:lineRule="auto"/>
        <w:rPr>
          <w:rFonts w:ascii="Meiryo UI" w:hAnsi="Meiryo UI" w:eastAsia="Meiryo UI" w:cs="Meiryo UI"/>
          <w:sz w:val="28"/>
          <w:szCs w:val="28"/>
        </w:rPr>
      </w:pPr>
      <w:r>
        <w:rPr>
          <w:rFonts w:ascii="Meiryo UI" w:hAnsi="Meiryo UI" w:eastAsia="Meiryo UI" w:cs="Meiryo UI"/>
          <w:sz w:val="28"/>
          <w:szCs w:val="28"/>
          <w:spacing w:val="-2"/>
        </w:rPr>
        <w:t>弁護士</w:t>
      </w:r>
    </w:p>
    <w:p>
      <w:pPr>
        <w:pStyle w:val="BodyText"/>
        <w:ind w:firstLine="5"/>
        <w:spacing w:before="16" w:line="1043" w:lineRule="exact"/>
        <w:rPr/>
      </w:pPr>
      <w:r>
        <w:rPr>
          <w:position w:val="-20"/>
        </w:rPr>
        <w:pict>
          <v:group id="_x0000_s436" style="mso-position-vertical-relative:line;mso-position-horizontal-relative:char;width:863.65pt;height:52.2pt;" filled="false" stroked="false" coordsize="17273,1044" coordorigin="0,0">
            <v:shape id="_x0000_s438" style="position:absolute;left:0;top:3;width:17273;height:1040;" filled="false" stroked="false" type="#_x0000_t75">
              <v:imagedata o:title="" r:id="rId89"/>
            </v:shape>
            <v:shape id="_x0000_s440" style="position:absolute;left:34;top:7;width:17204;height:970;" filled="false" stroked="false" type="#_x0000_t75">
              <v:imagedata o:title="" r:id="rId90"/>
            </v:shape>
            <v:shape id="_x0000_s442" style="position:absolute;left:-20;top:-20;width:17313;height:1084;" filled="false" stroked="false" type="#_x0000_t202">
              <v:fill on="false"/>
              <v:stroke on="false"/>
              <v:path/>
              <v:imagedata o:title=""/>
              <o:lock v:ext="edit" aspectratio="false"/>
              <v:textbox inset="0mm,0mm,0mm,0mm">
                <w:txbxContent>
                  <w:p>
                    <w:pPr>
                      <w:spacing w:line="20" w:lineRule="exact"/>
                      <w:rPr/>
                    </w:pPr>
                    <w:r/>
                  </w:p>
                  <w:tbl>
                    <w:tblPr>
                      <w:tblStyle w:val="TableNormal"/>
                      <w:tblW w:w="17257"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57"/>
                    </w:tblGrid>
                    <w:tr>
                      <w:trPr>
                        <w:trHeight w:val="1013" w:hRule="atLeast"/>
                      </w:trPr>
                      <w:tc>
                        <w:tcPr>
                          <w:tcW w:w="17257" w:type="dxa"/>
                          <w:vAlign w:val="top"/>
                        </w:tcPr>
                        <w:p>
                          <w:pPr>
                            <w:ind w:left="1801"/>
                            <w:spacing w:before="308" w:line="184" w:lineRule="auto"/>
                            <w:rPr>
                              <w:rFonts w:ascii="Meiryo UI" w:hAnsi="Meiryo UI" w:eastAsia="Meiryo UI" w:cs="Meiryo UI"/>
                              <w:sz w:val="36"/>
                              <w:szCs w:val="36"/>
                            </w:rPr>
                          </w:pPr>
                          <w:r>
                            <w:rPr>
                              <w:rFonts w:ascii="Meiryo UI" w:hAnsi="Meiryo UI" w:eastAsia="Meiryo UI" w:cs="Meiryo UI"/>
                              <w:sz w:val="36"/>
                              <w:szCs w:val="36"/>
                              <w:spacing w:val="-1"/>
                            </w:rPr>
                            <w:t>法務分野はLLMと相性が良く</w:t>
                          </w:r>
                          <w:r>
                            <w:rPr>
                              <w:rFonts w:ascii="Meiryo UI" w:hAnsi="Meiryo UI" w:eastAsia="Meiryo UI" w:cs="Meiryo UI"/>
                              <w:sz w:val="36"/>
                              <w:szCs w:val="36"/>
                              <w:spacing w:val="-86"/>
                            </w:rPr>
                            <w:t xml:space="preserve"> </w:t>
                          </w:r>
                          <w:r>
                            <w:rPr>
                              <w:rFonts w:ascii="Meiryo UI" w:hAnsi="Meiryo UI" w:eastAsia="Meiryo UI" w:cs="Meiryo UI"/>
                              <w:sz w:val="36"/>
                              <w:szCs w:val="36"/>
                              <w:spacing w:val="-1"/>
                            </w:rPr>
                            <w:t>、特に国際法務に関してのリーガルLLMの必要性は高いのではないか</w:t>
                          </w:r>
                        </w:p>
                      </w:tc>
                    </w:tr>
                  </w:tbl>
                  <w:p>
                    <w:pPr>
                      <w:rPr>
                        <w:rFonts w:ascii="Arial"/>
                        <w:sz w:val="21"/>
                      </w:rPr>
                    </w:pPr>
                    <w:r/>
                  </w:p>
                </w:txbxContent>
              </v:textbox>
            </v:shape>
          </v:group>
        </w:pict>
      </w:r>
    </w:p>
    <w:p>
      <w:pPr>
        <w:ind w:left="283"/>
        <w:spacing w:before="38" w:line="256" w:lineRule="auto"/>
        <w:rPr>
          <w:rFonts w:ascii="Trebuchet MS" w:hAnsi="Trebuchet MS" w:eastAsia="Trebuchet MS" w:cs="Trebuchet MS"/>
          <w:sz w:val="22"/>
          <w:szCs w:val="22"/>
        </w:rPr>
      </w:pPr>
      <w:r>
        <w:rPr>
          <w:rFonts w:ascii="Trebuchet MS" w:hAnsi="Trebuchet MS" w:eastAsia="Trebuchet MS" w:cs="Trebuchet MS"/>
          <w:sz w:val="22"/>
          <w:szCs w:val="22"/>
        </w:rPr>
        <w:t>[1] </w:t>
      </w:r>
      <w:hyperlink w:history="true" r:id="rId91">
        <w:r>
          <w:rPr>
            <w:rFonts w:ascii="Trebuchet MS" w:hAnsi="Trebuchet MS" w:eastAsia="Trebuchet MS" w:cs="Trebuchet MS"/>
            <w:sz w:val="22"/>
            <w:szCs w:val="22"/>
            <w:u w:val="single" w:color="auto"/>
            <w:color w:val="0563C1"/>
          </w:rPr>
          <w:t>https://openai.com/index/gpt-4-research/</w:t>
        </w:r>
      </w:hyperlink>
      <w:r>
        <w:rPr>
          <w:rFonts w:ascii="Trebuchet MS" w:hAnsi="Trebuchet MS" w:eastAsia="Trebuchet MS" w:cs="Trebuchet MS"/>
          <w:sz w:val="22"/>
          <w:szCs w:val="22"/>
          <w:color w:val="0563C1"/>
          <w:spacing w:val="-1"/>
        </w:rPr>
        <w:t xml:space="preserve"> </w:t>
      </w:r>
      <w:r>
        <w:rPr>
          <w:rFonts w:ascii="Trebuchet MS" w:hAnsi="Trebuchet MS" w:eastAsia="Trebuchet MS" w:cs="Trebuchet MS"/>
          <w:sz w:val="22"/>
          <w:szCs w:val="22"/>
          <w:spacing w:val="-1"/>
        </w:rPr>
        <w:t>,</w:t>
      </w:r>
      <w:r>
        <w:rPr>
          <w:rFonts w:ascii="Trebuchet MS" w:hAnsi="Trebuchet MS" w:eastAsia="Trebuchet MS" w:cs="Trebuchet MS"/>
          <w:sz w:val="22"/>
          <w:szCs w:val="22"/>
          <w:spacing w:val="24"/>
        </w:rPr>
        <w:t xml:space="preserve"> </w:t>
      </w:r>
      <w:r>
        <w:rPr>
          <w:rFonts w:ascii="Trebuchet MS" w:hAnsi="Trebuchet MS" w:eastAsia="Trebuchet MS" w:cs="Trebuchet MS"/>
          <w:sz w:val="22"/>
          <w:szCs w:val="22"/>
          <w:spacing w:val="-1"/>
        </w:rPr>
        <w:t>[2] </w:t>
      </w:r>
      <w:hyperlink w:history="true" r:id="rId92">
        <w:r>
          <w:rPr>
            <w:rFonts w:ascii="Trebuchet MS" w:hAnsi="Trebuchet MS" w:eastAsia="Trebuchet MS" w:cs="Trebuchet MS"/>
            <w:sz w:val="22"/>
            <w:szCs w:val="22"/>
            <w:u w:val="single" w:color="auto"/>
            <w:color w:val="0563C1"/>
            <w:spacing w:val="-1"/>
          </w:rPr>
          <w:t>https://thebridge.jp/2023/07/technode-jul-3-jul-7</w:t>
        </w:r>
      </w:hyperlink>
    </w:p>
    <w:p>
      <w:pPr>
        <w:pStyle w:val="BodyText"/>
        <w:ind w:left="6901"/>
        <w:spacing w:line="305" w:lineRule="exact"/>
        <w:rPr>
          <w:sz w:val="24"/>
          <w:szCs w:val="24"/>
        </w:rPr>
      </w:pPr>
      <w:r>
        <w:rPr>
          <w:sz w:val="16"/>
          <w:szCs w:val="16"/>
          <w:position w:val="4"/>
        </w:rPr>
        <w:t>©MATSUO LAB, THE</w:t>
      </w:r>
      <w:r>
        <w:rPr>
          <w:sz w:val="16"/>
          <w:szCs w:val="16"/>
          <w:spacing w:val="12"/>
          <w:w w:val="101"/>
          <w:position w:val="4"/>
        </w:rPr>
        <w:t xml:space="preserve"> </w:t>
      </w:r>
      <w:r>
        <w:rPr>
          <w:sz w:val="16"/>
          <w:szCs w:val="16"/>
          <w:position w:val="4"/>
        </w:rPr>
        <w:t>UNIVERSITY OF TOKYO                                                               </w:t>
      </w:r>
      <w:r>
        <w:rPr>
          <w:sz w:val="16"/>
          <w:szCs w:val="16"/>
          <w:spacing w:val="-1"/>
          <w:position w:val="4"/>
        </w:rPr>
        <w:t xml:space="preserve">                                                                                                            </w:t>
      </w:r>
      <w:r>
        <w:rPr>
          <w:sz w:val="24"/>
          <w:szCs w:val="24"/>
          <w:spacing w:val="-1"/>
          <w:position w:val="1"/>
        </w:rPr>
        <w:t>18</w:t>
      </w:r>
    </w:p>
    <w:p>
      <w:pPr>
        <w:spacing w:line="305" w:lineRule="exact"/>
        <w:sectPr>
          <w:pgSz w:w="19200" w:h="10800"/>
          <w:pgMar w:top="333" w:right="74" w:bottom="1" w:left="958" w:header="0" w:footer="0" w:gutter="0"/>
        </w:sectPr>
        <w:rPr>
          <w:sz w:val="24"/>
          <w:szCs w:val="24"/>
        </w:rPr>
      </w:pPr>
    </w:p>
    <w:p>
      <w:pPr>
        <w:ind w:left="35"/>
        <w:spacing w:before="2" w:line="176" w:lineRule="auto"/>
        <w:outlineLvl w:val="0"/>
        <w:tabs>
          <w:tab w:val="left" w:pos="357"/>
        </w:tabs>
        <w:rPr>
          <w:rFonts w:ascii="Meiryo UI" w:hAnsi="Meiryo UI" w:eastAsia="Meiryo UI" w:cs="Meiryo UI"/>
          <w:sz w:val="52"/>
          <w:szCs w:val="52"/>
        </w:rPr>
      </w:pPr>
      <w:r>
        <w:pict>
          <v:group id="_x0000_s444" style="position:absolute;margin-left:0.780922pt;margin-top:0.877395pt;mso-position-vertical-relative:text;mso-position-horizontal-relative:text;width:60.7pt;height:26.25pt;z-index:-251462656;" filled="false" stroked="false" coordsize="1214,525" coordorigin="0,0">
            <v:shape id="_x0000_s446" style="position:absolute;left:20;top:20;width:1174;height:485;" fillcolor="#5B9BD5" filled="true" stroked="false" coordsize="1174,485" coordorigin="0,0" path="m0,242c0,108,262,0,586,0c910,0,1173,108,1173,242c1173,376,910,484,586,484c262,484,0,376,0,242e"/>
            <v:shape id="_x0000_s448" style="position:absolute;left:0;top:0;width:1214;height:525;" filled="false" strokecolor="#223F59" strokeweight="2.00pt" coordsize="1214,525" coordorigin="0,0" path="m20,262c20,128,282,20,606,20c930,20,1193,128,1193,262c1193,396,930,504,606,504c282,504,20,396,20,262e">
              <v:stroke miterlimit="10"/>
            </v:shape>
          </v:group>
        </w:pict>
      </w:r>
      <w:r>
        <w:drawing>
          <wp:anchor distT="0" distB="0" distL="0" distR="0" simplePos="0" relativeHeight="251870208"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178" name="IM 178"/>
            <wp:cNvGraphicFramePr/>
            <a:graphic>
              <a:graphicData uri="http://schemas.openxmlformats.org/drawingml/2006/picture">
                <pic:pic>
                  <pic:nvPicPr>
                    <pic:cNvPr id="178" name="IM 178"/>
                    <pic:cNvPicPr/>
                  </pic:nvPicPr>
                  <pic:blipFill>
                    <a:blip r:embed="rId2"/>
                    <a:stretch>
                      <a:fillRect/>
                    </a:stretch>
                  </pic:blipFill>
                  <pic:spPr>
                    <a:xfrm rot="0">
                      <a:off x="0" y="0"/>
                      <a:ext cx="566928" cy="600455"/>
                    </a:xfrm>
                    <a:prstGeom prst="rect">
                      <a:avLst/>
                    </a:prstGeom>
                  </pic:spPr>
                </pic:pic>
              </a:graphicData>
            </a:graphic>
          </wp:anchor>
        </w:drawing>
      </w:r>
      <w:r>
        <w:rPr>
          <w:rFonts w:ascii="Trebuchet MS" w:hAnsi="Trebuchet MS" w:eastAsia="Trebuchet MS" w:cs="Trebuchet MS"/>
          <w:sz w:val="40"/>
          <w:szCs w:val="40"/>
          <w:u w:val="single" w:color="000000"/>
          <w:color w:val="FFFFFF"/>
          <w:position w:val="4"/>
        </w:rPr>
        <w:tab/>
      </w:r>
      <w:r>
        <w:rPr>
          <w:rFonts w:ascii="Trebuchet MS" w:hAnsi="Trebuchet MS" w:eastAsia="Trebuchet MS" w:cs="Trebuchet MS"/>
          <w:sz w:val="40"/>
          <w:szCs w:val="40"/>
          <w:u w:val="single" w:color="000000"/>
          <w:color w:val="FFFFFF"/>
          <w:spacing w:val="-6"/>
          <w:position w:val="4"/>
        </w:rPr>
        <w:t>B-4</w:t>
      </w:r>
      <w:r>
        <w:rPr>
          <w:rFonts w:ascii="Trebuchet MS" w:hAnsi="Trebuchet MS" w:eastAsia="Trebuchet MS" w:cs="Trebuchet MS"/>
          <w:sz w:val="40"/>
          <w:szCs w:val="40"/>
          <w:u w:val="single" w:color="000000"/>
          <w:color w:val="FFFFFF"/>
          <w:spacing w:val="24"/>
          <w:position w:val="4"/>
        </w:rPr>
        <w:t xml:space="preserve">   </w:t>
      </w:r>
      <w:r>
        <w:rPr>
          <w:rFonts w:ascii="Meiryo UI" w:hAnsi="Meiryo UI" w:eastAsia="Meiryo UI" w:cs="Meiryo UI"/>
          <w:sz w:val="52"/>
          <w:szCs w:val="52"/>
          <w:b/>
          <w:bCs/>
          <w:u w:val="single" w:color="auto"/>
          <w:spacing w:val="-6"/>
        </w:rPr>
        <w:t>製造LLM</w:t>
      </w:r>
      <w:r>
        <w:rPr>
          <w:rFonts w:ascii="Meiryo UI" w:hAnsi="Meiryo UI" w:eastAsia="Meiryo UI" w:cs="Meiryo UI"/>
          <w:sz w:val="52"/>
          <w:szCs w:val="52"/>
          <w:b/>
          <w:bCs/>
          <w:u w:val="single" w:color="auto"/>
          <w:spacing w:val="154"/>
        </w:rPr>
        <w:t xml:space="preserve"> </w:t>
      </w:r>
      <w:r>
        <w:rPr>
          <w:rFonts w:ascii="Meiryo UI" w:hAnsi="Meiryo UI" w:eastAsia="Meiryo UI" w:cs="Meiryo UI"/>
          <w:sz w:val="52"/>
          <w:szCs w:val="52"/>
          <w:b/>
          <w:bCs/>
          <w:u w:val="single" w:color="auto"/>
          <w:spacing w:val="-6"/>
        </w:rPr>
        <w:t>(マルチモーダル)                                                            </w:t>
      </w:r>
    </w:p>
    <w:p>
      <w:pPr>
        <w:ind w:left="219" w:right="1008" w:firstLine="4"/>
        <w:spacing w:before="157" w:line="185" w:lineRule="auto"/>
        <w:shd w:val="clear" w:fill="F2F2F2"/>
        <w:jc w:val="both"/>
        <w:rPr>
          <w:rFonts w:ascii="Meiryo UI" w:hAnsi="Meiryo UI" w:eastAsia="Meiryo UI" w:cs="Meiryo UI"/>
          <w:sz w:val="36"/>
          <w:szCs w:val="36"/>
        </w:rPr>
      </w:pPr>
      <w:r>
        <w:rPr>
          <w:rFonts w:ascii="Meiryo UI" w:hAnsi="Meiryo UI" w:eastAsia="Meiryo UI" w:cs="Meiryo UI"/>
          <w:sz w:val="36"/>
          <w:szCs w:val="36"/>
          <w:spacing w:val="-1"/>
        </w:rPr>
        <w:t>サプライチェーンの上流から下流までをデータでつなぐために</w:t>
      </w:r>
      <w:r>
        <w:rPr>
          <w:rFonts w:ascii="Meiryo UI" w:hAnsi="Meiryo UI" w:eastAsia="Meiryo UI" w:cs="Meiryo UI"/>
          <w:sz w:val="36"/>
          <w:szCs w:val="36"/>
          <w:spacing w:val="-83"/>
        </w:rPr>
        <w:t xml:space="preserve"> </w:t>
      </w:r>
      <w:r>
        <w:rPr>
          <w:rFonts w:ascii="Meiryo UI" w:hAnsi="Meiryo UI" w:eastAsia="Meiryo UI" w:cs="Meiryo UI"/>
          <w:sz w:val="36"/>
          <w:szCs w:val="36"/>
          <w:spacing w:val="-1"/>
        </w:rPr>
        <w:t>、生成AIによって</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、さまざまなコードの相互変換、データベースの</w:t>
      </w:r>
      <w:r>
        <w:rPr>
          <w:rFonts w:ascii="Meiryo UI" w:hAnsi="Meiryo UI" w:eastAsia="Meiryo UI" w:cs="Meiryo UI"/>
          <w:sz w:val="36"/>
          <w:szCs w:val="36"/>
          <w:spacing w:val="-1"/>
        </w:rPr>
        <w:t>接続を行い</w:t>
      </w:r>
      <w:r>
        <w:rPr>
          <w:rFonts w:ascii="Meiryo UI" w:hAnsi="Meiryo UI" w:eastAsia="Meiryo UI" w:cs="Meiryo UI"/>
          <w:sz w:val="36"/>
          <w:szCs w:val="36"/>
          <w:spacing w:val="-94"/>
        </w:rPr>
        <w:t xml:space="preserve"> </w:t>
      </w:r>
      <w:r>
        <w:rPr>
          <w:rFonts w:ascii="Meiryo UI" w:hAnsi="Meiryo UI" w:eastAsia="Meiryo UI" w:cs="Meiryo UI"/>
          <w:sz w:val="36"/>
          <w:szCs w:val="36"/>
          <w:spacing w:val="-1"/>
        </w:rPr>
        <w:t>、バリューチェーンを効率化させる</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。部品表、設計図等の扱いも重要。特に販売と商品開発・設計の</w:t>
      </w:r>
      <w:r>
        <w:rPr>
          <w:rFonts w:ascii="Meiryo UI" w:hAnsi="Meiryo UI" w:eastAsia="Meiryo UI" w:cs="Meiryo UI"/>
          <w:sz w:val="36"/>
          <w:szCs w:val="36"/>
          <w:spacing w:val="-2"/>
        </w:rPr>
        <w:t>つながりを</w:t>
      </w:r>
      <w:r>
        <w:rPr>
          <w:rFonts w:ascii="Meiryo UI" w:hAnsi="Meiryo UI" w:eastAsia="Meiryo UI" w:cs="Meiryo UI"/>
          <w:sz w:val="36"/>
          <w:szCs w:val="36"/>
          <w:spacing w:val="-1"/>
        </w:rPr>
        <w:t>良くし、高付加価値につなげる</w:t>
      </w:r>
      <w:r>
        <w:rPr>
          <w:rFonts w:ascii="Meiryo UI" w:hAnsi="Meiryo UI" w:eastAsia="Meiryo UI" w:cs="Meiryo UI"/>
          <w:sz w:val="36"/>
          <w:szCs w:val="36"/>
          <w:spacing w:val="-84"/>
        </w:rPr>
        <w:t xml:space="preserve"> </w:t>
      </w:r>
      <w:r>
        <w:rPr>
          <w:rFonts w:ascii="Meiryo UI" w:hAnsi="Meiryo UI" w:eastAsia="Meiryo UI" w:cs="Meiryo UI"/>
          <w:sz w:val="36"/>
          <w:szCs w:val="36"/>
          <w:spacing w:val="-1"/>
        </w:rPr>
        <w:t>。</w:t>
      </w:r>
    </w:p>
    <w:p>
      <w:pPr>
        <w:ind w:left="1393"/>
        <w:spacing w:before="18" w:line="192" w:lineRule="auto"/>
        <w:rPr>
          <w:rFonts w:ascii="Meiryo UI" w:hAnsi="Meiryo UI" w:eastAsia="Meiryo UI" w:cs="Meiryo UI"/>
          <w:sz w:val="31"/>
          <w:szCs w:val="31"/>
        </w:rPr>
      </w:pPr>
      <w:r>
        <w:pict>
          <v:shape id="_x0000_s450" style="position:absolute;margin-left:1.72092pt;margin-top:-4.62954pt;mso-position-vertical-relative:text;mso-position-horizontal-relative:text;width:47.2pt;height:175.45pt;z-index:251859968;" fillcolor="#5B9BD5" filled="true" stroked="false" type="#_x0000_t202">
            <v:fill on="true"/>
            <v:stroke on="false"/>
            <v:path/>
            <v:imagedata o:title=""/>
            <o:lock v:ext="edit" aspectratio="false"/>
            <v:textbox inset="0mm,0mm,0mm,0mm">
              <w:txbxContent>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57"/>
                    <w:spacing w:before="116" w:line="181" w:lineRule="auto"/>
                    <w:rPr>
                      <w:rFonts w:ascii="Meiryo UI" w:hAnsi="Meiryo UI" w:eastAsia="Meiryo UI" w:cs="Meiryo UI"/>
                      <w:sz w:val="28"/>
                      <w:szCs w:val="28"/>
                    </w:rPr>
                  </w:pPr>
                  <w:r>
                    <w:rPr>
                      <w:rFonts w:ascii="Meiryo UI" w:hAnsi="Meiryo UI" w:eastAsia="Meiryo UI" w:cs="Meiryo UI"/>
                      <w:sz w:val="28"/>
                      <w:szCs w:val="28"/>
                      <w:color w:val="FFFFFF"/>
                      <w:spacing w:val="-1"/>
                    </w:rPr>
                    <w:t>従来</w:t>
                  </w:r>
                </w:p>
              </w:txbxContent>
            </v:textbox>
          </v:shape>
        </w:pict>
      </w:r>
      <w:r>
        <w:rPr>
          <w:rFonts w:ascii="Meiryo UI" w:hAnsi="Meiryo UI" w:eastAsia="Meiryo UI" w:cs="Meiryo UI"/>
          <w:sz w:val="31"/>
          <w:szCs w:val="31"/>
          <w:color w:val="4472C4"/>
          <w:spacing w:val="9"/>
        </w:rPr>
        <w:t>サプライチェーン上でデータが統合されておらず、あらゆる事業活</w:t>
      </w:r>
      <w:r>
        <w:rPr>
          <w:rFonts w:ascii="Meiryo UI" w:hAnsi="Meiryo UI" w:eastAsia="Meiryo UI" w:cs="Meiryo UI"/>
          <w:sz w:val="31"/>
          <w:szCs w:val="31"/>
          <w:color w:val="4472C4"/>
          <w:spacing w:val="8"/>
        </w:rPr>
        <w:t>動の非効率が多数発生</w:t>
      </w:r>
    </w:p>
    <w:p>
      <w:pPr>
        <w:ind w:left="1891"/>
        <w:spacing w:before="118" w:line="186" w:lineRule="auto"/>
        <w:rPr>
          <w:rFonts w:ascii="Meiryo UI" w:hAnsi="Meiryo UI" w:eastAsia="Meiryo UI" w:cs="Meiryo UI"/>
          <w:sz w:val="31"/>
          <w:szCs w:val="31"/>
        </w:rPr>
      </w:pPr>
      <w:r>
        <w:pict>
          <v:shape id="_x0000_s452" style="position:absolute;margin-left:718.404pt;margin-top:78.4258pt;mso-position-vertical-relative:text;mso-position-horizontal-relative:text;width:1pt;height:18pt;z-index:251875328;" filled="false" strokecolor="#5698D3" strokeweight="1.00pt" coordsize="20,360" coordorigin="0,0" path="m10,0l10,360e">
            <v:stroke miterlimit="10"/>
          </v:shape>
        </w:pict>
      </w:r>
      <w:r>
        <w:pict>
          <v:shape id="_x0000_s454" style="position:absolute;margin-left:65.4609pt;margin-top:4.14573pt;mso-position-vertical-relative:text;mso-position-horizontal-relative:text;width:780.75pt;height:19.4pt;z-index:-251460608;" filled="false" strokecolor="#223F59" strokeweight="2.00pt" coordsize="15615,387" coordorigin="0,0" path="m20,20l2310,20l2484,194l2310,367l20,367l20,20xm2672,20l4965,20l5139,194l4965,367l2672,367l2672,20xm5287,20l7581,20l7755,194l7581,367l5287,367l5287,20xm7904,20l10194,20l10368,194l10194,367l7904,367l7904,20xm10517,20l12810,20l12984,194l12810,367l10517,367l10517,20xm13133,20l15426,20l15600,194l15426,367l13133,367l13133,20xe">
            <v:stroke miterlimit="10"/>
          </v:shape>
        </w:pict>
      </w:r>
      <w:r>
        <w:pict>
          <v:shape id="_x0000_s456" style="position:absolute;margin-left:66.4609pt;margin-top:5.14573pt;mso-position-vertical-relative:text;mso-position-horizontal-relative:text;width:779.05pt;height:17.4pt;z-index:-251461632;" fillcolor="#E7E6E6" filled="true" stroked="false" coordsize="15580,347" coordorigin="0,0" path="m,l2290,0l2464,174l2290,347l0,347l0,0xem2652,0l4945,0l5119,174l4945,347l2652,347l2652,0xem5267,0l7561,0l7735,174l7561,347l5267,347l5267,0xem7884,0l10174,0l10348,174l10174,347l7884,347l7884,0xem10497,0l12790,0l12964,174l12790,347l10497,347l10497,0xem13113,0l15406,0l15580,174l15406,347l13113,347l13113,0xe"/>
        </w:pict>
      </w:r>
      <w:r>
        <w:pict>
          <v:shape id="_x0000_s458" style="position:absolute;margin-left:73.7662pt;margin-top:32.8958pt;mso-position-vertical-relative:text;mso-position-horizontal-relative:text;width:75.7pt;height:54.35pt;z-index:251869184;" filled="false" stroked="false" type="#_x0000_t202">
            <v:fill on="false"/>
            <v:stroke on="false"/>
            <v:path/>
            <v:imagedata o:title=""/>
            <o:lock v:ext="edit" aspectratio="false"/>
            <v:textbox inset="0mm,0mm,0mm,0mm">
              <w:txbxContent>
                <w:p>
                  <w:pPr>
                    <w:ind w:left="20"/>
                    <w:spacing w:before="20" w:line="17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180" name="IM 180"/>
                        <wp:cNvGraphicFramePr/>
                        <a:graphic>
                          <a:graphicData uri="http://schemas.openxmlformats.org/drawingml/2006/picture">
                            <pic:pic>
                              <pic:nvPicPr>
                                <pic:cNvPr id="180" name="IM 180"/>
                                <pic:cNvPicPr/>
                              </pic:nvPicPr>
                              <pic:blipFill>
                                <a:blip r:embed="rId93"/>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81"/>
                    </w:rPr>
                    <w:t xml:space="preserve"> </w:t>
                  </w:r>
                  <w:r>
                    <w:rPr>
                      <w:rFonts w:ascii="Meiryo UI" w:hAnsi="Meiryo UI" w:eastAsia="Meiryo UI" w:cs="Meiryo UI"/>
                      <w:sz w:val="28"/>
                      <w:szCs w:val="28"/>
                      <w:spacing w:val="-4"/>
                    </w:rPr>
                    <w:t>開発データ</w:t>
                  </w:r>
                </w:p>
                <w:p>
                  <w:pPr>
                    <w:ind w:left="20"/>
                    <w:spacing w:line="17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182" name="IM 182"/>
                        <wp:cNvGraphicFramePr/>
                        <a:graphic>
                          <a:graphicData uri="http://schemas.openxmlformats.org/drawingml/2006/picture">
                            <pic:pic>
                              <pic:nvPicPr>
                                <pic:cNvPr id="182" name="IM 182"/>
                                <pic:cNvPicPr/>
                              </pic:nvPicPr>
                              <pic:blipFill>
                                <a:blip r:embed="rId94"/>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77"/>
                    </w:rPr>
                    <w:t xml:space="preserve"> </w:t>
                  </w:r>
                  <w:r>
                    <w:rPr>
                      <w:rFonts w:ascii="Meiryo UI" w:hAnsi="Meiryo UI" w:eastAsia="Meiryo UI" w:cs="Meiryo UI"/>
                      <w:sz w:val="28"/>
                      <w:szCs w:val="28"/>
                      <w:spacing w:val="-3"/>
                    </w:rPr>
                    <w:t>図面データ</w:t>
                  </w:r>
                </w:p>
                <w:p>
                  <w:pPr>
                    <w:ind w:left="20"/>
                    <w:spacing w:line="19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184" name="IM 184"/>
                        <wp:cNvGraphicFramePr/>
                        <a:graphic>
                          <a:graphicData uri="http://schemas.openxmlformats.org/drawingml/2006/picture">
                            <pic:pic>
                              <pic:nvPicPr>
                                <pic:cNvPr id="184" name="IM 184"/>
                                <pic:cNvPicPr/>
                              </pic:nvPicPr>
                              <pic:blipFill>
                                <a:blip r:embed="rId95"/>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67"/>
                    </w:rPr>
                    <w:t xml:space="preserve"> </w:t>
                  </w:r>
                  <w:r>
                    <w:rPr>
                      <w:rFonts w:ascii="Meiryo UI" w:hAnsi="Meiryo UI" w:eastAsia="Meiryo UI" w:cs="Meiryo UI"/>
                      <w:sz w:val="28"/>
                      <w:szCs w:val="28"/>
                      <w:spacing w:val="-4"/>
                    </w:rPr>
                    <w:t>部品デ</w:t>
                  </w:r>
                  <w:r>
                    <w:rPr>
                      <w:rFonts w:ascii="Meiryo UI" w:hAnsi="Meiryo UI" w:eastAsia="Meiryo UI" w:cs="Meiryo UI"/>
                      <w:sz w:val="28"/>
                      <w:szCs w:val="28"/>
                      <w:spacing w:val="-72"/>
                    </w:rPr>
                    <w:t xml:space="preserve"> </w:t>
                  </w:r>
                  <w:r>
                    <w:rPr>
                      <w:rFonts w:ascii="Meiryo UI" w:hAnsi="Meiryo UI" w:eastAsia="Meiryo UI" w:cs="Meiryo UI"/>
                      <w:sz w:val="28"/>
                      <w:szCs w:val="28"/>
                      <w:spacing w:val="-4"/>
                    </w:rPr>
                    <w:t>ータ</w:t>
                  </w:r>
                </w:p>
              </w:txbxContent>
            </v:textbox>
          </v:shape>
        </w:pict>
      </w:r>
      <w:r>
        <w:pict>
          <v:shape id="_x0000_s460" style="position:absolute;margin-left:208.372pt;margin-top:32.8959pt;mso-position-vertical-relative:text;mso-position-horizontal-relative:text;width:79.75pt;height:37.05pt;z-index:251864064;" filled="false" stroked="false" type="#_x0000_t202">
            <v:fill on="false"/>
            <v:stroke on="false"/>
            <v:path/>
            <v:imagedata o:title=""/>
            <o:lock v:ext="edit" aspectratio="false"/>
            <v:textbox inset="0mm,0mm,0mm,0mm">
              <w:txbxContent>
                <w:p>
                  <w:pPr>
                    <w:ind w:left="282" w:right="20" w:hanging="263"/>
                    <w:spacing w:before="19" w:line="182"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186" name="IM 186"/>
                        <wp:cNvGraphicFramePr/>
                        <a:graphic>
                          <a:graphicData uri="http://schemas.openxmlformats.org/drawingml/2006/picture">
                            <pic:pic>
                              <pic:nvPicPr>
                                <pic:cNvPr id="186" name="IM 186"/>
                                <pic:cNvPicPr/>
                              </pic:nvPicPr>
                              <pic:blipFill>
                                <a:blip r:embed="rId96"/>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66"/>
                    </w:rPr>
                    <w:t xml:space="preserve"> </w:t>
                  </w:r>
                  <w:r>
                    <w:rPr>
                      <w:rFonts w:ascii="Meiryo UI" w:hAnsi="Meiryo UI" w:eastAsia="Meiryo UI" w:cs="Meiryo UI"/>
                      <w:sz w:val="28"/>
                      <w:szCs w:val="28"/>
                      <w:spacing w:val="-1"/>
                    </w:rPr>
                    <w:t>サプライヤー</w:t>
                  </w:r>
                  <w:r>
                    <w:rPr>
                      <w:rFonts w:ascii="Meiryo UI" w:hAnsi="Meiryo UI" w:eastAsia="Meiryo UI" w:cs="Meiryo UI"/>
                      <w:sz w:val="28"/>
                      <w:szCs w:val="28"/>
                      <w:spacing w:val="-1"/>
                    </w:rPr>
                    <w:t>データ</w:t>
                  </w:r>
                </w:p>
              </w:txbxContent>
            </v:textbox>
          </v:shape>
        </w:pict>
      </w:r>
      <w:r>
        <w:pict>
          <v:shape id="_x0000_s462" style="position:absolute;margin-left:337.182pt;margin-top:32.8959pt;mso-position-vertical-relative:text;mso-position-horizontal-relative:text;width:71.05pt;height:20.7pt;z-index:251863040;" filled="false" stroked="false" type="#_x0000_t202">
            <v:fill on="false"/>
            <v:stroke on="false"/>
            <v:path/>
            <v:imagedata o:title=""/>
            <o:lock v:ext="edit" aspectratio="false"/>
            <v:textbox inset="0mm,0mm,0mm,0mm">
              <w:txbxContent>
                <w:p>
                  <w:pPr>
                    <w:ind w:left="20"/>
                    <w:spacing w:before="20" w:line="19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188" name="IM 188"/>
                        <wp:cNvGraphicFramePr/>
                        <a:graphic>
                          <a:graphicData uri="http://schemas.openxmlformats.org/drawingml/2006/picture">
                            <pic:pic>
                              <pic:nvPicPr>
                                <pic:cNvPr id="188" name="IM 188"/>
                                <pic:cNvPicPr/>
                              </pic:nvPicPr>
                              <pic:blipFill>
                                <a:blip r:embed="rId97"/>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69"/>
                    </w:rPr>
                    <w:t xml:space="preserve"> </w:t>
                  </w:r>
                  <w:r>
                    <w:rPr>
                      <w:rFonts w:ascii="Meiryo UI" w:hAnsi="Meiryo UI" w:eastAsia="Meiryo UI" w:cs="Meiryo UI"/>
                      <w:sz w:val="28"/>
                      <w:szCs w:val="28"/>
                      <w:spacing w:val="-2"/>
                    </w:rPr>
                    <w:t>生産計画</w:t>
                  </w:r>
                </w:p>
              </w:txbxContent>
            </v:textbox>
          </v:shape>
        </w:pict>
      </w:r>
      <w:r>
        <w:pict>
          <v:shape id="_x0000_s464" style="position:absolute;margin-left:467.944pt;margin-top:32.8959pt;mso-position-vertical-relative:text;mso-position-horizontal-relative:text;width:71.05pt;height:20.7pt;z-index:251867136;" filled="false" stroked="false" type="#_x0000_t202">
            <v:fill on="false"/>
            <v:stroke on="false"/>
            <v:path/>
            <v:imagedata o:title=""/>
            <o:lock v:ext="edit" aspectratio="false"/>
            <v:textbox inset="0mm,0mm,0mm,0mm">
              <w:txbxContent>
                <w:p>
                  <w:pPr>
                    <w:ind w:left="20"/>
                    <w:spacing w:before="20" w:line="19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6" cy="197921"/>
                        <wp:effectExtent l="0" t="0" r="0" b="0"/>
                        <wp:docPr id="190" name="IM 190"/>
                        <wp:cNvGraphicFramePr/>
                        <a:graphic>
                          <a:graphicData uri="http://schemas.openxmlformats.org/drawingml/2006/picture">
                            <pic:pic>
                              <pic:nvPicPr>
                                <pic:cNvPr id="190" name="IM 190"/>
                                <pic:cNvPicPr/>
                              </pic:nvPicPr>
                              <pic:blipFill>
                                <a:blip r:embed="rId98"/>
                                <a:stretch>
                                  <a:fillRect/>
                                </a:stretch>
                              </pic:blipFill>
                              <pic:spPr>
                                <a:xfrm rot="0">
                                  <a:off x="0" y="0"/>
                                  <a:ext cx="66686" cy="197921"/>
                                </a:xfrm>
                                <a:prstGeom prst="rect">
                                  <a:avLst/>
                                </a:prstGeom>
                              </pic:spPr>
                            </pic:pic>
                          </a:graphicData>
                        </a:graphic>
                      </wp:inline>
                    </w:drawing>
                  </w:r>
                  <w:r>
                    <w:rPr>
                      <w:rFonts w:ascii="Meiryo UI" w:hAnsi="Meiryo UI" w:eastAsia="Meiryo UI" w:cs="Meiryo UI"/>
                      <w:sz w:val="28"/>
                      <w:szCs w:val="28"/>
                      <w:spacing w:val="70"/>
                    </w:rPr>
                    <w:t xml:space="preserve"> </w:t>
                  </w:r>
                  <w:r>
                    <w:rPr>
                      <w:rFonts w:ascii="Meiryo UI" w:hAnsi="Meiryo UI" w:eastAsia="Meiryo UI" w:cs="Meiryo UI"/>
                      <w:sz w:val="28"/>
                      <w:szCs w:val="28"/>
                      <w:spacing w:val="-2"/>
                    </w:rPr>
                    <w:t>配送計画</w:t>
                  </w:r>
                </w:p>
              </w:txbxContent>
            </v:textbox>
          </v:shape>
        </w:pict>
      </w:r>
      <w:r>
        <w:pict>
          <v:group id="_x0000_s466" style="position:absolute;margin-left:263.681pt;margin-top:44.8059pt;mso-position-vertical-relative:text;mso-position-horizontal-relative:text;width:107.55pt;height:48.25pt;z-index:251865088;" filled="false" stroked="false" coordsize="2151,965" coordorigin="0,0">
            <v:shape id="_x0000_s468" style="position:absolute;left:0;top:0;width:2151;height:965;" fillcolor="#E7E6E6" filled="true" stroked="false" coordsize="2151,965" coordorigin="0,0" path="m1141,193l1472,0l1446,258l1792,141l1630,291l2150,296l1690,419l1818,504l1630,549l1879,698l1457,640l1487,775l1212,711l1156,841l982,775l866,880l749,809l489,964l478,814l127,796l331,686l0,575l391,517l116,369l534,349l448,161l851,285l967,84l1141,193xe"/>
            <v:shape id="_x0000_s470" style="position:absolute;left:-20;top:-20;width:2191;height:1101;" filled="false" stroked="false" type="#_x0000_t202">
              <v:fill on="false"/>
              <v:stroke on="false"/>
              <v:path/>
              <v:imagedata o:title=""/>
              <o:lock v:ext="edit" aspectratio="false"/>
              <v:textbox inset="0mm,0mm,0mm,0mm">
                <w:txbxContent>
                  <w:p>
                    <w:pPr>
                      <w:ind w:left="353" w:right="288" w:hanging="206"/>
                      <w:spacing w:before="221" w:line="183" w:lineRule="auto"/>
                      <w:rPr>
                        <w:rFonts w:ascii="Meiryo UI" w:hAnsi="Meiryo UI" w:eastAsia="Meiryo UI" w:cs="Meiryo UI"/>
                        <w:sz w:val="28"/>
                        <w:szCs w:val="28"/>
                      </w:rPr>
                    </w:pPr>
                    <w:r>
                      <w:rPr>
                        <w:rFonts w:ascii="Meiryo UI" w:hAnsi="Meiryo UI" w:eastAsia="Meiryo UI" w:cs="Meiryo UI"/>
                        <w:sz w:val="28"/>
                        <w:szCs w:val="28"/>
                        <w:spacing w:val="-2"/>
                      </w:rPr>
                      <w:t>調達障害による</w:t>
                    </w:r>
                    <w:r>
                      <w:rPr>
                        <w:rFonts w:ascii="Meiryo UI" w:hAnsi="Meiryo UI" w:eastAsia="Meiryo UI" w:cs="Meiryo UI"/>
                        <w:sz w:val="28"/>
                        <w:szCs w:val="28"/>
                      </w:rPr>
                      <w:t>生産ストップ</w:t>
                    </w:r>
                  </w:p>
                </w:txbxContent>
              </v:textbox>
            </v:shape>
          </v:group>
        </w:pict>
      </w:r>
      <w:r>
        <w:pict>
          <v:group id="_x0000_s472" style="position:absolute;margin-left:399.401pt;margin-top:46.8458pt;mso-position-vertical-relative:text;mso-position-horizontal-relative:text;width:107.4pt;height:48.25pt;z-index:251868160;" filled="false" stroked="false" coordsize="2148,965" coordorigin="0,0">
            <v:shape id="_x0000_s474" style="position:absolute;left:0;top:0;width:2148;height:965;" fillcolor="#E7E6E6" filled="true" stroked="false" coordsize="2148,965" coordorigin="0,0" path="m1139,193l1470,0l1444,258l1790,141l1628,291l2147,296l1689,419l1816,504l1628,549l1877,698l1455,640l1485,775l1211,711l1154,841l981,775l865,880l748,809l488,964l477,814l127,796l331,686l0,575l391,517l116,369l534,349l447,161l850,285l966,84l1139,193xe"/>
            <v:shape id="_x0000_s476" style="position:absolute;left:-20;top:-20;width:2188;height:1100;" filled="false" stroked="false" type="#_x0000_t202">
              <v:fill on="false"/>
              <v:stroke on="false"/>
              <v:path/>
              <v:imagedata o:title=""/>
              <o:lock v:ext="edit" aspectratio="false"/>
              <v:textbox inset="0mm,0mm,0mm,0mm">
                <w:txbxContent>
                  <w:p>
                    <w:pPr>
                      <w:ind w:left="459" w:right="286" w:hanging="325"/>
                      <w:spacing w:before="215" w:line="188" w:lineRule="auto"/>
                      <w:rPr>
                        <w:rFonts w:ascii="Meiryo UI" w:hAnsi="Meiryo UI" w:eastAsia="Meiryo UI" w:cs="Meiryo UI"/>
                        <w:sz w:val="28"/>
                        <w:szCs w:val="28"/>
                      </w:rPr>
                    </w:pPr>
                    <w:r>
                      <w:rPr>
                        <w:rFonts w:ascii="Meiryo UI" w:hAnsi="Meiryo UI" w:eastAsia="Meiryo UI" w:cs="Meiryo UI"/>
                        <w:sz w:val="28"/>
                        <w:szCs w:val="28"/>
                      </w:rPr>
                      <w:t>在庫不足による</w:t>
                    </w:r>
                    <w:r>
                      <w:rPr>
                        <w:rFonts w:ascii="Meiryo UI" w:hAnsi="Meiryo UI" w:eastAsia="Meiryo UI" w:cs="Meiryo UI"/>
                        <w:sz w:val="28"/>
                        <w:szCs w:val="28"/>
                        <w:spacing w:val="-1"/>
                      </w:rPr>
                      <w:t>販売停止</w:t>
                    </w:r>
                  </w:p>
                </w:txbxContent>
              </v:textbox>
            </v:shape>
          </v:group>
        </w:pict>
      </w:r>
      <w:r>
        <w:pict>
          <v:shape id="_x0000_s478" style="position:absolute;margin-left:453.221pt;margin-top:32.9107pt;mso-position-vertical-relative:text;mso-position-horizontal-relative:text;width:2.25pt;height:62.15pt;z-index:251866112;" filled="false" strokecolor="#5698D3" strokeweight="2.25pt" coordsize="45,1243" coordorigin="0,0" path="m22,0l22,1242e">
            <v:stroke dashstyle="dash" miterlimit="10"/>
          </v:shape>
        </w:pict>
      </w:r>
      <w:r>
        <w:pict>
          <v:shape id="_x0000_s480" style="position:absolute;margin-left:322.421pt;margin-top:32.9107pt;mso-position-vertical-relative:text;mso-position-horizontal-relative:text;width:2.25pt;height:55.7pt;z-index:251862016;" filled="false" strokecolor="#5698D3" strokeweight="2.25pt" coordsize="45,1114" coordorigin="0,0" path="m22,0l22,1113e">
            <v:stroke dashstyle="dash" miterlimit="10"/>
          </v:shape>
        </w:pict>
      </w:r>
      <w:r>
        <w:pict>
          <v:shape id="_x0000_s482" style="position:absolute;margin-left:583.901pt;margin-top:32.9107pt;mso-position-vertical-relative:text;mso-position-horizontal-relative:text;width:2.25pt;height:62.15pt;z-index:251872256;" filled="false" strokecolor="#5698D3" strokeweight="2.25pt" coordsize="45,1243" coordorigin="0,0" path="m22,0l22,1242e">
            <v:stroke dashstyle="dash" miterlimit="10"/>
          </v:shape>
        </w:pict>
      </w:r>
      <w:r>
        <w:pict>
          <v:shape id="_x0000_s484" style="position:absolute;margin-left:189.701pt;margin-top:32.9107pt;mso-position-vertical-relative:text;mso-position-horizontal-relative:text;width:2.25pt;height:55.7pt;z-index:251873280;" filled="false" strokecolor="#5698D3" strokeweight="2.25pt" coordsize="45,1114" coordorigin="0,0" path="m22,0l22,1113e">
            <v:stroke dashstyle="dash" miterlimit="10"/>
          </v:shape>
        </w:pict>
      </w:r>
      <w:r>
        <w:rPr>
          <w:rFonts w:ascii="Meiryo UI" w:hAnsi="Meiryo UI" w:eastAsia="Meiryo UI" w:cs="Meiryo UI"/>
          <w:sz w:val="31"/>
          <w:szCs w:val="31"/>
          <w:spacing w:val="4"/>
        </w:rPr>
        <w:t>商品開発</w:t>
      </w:r>
      <w:r>
        <w:rPr>
          <w:rFonts w:ascii="Meiryo UI" w:hAnsi="Meiryo UI" w:eastAsia="Meiryo UI" w:cs="Meiryo UI"/>
          <w:sz w:val="31"/>
          <w:szCs w:val="31"/>
          <w:spacing w:val="1"/>
        </w:rPr>
        <w:t xml:space="preserve">                </w:t>
      </w:r>
      <w:r>
        <w:rPr>
          <w:rFonts w:ascii="Meiryo UI" w:hAnsi="Meiryo UI" w:eastAsia="Meiryo UI" w:cs="Meiryo UI"/>
          <w:sz w:val="31"/>
          <w:szCs w:val="31"/>
          <w:spacing w:val="4"/>
        </w:rPr>
        <w:t>調達                  生産                   物流  </w:t>
      </w:r>
      <w:r>
        <w:rPr>
          <w:rFonts w:ascii="Meiryo UI" w:hAnsi="Meiryo UI" w:eastAsia="Meiryo UI" w:cs="Meiryo UI"/>
          <w:sz w:val="31"/>
          <w:szCs w:val="31"/>
          <w:spacing w:val="3"/>
        </w:rPr>
        <w:t xml:space="preserve">            販売・マーケ        アフターサービス</w:t>
      </w:r>
    </w:p>
    <w:tbl>
      <w:tblPr>
        <w:tblStyle w:val="TableNormal"/>
        <w:tblW w:w="5083" w:type="dxa"/>
        <w:tblInd w:w="11825" w:type="dxa"/>
        <w:tblLayout w:type="fixed"/>
        <w:tblBorders>
          <w:left w:val="single" w:color="000000" w:sz="4" w:space="0"/>
          <w:bottom w:val="single" w:color="000000" w:sz="4" w:space="0"/>
          <w:right w:val="single" w:color="000000" w:sz="4" w:space="0"/>
          <w:top w:val="single" w:color="000000" w:sz="4" w:space="0"/>
        </w:tblBorders>
      </w:tblPr>
      <w:tblGrid>
        <w:gridCol w:w="5083"/>
      </w:tblGrid>
      <w:tr>
        <w:trPr>
          <w:trHeight w:val="1062" w:hRule="atLeast"/>
        </w:trPr>
        <w:tc>
          <w:tcPr>
            <w:tcW w:w="5083" w:type="dxa"/>
            <w:vAlign w:val="top"/>
          </w:tcPr>
          <w:p>
            <w:pPr>
              <w:ind w:left="163"/>
              <w:spacing w:before="89" w:line="17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6" cy="197921"/>
                  <wp:effectExtent l="0" t="0" r="0" b="0"/>
                  <wp:docPr id="192" name="IM 192"/>
                  <wp:cNvGraphicFramePr/>
                  <a:graphic>
                    <a:graphicData uri="http://schemas.openxmlformats.org/drawingml/2006/picture">
                      <pic:pic>
                        <pic:nvPicPr>
                          <pic:cNvPr id="192" name="IM 192"/>
                          <pic:cNvPicPr/>
                        </pic:nvPicPr>
                        <pic:blipFill>
                          <a:blip r:embed="rId99"/>
                          <a:stretch>
                            <a:fillRect/>
                          </a:stretch>
                        </pic:blipFill>
                        <pic:spPr>
                          <a:xfrm rot="0">
                            <a:off x="0" y="0"/>
                            <a:ext cx="66686" cy="197921"/>
                          </a:xfrm>
                          <a:prstGeom prst="rect">
                            <a:avLst/>
                          </a:prstGeom>
                        </pic:spPr>
                      </pic:pic>
                    </a:graphicData>
                  </a:graphic>
                </wp:inline>
              </w:drawing>
            </w:r>
            <w:r>
              <w:rPr>
                <w:rFonts w:ascii="Meiryo UI" w:hAnsi="Meiryo UI" w:eastAsia="Meiryo UI" w:cs="Meiryo UI"/>
                <w:sz w:val="28"/>
                <w:szCs w:val="28"/>
                <w:spacing w:val="71"/>
              </w:rPr>
              <w:t xml:space="preserve"> </w:t>
            </w:r>
            <w:r>
              <w:rPr>
                <w:rFonts w:ascii="Meiryo UI" w:hAnsi="Meiryo UI" w:eastAsia="Meiryo UI" w:cs="Meiryo UI"/>
                <w:sz w:val="28"/>
                <w:szCs w:val="28"/>
                <w:spacing w:val="-2"/>
              </w:rPr>
              <w:t>需要データ</w:t>
            </w:r>
          </w:p>
          <w:p>
            <w:pPr>
              <w:ind w:left="163"/>
              <w:spacing w:line="17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6" cy="197921"/>
                  <wp:effectExtent l="0" t="0" r="0" b="0"/>
                  <wp:docPr id="194" name="IM 194"/>
                  <wp:cNvGraphicFramePr/>
                  <a:graphic>
                    <a:graphicData uri="http://schemas.openxmlformats.org/drawingml/2006/picture">
                      <pic:pic>
                        <pic:nvPicPr>
                          <pic:cNvPr id="194" name="IM 194"/>
                          <pic:cNvPicPr/>
                        </pic:nvPicPr>
                        <pic:blipFill>
                          <a:blip r:embed="rId100"/>
                          <a:stretch>
                            <a:fillRect/>
                          </a:stretch>
                        </pic:blipFill>
                        <pic:spPr>
                          <a:xfrm rot="0">
                            <a:off x="0" y="0"/>
                            <a:ext cx="66686" cy="197921"/>
                          </a:xfrm>
                          <a:prstGeom prst="rect">
                            <a:avLst/>
                          </a:prstGeom>
                        </pic:spPr>
                      </pic:pic>
                    </a:graphicData>
                  </a:graphic>
                </wp:inline>
              </w:drawing>
            </w:r>
            <w:r>
              <w:rPr>
                <w:rFonts w:ascii="Meiryo UI" w:hAnsi="Meiryo UI" w:eastAsia="Meiryo UI" w:cs="Meiryo UI"/>
                <w:sz w:val="28"/>
                <w:szCs w:val="28"/>
                <w:spacing w:val="59"/>
              </w:rPr>
              <w:t xml:space="preserve"> </w:t>
            </w:r>
            <w:r>
              <w:rPr>
                <w:rFonts w:ascii="Meiryo UI" w:hAnsi="Meiryo UI" w:eastAsia="Meiryo UI" w:cs="Meiryo UI"/>
                <w:sz w:val="28"/>
                <w:szCs w:val="28"/>
              </w:rPr>
              <w:t>顧客情報</w:t>
            </w:r>
          </w:p>
          <w:p>
            <w:pPr>
              <w:ind w:left="163"/>
              <w:spacing w:line="290" w:lineRule="exact"/>
              <w:rPr>
                <w:rFonts w:ascii="Meiryo UI" w:hAnsi="Meiryo UI" w:eastAsia="Meiryo UI" w:cs="Meiryo UI"/>
                <w:sz w:val="28"/>
                <w:szCs w:val="28"/>
              </w:rPr>
            </w:pPr>
            <w:r>
              <w:rPr>
                <w:rFonts w:ascii="Meiryo UI" w:hAnsi="Meiryo UI" w:eastAsia="Meiryo UI" w:cs="Meiryo UI"/>
                <w:sz w:val="28"/>
                <w:szCs w:val="28"/>
                <w:position w:val="-6"/>
              </w:rPr>
              <w:drawing>
                <wp:inline distT="0" distB="0" distL="0" distR="0">
                  <wp:extent cx="66686" cy="184732"/>
                  <wp:effectExtent l="0" t="0" r="0" b="0"/>
                  <wp:docPr id="196" name="IM 196"/>
                  <wp:cNvGraphicFramePr/>
                  <a:graphic>
                    <a:graphicData uri="http://schemas.openxmlformats.org/drawingml/2006/picture">
                      <pic:pic>
                        <pic:nvPicPr>
                          <pic:cNvPr id="196" name="IM 196"/>
                          <pic:cNvPicPr/>
                        </pic:nvPicPr>
                        <pic:blipFill>
                          <a:blip r:embed="rId101"/>
                          <a:stretch>
                            <a:fillRect/>
                          </a:stretch>
                        </pic:blipFill>
                        <pic:spPr>
                          <a:xfrm rot="0">
                            <a:off x="0" y="0"/>
                            <a:ext cx="66686" cy="184732"/>
                          </a:xfrm>
                          <a:prstGeom prst="rect">
                            <a:avLst/>
                          </a:prstGeom>
                        </pic:spPr>
                      </pic:pic>
                    </a:graphicData>
                  </a:graphic>
                </wp:inline>
              </w:drawing>
            </w:r>
            <w:r>
              <w:rPr>
                <w:rFonts w:ascii="Meiryo UI" w:hAnsi="Meiryo UI" w:eastAsia="Meiryo UI" w:cs="Meiryo UI"/>
                <w:sz w:val="28"/>
                <w:szCs w:val="28"/>
                <w:spacing w:val="58"/>
                <w:position w:val="-2"/>
              </w:rPr>
              <w:t xml:space="preserve"> </w:t>
            </w:r>
            <w:r>
              <w:rPr>
                <w:rFonts w:ascii="Meiryo UI" w:hAnsi="Meiryo UI" w:eastAsia="Meiryo UI" w:cs="Meiryo UI"/>
                <w:sz w:val="28"/>
                <w:szCs w:val="28"/>
                <w:spacing w:val="2"/>
                <w:position w:val="-2"/>
              </w:rPr>
              <w:t>顧客ニーズ</w:t>
            </w:r>
          </w:p>
        </w:tc>
      </w:tr>
    </w:tbl>
    <w:p>
      <w:pPr>
        <w:pStyle w:val="BodyText"/>
        <w:spacing w:line="286" w:lineRule="auto"/>
        <w:rPr/>
      </w:pPr>
      <w:r>
        <w:pict>
          <v:shape id="_x0000_s486" style="position:absolute;margin-left:120.161pt;margin-top:3.57162pt;mso-position-vertical-relative:text;mso-position-horizontal-relative:text;width:1pt;height:13pt;z-index:251874304;" filled="false" strokecolor="#5698D3" strokeweight="1.00pt" coordsize="20,260" coordorigin="0,0" path="m10,260l10,0e">
            <v:stroke miterlimit="10"/>
          </v:shape>
        </w:pict>
      </w:r>
      <w:r/>
    </w:p>
    <w:p>
      <w:pPr>
        <w:ind w:firstLine="6464"/>
        <w:spacing w:line="965" w:lineRule="exact"/>
        <w:rPr/>
      </w:pPr>
      <w:r>
        <w:pict>
          <v:shape id="_x0000_s488" style="position:absolute;margin-left:120.661pt;margin-top:1.68347pt;mso-position-vertical-relative:text;mso-position-horizontal-relative:text;width:598.25pt;height:1pt;z-index:-251459584;" filled="false" strokecolor="#5698D3" strokeweight="1.00pt" coordsize="11965,20" coordorigin="0,0" path="m11964,10l0,10e">
            <v:stroke miterlimit="10"/>
          </v:shape>
        </w:pict>
      </w:r>
      <w:r>
        <w:rPr>
          <w:position w:val="-19"/>
        </w:rPr>
        <w:pict>
          <v:group id="_x0000_s490" style="mso-position-vertical-relative:line;mso-position-horizontal-relative:char;width:244.85pt;height:48.25pt;" filled="false" stroked="false" coordsize="4897,965" coordorigin="0,0">
            <v:shape id="_x0000_s492" style="position:absolute;left:0;top:0;width:4897;height:965;" fillcolor="#E7E6E6" filled="true" stroked="false" coordsize="4897,965" coordorigin="0,0" path="m2598,193l3352,0l3292,258l4081,141l3712,291l4896,296l3849,419l4141,504l3712,549l4278,698l3318,640l3386,775l2760,711l2632,841l2237,775l1972,880l1706,809l1114,964l1089,814l291,796l754,686l0,575l891,517l265,369l1217,349l1020,161l1938,285l2203,84l2598,193xe"/>
            <v:shape id="_x0000_s494" style="position:absolute;left:-20;top:-20;width:4937;height:1005;" filled="false" stroked="false" type="#_x0000_t202">
              <v:fill on="false"/>
              <v:stroke on="false"/>
              <v:path/>
              <v:imagedata o:title=""/>
              <o:lock v:ext="edit" aspectratio="false"/>
              <v:textbox inset="0mm,0mm,0mm,0mm">
                <w:txbxContent>
                  <w:p>
                    <w:pPr>
                      <w:ind w:left="1553" w:right="1911" w:firstLine="4"/>
                      <w:spacing w:before="209" w:line="191" w:lineRule="auto"/>
                      <w:rPr>
                        <w:rFonts w:ascii="Meiryo UI" w:hAnsi="Meiryo UI" w:eastAsia="Meiryo UI" w:cs="Meiryo UI"/>
                        <w:sz w:val="28"/>
                        <w:szCs w:val="28"/>
                      </w:rPr>
                    </w:pPr>
                    <w:r>
                      <w:rPr>
                        <w:rFonts w:ascii="Meiryo UI" w:hAnsi="Meiryo UI" w:eastAsia="Meiryo UI" w:cs="Meiryo UI"/>
                        <w:sz w:val="28"/>
                        <w:szCs w:val="28"/>
                        <w:spacing w:val="1"/>
                      </w:rPr>
                      <w:t>顧客ニーズが</w:t>
                    </w:r>
                    <w:r>
                      <w:rPr>
                        <w:rFonts w:ascii="Meiryo UI" w:hAnsi="Meiryo UI" w:eastAsia="Meiryo UI" w:cs="Meiryo UI"/>
                        <w:sz w:val="28"/>
                        <w:szCs w:val="28"/>
                      </w:rPr>
                      <w:t>反映されない</w:t>
                    </w:r>
                  </w:p>
                </w:txbxContent>
              </v:textbox>
            </v:shape>
          </v:group>
        </w:pict>
      </w:r>
    </w:p>
    <w:p>
      <w:pPr>
        <w:pStyle w:val="BodyText"/>
        <w:spacing w:line="261" w:lineRule="auto"/>
        <w:rPr/>
      </w:pPr>
      <w:r/>
    </w:p>
    <w:p>
      <w:pPr>
        <w:ind w:left="1399"/>
        <w:spacing w:before="128" w:line="189" w:lineRule="auto"/>
        <w:rPr>
          <w:rFonts w:ascii="Meiryo UI" w:hAnsi="Meiryo UI" w:eastAsia="Meiryo UI" w:cs="Meiryo UI"/>
          <w:sz w:val="31"/>
          <w:szCs w:val="31"/>
        </w:rPr>
      </w:pPr>
      <w:r>
        <w:pict>
          <v:shape id="_x0000_s496" style="position:absolute;margin-left:1.72092pt;margin-top:1.31205pt;mso-position-vertical-relative:text;mso-position-horizontal-relative:text;width:47.2pt;height:141.15pt;z-index:251860992;" fillcolor="#5B9BD5" filled="true" stroked="false" type="#_x0000_t202">
            <v:fill on="true"/>
            <v:stroke on="false"/>
            <v:path/>
            <v:imagedata o:title=""/>
            <o:lock v:ext="edit" aspectratio="false"/>
            <v:textbox inset="0mm,0mm,0mm,0mm">
              <w:txbxContent>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89"/>
                    <w:spacing w:before="115" w:line="169" w:lineRule="auto"/>
                    <w:rPr>
                      <w:rFonts w:ascii="Meiryo UI" w:hAnsi="Meiryo UI" w:eastAsia="Meiryo UI" w:cs="Meiryo UI"/>
                      <w:sz w:val="28"/>
                      <w:szCs w:val="28"/>
                    </w:rPr>
                  </w:pPr>
                  <w:r>
                    <w:rPr>
                      <w:rFonts w:ascii="Meiryo UI" w:hAnsi="Meiryo UI" w:eastAsia="Meiryo UI" w:cs="Meiryo UI"/>
                      <w:sz w:val="28"/>
                      <w:szCs w:val="28"/>
                      <w:color w:val="FFFFFF"/>
                      <w:spacing w:val="-11"/>
                    </w:rPr>
                    <w:t>目指す</w:t>
                  </w:r>
                </w:p>
                <w:p>
                  <w:pPr>
                    <w:ind w:left="68"/>
                    <w:spacing w:line="181" w:lineRule="auto"/>
                    <w:rPr>
                      <w:rFonts w:ascii="Meiryo UI" w:hAnsi="Meiryo UI" w:eastAsia="Meiryo UI" w:cs="Meiryo UI"/>
                      <w:sz w:val="28"/>
                      <w:szCs w:val="28"/>
                    </w:rPr>
                  </w:pPr>
                  <w:r>
                    <w:rPr>
                      <w:rFonts w:ascii="Meiryo UI" w:hAnsi="Meiryo UI" w:eastAsia="Meiryo UI" w:cs="Meiryo UI"/>
                      <w:sz w:val="28"/>
                      <w:szCs w:val="28"/>
                      <w:color w:val="FFFFFF"/>
                    </w:rPr>
                    <w:t>姿</w:t>
                  </w:r>
                </w:p>
              </w:txbxContent>
            </v:textbox>
          </v:shape>
        </w:pict>
      </w:r>
      <w:r>
        <w:rPr>
          <w:rFonts w:ascii="Meiryo UI" w:hAnsi="Meiryo UI" w:eastAsia="Meiryo UI" w:cs="Meiryo UI"/>
          <w:sz w:val="31"/>
          <w:szCs w:val="31"/>
          <w:color w:val="4472C4"/>
          <w:spacing w:val="8"/>
        </w:rPr>
        <w:t>上流から下流までデータを統合し、より効率的な生産・販売活動を行う</w:t>
      </w:r>
    </w:p>
    <w:p>
      <w:pPr>
        <w:ind w:left="1893"/>
        <w:spacing w:before="87" w:line="189" w:lineRule="auto"/>
        <w:rPr>
          <w:rFonts w:ascii="Meiryo UI" w:hAnsi="Meiryo UI" w:eastAsia="Meiryo UI" w:cs="Meiryo UI"/>
          <w:sz w:val="31"/>
          <w:szCs w:val="31"/>
        </w:rPr>
      </w:pPr>
      <w:r>
        <w:pict>
          <v:shape id="_x0000_s498" style="position:absolute;margin-left:65.4609pt;margin-top:3.12591pt;mso-position-vertical-relative:text;mso-position-horizontal-relative:text;width:780.75pt;height:18.45pt;z-index:-251457536;" filled="false" strokecolor="#223F59" strokeweight="2.00pt" coordsize="15615,369" coordorigin="0,0" path="m20,20l2320,20l2484,184l2320,348l20,348l20,20xm2672,20l4974,20l5139,184l4974,348l2672,348l2672,20xm5287,20l7590,20l7755,184l7590,348l5287,348l5287,20xm7904,20l10204,20l10368,184l10204,348l7904,348l7904,20xm10517,20l12820,20l12984,184l12820,348l10517,348l10517,20xm13133,20l15436,20l15600,184l15436,348l13133,348l13133,20xe">
            <v:stroke miterlimit="10"/>
          </v:shape>
        </w:pict>
      </w:r>
      <w:r>
        <w:pict>
          <v:shape id="_x0000_s500" style="position:absolute;margin-left:66.4609pt;margin-top:4.12591pt;mso-position-vertical-relative:text;mso-position-horizontal-relative:text;width:779.05pt;height:16.45pt;z-index:-251458560;" fillcolor="#E7E6E6" filled="true" stroked="false" coordsize="15580,329" coordorigin="0,0" path="m,l2300,0l2464,164l2300,328l0,328l0,0xem2652,0l4954,0l5119,164l4954,328l2652,328l2652,0xem5267,0l7570,0l7735,164l7570,328l5267,328l5267,0xem7884,0l10184,0l10348,164l10184,328l7884,328l7884,0xem10497,0l12800,0l12964,164l12800,328l10497,328l10497,0xem13113,0l15416,0l15580,164l15416,328l13113,328l13113,0xe"/>
        </w:pict>
      </w:r>
      <w:r>
        <w:rPr>
          <w:rFonts w:ascii="Meiryo UI" w:hAnsi="Meiryo UI" w:eastAsia="Meiryo UI" w:cs="Meiryo UI"/>
          <w:sz w:val="31"/>
          <w:szCs w:val="31"/>
          <w:spacing w:val="4"/>
        </w:rPr>
        <w:t>商品開発</w:t>
      </w:r>
      <w:r>
        <w:rPr>
          <w:rFonts w:ascii="Meiryo UI" w:hAnsi="Meiryo UI" w:eastAsia="Meiryo UI" w:cs="Meiryo UI"/>
          <w:sz w:val="31"/>
          <w:szCs w:val="31"/>
          <w:spacing w:val="1"/>
        </w:rPr>
        <w:t xml:space="preserve">                </w:t>
      </w:r>
      <w:r>
        <w:rPr>
          <w:rFonts w:ascii="Meiryo UI" w:hAnsi="Meiryo UI" w:eastAsia="Meiryo UI" w:cs="Meiryo UI"/>
          <w:sz w:val="31"/>
          <w:szCs w:val="31"/>
          <w:spacing w:val="4"/>
        </w:rPr>
        <w:t>調達                  生産                   物流  </w:t>
      </w:r>
      <w:r>
        <w:rPr>
          <w:rFonts w:ascii="Meiryo UI" w:hAnsi="Meiryo UI" w:eastAsia="Meiryo UI" w:cs="Meiryo UI"/>
          <w:sz w:val="31"/>
          <w:szCs w:val="31"/>
          <w:spacing w:val="3"/>
        </w:rPr>
        <w:t xml:space="preserve">            販売・マーケ        アフターサービス</w:t>
      </w:r>
    </w:p>
    <w:p>
      <w:pPr>
        <w:pStyle w:val="BodyText"/>
        <w:ind w:firstLine="1320"/>
        <w:spacing w:before="60" w:line="1767" w:lineRule="exact"/>
        <w:rPr/>
      </w:pPr>
      <w:r>
        <w:rPr>
          <w:position w:val="-35"/>
        </w:rPr>
        <w:pict>
          <v:group id="_x0000_s502" style="mso-position-vertical-relative:line;mso-position-horizontal-relative:char;width:779.45pt;height:88.35pt;" filled="false" stroked="false" coordsize="15589,1766" coordorigin="0,0">
            <v:rect id="_x0000_s504" style="position:absolute;left:0;top:0;width:15589;height:1766;" fillcolor="#E7E6E6" filled="true" stroked="false"/>
            <v:shape id="_x0000_s506" style="position:absolute;left:4674;top:91;width:7512;height:1505;" filled="false" stroked="false" type="#_x0000_t202">
              <v:fill on="false"/>
              <v:stroke on="false"/>
              <v:path/>
              <v:imagedata o:title=""/>
              <o:lock v:ext="edit" aspectratio="false"/>
              <v:textbox inset="0mm,0mm,0mm,0mm">
                <w:txbxContent>
                  <w:p>
                    <w:pPr>
                      <w:ind w:left="2506"/>
                      <w:spacing w:before="20" w:line="273" w:lineRule="exact"/>
                      <w:rPr>
                        <w:rFonts w:ascii="Trebuchet MS" w:hAnsi="Trebuchet MS" w:eastAsia="Trebuchet MS" w:cs="Trebuchet MS"/>
                        <w:sz w:val="31"/>
                        <w:szCs w:val="31"/>
                      </w:rPr>
                    </w:pPr>
                    <w:r>
                      <w:rPr>
                        <w:rFonts w:ascii="Meiryo UI" w:hAnsi="Meiryo UI" w:eastAsia="Meiryo UI" w:cs="Meiryo UI"/>
                        <w:sz w:val="31"/>
                        <w:szCs w:val="31"/>
                        <w:b/>
                        <w:bCs/>
                        <w:color w:val="5B9BD5"/>
                        <w:spacing w:val="16"/>
                        <w:position w:val="-4"/>
                      </w:rPr>
                      <w:t>製造</w:t>
                    </w:r>
                    <w:r>
                      <w:rPr>
                        <w:rFonts w:ascii="Trebuchet MS" w:hAnsi="Trebuchet MS" w:eastAsia="Trebuchet MS" w:cs="Trebuchet MS"/>
                        <w:sz w:val="31"/>
                        <w:szCs w:val="31"/>
                        <w:b/>
                        <w:bCs/>
                        <w:color w:val="5B9BD5"/>
                        <w:position w:val="-4"/>
                      </w:rPr>
                      <w:t>LLM</w:t>
                    </w:r>
                  </w:p>
                  <w:p>
                    <w:pPr>
                      <w:ind w:left="20"/>
                      <w:spacing w:line="631" w:lineRule="exact"/>
                      <w:rPr/>
                    </w:pPr>
                    <w:r>
                      <w:rPr>
                        <w:rFonts w:ascii="Arial" w:hAnsi="Arial" w:eastAsia="Arial" w:cs="Arial"/>
                        <w:sz w:val="56"/>
                        <w:szCs w:val="56"/>
                        <w:spacing w:val="54"/>
                        <w:position w:val="7"/>
                      </w:rPr>
                      <w:t>c</w:t>
                    </w:r>
                    <w:r>
                      <w:rPr>
                        <w:rFonts w:ascii="Arial" w:hAnsi="Arial" w:eastAsia="Arial" w:cs="Arial"/>
                        <w:sz w:val="56"/>
                        <w:szCs w:val="56"/>
                        <w:spacing w:val="83"/>
                        <w:position w:val="7"/>
                      </w:rPr>
                      <w:t xml:space="preserve"> </w:t>
                    </w:r>
                    <w:r>
                      <w:rPr>
                        <w:sz w:val="56"/>
                        <w:szCs w:val="56"/>
                        <w:color w:val="5B9BD5"/>
                        <w:position w:val="19"/>
                      </w:rPr>
                      <w:drawing>
                        <wp:inline distT="0" distB="0" distL="0" distR="0">
                          <wp:extent cx="50015" cy="192909"/>
                          <wp:effectExtent l="0" t="0" r="0" b="0"/>
                          <wp:docPr id="198" name="IM 198"/>
                          <wp:cNvGraphicFramePr/>
                          <a:graphic>
                            <a:graphicData uri="http://schemas.openxmlformats.org/drawingml/2006/picture">
                              <pic:pic>
                                <pic:nvPicPr>
                                  <pic:cNvPr id="198" name="IM 198"/>
                                  <pic:cNvPicPr/>
                                </pic:nvPicPr>
                                <pic:blipFill>
                                  <a:blip r:embed="rId102"/>
                                  <a:stretch>
                                    <a:fillRect/>
                                  </a:stretch>
                                </pic:blipFill>
                                <pic:spPr>
                                  <a:xfrm rot="0">
                                    <a:off x="0" y="0"/>
                                    <a:ext cx="50015" cy="192909"/>
                                  </a:xfrm>
                                  <a:prstGeom prst="rect">
                                    <a:avLst/>
                                  </a:prstGeom>
                                </pic:spPr>
                              </pic:pic>
                            </a:graphicData>
                          </a:graphic>
                        </wp:inline>
                      </w:drawing>
                    </w:r>
                    <w:r>
                      <w:rPr>
                        <w:rFonts w:ascii="Arial" w:hAnsi="Arial" w:eastAsia="Arial" w:cs="Arial"/>
                        <w:sz w:val="56"/>
                        <w:szCs w:val="56"/>
                        <w:spacing w:val="9"/>
                        <w:position w:val="7"/>
                      </w:rPr>
                      <w:t xml:space="preserve"> </w:t>
                    </w:r>
                    <w:r>
                      <w:rPr>
                        <w:rFonts w:ascii="Meiryo UI" w:hAnsi="Meiryo UI" w:eastAsia="Meiryo UI" w:cs="Meiryo UI"/>
                        <w:sz w:val="28"/>
                        <w:szCs w:val="28"/>
                        <w:spacing w:val="54"/>
                        <w:position w:val="26"/>
                      </w:rPr>
                      <w:t>生産計画   </w:t>
                    </w:r>
                    <w:r>
                      <w:rPr>
                        <w:rFonts w:ascii="Arial" w:hAnsi="Arial" w:eastAsia="Arial" w:cs="Arial"/>
                        <w:sz w:val="56"/>
                        <w:szCs w:val="56"/>
                        <w:spacing w:val="54"/>
                        <w:position w:val="7"/>
                      </w:rPr>
                      <w:t>c</w:t>
                    </w:r>
                    <w:r>
                      <w:rPr>
                        <w:rFonts w:ascii="Arial" w:hAnsi="Arial" w:eastAsia="Arial" w:cs="Arial"/>
                        <w:sz w:val="56"/>
                        <w:szCs w:val="56"/>
                        <w:spacing w:val="20"/>
                        <w:position w:val="7"/>
                      </w:rPr>
                      <w:t xml:space="preserve">  </w:t>
                    </w:r>
                    <w:r>
                      <w:rPr>
                        <w:sz w:val="56"/>
                        <w:szCs w:val="56"/>
                        <w:color w:val="5B9BD5"/>
                        <w:position w:val="19"/>
                      </w:rPr>
                      <w:drawing>
                        <wp:inline distT="0" distB="0" distL="0" distR="0">
                          <wp:extent cx="50015" cy="192909"/>
                          <wp:effectExtent l="0" t="0" r="0" b="0"/>
                          <wp:docPr id="200" name="IM 200"/>
                          <wp:cNvGraphicFramePr/>
                          <a:graphic>
                            <a:graphicData uri="http://schemas.openxmlformats.org/drawingml/2006/picture">
                              <pic:pic>
                                <pic:nvPicPr>
                                  <pic:cNvPr id="200" name="IM 200"/>
                                  <pic:cNvPicPr/>
                                </pic:nvPicPr>
                                <pic:blipFill>
                                  <a:blip r:embed="rId103"/>
                                  <a:stretch>
                                    <a:fillRect/>
                                  </a:stretch>
                                </pic:blipFill>
                                <pic:spPr>
                                  <a:xfrm rot="0">
                                    <a:off x="0" y="0"/>
                                    <a:ext cx="50015" cy="192909"/>
                                  </a:xfrm>
                                  <a:prstGeom prst="rect">
                                    <a:avLst/>
                                  </a:prstGeom>
                                </pic:spPr>
                              </pic:pic>
                            </a:graphicData>
                          </a:graphic>
                        </wp:inline>
                      </w:drawing>
                    </w:r>
                    <w:r>
                      <w:rPr>
                        <w:rFonts w:ascii="Arial" w:hAnsi="Arial" w:eastAsia="Arial" w:cs="Arial"/>
                        <w:sz w:val="56"/>
                        <w:szCs w:val="56"/>
                        <w:spacing w:val="11"/>
                        <w:position w:val="7"/>
                      </w:rPr>
                      <w:t xml:space="preserve"> </w:t>
                    </w:r>
                    <w:r>
                      <w:rPr>
                        <w:rFonts w:ascii="Meiryo UI" w:hAnsi="Meiryo UI" w:eastAsia="Meiryo UI" w:cs="Meiryo UI"/>
                        <w:sz w:val="28"/>
                        <w:szCs w:val="28"/>
                        <w:spacing w:val="54"/>
                        <w:position w:val="26"/>
                      </w:rPr>
                      <w:t>配送計画</w:t>
                    </w:r>
                    <w:r>
                      <w:rPr>
                        <w:rFonts w:ascii="Meiryo UI" w:hAnsi="Meiryo UI" w:eastAsia="Meiryo UI" w:cs="Meiryo UI"/>
                        <w:sz w:val="28"/>
                        <w:szCs w:val="28"/>
                        <w:spacing w:val="3"/>
                        <w:position w:val="26"/>
                      </w:rPr>
                      <w:t xml:space="preserve">    </w:t>
                    </w:r>
                    <w:r>
                      <w:rPr>
                        <w:rFonts w:ascii="Arial" w:hAnsi="Arial" w:eastAsia="Arial" w:cs="Arial"/>
                        <w:sz w:val="56"/>
                        <w:szCs w:val="56"/>
                        <w:spacing w:val="54"/>
                        <w:position w:val="7"/>
                      </w:rPr>
                      <w:t>c</w:t>
                    </w:r>
                    <w:r>
                      <w:rPr>
                        <w:rFonts w:ascii="Arial" w:hAnsi="Arial" w:eastAsia="Arial" w:cs="Arial"/>
                        <w:sz w:val="56"/>
                        <w:szCs w:val="56"/>
                        <w:spacing w:val="10"/>
                        <w:position w:val="7"/>
                      </w:rPr>
                      <w:t xml:space="preserve">  </w:t>
                    </w:r>
                    <w:r>
                      <w:rPr>
                        <w:sz w:val="56"/>
                        <w:szCs w:val="56"/>
                        <w:color w:val="5B9BD5"/>
                        <w:position w:val="25"/>
                      </w:rPr>
                      <w:drawing>
                        <wp:inline distT="0" distB="0" distL="0" distR="0">
                          <wp:extent cx="50015" cy="192908"/>
                          <wp:effectExtent l="0" t="0" r="0" b="0"/>
                          <wp:docPr id="202" name="IM 202"/>
                          <wp:cNvGraphicFramePr/>
                          <a:graphic>
                            <a:graphicData uri="http://schemas.openxmlformats.org/drawingml/2006/picture">
                              <pic:pic>
                                <pic:nvPicPr>
                                  <pic:cNvPr id="202" name="IM 202"/>
                                  <pic:cNvPicPr/>
                                </pic:nvPicPr>
                                <pic:blipFill>
                                  <a:blip r:embed="rId104"/>
                                  <a:stretch>
                                    <a:fillRect/>
                                  </a:stretch>
                                </pic:blipFill>
                                <pic:spPr>
                                  <a:xfrm rot="0">
                                    <a:off x="0" y="0"/>
                                    <a:ext cx="50015" cy="192908"/>
                                  </a:xfrm>
                                  <a:prstGeom prst="rect">
                                    <a:avLst/>
                                  </a:prstGeom>
                                </pic:spPr>
                              </pic:pic>
                            </a:graphicData>
                          </a:graphic>
                        </wp:inline>
                      </w:drawing>
                    </w:r>
                    <w:r>
                      <w:rPr>
                        <w:sz w:val="56"/>
                        <w:szCs w:val="56"/>
                        <w:color w:val="5B9BD5"/>
                        <w:position w:val="-6"/>
                      </w:rPr>
                      <w:drawing>
                        <wp:inline distT="0" distB="0" distL="0" distR="0">
                          <wp:extent cx="50015" cy="192908"/>
                          <wp:effectExtent l="0" t="0" r="0" b="0"/>
                          <wp:docPr id="204" name="IM 204"/>
                          <wp:cNvGraphicFramePr/>
                          <a:graphic>
                            <a:graphicData uri="http://schemas.openxmlformats.org/drawingml/2006/picture">
                              <pic:pic>
                                <pic:nvPicPr>
                                  <pic:cNvPr id="204" name="IM 204"/>
                                  <pic:cNvPicPr/>
                                </pic:nvPicPr>
                                <pic:blipFill>
                                  <a:blip r:embed="rId105"/>
                                  <a:stretch>
                                    <a:fillRect/>
                                  </a:stretch>
                                </pic:blipFill>
                                <pic:spPr>
                                  <a:xfrm rot="0">
                                    <a:off x="0" y="0"/>
                                    <a:ext cx="50015" cy="192908"/>
                                  </a:xfrm>
                                  <a:prstGeom prst="rect">
                                    <a:avLst/>
                                  </a:prstGeom>
                                </pic:spPr>
                              </pic:pic>
                            </a:graphicData>
                          </a:graphic>
                        </wp:inline>
                      </w:drawing>
                    </w:r>
                    <w:r>
                      <w:rPr>
                        <w:rFonts w:ascii="Arial" w:hAnsi="Arial" w:eastAsia="Arial" w:cs="Arial"/>
                        <w:sz w:val="56"/>
                        <w:szCs w:val="56"/>
                        <w:spacing w:val="-2"/>
                        <w:position w:val="7"/>
                      </w:rPr>
                      <w:t xml:space="preserve"> </w:t>
                    </w:r>
                    <w:r>
                      <w:ruby>
                        <w:rubyPr>
                          <w:rubyAlign w:val="left"/>
                          <w:hpsRaise w:val="16"/>
                          <w:hps w:val="28"/>
                          <w:hpsBaseText w:val="28"/>
                        </w:rubyPr>
                        <w:rt>
                          <w:r>
                            <w:rPr>
                              <w:rFonts w:ascii="Meiryo UI" w:hAnsi="Meiryo UI" w:eastAsia="Meiryo UI" w:cs="Meiryo UI"/>
                              <w:sz w:val="28"/>
                              <w:szCs w:val="28"/>
                              <w:w w:val="99"/>
                              <w:position w:val="14"/>
                            </w:rPr>
                            <w:t>需</w:t>
                          </w:r>
                        </w:rt>
                        <w:rubyBase>
                          <w:r>
                            <w:rPr>
                              <w:rFonts w:ascii="Meiryo UI" w:hAnsi="Meiryo UI" w:eastAsia="Meiryo UI" w:cs="Meiryo UI"/>
                              <w:sz w:val="28"/>
                              <w:szCs w:val="28"/>
                              <w:w w:val="99"/>
                              <w:position w:val="-1"/>
                            </w:rPr>
                            <w:t>顧</w:t>
                          </w:r>
                        </w:rubyBase>
                      </w:ruby>
                    </w:r>
                    <w:r>
                      <w:ruby>
                        <w:rubyPr>
                          <w:rubyAlign w:val="left"/>
                          <w:hpsRaise w:val="16"/>
                          <w:hps w:val="28"/>
                          <w:hpsBaseText w:val="28"/>
                        </w:rubyPr>
                        <w:rt>
                          <w:r>
                            <w:rPr>
                              <w:rFonts w:ascii="Meiryo UI" w:hAnsi="Meiryo UI" w:eastAsia="Meiryo UI" w:cs="Meiryo UI"/>
                              <w:sz w:val="28"/>
                              <w:szCs w:val="28"/>
                              <w:position w:val="14"/>
                            </w:rPr>
                            <w:t>要</w:t>
                          </w:r>
                        </w:rt>
                        <w:rubyBase>
                          <w:r>
                            <w:rPr>
                              <w:rFonts w:ascii="Meiryo UI" w:hAnsi="Meiryo UI" w:eastAsia="Meiryo UI" w:cs="Meiryo UI"/>
                              <w:sz w:val="28"/>
                              <w:szCs w:val="28"/>
                              <w:position w:val="-1"/>
                            </w:rPr>
                            <w:t>客</w:t>
                          </w:r>
                        </w:rubyBase>
                      </w:ruby>
                    </w:r>
                    <w:r>
                      <w:ruby>
                        <w:rubyPr>
                          <w:rubyAlign w:val="left"/>
                          <w:hpsRaise w:val="16"/>
                          <w:hps w:val="28"/>
                          <w:hpsBaseText w:val="28"/>
                        </w:rubyPr>
                        <w:rt>
                          <w:r>
                            <w:rPr>
                              <w:rFonts w:ascii="Meiryo UI" w:hAnsi="Meiryo UI" w:eastAsia="Meiryo UI" w:cs="Meiryo UI"/>
                              <w:sz w:val="28"/>
                              <w:szCs w:val="28"/>
                              <w:position w:val="14"/>
                            </w:rPr>
                            <w:t>デ</w:t>
                          </w:r>
                        </w:rt>
                        <w:rubyBase>
                          <w:r>
                            <w:rPr>
                              <w:rFonts w:ascii="Meiryo UI" w:hAnsi="Meiryo UI" w:eastAsia="Meiryo UI" w:cs="Meiryo UI"/>
                              <w:sz w:val="28"/>
                              <w:szCs w:val="28"/>
                              <w:position w:val="-1"/>
                            </w:rPr>
                            <w:t>情</w:t>
                          </w:r>
                        </w:rubyBase>
                      </w:ruby>
                    </w:r>
                    <w:r>
                      <w:ruby>
                        <w:rubyPr>
                          <w:rubyAlign w:val="left"/>
                          <w:hpsRaise w:val="16"/>
                          <w:hps w:val="28"/>
                          <w:hpsBaseText w:val="28"/>
                        </w:rubyPr>
                        <w:rt>
                          <w:r>
                            <w:rPr>
                              <w:rFonts w:ascii="Meiryo UI" w:hAnsi="Meiryo UI" w:eastAsia="Meiryo UI" w:cs="Meiryo UI"/>
                              <w:sz w:val="28"/>
                              <w:szCs w:val="28"/>
                              <w:w w:val="88"/>
                              <w:position w:val="14"/>
                            </w:rPr>
                            <w:t>ータ</w:t>
                          </w:r>
                        </w:rt>
                        <w:rubyBase>
                          <w:r>
                            <w:rPr>
                              <w:rFonts w:ascii="Meiryo UI" w:hAnsi="Meiryo UI" w:eastAsia="Meiryo UI" w:cs="Meiryo UI"/>
                              <w:sz w:val="28"/>
                              <w:szCs w:val="28"/>
                              <w:position w:val="-1"/>
                            </w:rPr>
                            <w:t>報</w:t>
                          </w:r>
                        </w:rubyBase>
                      </w:ruby>
                    </w:r>
                  </w:p>
                  <w:p>
                    <w:pPr>
                      <w:ind w:right="20"/>
                      <w:spacing w:before="24" w:line="292" w:lineRule="exact"/>
                      <w:jc w:val="right"/>
                      <w:rPr>
                        <w:rFonts w:ascii="Meiryo UI" w:hAnsi="Meiryo UI" w:eastAsia="Meiryo UI" w:cs="Meiryo UI"/>
                        <w:sz w:val="28"/>
                        <w:szCs w:val="28"/>
                      </w:rPr>
                    </w:pPr>
                    <w:r>
                      <w:rPr>
                        <w:rFonts w:ascii="Meiryo UI" w:hAnsi="Meiryo UI" w:eastAsia="Meiryo UI" w:cs="Meiryo UI"/>
                        <w:sz w:val="28"/>
                        <w:szCs w:val="28"/>
                        <w:position w:val="-6"/>
                      </w:rPr>
                      <w:drawing>
                        <wp:inline distT="0" distB="0" distL="0" distR="0">
                          <wp:extent cx="66686" cy="185309"/>
                          <wp:effectExtent l="0" t="0" r="0" b="0"/>
                          <wp:docPr id="206" name="IM 206"/>
                          <wp:cNvGraphicFramePr/>
                          <a:graphic>
                            <a:graphicData uri="http://schemas.openxmlformats.org/drawingml/2006/picture">
                              <pic:pic>
                                <pic:nvPicPr>
                                  <pic:cNvPr id="206" name="IM 206"/>
                                  <pic:cNvPicPr/>
                                </pic:nvPicPr>
                                <pic:blipFill>
                                  <a:blip r:embed="rId106"/>
                                  <a:stretch>
                                    <a:fillRect/>
                                  </a:stretch>
                                </pic:blipFill>
                                <pic:spPr>
                                  <a:xfrm rot="0">
                                    <a:off x="0" y="0"/>
                                    <a:ext cx="66686" cy="185309"/>
                                  </a:xfrm>
                                  <a:prstGeom prst="rect">
                                    <a:avLst/>
                                  </a:prstGeom>
                                </pic:spPr>
                              </pic:pic>
                            </a:graphicData>
                          </a:graphic>
                        </wp:inline>
                      </w:drawing>
                    </w:r>
                    <w:r>
                      <w:rPr>
                        <w:rFonts w:ascii="Meiryo UI" w:hAnsi="Meiryo UI" w:eastAsia="Meiryo UI" w:cs="Meiryo UI"/>
                        <w:sz w:val="28"/>
                        <w:szCs w:val="28"/>
                        <w:spacing w:val="58"/>
                        <w:position w:val="-2"/>
                      </w:rPr>
                      <w:t xml:space="preserve"> </w:t>
                    </w:r>
                    <w:r>
                      <w:rPr>
                        <w:rFonts w:ascii="Meiryo UI" w:hAnsi="Meiryo UI" w:eastAsia="Meiryo UI" w:cs="Meiryo UI"/>
                        <w:sz w:val="28"/>
                        <w:szCs w:val="28"/>
                        <w:spacing w:val="2"/>
                        <w:position w:val="-2"/>
                      </w:rPr>
                      <w:t>顧客ニーズ</w:t>
                    </w:r>
                  </w:p>
                  <w:p>
                    <w:pPr>
                      <w:ind w:left="685"/>
                      <w:spacing w:line="175" w:lineRule="auto"/>
                      <w:rPr>
                        <w:rFonts w:ascii="Meiryo UI" w:hAnsi="Meiryo UI" w:eastAsia="Meiryo UI" w:cs="Meiryo UI"/>
                        <w:sz w:val="28"/>
                        <w:szCs w:val="28"/>
                      </w:rPr>
                    </w:pPr>
                    <w:r>
                      <w:rPr>
                        <w:rFonts w:ascii="Meiryo UI" w:hAnsi="Meiryo UI" w:eastAsia="Meiryo UI" w:cs="Meiryo UI"/>
                        <w:sz w:val="28"/>
                        <w:szCs w:val="28"/>
                        <w:color w:val="5B9BD5"/>
                        <w:spacing w:val="-1"/>
                      </w:rPr>
                      <w:t>生成</w:t>
                    </w:r>
                    <w:r>
                      <w:rPr>
                        <w:rFonts w:ascii="Trebuchet MS" w:hAnsi="Trebuchet MS" w:eastAsia="Trebuchet MS" w:cs="Trebuchet MS"/>
                        <w:sz w:val="28"/>
                        <w:szCs w:val="28"/>
                        <w:color w:val="5B9BD5"/>
                        <w:spacing w:val="-1"/>
                      </w:rPr>
                      <w:t>AI</w:t>
                    </w:r>
                    <w:r>
                      <w:rPr>
                        <w:rFonts w:ascii="Meiryo UI" w:hAnsi="Meiryo UI" w:eastAsia="Meiryo UI" w:cs="Meiryo UI"/>
                        <w:sz w:val="28"/>
                        <w:szCs w:val="28"/>
                        <w:color w:val="5B9BD5"/>
                        <w:spacing w:val="-1"/>
                      </w:rPr>
                      <w:t>でデータをつなぎ、戦略的分析を行う</w:t>
                    </w:r>
                  </w:p>
                </w:txbxContent>
              </v:textbox>
            </v:shape>
            <v:shape id="_x0000_s508" style="position:absolute;left:154;top:409;width:1513;height:1024;" filled="false" stroked="false" type="#_x0000_t202">
              <v:fill on="false"/>
              <v:stroke on="false"/>
              <v:path/>
              <v:imagedata o:title=""/>
              <o:lock v:ext="edit" aspectratio="false"/>
              <v:textbox inset="0mm,0mm,0mm,0mm">
                <w:txbxContent>
                  <w:p>
                    <w:pPr>
                      <w:ind w:left="20"/>
                      <w:spacing w:before="20" w:line="17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208" name="IM 208"/>
                          <wp:cNvGraphicFramePr/>
                          <a:graphic>
                            <a:graphicData uri="http://schemas.openxmlformats.org/drawingml/2006/picture">
                              <pic:pic>
                                <pic:nvPicPr>
                                  <pic:cNvPr id="208" name="IM 208"/>
                                  <pic:cNvPicPr/>
                                </pic:nvPicPr>
                                <pic:blipFill>
                                  <a:blip r:embed="rId107"/>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81"/>
                      </w:rPr>
                      <w:t xml:space="preserve"> </w:t>
                    </w:r>
                    <w:r>
                      <w:rPr>
                        <w:rFonts w:ascii="Meiryo UI" w:hAnsi="Meiryo UI" w:eastAsia="Meiryo UI" w:cs="Meiryo UI"/>
                        <w:sz w:val="28"/>
                        <w:szCs w:val="28"/>
                        <w:spacing w:val="-4"/>
                      </w:rPr>
                      <w:t>開発データ</w:t>
                    </w:r>
                  </w:p>
                  <w:p>
                    <w:pPr>
                      <w:ind w:left="20"/>
                      <w:spacing w:line="17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210" name="IM 210"/>
                          <wp:cNvGraphicFramePr/>
                          <a:graphic>
                            <a:graphicData uri="http://schemas.openxmlformats.org/drawingml/2006/picture">
                              <pic:pic>
                                <pic:nvPicPr>
                                  <pic:cNvPr id="210" name="IM 210"/>
                                  <pic:cNvPicPr/>
                                </pic:nvPicPr>
                                <pic:blipFill>
                                  <a:blip r:embed="rId108"/>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77"/>
                      </w:rPr>
                      <w:t xml:space="preserve"> </w:t>
                    </w:r>
                    <w:r>
                      <w:rPr>
                        <w:rFonts w:ascii="Meiryo UI" w:hAnsi="Meiryo UI" w:eastAsia="Meiryo UI" w:cs="Meiryo UI"/>
                        <w:sz w:val="28"/>
                        <w:szCs w:val="28"/>
                        <w:spacing w:val="-3"/>
                      </w:rPr>
                      <w:t>図面データ</w:t>
                    </w:r>
                  </w:p>
                  <w:p>
                    <w:pPr>
                      <w:ind w:left="20"/>
                      <w:spacing w:line="19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212" name="IM 212"/>
                          <wp:cNvGraphicFramePr/>
                          <a:graphic>
                            <a:graphicData uri="http://schemas.openxmlformats.org/drawingml/2006/picture">
                              <pic:pic>
                                <pic:nvPicPr>
                                  <pic:cNvPr id="212" name="IM 212"/>
                                  <pic:cNvPicPr/>
                                </pic:nvPicPr>
                                <pic:blipFill>
                                  <a:blip r:embed="rId109"/>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66"/>
                      </w:rPr>
                      <w:t xml:space="preserve"> </w:t>
                    </w:r>
                    <w:r>
                      <w:rPr>
                        <w:rFonts w:ascii="Meiryo UI" w:hAnsi="Meiryo UI" w:eastAsia="Meiryo UI" w:cs="Meiryo UI"/>
                        <w:sz w:val="28"/>
                        <w:szCs w:val="28"/>
                        <w:spacing w:val="-1"/>
                      </w:rPr>
                      <w:t>部品データ</w:t>
                    </w:r>
                  </w:p>
                </w:txbxContent>
              </v:textbox>
            </v:shape>
            <v:shape id="_x0000_s510" style="position:absolute;left:2846;top:409;width:1595;height:641;" filled="false" stroked="false" type="#_x0000_t202">
              <v:fill on="false"/>
              <v:stroke on="false"/>
              <v:path/>
              <v:imagedata o:title=""/>
              <o:lock v:ext="edit" aspectratio="false"/>
              <v:textbox inset="0mm,0mm,0mm,0mm">
                <w:txbxContent>
                  <w:p>
                    <w:pPr>
                      <w:ind w:left="282" w:right="20" w:hanging="263"/>
                      <w:spacing w:before="19" w:line="182"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214" name="IM 214"/>
                          <wp:cNvGraphicFramePr/>
                          <a:graphic>
                            <a:graphicData uri="http://schemas.openxmlformats.org/drawingml/2006/picture">
                              <pic:pic>
                                <pic:nvPicPr>
                                  <pic:cNvPr id="214" name="IM 214"/>
                                  <pic:cNvPicPr/>
                                </pic:nvPicPr>
                                <pic:blipFill>
                                  <a:blip r:embed="rId110"/>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66"/>
                      </w:rPr>
                      <w:t xml:space="preserve"> </w:t>
                    </w:r>
                    <w:r>
                      <w:rPr>
                        <w:rFonts w:ascii="Meiryo UI" w:hAnsi="Meiryo UI" w:eastAsia="Meiryo UI" w:cs="Meiryo UI"/>
                        <w:sz w:val="28"/>
                        <w:szCs w:val="28"/>
                        <w:spacing w:val="-1"/>
                      </w:rPr>
                      <w:t>サプライヤー</w:t>
                    </w:r>
                    <w:r>
                      <w:rPr>
                        <w:rFonts w:ascii="Meiryo UI" w:hAnsi="Meiryo UI" w:eastAsia="Meiryo UI" w:cs="Meiryo UI"/>
                        <w:sz w:val="28"/>
                        <w:szCs w:val="28"/>
                        <w:spacing w:val="-1"/>
                      </w:rPr>
                      <w:t>データ</w:t>
                    </w:r>
                  </w:p>
                </w:txbxContent>
              </v:textbox>
            </v:shape>
            <v:shape id="_x0000_s512" style="position:absolute;left:2040;top:497;width:552;height:464;" filled="false" stroked="false" type="#_x0000_t202">
              <v:fill on="false"/>
              <v:stroke on="false"/>
              <v:path/>
              <v:imagedata o:title=""/>
              <o:lock v:ext="edit" aspectratio="false"/>
              <v:textbox inset="0mm,0mm,0mm,0mm">
                <w:txbxContent>
                  <w:p>
                    <w:pPr>
                      <w:ind w:firstLine="20"/>
                      <w:spacing w:before="20" w:line="423" w:lineRule="exact"/>
                      <w:rPr/>
                    </w:pPr>
                    <w:r>
                      <w:rPr>
                        <w:position w:val="-8"/>
                      </w:rPr>
                      <w:drawing>
                        <wp:inline distT="0" distB="0" distL="0" distR="0">
                          <wp:extent cx="325105" cy="268781"/>
                          <wp:effectExtent l="0" t="0" r="0" b="0"/>
                          <wp:docPr id="216" name="IM 216"/>
                          <wp:cNvGraphicFramePr/>
                          <a:graphic>
                            <a:graphicData uri="http://schemas.openxmlformats.org/drawingml/2006/picture">
                              <pic:pic>
                                <pic:nvPicPr>
                                  <pic:cNvPr id="216" name="IM 216"/>
                                  <pic:cNvPicPr/>
                                </pic:nvPicPr>
                                <pic:blipFill>
                                  <a:blip r:embed="rId111"/>
                                  <a:stretch>
                                    <a:fillRect/>
                                  </a:stretch>
                                </pic:blipFill>
                                <pic:spPr>
                                  <a:xfrm rot="0">
                                    <a:off x="0" y="0"/>
                                    <a:ext cx="325105" cy="268781"/>
                                  </a:xfrm>
                                  <a:prstGeom prst="rect">
                                    <a:avLst/>
                                  </a:prstGeom>
                                </pic:spPr>
                              </pic:pic>
                            </a:graphicData>
                          </a:graphic>
                        </wp:inline>
                      </w:drawing>
                    </w:r>
                  </w:p>
                </w:txbxContent>
              </v:textbox>
            </v:shape>
          </v:group>
        </w:pict>
      </w:r>
    </w:p>
    <w:p>
      <w:pPr>
        <w:pStyle w:val="BodyText"/>
        <w:spacing w:line="297" w:lineRule="auto"/>
        <w:rPr/>
      </w:pPr>
      <w:r/>
    </w:p>
    <w:p>
      <w:pPr>
        <w:pStyle w:val="BodyText"/>
        <w:ind w:firstLine="26"/>
        <w:spacing w:line="985" w:lineRule="exact"/>
        <w:rPr/>
      </w:pPr>
      <w:r>
        <w:drawing>
          <wp:anchor distT="0" distB="0" distL="0" distR="0" simplePos="0" relativeHeight="251852800" behindDoc="1" locked="0" layoutInCell="1" allowOverlap="1">
            <wp:simplePos x="0" y="0"/>
            <wp:positionH relativeFrom="column">
              <wp:posOffset>0</wp:posOffset>
            </wp:positionH>
            <wp:positionV relativeFrom="paragraph">
              <wp:posOffset>15260</wp:posOffset>
            </wp:positionV>
            <wp:extent cx="10967742" cy="647886"/>
            <wp:effectExtent l="0" t="0" r="0" b="0"/>
            <wp:wrapNone/>
            <wp:docPr id="218" name="IM 218"/>
            <wp:cNvGraphicFramePr/>
            <a:graphic>
              <a:graphicData uri="http://schemas.openxmlformats.org/drawingml/2006/picture">
                <pic:pic>
                  <pic:nvPicPr>
                    <pic:cNvPr id="218" name="IM 218"/>
                    <pic:cNvPicPr/>
                  </pic:nvPicPr>
                  <pic:blipFill>
                    <a:blip r:embed="rId112"/>
                    <a:stretch>
                      <a:fillRect/>
                    </a:stretch>
                  </pic:blipFill>
                  <pic:spPr>
                    <a:xfrm rot="0">
                      <a:off x="0" y="0"/>
                      <a:ext cx="10967742" cy="647886"/>
                    </a:xfrm>
                    <a:prstGeom prst="rect">
                      <a:avLst/>
                    </a:prstGeom>
                  </pic:spPr>
                </pic:pic>
              </a:graphicData>
            </a:graphic>
          </wp:anchor>
        </w:drawing>
      </w:r>
      <w:r>
        <w:rPr>
          <w:position w:val="-19"/>
        </w:rPr>
        <w:pict>
          <v:group id="_x0000_s514" style="mso-position-vertical-relative:line;mso-position-horizontal-relative:char;width:860.95pt;height:49.25pt;" filled="false" stroked="false" coordsize="17219,985" coordorigin="0,0">
            <v:shape id="_x0000_s516" style="position:absolute;left:7;top:7;width:17204;height:970;" filled="false" stroked="false" type="#_x0000_t75">
              <v:imagedata o:title="" r:id="rId113"/>
            </v:shape>
            <v:shape id="_x0000_s518" style="position:absolute;left:-20;top:-20;width:17259;height:1025;" filled="false" stroked="false" type="#_x0000_t202">
              <v:fill on="false"/>
              <v:stroke on="false"/>
              <v:path/>
              <v:imagedata o:title=""/>
              <o:lock v:ext="edit" aspectratio="false"/>
              <v:textbox inset="0mm,0mm,0mm,0mm">
                <w:txbxContent>
                  <w:p>
                    <w:pPr>
                      <w:spacing w:line="20" w:lineRule="exact"/>
                      <w:rPr/>
                    </w:pPr>
                    <w:r/>
                  </w:p>
                  <w:tbl>
                    <w:tblPr>
                      <w:tblStyle w:val="TableNormal"/>
                      <w:tblW w:w="17203"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03"/>
                    </w:tblGrid>
                    <w:tr>
                      <w:trPr>
                        <w:trHeight w:val="954" w:hRule="atLeast"/>
                      </w:trPr>
                      <w:tc>
                        <w:tcPr>
                          <w:tcW w:w="17203" w:type="dxa"/>
                          <w:vAlign w:val="top"/>
                        </w:tcPr>
                        <w:p>
                          <w:pPr>
                            <w:ind w:left="2821"/>
                            <w:spacing w:before="128" w:line="180" w:lineRule="auto"/>
                            <w:rPr>
                              <w:rFonts w:ascii="Meiryo UI" w:hAnsi="Meiryo UI" w:eastAsia="Meiryo UI" w:cs="Meiryo UI"/>
                              <w:sz w:val="31"/>
                              <w:szCs w:val="31"/>
                            </w:rPr>
                          </w:pPr>
                          <w:r>
                            <w:rPr>
                              <w:rFonts w:ascii="Meiryo UI" w:hAnsi="Meiryo UI" w:eastAsia="Meiryo UI" w:cs="Meiryo UI"/>
                              <w:sz w:val="31"/>
                              <w:szCs w:val="31"/>
                              <w:spacing w:val="9"/>
                            </w:rPr>
                            <w:t>サプライチェーンのデータを</w:t>
                          </w:r>
                          <w:r>
                            <w:rPr>
                              <w:rFonts w:ascii="Meiryo UI" w:hAnsi="Meiryo UI" w:eastAsia="Meiryo UI" w:cs="Meiryo UI"/>
                              <w:sz w:val="31"/>
                              <w:szCs w:val="31"/>
                            </w:rPr>
                            <w:t>LLM</w:t>
                          </w:r>
                          <w:r>
                            <w:rPr>
                              <w:rFonts w:ascii="Meiryo UI" w:hAnsi="Meiryo UI" w:eastAsia="Meiryo UI" w:cs="Meiryo UI"/>
                              <w:sz w:val="31"/>
                              <w:szCs w:val="31"/>
                              <w:spacing w:val="9"/>
                            </w:rPr>
                            <w:t>を使ってつなぐことができ</w:t>
                          </w:r>
                          <w:r>
                            <w:rPr>
                              <w:rFonts w:ascii="Meiryo UI" w:hAnsi="Meiryo UI" w:eastAsia="Meiryo UI" w:cs="Meiryo UI"/>
                              <w:sz w:val="31"/>
                              <w:szCs w:val="31"/>
                              <w:spacing w:val="8"/>
                            </w:rPr>
                            <w:t>れば、効率化・自動化によるコスト削減、</w:t>
                          </w:r>
                        </w:p>
                        <w:p>
                          <w:pPr>
                            <w:ind w:left="1986"/>
                            <w:spacing w:before="1" w:line="192" w:lineRule="auto"/>
                            <w:rPr>
                              <w:rFonts w:ascii="Meiryo UI" w:hAnsi="Meiryo UI" w:eastAsia="Meiryo UI" w:cs="Meiryo UI"/>
                              <w:sz w:val="31"/>
                              <w:szCs w:val="31"/>
                            </w:rPr>
                          </w:pPr>
                          <w:r>
                            <w:rPr>
                              <w:rFonts w:ascii="Meiryo UI" w:hAnsi="Meiryo UI" w:eastAsia="Meiryo UI" w:cs="Meiryo UI"/>
                              <w:sz w:val="31"/>
                              <w:szCs w:val="31"/>
                              <w:spacing w:val="8"/>
                            </w:rPr>
                            <w:t>そして</w:t>
                          </w:r>
                          <w:r>
                            <w:rPr>
                              <w:rFonts w:ascii="Meiryo UI" w:hAnsi="Meiryo UI" w:eastAsia="Meiryo UI" w:cs="Meiryo UI"/>
                              <w:sz w:val="31"/>
                              <w:szCs w:val="31"/>
                              <w:spacing w:val="-80"/>
                            </w:rPr>
                            <w:t xml:space="preserve"> </w:t>
                          </w:r>
                          <w:r>
                            <w:rPr>
                              <w:rFonts w:ascii="Meiryo UI" w:hAnsi="Meiryo UI" w:eastAsia="Meiryo UI" w:cs="Meiryo UI"/>
                              <w:sz w:val="31"/>
                              <w:szCs w:val="31"/>
                              <w:spacing w:val="8"/>
                            </w:rPr>
                            <w:t>、販売・マーケティングと</w:t>
                          </w:r>
                          <w:r>
                            <w:rPr>
                              <w:rFonts w:ascii="Meiryo UI" w:hAnsi="Meiryo UI" w:eastAsia="Meiryo UI" w:cs="Meiryo UI"/>
                              <w:sz w:val="31"/>
                              <w:szCs w:val="31"/>
                              <w:spacing w:val="-77"/>
                            </w:rPr>
                            <w:t xml:space="preserve"> </w:t>
                          </w:r>
                          <w:r>
                            <w:rPr>
                              <w:rFonts w:ascii="Meiryo UI" w:hAnsi="Meiryo UI" w:eastAsia="Meiryo UI" w:cs="Meiryo UI"/>
                              <w:sz w:val="31"/>
                              <w:szCs w:val="31"/>
                              <w:spacing w:val="8"/>
                            </w:rPr>
                            <w:t>、商品開発・設計の距離が</w:t>
                          </w:r>
                          <w:r>
                            <w:rPr>
                              <w:rFonts w:ascii="Meiryo UI" w:hAnsi="Meiryo UI" w:eastAsia="Meiryo UI" w:cs="Meiryo UI"/>
                              <w:sz w:val="31"/>
                              <w:szCs w:val="31"/>
                              <w:spacing w:val="7"/>
                            </w:rPr>
                            <w:t>縮まることによる高付加価値につながるのではないか</w:t>
                          </w:r>
                        </w:p>
                      </w:tc>
                    </w:tr>
                  </w:tbl>
                  <w:p>
                    <w:pPr>
                      <w:rPr>
                        <w:rFonts w:ascii="Arial"/>
                        <w:sz w:val="21"/>
                      </w:rPr>
                    </w:pPr>
                    <w:r/>
                  </w:p>
                </w:txbxContent>
              </v:textbox>
            </v:shape>
          </v:group>
        </w:pict>
      </w:r>
    </w:p>
    <w:p>
      <w:pPr>
        <w:pStyle w:val="BodyText"/>
        <w:spacing w:line="259" w:lineRule="auto"/>
        <w:rPr/>
      </w:pPr>
      <w:r/>
    </w:p>
    <w:p>
      <w:pPr>
        <w:pStyle w:val="BodyText"/>
        <w:ind w:left="17869"/>
        <w:spacing w:before="70" w:line="308" w:lineRule="exact"/>
        <w:rPr>
          <w:sz w:val="24"/>
          <w:szCs w:val="24"/>
        </w:rPr>
      </w:pPr>
      <w:r>
        <w:pict>
          <v:shape id="_x0000_s520" style="position:absolute;margin-left:344.864pt;margin-top:4.63796pt;mso-position-vertical-relative:text;mso-position-horizontal-relative:text;width:174.4pt;height:13pt;z-index:251871232;" filled="false" stroked="false" type="#_x0000_t202">
            <v:fill on="false"/>
            <v:stroke on="false"/>
            <v:path/>
            <v:imagedata o:title=""/>
            <o:lock v:ext="edit" aspectratio="false"/>
            <v:textbox inset="0mm,0mm,0mm,0mm">
              <w:txbxContent>
                <w:p>
                  <w:pPr>
                    <w:pStyle w:val="BodyText"/>
                    <w:ind w:left="20"/>
                    <w:spacing w:before="20"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txbxContent>
            </v:textbox>
          </v:shape>
        </w:pict>
      </w:r>
      <w:r>
        <w:rPr>
          <w:sz w:val="24"/>
          <w:szCs w:val="24"/>
          <w:spacing w:val="-7"/>
          <w:position w:val="1"/>
        </w:rPr>
        <w:t>19</w:t>
      </w:r>
    </w:p>
    <w:p>
      <w:pPr>
        <w:spacing w:line="308" w:lineRule="exact"/>
        <w:sectPr>
          <w:pgSz w:w="19200" w:h="10800"/>
          <w:pgMar w:top="312" w:right="74" w:bottom="1" w:left="942" w:header="0" w:footer="0" w:gutter="0"/>
        </w:sectPr>
        <w:rPr>
          <w:sz w:val="24"/>
          <w:szCs w:val="24"/>
        </w:rPr>
      </w:pPr>
    </w:p>
    <w:p>
      <w:pPr>
        <w:ind w:left="357"/>
        <w:spacing w:line="166" w:lineRule="auto"/>
        <w:outlineLvl w:val="0"/>
        <w:rPr>
          <w:rFonts w:ascii="Meiryo UI" w:hAnsi="Meiryo UI" w:eastAsia="Meiryo UI" w:cs="Meiryo UI"/>
          <w:sz w:val="52"/>
          <w:szCs w:val="52"/>
        </w:rPr>
      </w:pPr>
      <w:r>
        <w:pict>
          <v:group id="_x0000_s522" style="position:absolute;margin-left:0.780926pt;margin-top:-0.634939pt;mso-position-vertical-relative:text;mso-position-horizontal-relative:text;width:60.7pt;height:26.25pt;z-index:-251436032;" filled="false" stroked="false" coordsize="1214,525" coordorigin="0,0">
            <v:shape id="_x0000_s524" style="position:absolute;left:20;top:20;width:1174;height:485;" fillcolor="#5B9BD5" filled="true" stroked="false" coordsize="1174,485" coordorigin="0,0" path="m0,242c0,108,262,0,586,0c910,0,1173,108,1173,242c1173,376,910,484,586,484c262,484,0,376,0,242e"/>
            <v:shape id="_x0000_s526" style="position:absolute;left:0;top:0;width:1214;height:525;" filled="false" strokecolor="#223F59" strokeweight="2.00pt" coordsize="1214,525" coordorigin="0,0" path="m20,262c20,128,282,20,606,20c930,20,1193,128,1193,262c1193,396,930,504,606,504c282,504,20,396,20,262e">
              <v:stroke miterlimit="10"/>
            </v:shape>
          </v:group>
        </w:pict>
      </w:r>
      <w:r>
        <w:drawing>
          <wp:anchor distT="0" distB="0" distL="0" distR="0" simplePos="0" relativeHeight="251881472"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220" name="IM 220"/>
            <wp:cNvGraphicFramePr/>
            <a:graphic>
              <a:graphicData uri="http://schemas.openxmlformats.org/drawingml/2006/picture">
                <pic:pic>
                  <pic:nvPicPr>
                    <pic:cNvPr id="220" name="IM 220"/>
                    <pic:cNvPicPr/>
                  </pic:nvPicPr>
                  <pic:blipFill>
                    <a:blip r:embed="rId2"/>
                    <a:stretch>
                      <a:fillRect/>
                    </a:stretch>
                  </pic:blipFill>
                  <pic:spPr>
                    <a:xfrm rot="0">
                      <a:off x="0" y="0"/>
                      <a:ext cx="566928" cy="600455"/>
                    </a:xfrm>
                    <a:prstGeom prst="rect">
                      <a:avLst/>
                    </a:prstGeom>
                  </pic:spPr>
                </pic:pic>
              </a:graphicData>
            </a:graphic>
          </wp:anchor>
        </w:drawing>
      </w:r>
      <w:r>
        <w:rPr>
          <w:rFonts w:ascii="Trebuchet MS" w:hAnsi="Trebuchet MS" w:eastAsia="Trebuchet MS" w:cs="Trebuchet MS"/>
          <w:sz w:val="40"/>
          <w:szCs w:val="40"/>
          <w:color w:val="FFFFFF"/>
          <w:spacing w:val="-3"/>
          <w:position w:val="4"/>
        </w:rPr>
        <w:t>B-5</w:t>
      </w:r>
      <w:r>
        <w:rPr>
          <w:rFonts w:ascii="Trebuchet MS" w:hAnsi="Trebuchet MS" w:eastAsia="Trebuchet MS" w:cs="Trebuchet MS"/>
          <w:sz w:val="40"/>
          <w:szCs w:val="40"/>
          <w:color w:val="FFFFFF"/>
          <w:spacing w:val="36"/>
          <w:position w:val="4"/>
        </w:rPr>
        <w:t xml:space="preserve">   </w:t>
      </w:r>
      <w:r>
        <w:rPr>
          <w:rFonts w:ascii="Meiryo UI" w:hAnsi="Meiryo UI" w:eastAsia="Meiryo UI" w:cs="Meiryo UI"/>
          <w:sz w:val="52"/>
          <w:szCs w:val="52"/>
          <w:b/>
          <w:bCs/>
          <w:spacing w:val="-3"/>
        </w:rPr>
        <w:t>行政での生成AI活用</w:t>
      </w:r>
    </w:p>
    <w:p>
      <w:pPr>
        <w:ind w:firstLine="35"/>
        <w:spacing w:line="60" w:lineRule="exact"/>
        <w:rPr/>
      </w:pPr>
      <w:r>
        <w:rPr>
          <w:position w:val="-1"/>
        </w:rPr>
        <w:pict>
          <v:shape id="_x0000_s528" style="mso-position-vertical-relative:line;mso-position-horizontal-relative:char;width:860.25pt;height:3pt;" filled="false" strokecolor="#000000" strokeweight="3.00pt" coordsize="17205,60" coordorigin="0,0" path="m0,30l17204,30e">
            <v:stroke joinstyle="miter"/>
          </v:shape>
        </w:pict>
      </w:r>
    </w:p>
    <w:p>
      <w:pPr>
        <w:ind w:left="217" w:right="1265" w:firstLine="13"/>
        <w:spacing w:before="367" w:line="188" w:lineRule="auto"/>
        <w:shd w:val="clear" w:fill="F2F2F2"/>
        <w:rPr>
          <w:rFonts w:ascii="Meiryo UI" w:hAnsi="Meiryo UI" w:eastAsia="Meiryo UI" w:cs="Meiryo UI"/>
          <w:sz w:val="36"/>
          <w:szCs w:val="36"/>
        </w:rPr>
      </w:pPr>
      <w:r>
        <w:rPr>
          <w:rFonts w:ascii="Meiryo UI" w:hAnsi="Meiryo UI" w:eastAsia="Meiryo UI" w:cs="Meiryo UI"/>
          <w:sz w:val="36"/>
          <w:szCs w:val="36"/>
          <w:spacing w:val="-1"/>
        </w:rPr>
        <w:t>ここ 1年、行政での生成AI活用も速いペースで進んでいる</w:t>
      </w:r>
      <w:r>
        <w:rPr>
          <w:rFonts w:ascii="Meiryo UI" w:hAnsi="Meiryo UI" w:eastAsia="Meiryo UI" w:cs="Meiryo UI"/>
          <w:sz w:val="36"/>
          <w:szCs w:val="36"/>
          <w:spacing w:val="-81"/>
        </w:rPr>
        <w:t xml:space="preserve"> </w:t>
      </w:r>
      <w:r>
        <w:rPr>
          <w:rFonts w:ascii="Meiryo UI" w:hAnsi="Meiryo UI" w:eastAsia="Meiryo UI" w:cs="Meiryo UI"/>
          <w:sz w:val="36"/>
          <w:szCs w:val="36"/>
          <w:spacing w:val="-1"/>
        </w:rPr>
        <w:t>。これを減速させないように</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、よい事例を共有し、さまざまな課</w:t>
      </w:r>
      <w:r>
        <w:rPr>
          <w:rFonts w:ascii="Meiryo UI" w:hAnsi="Meiryo UI" w:eastAsia="Meiryo UI" w:cs="Meiryo UI"/>
          <w:sz w:val="36"/>
          <w:szCs w:val="36"/>
          <w:spacing w:val="1"/>
        </w:rPr>
        <w:t>題に取り組んでいくことが必要。</w:t>
      </w:r>
    </w:p>
    <w:p>
      <w:pPr>
        <w:pStyle w:val="BodyText"/>
        <w:ind w:left="336"/>
        <w:spacing w:before="290" w:line="177"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多くの行政機関、自治体で生成AIの導入、試行がされている</w:t>
      </w:r>
    </w:p>
    <w:p>
      <w:pPr>
        <w:pStyle w:val="BodyText"/>
        <w:ind w:left="336"/>
        <w:spacing w:line="212" w:lineRule="auto"/>
        <w:rPr>
          <w:rFonts w:ascii="Meiryo UI" w:hAnsi="Meiryo UI" w:eastAsia="Meiryo UI" w:cs="Meiryo UI"/>
          <w:sz w:val="28"/>
          <w:szCs w:val="28"/>
        </w:rPr>
      </w:pPr>
      <w:r>
        <w:rPr>
          <w:sz w:val="28"/>
          <w:szCs w:val="28"/>
          <w:spacing w:val="-1"/>
        </w:rPr>
        <w:t>•  </w:t>
      </w:r>
      <w:r>
        <w:rPr>
          <w:rFonts w:ascii="Meiryo UI" w:hAnsi="Meiryo UI" w:eastAsia="Meiryo UI" w:cs="Meiryo UI"/>
          <w:sz w:val="28"/>
          <w:szCs w:val="28"/>
          <w:spacing w:val="-1"/>
        </w:rPr>
        <w:t>例えば、横須賀市は全国の先頭をきって</w:t>
      </w:r>
      <w:r>
        <w:rPr>
          <w:rFonts w:ascii="Meiryo UI" w:hAnsi="Meiryo UI" w:eastAsia="Meiryo UI" w:cs="Meiryo UI"/>
          <w:sz w:val="28"/>
          <w:szCs w:val="28"/>
          <w:spacing w:val="-73"/>
        </w:rPr>
        <w:t xml:space="preserve"> </w:t>
      </w:r>
      <w:r>
        <w:rPr>
          <w:rFonts w:ascii="Meiryo UI" w:hAnsi="Meiryo UI" w:eastAsia="Meiryo UI" w:cs="Meiryo UI"/>
          <w:sz w:val="28"/>
          <w:szCs w:val="28"/>
          <w:spacing w:val="-1"/>
        </w:rPr>
        <w:t>、さまざまな試行をしている (例</w:t>
      </w:r>
      <w:r>
        <w:rPr>
          <w:rFonts w:ascii="Meiryo UI" w:hAnsi="Meiryo UI" w:eastAsia="Meiryo UI" w:cs="Meiryo UI"/>
          <w:sz w:val="28"/>
          <w:szCs w:val="28"/>
          <w:spacing w:val="-50"/>
        </w:rPr>
        <w:t xml:space="preserve"> </w:t>
      </w:r>
      <w:r>
        <w:rPr>
          <w:rFonts w:ascii="Meiryo UI" w:hAnsi="Meiryo UI" w:eastAsia="Meiryo UI" w:cs="Meiryo UI"/>
          <w:sz w:val="28"/>
          <w:szCs w:val="28"/>
          <w:spacing w:val="-1"/>
        </w:rPr>
        <w:t>: 消防用設備の検査</w:t>
      </w:r>
      <w:r>
        <w:rPr>
          <w:rFonts w:ascii="Meiryo UI" w:hAnsi="Meiryo UI" w:eastAsia="Meiryo UI" w:cs="Meiryo UI"/>
          <w:sz w:val="28"/>
          <w:szCs w:val="28"/>
          <w:spacing w:val="-2"/>
        </w:rPr>
        <w:t>や指導のための文書案作成)</w:t>
      </w:r>
    </w:p>
    <w:p>
      <w:pPr>
        <w:pStyle w:val="BodyText"/>
        <w:ind w:left="336"/>
        <w:spacing w:before="1" w:line="227" w:lineRule="auto"/>
        <w:rPr>
          <w:rFonts w:ascii="Meiryo UI" w:hAnsi="Meiryo UI" w:eastAsia="Meiryo UI" w:cs="Meiryo UI"/>
          <w:sz w:val="28"/>
          <w:szCs w:val="28"/>
        </w:rPr>
      </w:pPr>
      <w:r>
        <w:rPr>
          <w:sz w:val="28"/>
          <w:szCs w:val="28"/>
          <w:spacing w:val="-3"/>
        </w:rPr>
        <w:t>•</w:t>
      </w:r>
      <w:r>
        <w:rPr>
          <w:sz w:val="28"/>
          <w:szCs w:val="28"/>
          <w:spacing w:val="25"/>
        </w:rPr>
        <w:t xml:space="preserve">  </w:t>
      </w:r>
      <w:r>
        <w:rPr>
          <w:rFonts w:ascii="Meiryo UI" w:hAnsi="Meiryo UI" w:eastAsia="Meiryo UI" w:cs="Meiryo UI"/>
          <w:sz w:val="28"/>
          <w:szCs w:val="28"/>
          <w:spacing w:val="-3"/>
        </w:rPr>
        <w:t>また</w:t>
      </w:r>
      <w:r>
        <w:rPr>
          <w:rFonts w:ascii="Meiryo UI" w:hAnsi="Meiryo UI" w:eastAsia="Meiryo UI" w:cs="Meiryo UI"/>
          <w:sz w:val="28"/>
          <w:szCs w:val="28"/>
          <w:spacing w:val="-71"/>
        </w:rPr>
        <w:t xml:space="preserve"> </w:t>
      </w:r>
      <w:r>
        <w:rPr>
          <w:rFonts w:ascii="Meiryo UI" w:hAnsi="Meiryo UI" w:eastAsia="Meiryo UI" w:cs="Meiryo UI"/>
          <w:sz w:val="28"/>
          <w:szCs w:val="28"/>
          <w:spacing w:val="-3"/>
        </w:rPr>
        <w:t>、尼崎市は</w:t>
      </w:r>
      <w:r>
        <w:rPr>
          <w:rFonts w:ascii="Meiryo UI" w:hAnsi="Meiryo UI" w:eastAsia="Meiryo UI" w:cs="Meiryo UI"/>
          <w:sz w:val="28"/>
          <w:szCs w:val="28"/>
          <w:spacing w:val="-73"/>
        </w:rPr>
        <w:t xml:space="preserve"> </w:t>
      </w:r>
      <w:r>
        <w:rPr>
          <w:rFonts w:ascii="Meiryo UI" w:hAnsi="Meiryo UI" w:eastAsia="Meiryo UI" w:cs="Meiryo UI"/>
          <w:sz w:val="28"/>
          <w:szCs w:val="28"/>
          <w:spacing w:val="-3"/>
        </w:rPr>
        <w:t>、RAGの導入を行っている (例</w:t>
      </w:r>
      <w:r>
        <w:rPr>
          <w:rFonts w:ascii="Meiryo UI" w:hAnsi="Meiryo UI" w:eastAsia="Meiryo UI" w:cs="Meiryo UI"/>
          <w:sz w:val="28"/>
          <w:szCs w:val="28"/>
          <w:spacing w:val="-50"/>
        </w:rPr>
        <w:t xml:space="preserve"> </w:t>
      </w:r>
      <w:r>
        <w:rPr>
          <w:rFonts w:ascii="Meiryo UI" w:hAnsi="Meiryo UI" w:eastAsia="Meiryo UI" w:cs="Meiryo UI"/>
          <w:sz w:val="28"/>
          <w:szCs w:val="28"/>
          <w:spacing w:val="-3"/>
        </w:rPr>
        <w:t>: 尼崎市固有のドキュメントを検索し、回答を生成)</w:t>
      </w:r>
    </w:p>
    <w:p>
      <w:pPr>
        <w:pStyle w:val="BodyText"/>
        <w:ind w:left="336"/>
        <w:spacing w:before="1" w:line="183"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他にも先進的な試みをしている自治体や行政機関は多数ある</w:t>
      </w:r>
    </w:p>
    <w:p>
      <w:pPr>
        <w:pStyle w:val="BodyText"/>
        <w:spacing w:line="320" w:lineRule="auto"/>
        <w:rPr/>
      </w:pPr>
      <w:r/>
    </w:p>
    <w:p>
      <w:pPr>
        <w:pStyle w:val="BodyText"/>
        <w:ind w:left="335"/>
        <w:spacing w:before="116" w:line="184"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こうした先行事例をきちんと共有し、どのような順番で何をしていけばよいかが、多く</w:t>
      </w:r>
      <w:r>
        <w:rPr>
          <w:rFonts w:ascii="Meiryo UI" w:hAnsi="Meiryo UI" w:eastAsia="Meiryo UI" w:cs="Meiryo UI"/>
          <w:sz w:val="28"/>
          <w:szCs w:val="28"/>
          <w:spacing w:val="-1"/>
        </w:rPr>
        <w:t>の組織で分かるようにすべき</w:t>
      </w:r>
    </w:p>
    <w:p>
      <w:pPr>
        <w:pStyle w:val="BodyText"/>
        <w:ind w:left="335"/>
        <w:spacing w:before="42" w:line="184"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また</w:t>
      </w:r>
      <w:r>
        <w:rPr>
          <w:rFonts w:ascii="Meiryo UI" w:hAnsi="Meiryo UI" w:eastAsia="Meiryo UI" w:cs="Meiryo UI"/>
          <w:sz w:val="28"/>
          <w:szCs w:val="28"/>
          <w:spacing w:val="-73"/>
        </w:rPr>
        <w:t xml:space="preserve"> </w:t>
      </w:r>
      <w:r>
        <w:rPr>
          <w:rFonts w:ascii="Meiryo UI" w:hAnsi="Meiryo UI" w:eastAsia="Meiryo UI" w:cs="Meiryo UI"/>
          <w:sz w:val="28"/>
          <w:szCs w:val="28"/>
        </w:rPr>
        <w:t>、そのために必要な組織内ルール</w:t>
      </w:r>
      <w:r>
        <w:rPr>
          <w:rFonts w:ascii="Meiryo UI" w:hAnsi="Meiryo UI" w:eastAsia="Meiryo UI" w:cs="Meiryo UI"/>
          <w:sz w:val="28"/>
          <w:szCs w:val="28"/>
          <w:spacing w:val="-1"/>
        </w:rPr>
        <w:t>の策定や、リスクヘッジの方法などをきちんと共有していくべきではないか</w:t>
      </w:r>
    </w:p>
    <w:p>
      <w:pPr>
        <w:pStyle w:val="BodyText"/>
        <w:spacing w:line="320" w:lineRule="auto"/>
        <w:rPr/>
      </w:pPr>
      <w:r/>
    </w:p>
    <w:p>
      <w:pPr>
        <w:pStyle w:val="BodyText"/>
        <w:ind w:left="335"/>
        <w:spacing w:before="115" w:line="184" w:lineRule="auto"/>
        <w:rPr>
          <w:rFonts w:ascii="Meiryo UI" w:hAnsi="Meiryo UI" w:eastAsia="Meiryo UI" w:cs="Meiryo UI"/>
          <w:sz w:val="28"/>
          <w:szCs w:val="28"/>
        </w:rPr>
      </w:pPr>
      <w:r>
        <w:rPr>
          <w:sz w:val="28"/>
          <w:szCs w:val="28"/>
          <w:spacing w:val="-2"/>
        </w:rPr>
        <w:t>•</w:t>
      </w:r>
      <w:r>
        <w:rPr>
          <w:sz w:val="28"/>
          <w:szCs w:val="28"/>
          <w:spacing w:val="28"/>
        </w:rPr>
        <w:t xml:space="preserve">  </w:t>
      </w:r>
      <w:r>
        <w:rPr>
          <w:rFonts w:ascii="Meiryo UI" w:hAnsi="Meiryo UI" w:eastAsia="Meiryo UI" w:cs="Meiryo UI"/>
          <w:sz w:val="28"/>
          <w:szCs w:val="28"/>
          <w:spacing w:val="-2"/>
        </w:rPr>
        <w:t>日本では</w:t>
      </w:r>
      <w:r>
        <w:rPr>
          <w:rFonts w:ascii="Meiryo UI" w:hAnsi="Meiryo UI" w:eastAsia="Meiryo UI" w:cs="Meiryo UI"/>
          <w:sz w:val="28"/>
          <w:szCs w:val="28"/>
          <w:spacing w:val="-72"/>
        </w:rPr>
        <w:t xml:space="preserve"> </w:t>
      </w:r>
      <w:r>
        <w:rPr>
          <w:rFonts w:ascii="Meiryo UI" w:hAnsi="Meiryo UI" w:eastAsia="Meiryo UI" w:cs="Meiryo UI"/>
          <w:sz w:val="28"/>
          <w:szCs w:val="28"/>
          <w:spacing w:val="-2"/>
        </w:rPr>
        <w:t>、個別の担当者が責任を取れないことで、イノベーションが阻害されること</w:t>
      </w:r>
      <w:r>
        <w:rPr>
          <w:rFonts w:ascii="Meiryo UI" w:hAnsi="Meiryo UI" w:eastAsia="Meiryo UI" w:cs="Meiryo UI"/>
          <w:sz w:val="28"/>
          <w:szCs w:val="28"/>
          <w:spacing w:val="-3"/>
        </w:rPr>
        <w:t>がよくある</w:t>
      </w:r>
    </w:p>
    <w:p>
      <w:pPr>
        <w:pStyle w:val="BodyText"/>
        <w:ind w:left="599" w:right="1135" w:hanging="265"/>
        <w:spacing w:before="35" w:line="181"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そのための</w:t>
      </w:r>
      <w:r>
        <w:rPr>
          <w:rFonts w:ascii="Meiryo UI" w:hAnsi="Meiryo UI" w:eastAsia="Meiryo UI" w:cs="Meiryo UI"/>
          <w:sz w:val="28"/>
          <w:szCs w:val="28"/>
          <w:spacing w:val="-72"/>
        </w:rPr>
        <w:t xml:space="preserve"> </w:t>
      </w:r>
      <w:r>
        <w:rPr>
          <w:rFonts w:ascii="Meiryo UI" w:hAnsi="Meiryo UI" w:eastAsia="Meiryo UI" w:cs="Meiryo UI"/>
          <w:sz w:val="28"/>
          <w:szCs w:val="28"/>
        </w:rPr>
        <w:t>、良い前例を作ること、そのための</w:t>
      </w:r>
      <w:r>
        <w:rPr>
          <w:rFonts w:ascii="Meiryo UI" w:hAnsi="Meiryo UI" w:eastAsia="Meiryo UI" w:cs="Meiryo UI"/>
          <w:sz w:val="28"/>
          <w:szCs w:val="28"/>
          <w:spacing w:val="-1"/>
        </w:rPr>
        <w:t>法律の専門家の見解をきちんともらうこと、それを必要に応じてオーソライズしていくことなどをきちんと進めていく</w:t>
      </w:r>
      <w:r>
        <w:rPr>
          <w:rFonts w:ascii="Meiryo UI" w:hAnsi="Meiryo UI" w:eastAsia="Meiryo UI" w:cs="Meiryo UI"/>
          <w:sz w:val="28"/>
          <w:szCs w:val="28"/>
          <w:spacing w:val="-1"/>
        </w:rPr>
        <w:t>必要がある</w:t>
      </w:r>
    </w:p>
    <w:p>
      <w:pPr>
        <w:pStyle w:val="BodyText"/>
        <w:ind w:left="334"/>
        <w:spacing w:before="32" w:line="189" w:lineRule="auto"/>
        <w:rPr>
          <w:rFonts w:ascii="Meiryo UI" w:hAnsi="Meiryo UI" w:eastAsia="Meiryo UI" w:cs="Meiryo UI"/>
          <w:sz w:val="28"/>
          <w:szCs w:val="28"/>
        </w:rPr>
      </w:pPr>
      <w:r>
        <w:rPr>
          <w:sz w:val="28"/>
          <w:szCs w:val="28"/>
          <w:spacing w:val="-1"/>
        </w:rPr>
        <w:t>•  </w:t>
      </w:r>
      <w:r>
        <w:rPr>
          <w:rFonts w:ascii="Meiryo UI" w:hAnsi="Meiryo UI" w:eastAsia="Meiryo UI" w:cs="Meiryo UI"/>
          <w:sz w:val="28"/>
          <w:szCs w:val="28"/>
          <w:spacing w:val="-1"/>
        </w:rPr>
        <w:t>企業内においても、はじめての問題に対して</w:t>
      </w:r>
      <w:r>
        <w:rPr>
          <w:rFonts w:ascii="Meiryo UI" w:hAnsi="Meiryo UI" w:eastAsia="Meiryo UI" w:cs="Meiryo UI"/>
          <w:sz w:val="28"/>
          <w:szCs w:val="28"/>
          <w:spacing w:val="-54"/>
        </w:rPr>
        <w:t xml:space="preserve"> </w:t>
      </w:r>
      <w:r>
        <w:rPr>
          <w:rFonts w:ascii="Meiryo UI" w:hAnsi="Meiryo UI" w:eastAsia="Meiryo UI" w:cs="Meiryo UI"/>
          <w:sz w:val="28"/>
          <w:szCs w:val="28"/>
          <w:spacing w:val="-1"/>
        </w:rPr>
        <w:t>、前例がなく、プロジェクトがストップすることがある</w:t>
      </w:r>
    </w:p>
    <w:p>
      <w:pPr>
        <w:ind w:left="1177" w:right="1045" w:hanging="424"/>
        <w:spacing w:before="39" w:line="180" w:lineRule="auto"/>
        <w:rPr>
          <w:rFonts w:ascii="Meiryo UI" w:hAnsi="Meiryo UI" w:eastAsia="Meiryo UI" w:cs="Meiryo UI"/>
          <w:sz w:val="28"/>
          <w:szCs w:val="28"/>
        </w:rPr>
      </w:pPr>
      <w:r>
        <w:rPr>
          <w:rFonts w:ascii="Meiryo UI" w:hAnsi="Meiryo UI" w:eastAsia="Meiryo UI" w:cs="Meiryo UI"/>
          <w:sz w:val="28"/>
          <w:szCs w:val="28"/>
          <w:spacing w:val="-1"/>
        </w:rPr>
        <w:t>-   例えば、要配慮個人情報が入っているかもしれない学習データ  (きちんと除去処理はしているが100</w:t>
      </w:r>
      <w:r>
        <w:rPr>
          <w:rFonts w:ascii="Meiryo UI" w:hAnsi="Meiryo UI" w:eastAsia="Meiryo UI" w:cs="Meiryo UI"/>
          <w:sz w:val="28"/>
          <w:szCs w:val="28"/>
          <w:spacing w:val="-2"/>
        </w:rPr>
        <w:t>%とは言えない)  で作成したモデルは</w:t>
      </w:r>
      <w:r>
        <w:rPr>
          <w:rFonts w:ascii="Meiryo UI" w:hAnsi="Meiryo UI" w:eastAsia="Meiryo UI" w:cs="Meiryo UI"/>
          <w:sz w:val="28"/>
          <w:szCs w:val="28"/>
          <w:spacing w:val="-73"/>
        </w:rPr>
        <w:t xml:space="preserve"> </w:t>
      </w:r>
      <w:r>
        <w:rPr>
          <w:rFonts w:ascii="Meiryo UI" w:hAnsi="Meiryo UI" w:eastAsia="Meiryo UI" w:cs="Meiryo UI"/>
          <w:sz w:val="28"/>
          <w:szCs w:val="28"/>
          <w:spacing w:val="-2"/>
        </w:rPr>
        <w:t>、個人情</w:t>
      </w:r>
      <w:r>
        <w:rPr>
          <w:rFonts w:ascii="Meiryo UI" w:hAnsi="Meiryo UI" w:eastAsia="Meiryo UI" w:cs="Meiryo UI"/>
          <w:sz w:val="28"/>
          <w:szCs w:val="28"/>
          <w:spacing w:val="-1"/>
        </w:rPr>
        <w:t>報としての扱いをしなければならないのか</w:t>
      </w:r>
    </w:p>
    <w:p>
      <w:pPr>
        <w:ind w:left="752"/>
        <w:spacing w:before="35" w:line="168" w:lineRule="auto"/>
        <w:rPr>
          <w:rFonts w:ascii="Meiryo UI" w:hAnsi="Meiryo UI" w:eastAsia="Meiryo UI" w:cs="Meiryo UI"/>
          <w:sz w:val="28"/>
          <w:szCs w:val="28"/>
        </w:rPr>
      </w:pPr>
      <w:r>
        <w:rPr>
          <w:rFonts w:ascii="Meiryo UI" w:hAnsi="Meiryo UI" w:eastAsia="Meiryo UI" w:cs="Meiryo UI"/>
          <w:sz w:val="28"/>
          <w:szCs w:val="28"/>
        </w:rPr>
        <w:t>-   例えば、クラウドを利用する際に、シンガポールのインスタ</w:t>
      </w:r>
      <w:r>
        <w:rPr>
          <w:rFonts w:ascii="Meiryo UI" w:hAnsi="Meiryo UI" w:eastAsia="Meiryo UI" w:cs="Meiryo UI"/>
          <w:sz w:val="28"/>
          <w:szCs w:val="28"/>
          <w:spacing w:val="-1"/>
        </w:rPr>
        <w:t>ンスを使うとシンガポールの著作権法が適用になるのか  (ならないとは言えない)</w:t>
      </w:r>
    </w:p>
    <w:p>
      <w:pPr>
        <w:pStyle w:val="BodyText"/>
        <w:ind w:left="332"/>
        <w:spacing w:before="78" w:line="184"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こうした問題に対応する前例を作って</w:t>
      </w:r>
      <w:r>
        <w:rPr>
          <w:rFonts w:ascii="Meiryo UI" w:hAnsi="Meiryo UI" w:eastAsia="Meiryo UI" w:cs="Meiryo UI"/>
          <w:sz w:val="28"/>
          <w:szCs w:val="28"/>
          <w:spacing w:val="-1"/>
        </w:rPr>
        <w:t>いくうえで</w:t>
      </w:r>
      <w:r>
        <w:rPr>
          <w:rFonts w:ascii="Meiryo UI" w:hAnsi="Meiryo UI" w:eastAsia="Meiryo UI" w:cs="Meiryo UI"/>
          <w:sz w:val="28"/>
          <w:szCs w:val="28"/>
          <w:spacing w:val="-74"/>
        </w:rPr>
        <w:t xml:space="preserve"> </w:t>
      </w:r>
      <w:r>
        <w:rPr>
          <w:rFonts w:ascii="Meiryo UI" w:hAnsi="Meiryo UI" w:eastAsia="Meiryo UI" w:cs="Meiryo UI"/>
          <w:sz w:val="28"/>
          <w:szCs w:val="28"/>
          <w:spacing w:val="-1"/>
        </w:rPr>
        <w:t>、行政が主導する役割は大変大きい</w:t>
      </w:r>
    </w:p>
    <w:p>
      <w:pPr>
        <w:pStyle w:val="BodyText"/>
        <w:spacing w:line="281" w:lineRule="auto"/>
        <w:rPr/>
      </w:pPr>
      <w:r/>
    </w:p>
    <w:p>
      <w:pPr>
        <w:pStyle w:val="BodyText"/>
        <w:ind w:firstLine="26"/>
        <w:spacing w:before="1" w:line="1303" w:lineRule="exact"/>
        <w:rPr/>
      </w:pPr>
      <w:r>
        <w:drawing>
          <wp:anchor distT="0" distB="0" distL="0" distR="0" simplePos="0" relativeHeight="251879424" behindDoc="1" locked="0" layoutInCell="1" allowOverlap="1">
            <wp:simplePos x="0" y="0"/>
            <wp:positionH relativeFrom="column">
              <wp:posOffset>0</wp:posOffset>
            </wp:positionH>
            <wp:positionV relativeFrom="paragraph">
              <wp:posOffset>14966</wp:posOffset>
            </wp:positionV>
            <wp:extent cx="10967742" cy="850350"/>
            <wp:effectExtent l="0" t="0" r="0" b="0"/>
            <wp:wrapNone/>
            <wp:docPr id="222" name="IM 222"/>
            <wp:cNvGraphicFramePr/>
            <a:graphic>
              <a:graphicData uri="http://schemas.openxmlformats.org/drawingml/2006/picture">
                <pic:pic>
                  <pic:nvPicPr>
                    <pic:cNvPr id="222" name="IM 222"/>
                    <pic:cNvPicPr/>
                  </pic:nvPicPr>
                  <pic:blipFill>
                    <a:blip r:embed="rId114"/>
                    <a:stretch>
                      <a:fillRect/>
                    </a:stretch>
                  </pic:blipFill>
                  <pic:spPr>
                    <a:xfrm rot="0">
                      <a:off x="0" y="0"/>
                      <a:ext cx="10967742" cy="850350"/>
                    </a:xfrm>
                    <a:prstGeom prst="rect">
                      <a:avLst/>
                    </a:prstGeom>
                  </pic:spPr>
                </pic:pic>
              </a:graphicData>
            </a:graphic>
          </wp:anchor>
        </w:drawing>
      </w:r>
      <w:r>
        <w:rPr>
          <w:position w:val="-26"/>
        </w:rPr>
        <w:pict>
          <v:group id="_x0000_s530" style="mso-position-vertical-relative:line;mso-position-horizontal-relative:char;width:860.95pt;height:65.2pt;" filled="false" stroked="false" coordsize="17219,1303" coordorigin="0,0">
            <v:shape id="_x0000_s532" style="position:absolute;left:7;top:7;width:17204;height:1288;" filled="false" stroked="false" type="#_x0000_t75">
              <v:imagedata o:title="" r:id="rId115"/>
            </v:shape>
            <v:shape id="_x0000_s534" style="position:absolute;left:-20;top:-20;width:17259;height:1343;" filled="false" stroked="false" type="#_x0000_t202">
              <v:fill on="false"/>
              <v:stroke on="false"/>
              <v:path/>
              <v:imagedata o:title=""/>
              <o:lock v:ext="edit" aspectratio="false"/>
              <v:textbox inset="0mm,0mm,0mm,0mm">
                <w:txbxContent>
                  <w:p>
                    <w:pPr>
                      <w:spacing w:line="20" w:lineRule="exact"/>
                      <w:rPr/>
                    </w:pPr>
                    <w:r/>
                  </w:p>
                  <w:tbl>
                    <w:tblPr>
                      <w:tblStyle w:val="TableNormal"/>
                      <w:tblW w:w="17203"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03"/>
                    </w:tblGrid>
                    <w:tr>
                      <w:trPr>
                        <w:trHeight w:val="1273" w:hRule="atLeast"/>
                      </w:trPr>
                      <w:tc>
                        <w:tcPr>
                          <w:tcW w:w="17203" w:type="dxa"/>
                          <w:vAlign w:val="top"/>
                        </w:tcPr>
                        <w:p>
                          <w:pPr>
                            <w:ind w:left="3313"/>
                            <w:spacing w:before="288" w:line="180" w:lineRule="auto"/>
                            <w:rPr>
                              <w:rFonts w:ascii="Meiryo UI" w:hAnsi="Meiryo UI" w:eastAsia="Meiryo UI" w:cs="Meiryo UI"/>
                              <w:sz w:val="31"/>
                              <w:szCs w:val="31"/>
                            </w:rPr>
                          </w:pPr>
                          <w:r>
                            <w:rPr>
                              <w:rFonts w:ascii="Meiryo UI" w:hAnsi="Meiryo UI" w:eastAsia="Meiryo UI" w:cs="Meiryo UI"/>
                              <w:sz w:val="31"/>
                              <w:szCs w:val="31"/>
                              <w:spacing w:val="6"/>
                            </w:rPr>
                            <w:t>良い事例を</w:t>
                          </w:r>
                          <w:r>
                            <w:rPr>
                              <w:rFonts w:ascii="Meiryo UI" w:hAnsi="Meiryo UI" w:eastAsia="Meiryo UI" w:cs="Meiryo UI"/>
                              <w:sz w:val="31"/>
                              <w:szCs w:val="31"/>
                              <w:spacing w:val="-69"/>
                            </w:rPr>
                            <w:t xml:space="preserve"> </w:t>
                          </w:r>
                          <w:r>
                            <w:rPr>
                              <w:rFonts w:ascii="Meiryo UI" w:hAnsi="Meiryo UI" w:eastAsia="Meiryo UI" w:cs="Meiryo UI"/>
                              <w:sz w:val="31"/>
                              <w:szCs w:val="31"/>
                              <w:spacing w:val="6"/>
                            </w:rPr>
                            <w:t>、ベストプラクティスとしてきちんと共有し</w:t>
                          </w:r>
                          <w:r>
                            <w:rPr>
                              <w:rFonts w:ascii="Meiryo UI" w:hAnsi="Meiryo UI" w:eastAsia="Meiryo UI" w:cs="Meiryo UI"/>
                              <w:sz w:val="31"/>
                              <w:szCs w:val="31"/>
                              <w:spacing w:val="-80"/>
                            </w:rPr>
                            <w:t xml:space="preserve"> </w:t>
                          </w:r>
                          <w:r>
                            <w:rPr>
                              <w:rFonts w:ascii="Meiryo UI" w:hAnsi="Meiryo UI" w:eastAsia="Meiryo UI" w:cs="Meiryo UI"/>
                              <w:sz w:val="31"/>
                              <w:szCs w:val="31"/>
                              <w:spacing w:val="6"/>
                            </w:rPr>
                            <w:t>、</w:t>
                          </w:r>
                          <w:r>
                            <w:rPr>
                              <w:rFonts w:ascii="Meiryo UI" w:hAnsi="Meiryo UI" w:eastAsia="Meiryo UI" w:cs="Meiryo UI"/>
                              <w:sz w:val="31"/>
                              <w:szCs w:val="31"/>
                              <w:spacing w:val="-79"/>
                            </w:rPr>
                            <w:t xml:space="preserve"> </w:t>
                          </w:r>
                          <w:r>
                            <w:rPr>
                              <w:rFonts w:ascii="Meiryo UI" w:hAnsi="Meiryo UI" w:eastAsia="Meiryo UI" w:cs="Meiryo UI"/>
                              <w:sz w:val="31"/>
                              <w:szCs w:val="31"/>
                              <w:spacing w:val="6"/>
                            </w:rPr>
                            <w:t>ほかがそれを真似できるようにする</w:t>
                          </w:r>
                          <w:r>
                            <w:rPr>
                              <w:rFonts w:ascii="Meiryo UI" w:hAnsi="Meiryo UI" w:eastAsia="Meiryo UI" w:cs="Meiryo UI"/>
                              <w:sz w:val="31"/>
                              <w:szCs w:val="31"/>
                              <w:spacing w:val="-79"/>
                            </w:rPr>
                            <w:t xml:space="preserve"> </w:t>
                          </w:r>
                          <w:r>
                            <w:rPr>
                              <w:rFonts w:ascii="Meiryo UI" w:hAnsi="Meiryo UI" w:eastAsia="Meiryo UI" w:cs="Meiryo UI"/>
                              <w:sz w:val="31"/>
                              <w:szCs w:val="31"/>
                              <w:spacing w:val="6"/>
                            </w:rPr>
                            <w:t>。</w:t>
                          </w:r>
                        </w:p>
                        <w:p>
                          <w:pPr>
                            <w:ind w:left="1260"/>
                            <w:spacing w:line="192" w:lineRule="auto"/>
                            <w:rPr>
                              <w:rFonts w:ascii="Meiryo UI" w:hAnsi="Meiryo UI" w:eastAsia="Meiryo UI" w:cs="Meiryo UI"/>
                              <w:sz w:val="31"/>
                              <w:szCs w:val="31"/>
                            </w:rPr>
                          </w:pPr>
                          <w:r>
                            <w:rPr>
                              <w:rFonts w:ascii="Meiryo UI" w:hAnsi="Meiryo UI" w:eastAsia="Meiryo UI" w:cs="Meiryo UI"/>
                              <w:sz w:val="31"/>
                              <w:szCs w:val="31"/>
                              <w:spacing w:val="8"/>
                            </w:rPr>
                            <w:t>各担当者が、前例やガイドラインを参照しながら</w:t>
                          </w:r>
                          <w:r>
                            <w:rPr>
                              <w:rFonts w:ascii="Meiryo UI" w:hAnsi="Meiryo UI" w:eastAsia="Meiryo UI" w:cs="Meiryo UI"/>
                              <w:sz w:val="31"/>
                              <w:szCs w:val="31"/>
                              <w:spacing w:val="-76"/>
                            </w:rPr>
                            <w:t xml:space="preserve"> </w:t>
                          </w:r>
                          <w:r>
                            <w:rPr>
                              <w:rFonts w:ascii="Meiryo UI" w:hAnsi="Meiryo UI" w:eastAsia="Meiryo UI" w:cs="Meiryo UI"/>
                              <w:sz w:val="31"/>
                              <w:szCs w:val="31"/>
                              <w:spacing w:val="8"/>
                            </w:rPr>
                            <w:t>、無理なくプロジェクトを進めていけるような仕組みを作るべきではないか</w:t>
                          </w:r>
                          <w:r>
                            <w:rPr>
                              <w:rFonts w:ascii="Meiryo UI" w:hAnsi="Meiryo UI" w:eastAsia="Meiryo UI" w:cs="Meiryo UI"/>
                              <w:sz w:val="31"/>
                              <w:szCs w:val="31"/>
                              <w:spacing w:val="-75"/>
                            </w:rPr>
                            <w:t xml:space="preserve"> </w:t>
                          </w:r>
                          <w:r>
                            <w:rPr>
                              <w:rFonts w:ascii="Meiryo UI" w:hAnsi="Meiryo UI" w:eastAsia="Meiryo UI" w:cs="Meiryo UI"/>
                              <w:sz w:val="31"/>
                              <w:szCs w:val="31"/>
                              <w:spacing w:val="8"/>
                            </w:rPr>
                            <w:t>。</w:t>
                          </w:r>
                        </w:p>
                      </w:tc>
                    </w:tr>
                  </w:tbl>
                  <w:p>
                    <w:pPr>
                      <w:rPr>
                        <w:rFonts w:ascii="Arial"/>
                        <w:sz w:val="21"/>
                      </w:rPr>
                    </w:pPr>
                    <w:r/>
                  </w:p>
                </w:txbxContent>
              </v:textbox>
            </v:shape>
          </v:group>
        </w:pict>
      </w:r>
    </w:p>
    <w:p>
      <w:pPr>
        <w:pStyle w:val="BodyText"/>
        <w:ind w:left="17849"/>
        <w:spacing w:before="136" w:line="309" w:lineRule="exact"/>
        <w:rPr>
          <w:sz w:val="24"/>
          <w:szCs w:val="24"/>
        </w:rPr>
      </w:pPr>
      <w:r>
        <w:pict>
          <v:shape id="_x0000_s536" style="position:absolute;margin-left:344.864pt;margin-top:7.9478pt;mso-position-vertical-relative:text;mso-position-horizontal-relative:text;width:174.4pt;height:13pt;z-index:251882496;" filled="false" stroked="false" type="#_x0000_t202">
            <v:fill on="false"/>
            <v:stroke on="false"/>
            <v:path/>
            <v:imagedata o:title=""/>
            <o:lock v:ext="edit" aspectratio="false"/>
            <v:textbox inset="0mm,0mm,0mm,0mm">
              <w:txbxContent>
                <w:p>
                  <w:pPr>
                    <w:pStyle w:val="BodyText"/>
                    <w:ind w:left="20"/>
                    <w:spacing w:before="20"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txbxContent>
            </v:textbox>
          </v:shape>
        </w:pict>
      </w:r>
      <w:r>
        <w:rPr>
          <w:sz w:val="24"/>
          <w:szCs w:val="24"/>
          <w:spacing w:val="-2"/>
          <w:position w:val="1"/>
        </w:rPr>
        <w:t>20</w:t>
      </w:r>
    </w:p>
    <w:p>
      <w:pPr>
        <w:spacing w:line="309" w:lineRule="exact"/>
        <w:sectPr>
          <w:pgSz w:w="19200" w:h="10800"/>
          <w:pgMar w:top="339" w:right="74" w:bottom="1" w:left="942" w:header="0" w:footer="0" w:gutter="0"/>
        </w:sectPr>
        <w:rPr>
          <w:sz w:val="24"/>
          <w:szCs w:val="24"/>
        </w:rPr>
      </w:pPr>
    </w:p>
    <w:p>
      <w:pPr>
        <w:ind w:left="394"/>
        <w:spacing w:before="3" w:line="181" w:lineRule="auto"/>
        <w:outlineLvl w:val="0"/>
        <w:rPr>
          <w:rFonts w:ascii="Malgun Gothic" w:hAnsi="Malgun Gothic" w:eastAsia="Malgun Gothic" w:cs="Malgun Gothic"/>
          <w:sz w:val="52"/>
          <w:szCs w:val="52"/>
        </w:rPr>
      </w:pPr>
      <w:r>
        <w:drawing>
          <wp:anchor distT="0" distB="0" distL="0" distR="0" simplePos="0" relativeHeight="251900928"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224" name="IM 224"/>
            <wp:cNvGraphicFramePr/>
            <a:graphic>
              <a:graphicData uri="http://schemas.openxmlformats.org/drawingml/2006/picture">
                <pic:pic>
                  <pic:nvPicPr>
                    <pic:cNvPr id="224" name="IM 224"/>
                    <pic:cNvPicPr/>
                  </pic:nvPicPr>
                  <pic:blipFill>
                    <a:blip r:embed="rId2"/>
                    <a:stretch>
                      <a:fillRect/>
                    </a:stretch>
                  </pic:blipFill>
                  <pic:spPr>
                    <a:xfrm rot="0">
                      <a:off x="0" y="0"/>
                      <a:ext cx="566928" cy="600455"/>
                    </a:xfrm>
                    <a:prstGeom prst="rect">
                      <a:avLst/>
                    </a:prstGeom>
                  </pic:spPr>
                </pic:pic>
              </a:graphicData>
            </a:graphic>
          </wp:anchor>
        </w:drawing>
      </w:r>
      <w:bookmarkStart w:name="bookmark18" w:id="6"/>
      <w:bookmarkEnd w:id="6"/>
      <w:bookmarkStart w:name="bookmark14" w:id="7"/>
      <w:bookmarkEnd w:id="7"/>
      <w:bookmarkStart w:name="bookmark12" w:id="8"/>
      <w:bookmarkEnd w:id="8"/>
      <w:bookmarkStart w:name="bookmark13" w:id="9"/>
      <w:bookmarkEnd w:id="9"/>
      <w:bookmarkStart w:name="bookmark7" w:id="10"/>
      <w:bookmarkEnd w:id="10"/>
      <w:bookmarkStart w:name="bookmark5" w:id="11"/>
      <w:bookmarkEnd w:id="11"/>
      <w:bookmarkStart w:name="bookmark6" w:id="12"/>
      <w:bookmarkEnd w:id="12"/>
      <w:r>
        <w:rPr>
          <w:rFonts w:ascii="Malgun Gothic" w:hAnsi="Malgun Gothic" w:eastAsia="Malgun Gothic" w:cs="Malgun Gothic"/>
          <w:sz w:val="52"/>
          <w:szCs w:val="52"/>
          <w:b/>
          <w:bCs/>
          <w:spacing w:val="-31"/>
        </w:rPr>
        <w:t>Agenda</w:t>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sdt>
      <w:sdtPr>
        <w:rPr>
          <w:rFonts w:ascii="Trebuchet MS" w:hAnsi="Trebuchet MS" w:eastAsia="Trebuchet MS" w:cs="Trebuchet MS"/>
          <w:sz w:val="31"/>
          <w:szCs w:val="31"/>
        </w:rPr>
        <w:docPartObj>
          <w:docPartGallery w:val="Table of Contents"/>
          <w:docPartUnique/>
        </w:docPartObj>
      </w:sdtPr>
      <w:sdtEndPr>
        <w:rPr>
          <w:rFonts w:ascii="Trebuchet MS" w:hAnsi="Trebuchet MS" w:eastAsia="Trebuchet MS" w:cs="Trebuchet MS"/>
          <w:sz w:val="31"/>
          <w:szCs w:val="31"/>
          <w:position w:val="4"/>
        </w:rPr>
      </w:sdtEndPr>
      <w:sdtContent>
        <w:p>
          <w:pPr>
            <w:spacing w:before="128" w:line="699" w:lineRule="exact"/>
            <w:tabs>
              <w:tab w:val="left" w:pos="263"/>
            </w:tabs>
            <w:rPr>
              <w:rFonts w:ascii="Trebuchet MS" w:hAnsi="Trebuchet MS" w:eastAsia="Trebuchet MS" w:cs="Trebuchet MS"/>
              <w:sz w:val="31"/>
              <w:szCs w:val="31"/>
            </w:rPr>
          </w:pPr>
          <w:hyperlink w:history="true" w:anchor="bookmark1">
            <w:r>
              <w:rPr>
                <w:shd w:val="clear" w:fill="5B9BD5"/>
                <w:rFonts w:ascii="Trebuchet MS" w:hAnsi="Trebuchet MS" w:eastAsia="Trebuchet MS" w:cs="Trebuchet MS"/>
                <w:sz w:val="31"/>
                <w:szCs w:val="31"/>
                <w:b/>
                <w:bCs/>
                <w:color w:val="FFFFFF"/>
                <w:position w:val="8"/>
              </w:rPr>
              <w:tab/>
            </w:r>
            <w:r>
              <w:rPr>
                <w:shd w:val="clear" w:fill="5B9BD5"/>
                <w:rFonts w:ascii="Trebuchet MS" w:hAnsi="Trebuchet MS" w:eastAsia="Trebuchet MS" w:cs="Trebuchet MS"/>
                <w:sz w:val="31"/>
                <w:szCs w:val="31"/>
                <w:b/>
                <w:bCs/>
                <w:color w:val="FFFFFF"/>
                <w:spacing w:val="35"/>
                <w:position w:val="8"/>
              </w:rPr>
              <w:t>1  </w:t>
            </w:r>
          </w:hyperlink>
          <w:hyperlink w:history="true" w:anchor="bookmark1">
            <w:r>
              <w:rPr>
                <w:rFonts w:ascii="Meiryo UI" w:hAnsi="Meiryo UI" w:eastAsia="Meiryo UI" w:cs="Meiryo UI"/>
                <w:sz w:val="31"/>
                <w:szCs w:val="31"/>
                <w:b/>
                <w:bCs/>
                <w:spacing w:val="35"/>
                <w:position w:val="8"/>
              </w:rPr>
              <w:t>グローバルへの展開</w:t>
            </w:r>
          </w:hyperlink>
          <w:r>
            <w:rPr>
              <w:rFonts w:ascii="Meiryo UI" w:hAnsi="Meiryo UI" w:eastAsia="Meiryo UI" w:cs="Meiryo UI"/>
              <w:sz w:val="31"/>
              <w:szCs w:val="31"/>
              <w:b/>
              <w:bCs/>
              <w:spacing w:val="1"/>
              <w:position w:val="8"/>
            </w:rPr>
            <w:t xml:space="preserve">                                  </w:t>
          </w:r>
          <w:r>
            <w:rPr>
              <w:rFonts w:ascii="Meiryo UI" w:hAnsi="Meiryo UI" w:eastAsia="Meiryo UI" w:cs="Meiryo UI"/>
              <w:sz w:val="31"/>
              <w:szCs w:val="31"/>
              <w:b/>
              <w:bCs/>
              <w:position w:val="8"/>
            </w:rPr>
            <w:t xml:space="preserve">                                                                                                 </w:t>
          </w:r>
          <w:hyperlink w:history="true" w:anchor="bookmark1">
            <w:r>
              <w:rPr>
                <w:rFonts w:ascii="Trebuchet MS" w:hAnsi="Trebuchet MS" w:eastAsia="Trebuchet MS" w:cs="Trebuchet MS"/>
                <w:sz w:val="31"/>
                <w:szCs w:val="31"/>
                <w:spacing w:val="35"/>
                <w:position w:val="8"/>
              </w:rPr>
              <w:t>11</w:t>
            </w:r>
          </w:hyperlink>
        </w:p>
        <w:p>
          <w:pPr>
            <w:spacing w:before="31" w:line="700" w:lineRule="exact"/>
            <w:tabs>
              <w:tab w:val="left" w:pos="242"/>
            </w:tabs>
            <w:rPr>
              <w:rFonts w:ascii="Trebuchet MS" w:hAnsi="Trebuchet MS" w:eastAsia="Trebuchet MS" w:cs="Trebuchet MS"/>
              <w:sz w:val="31"/>
              <w:szCs w:val="31"/>
            </w:rPr>
          </w:pPr>
          <w:hyperlink w:history="true" w:anchor="bookmark11">
            <w:r>
              <w:rPr>
                <w:shd w:val="clear" w:fill="5B9BD5"/>
                <w:rFonts w:ascii="Trebuchet MS" w:hAnsi="Trebuchet MS" w:eastAsia="Trebuchet MS" w:cs="Trebuchet MS"/>
                <w:sz w:val="31"/>
                <w:szCs w:val="31"/>
                <w:b/>
                <w:bCs/>
                <w:color w:val="FFFFFF"/>
                <w:position w:val="9"/>
              </w:rPr>
              <w:tab/>
            </w:r>
            <w:r>
              <w:rPr>
                <w:shd w:val="clear" w:fill="5B9BD5"/>
                <w:rFonts w:ascii="Trebuchet MS" w:hAnsi="Trebuchet MS" w:eastAsia="Trebuchet MS" w:cs="Trebuchet MS"/>
                <w:sz w:val="31"/>
                <w:szCs w:val="31"/>
                <w:b/>
                <w:bCs/>
                <w:color w:val="FFFFFF"/>
                <w:spacing w:val="49"/>
                <w:position w:val="9"/>
              </w:rPr>
              <w:t>2</w:t>
            </w:r>
            <w:r>
              <w:rPr>
                <w:shd w:val="clear" w:fill="5B9BD5"/>
                <w:rFonts w:ascii="Trebuchet MS" w:hAnsi="Trebuchet MS" w:eastAsia="Trebuchet MS" w:cs="Trebuchet MS"/>
                <w:sz w:val="31"/>
                <w:szCs w:val="31"/>
                <w:b/>
                <w:bCs/>
                <w:color w:val="FFFFFF"/>
                <w:spacing w:val="31"/>
                <w:position w:val="9"/>
              </w:rPr>
              <w:t xml:space="preserve">  </w:t>
            </w:r>
          </w:hyperlink>
          <w:hyperlink w:history="true" w:anchor="bookmark11">
            <w:r>
              <w:rPr>
                <w:rFonts w:ascii="Meiryo UI" w:hAnsi="Meiryo UI" w:eastAsia="Meiryo UI" w:cs="Meiryo UI"/>
                <w:sz w:val="31"/>
                <w:szCs w:val="31"/>
                <w:b/>
                <w:bCs/>
                <w:spacing w:val="49"/>
                <w:position w:val="9"/>
              </w:rPr>
              <w:t>産業別の生成</w:t>
            </w:r>
            <w:r>
              <w:rPr>
                <w:rFonts w:ascii="Trebuchet MS" w:hAnsi="Trebuchet MS" w:eastAsia="Trebuchet MS" w:cs="Trebuchet MS"/>
                <w:sz w:val="31"/>
                <w:szCs w:val="31"/>
                <w:b/>
                <w:bCs/>
                <w:position w:val="9"/>
              </w:rPr>
              <w:t>AI</w:t>
            </w:r>
          </w:hyperlink>
          <w:r>
            <w:rPr>
              <w:rFonts w:ascii="Trebuchet MS" w:hAnsi="Trebuchet MS" w:eastAsia="Trebuchet MS" w:cs="Trebuchet MS"/>
              <w:sz w:val="31"/>
              <w:szCs w:val="31"/>
              <w:b/>
              <w:bCs/>
              <w:spacing w:val="1"/>
              <w:position w:val="9"/>
            </w:rPr>
            <w:t xml:space="preserve">                                                                          </w:t>
          </w:r>
          <w:r>
            <w:rPr>
              <w:rFonts w:ascii="Trebuchet MS" w:hAnsi="Trebuchet MS" w:eastAsia="Trebuchet MS" w:cs="Trebuchet MS"/>
              <w:sz w:val="31"/>
              <w:szCs w:val="31"/>
              <w:b/>
              <w:bCs/>
              <w:position w:val="9"/>
            </w:rPr>
            <w:t xml:space="preserve">                                                                          </w:t>
          </w:r>
          <w:hyperlink w:history="true" w:anchor="bookmark11">
            <w:r>
              <w:rPr>
                <w:rFonts w:ascii="Trebuchet MS" w:hAnsi="Trebuchet MS" w:eastAsia="Trebuchet MS" w:cs="Trebuchet MS"/>
                <w:sz w:val="31"/>
                <w:szCs w:val="31"/>
                <w:spacing w:val="49"/>
                <w:position w:val="9"/>
              </w:rPr>
              <w:t>14</w:t>
            </w:r>
          </w:hyperlink>
        </w:p>
        <w:p>
          <w:pPr>
            <w:spacing w:before="28" w:line="701" w:lineRule="exact"/>
            <w:tabs>
              <w:tab w:val="left" w:pos="243"/>
            </w:tabs>
            <w:rPr>
              <w:rFonts w:ascii="Trebuchet MS" w:hAnsi="Trebuchet MS" w:eastAsia="Trebuchet MS" w:cs="Trebuchet MS"/>
              <w:sz w:val="31"/>
              <w:szCs w:val="31"/>
            </w:rPr>
          </w:pPr>
          <w:hyperlink w:history="true" w:anchor="bookmark18">
            <w:r>
              <w:rPr>
                <w:shd w:val="clear" w:fill="5B9BD5"/>
                <w:rFonts w:ascii="Trebuchet MS" w:hAnsi="Trebuchet MS" w:eastAsia="Trebuchet MS" w:cs="Trebuchet MS"/>
                <w:sz w:val="31"/>
                <w:szCs w:val="31"/>
                <w:b/>
                <w:bCs/>
                <w:color w:val="FFFFFF"/>
                <w:position w:val="9"/>
              </w:rPr>
              <w:tab/>
            </w:r>
            <w:r>
              <w:rPr>
                <w:shd w:val="clear" w:fill="5B9BD5"/>
                <w:rFonts w:ascii="Trebuchet MS" w:hAnsi="Trebuchet MS" w:eastAsia="Trebuchet MS" w:cs="Trebuchet MS"/>
                <w:sz w:val="31"/>
                <w:szCs w:val="31"/>
                <w:b/>
                <w:bCs/>
                <w:color w:val="FFFFFF"/>
                <w:spacing w:val="34"/>
                <w:position w:val="9"/>
              </w:rPr>
              <w:t>3</w:t>
            </w:r>
            <w:r>
              <w:rPr>
                <w:shd w:val="clear" w:fill="5B9BD5"/>
                <w:rFonts w:ascii="Trebuchet MS" w:hAnsi="Trebuchet MS" w:eastAsia="Trebuchet MS" w:cs="Trebuchet MS"/>
                <w:sz w:val="31"/>
                <w:szCs w:val="31"/>
                <w:b/>
                <w:bCs/>
                <w:color w:val="FFFFFF"/>
                <w:spacing w:val="33"/>
                <w:position w:val="9"/>
              </w:rPr>
              <w:t xml:space="preserve">  </w:t>
            </w:r>
          </w:hyperlink>
          <w:hyperlink w:history="true" w:anchor="bookmark18">
            <w:r>
              <w:rPr>
                <w:shd w:val="clear" w:fill="D9D9D9"/>
                <w:rFonts w:ascii="Trebuchet MS" w:hAnsi="Trebuchet MS" w:eastAsia="Trebuchet MS" w:cs="Trebuchet MS"/>
                <w:sz w:val="31"/>
                <w:szCs w:val="31"/>
                <w:b/>
                <w:bCs/>
                <w:position w:val="9"/>
              </w:rPr>
              <w:t>AI</w:t>
            </w:r>
            <w:r>
              <w:rPr>
                <w:shd w:val="clear" w:fill="D9D9D9"/>
                <w:rFonts w:ascii="Meiryo UI" w:hAnsi="Meiryo UI" w:eastAsia="Meiryo UI" w:cs="Meiryo UI"/>
                <w:sz w:val="31"/>
                <w:szCs w:val="31"/>
                <w:b/>
                <w:bCs/>
                <w:spacing w:val="34"/>
                <w:position w:val="9"/>
              </w:rPr>
              <w:t>による関連産業の新展開</w:t>
            </w:r>
          </w:hyperlink>
          <w:r>
            <w:rPr>
              <w:shd w:val="clear" w:fill="D9D9D9"/>
              <w:rFonts w:ascii="Meiryo UI" w:hAnsi="Meiryo UI" w:eastAsia="Meiryo UI" w:cs="Meiryo UI"/>
              <w:sz w:val="31"/>
              <w:szCs w:val="31"/>
              <w:b/>
              <w:bCs/>
              <w:position w:val="9"/>
            </w:rPr>
            <w:t xml:space="preserve">                                                                                                                         </w:t>
          </w:r>
          <w:hyperlink w:history="true" w:anchor="bookmark18">
            <w:r>
              <w:rPr>
                <w:shd w:val="clear" w:fill="D9D9D9"/>
                <w:rFonts w:ascii="Trebuchet MS" w:hAnsi="Trebuchet MS" w:eastAsia="Trebuchet MS" w:cs="Trebuchet MS"/>
                <w:sz w:val="31"/>
                <w:szCs w:val="31"/>
                <w:spacing w:val="34"/>
                <w:position w:val="9"/>
              </w:rPr>
              <w:t>21</w:t>
            </w:r>
          </w:hyperlink>
        </w:p>
        <w:p>
          <w:pPr>
            <w:spacing w:before="31" w:line="698" w:lineRule="exact"/>
            <w:tabs>
              <w:tab w:val="left" w:pos="232"/>
            </w:tabs>
            <w:rPr>
              <w:rFonts w:ascii="Trebuchet MS" w:hAnsi="Trebuchet MS" w:eastAsia="Trebuchet MS" w:cs="Trebuchet MS"/>
              <w:sz w:val="31"/>
              <w:szCs w:val="31"/>
            </w:rPr>
          </w:pPr>
          <w:hyperlink w:history="true" w:anchor="bookmark21">
            <w:r>
              <w:rPr>
                <w:shd w:val="clear" w:fill="5B9BD5"/>
                <w:rFonts w:ascii="Trebuchet MS" w:hAnsi="Trebuchet MS" w:eastAsia="Trebuchet MS" w:cs="Trebuchet MS"/>
                <w:sz w:val="31"/>
                <w:szCs w:val="31"/>
                <w:b/>
                <w:bCs/>
                <w:color w:val="FFFFFF"/>
                <w:position w:val="9"/>
              </w:rPr>
              <w:tab/>
            </w:r>
            <w:r>
              <w:rPr>
                <w:shd w:val="clear" w:fill="5B9BD5"/>
                <w:rFonts w:ascii="Trebuchet MS" w:hAnsi="Trebuchet MS" w:eastAsia="Trebuchet MS" w:cs="Trebuchet MS"/>
                <w:sz w:val="31"/>
                <w:szCs w:val="31"/>
                <w:b/>
                <w:bCs/>
                <w:color w:val="FFFFFF"/>
                <w:spacing w:val="55"/>
                <w:position w:val="9"/>
              </w:rPr>
              <w:t>4</w:t>
            </w:r>
            <w:r>
              <w:rPr>
                <w:shd w:val="clear" w:fill="5B9BD5"/>
                <w:rFonts w:ascii="Trebuchet MS" w:hAnsi="Trebuchet MS" w:eastAsia="Trebuchet MS" w:cs="Trebuchet MS"/>
                <w:sz w:val="31"/>
                <w:szCs w:val="31"/>
                <w:b/>
                <w:bCs/>
                <w:color w:val="FFFFFF"/>
                <w:spacing w:val="32"/>
                <w:w w:val="101"/>
                <w:position w:val="9"/>
              </w:rPr>
              <w:t xml:space="preserve">  </w:t>
            </w:r>
          </w:hyperlink>
          <w:hyperlink w:history="true" w:anchor="bookmark19">
            <w:r>
              <w:rPr>
                <w:rFonts w:ascii="Trebuchet MS" w:hAnsi="Trebuchet MS" w:eastAsia="Trebuchet MS" w:cs="Trebuchet MS"/>
                <w:sz w:val="31"/>
                <w:szCs w:val="31"/>
                <w:b/>
                <w:bCs/>
                <w:position w:val="9"/>
              </w:rPr>
              <w:t>AI</w:t>
            </w:r>
            <w:r>
              <w:rPr>
                <w:rFonts w:ascii="Meiryo UI" w:hAnsi="Meiryo UI" w:eastAsia="Meiryo UI" w:cs="Meiryo UI"/>
                <w:sz w:val="31"/>
                <w:szCs w:val="31"/>
                <w:b/>
                <w:bCs/>
                <w:spacing w:val="55"/>
                <w:position w:val="9"/>
              </w:rPr>
              <w:t>人材の育成</w:t>
            </w:r>
          </w:hyperlink>
          <w:r>
            <w:rPr>
              <w:rFonts w:ascii="Meiryo UI" w:hAnsi="Meiryo UI" w:eastAsia="Meiryo UI" w:cs="Meiryo UI"/>
              <w:sz w:val="31"/>
              <w:szCs w:val="31"/>
              <w:b/>
              <w:bCs/>
              <w:position w:val="9"/>
            </w:rPr>
            <w:t xml:space="preserve">                                                                                                                                          </w:t>
          </w:r>
          <w:hyperlink w:history="true" w:anchor="bookmark20">
            <w:r>
              <w:rPr>
                <w:rFonts w:ascii="Trebuchet MS" w:hAnsi="Trebuchet MS" w:eastAsia="Trebuchet MS" w:cs="Trebuchet MS"/>
                <w:sz w:val="31"/>
                <w:szCs w:val="31"/>
                <w:spacing w:val="55"/>
                <w:position w:val="9"/>
              </w:rPr>
              <w:t>29</w:t>
            </w:r>
          </w:hyperlink>
        </w:p>
      </w:sdtContent>
    </w:sdt>
    <w:p>
      <w:pPr>
        <w:spacing w:before="26"/>
        <w:rPr/>
      </w:pPr>
      <w:r/>
    </w:p>
    <w:p>
      <w:pPr>
        <w:spacing w:before="26"/>
        <w:rPr/>
      </w:pPr>
      <w:r/>
    </w:p>
    <w:p>
      <w:pPr>
        <w:spacing w:before="25"/>
        <w:rPr/>
      </w:pPr>
      <w:r/>
    </w:p>
    <w:p>
      <w:pPr>
        <w:spacing w:before="25"/>
        <w:rPr/>
      </w:pPr>
      <w:r/>
    </w:p>
    <w:p>
      <w:pPr>
        <w:spacing w:before="25"/>
        <w:rPr/>
      </w:pPr>
      <w:r/>
    </w:p>
    <w:p>
      <w:pPr>
        <w:spacing w:before="25"/>
        <w:rPr/>
      </w:pPr>
      <w:r/>
    </w:p>
    <w:p>
      <w:pPr>
        <w:spacing w:before="25"/>
        <w:rPr/>
      </w:pPr>
      <w:r/>
    </w:p>
    <w:p>
      <w:pPr>
        <w:spacing w:before="25"/>
        <w:rPr/>
      </w:pPr>
      <w:r/>
    </w:p>
    <w:p>
      <w:pPr>
        <w:spacing w:before="25"/>
        <w:rPr/>
      </w:pPr>
      <w:r/>
    </w:p>
    <w:tbl>
      <w:tblPr>
        <w:tblStyle w:val="TableNormal"/>
        <w:tblW w:w="17203" w:type="dxa"/>
        <w:tblInd w:w="85" w:type="dxa"/>
        <w:tblLayout w:type="fixed"/>
        <w:tblBorders>
          <w:left w:val="single" w:color="000000" w:sz="16" w:space="0"/>
          <w:bottom w:val="single" w:color="000000" w:sz="16" w:space="0"/>
          <w:right w:val="single" w:color="000000" w:sz="16" w:space="0"/>
          <w:top w:val="single" w:color="000000" w:sz="16" w:space="0"/>
        </w:tblBorders>
      </w:tblPr>
      <w:tblGrid>
        <w:gridCol w:w="17203"/>
      </w:tblGrid>
      <w:tr>
        <w:trPr>
          <w:trHeight w:val="1246" w:hRule="atLeast"/>
        </w:trPr>
        <w:tc>
          <w:tcPr>
            <w:tcW w:w="17203" w:type="dxa"/>
            <w:vAlign w:val="top"/>
          </w:tcPr>
          <w:p>
            <w:pPr>
              <w:ind w:left="139" w:right="171" w:firstLine="9"/>
              <w:spacing w:before="88" w:line="177" w:lineRule="auto"/>
              <w:jc w:val="both"/>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spacing w:val="-4"/>
              </w:rPr>
              <w:t>※</w:t>
            </w:r>
            <w:r>
              <w:rPr>
                <w:rFonts w:ascii="Microsoft JhengHei" w:hAnsi="Microsoft JhengHei" w:eastAsia="Microsoft JhengHei" w:cs="Microsoft JhengHei"/>
                <w:sz w:val="28"/>
                <w:szCs w:val="28"/>
                <w:spacing w:val="38"/>
              </w:rPr>
              <w:t xml:space="preserve"> </w:t>
            </w:r>
            <w:r>
              <w:rPr>
                <w:rFonts w:ascii="Microsoft JhengHei" w:hAnsi="Microsoft JhengHei" w:eastAsia="Microsoft JhengHei" w:cs="Microsoft JhengHei"/>
                <w:sz w:val="28"/>
                <w:szCs w:val="28"/>
                <w:spacing w:val="-4"/>
              </w:rPr>
              <w:t>生成</w:t>
            </w:r>
            <w:r>
              <w:rPr>
                <w:rFonts w:ascii="Arial" w:hAnsi="Arial" w:eastAsia="Arial" w:cs="Arial"/>
                <w:sz w:val="28"/>
                <w:szCs w:val="28"/>
                <w:spacing w:val="-4"/>
              </w:rPr>
              <w:t>AI</w:t>
            </w:r>
            <w:r>
              <w:rPr>
                <w:rFonts w:ascii="Microsoft JhengHei" w:hAnsi="Microsoft JhengHei" w:eastAsia="Microsoft JhengHei" w:cs="Microsoft JhengHei"/>
                <w:sz w:val="28"/>
                <w:szCs w:val="28"/>
                <w:spacing w:val="-4"/>
              </w:rPr>
              <w:t>をうまく活用するためには、 技術的な要因以外にさまざまな問題を先に解決する必要がある場合がある。</w:t>
            </w:r>
            <w:r>
              <w:rPr>
                <w:rFonts w:ascii="Microsoft JhengHei" w:hAnsi="Microsoft JhengHei" w:eastAsia="Microsoft JhengHei" w:cs="Microsoft JhengHei"/>
                <w:sz w:val="28"/>
                <w:szCs w:val="28"/>
                <w:spacing w:val="34"/>
                <w:w w:val="101"/>
              </w:rPr>
              <w:t xml:space="preserve"> </w:t>
            </w:r>
            <w:r>
              <w:rPr>
                <w:rFonts w:ascii="Microsoft JhengHei" w:hAnsi="Microsoft JhengHei" w:eastAsia="Microsoft JhengHei" w:cs="Microsoft JhengHei"/>
                <w:sz w:val="28"/>
                <w:szCs w:val="28"/>
                <w:spacing w:val="-4"/>
              </w:rPr>
              <w:t>あるいは、 産業全体</w:t>
            </w:r>
            <w:r>
              <w:rPr>
                <w:rFonts w:ascii="Microsoft JhengHei" w:hAnsi="Microsoft JhengHei" w:eastAsia="Microsoft JhengHei" w:cs="Microsoft JhengHei"/>
                <w:sz w:val="28"/>
                <w:szCs w:val="28"/>
                <w:spacing w:val="-3"/>
              </w:rPr>
              <w:t>の構造が変わっていくことにも留意する必要がある。</w:t>
            </w:r>
            <w:r>
              <w:rPr>
                <w:rFonts w:ascii="Microsoft JhengHei" w:hAnsi="Microsoft JhengHei" w:eastAsia="Microsoft JhengHei" w:cs="Microsoft JhengHei"/>
                <w:sz w:val="28"/>
                <w:szCs w:val="28"/>
                <w:spacing w:val="17"/>
                <w:w w:val="101"/>
              </w:rPr>
              <w:t xml:space="preserve"> </w:t>
            </w:r>
            <w:r>
              <w:rPr>
                <w:rFonts w:ascii="Microsoft JhengHei" w:hAnsi="Microsoft JhengHei" w:eastAsia="Microsoft JhengHei" w:cs="Microsoft JhengHei"/>
                <w:sz w:val="28"/>
                <w:szCs w:val="28"/>
                <w:spacing w:val="-3"/>
              </w:rPr>
              <w:t>生成</w:t>
            </w:r>
            <w:r>
              <w:rPr>
                <w:rFonts w:ascii="Arial" w:hAnsi="Arial" w:eastAsia="Arial" w:cs="Arial"/>
                <w:sz w:val="28"/>
                <w:szCs w:val="28"/>
                <w:spacing w:val="-3"/>
              </w:rPr>
              <w:t>AI</w:t>
            </w:r>
            <w:r>
              <w:rPr>
                <w:rFonts w:ascii="Microsoft JhengHei" w:hAnsi="Microsoft JhengHei" w:eastAsia="Microsoft JhengHei" w:cs="Microsoft JhengHei"/>
                <w:sz w:val="28"/>
                <w:szCs w:val="28"/>
                <w:spacing w:val="-3"/>
              </w:rPr>
              <w:t>の技術的な話からはやや距離のある話も含まれるが</w:t>
            </w:r>
            <w:r>
              <w:rPr>
                <w:rFonts w:ascii="Microsoft JhengHei" w:hAnsi="Microsoft JhengHei" w:eastAsia="Microsoft JhengHei" w:cs="Microsoft JhengHei"/>
                <w:sz w:val="28"/>
                <w:szCs w:val="28"/>
                <w:spacing w:val="-4"/>
              </w:rPr>
              <w:t>、</w:t>
            </w:r>
            <w:r>
              <w:rPr>
                <w:rFonts w:ascii="Microsoft JhengHei" w:hAnsi="Microsoft JhengHei" w:eastAsia="Microsoft JhengHei" w:cs="Microsoft JhengHei"/>
                <w:sz w:val="28"/>
                <w:szCs w:val="28"/>
                <w:spacing w:val="23"/>
                <w:w w:val="101"/>
              </w:rPr>
              <w:t xml:space="preserve"> </w:t>
            </w:r>
            <w:r>
              <w:rPr>
                <w:rFonts w:ascii="Microsoft JhengHei" w:hAnsi="Microsoft JhengHei" w:eastAsia="Microsoft JhengHei" w:cs="Microsoft JhengHei"/>
                <w:sz w:val="28"/>
                <w:szCs w:val="28"/>
                <w:spacing w:val="-4"/>
              </w:rPr>
              <w:t>そういった新展開の</w:t>
            </w:r>
            <w:r>
              <w:rPr>
                <w:rFonts w:ascii="Microsoft JhengHei" w:hAnsi="Microsoft JhengHei" w:eastAsia="Microsoft JhengHei" w:cs="Microsoft JhengHei"/>
                <w:sz w:val="28"/>
                <w:szCs w:val="28"/>
                <w:spacing w:val="-2"/>
              </w:rPr>
              <w:t>可能性についての提案である。</w:t>
            </w:r>
          </w:p>
        </w:tc>
      </w:tr>
    </w:tbl>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ind w:right="33"/>
        <w:spacing w:before="105" w:line="256" w:lineRule="exact"/>
        <w:jc w:val="right"/>
        <w:rPr>
          <w:rFonts w:ascii="Malgun Gothic" w:hAnsi="Malgun Gothic" w:eastAsia="Malgun Gothic" w:cs="Malgun Gothic"/>
          <w:sz w:val="24"/>
          <w:szCs w:val="24"/>
        </w:rPr>
      </w:pPr>
      <w:r>
        <w:pict>
          <v:shape id="_x0000_s538" style="position:absolute;margin-left:351.543pt;margin-top:4.66929pt;mso-position-vertical-relative:text;mso-position-horizontal-relative:text;width:174.4pt;height:13pt;z-index:251901952;" filled="false" stroked="false" type="#_x0000_t202">
            <v:fill on="false"/>
            <v:stroke on="false"/>
            <v:path/>
            <v:imagedata o:title=""/>
            <o:lock v:ext="edit" aspectratio="false"/>
            <v:textbox inset="0mm,0mm,0mm,0mm">
              <w:txbxContent>
                <w:p>
                  <w:pPr>
                    <w:pStyle w:val="BodyText"/>
                    <w:ind w:left="20"/>
                    <w:spacing w:before="20"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txbxContent>
            </v:textbox>
          </v:shape>
        </w:pict>
      </w:r>
      <w:r>
        <w:rPr>
          <w:rFonts w:ascii="Malgun Gothic" w:hAnsi="Malgun Gothic" w:eastAsia="Malgun Gothic" w:cs="Malgun Gothic"/>
          <w:sz w:val="24"/>
          <w:szCs w:val="24"/>
          <w:spacing w:val="-20"/>
          <w:position w:val="-1"/>
        </w:rPr>
        <w:t>21</w:t>
      </w:r>
    </w:p>
    <w:p>
      <w:pPr>
        <w:spacing w:line="256" w:lineRule="exact"/>
        <w:sectPr>
          <w:pgSz w:w="19200" w:h="10800"/>
          <w:pgMar w:top="362" w:right="74" w:bottom="19" w:left="808" w:header="0" w:footer="0" w:gutter="0"/>
        </w:sectPr>
        <w:rPr>
          <w:rFonts w:ascii="Malgun Gothic" w:hAnsi="Malgun Gothic" w:eastAsia="Malgun Gothic" w:cs="Malgun Gothic"/>
          <w:sz w:val="24"/>
          <w:szCs w:val="24"/>
        </w:rPr>
      </w:pPr>
    </w:p>
    <w:p>
      <w:pPr>
        <w:ind w:left="665"/>
        <w:spacing w:before="1" w:line="165" w:lineRule="auto"/>
        <w:outlineLvl w:val="0"/>
        <w:rPr>
          <w:rFonts w:ascii="Meiryo UI" w:hAnsi="Meiryo UI" w:eastAsia="Meiryo UI" w:cs="Meiryo UI"/>
          <w:sz w:val="52"/>
          <w:szCs w:val="52"/>
        </w:rPr>
      </w:pPr>
      <w:r>
        <w:pict>
          <v:group id="_x0000_s540" style="position:absolute;margin-left:17.1032pt;margin-top:-0.716576pt;mso-position-vertical-relative:text;mso-position-horizontal-relative:text;width:60.7pt;height:26.25pt;z-index:-251395072;" filled="false" stroked="false" coordsize="1214,525" coordorigin="0,0">
            <v:shape id="_x0000_s542" style="position:absolute;left:20;top:20;width:1174;height:485;" fillcolor="#5B9BD5" filled="true" stroked="false" coordsize="1174,485" coordorigin="0,0" path="m0,242c0,108,262,0,586,0c910,0,1173,108,1173,242c1173,376,910,484,586,484c262,484,0,376,0,242e"/>
            <v:shape id="_x0000_s544" style="position:absolute;left:0;top:0;width:1214;height:525;" filled="false" strokecolor="#223F59" strokeweight="2.00pt" coordsize="1214,525" coordorigin="0,0" path="m20,262c20,128,282,20,606,20c930,20,1193,128,1193,262c1193,396,930,504,606,504c282,504,20,396,20,262e">
              <v:stroke miterlimit="10"/>
            </v:shape>
          </v:group>
        </w:pict>
      </w:r>
      <w:r>
        <w:rPr>
          <w:rFonts w:ascii="Trebuchet MS" w:hAnsi="Trebuchet MS" w:eastAsia="Trebuchet MS" w:cs="Trebuchet MS"/>
          <w:sz w:val="40"/>
          <w:szCs w:val="40"/>
          <w:color w:val="FFFFFF"/>
          <w:spacing w:val="-5"/>
          <w:position w:val="3"/>
        </w:rPr>
        <w:t>C-1</w:t>
      </w:r>
      <w:r>
        <w:rPr>
          <w:rFonts w:ascii="Trebuchet MS" w:hAnsi="Trebuchet MS" w:eastAsia="Trebuchet MS" w:cs="Trebuchet MS"/>
          <w:sz w:val="40"/>
          <w:szCs w:val="40"/>
          <w:color w:val="FFFFFF"/>
          <w:spacing w:val="28"/>
          <w:position w:val="3"/>
        </w:rPr>
        <w:t xml:space="preserve">   </w:t>
      </w:r>
      <w:r>
        <w:rPr>
          <w:rFonts w:ascii="Meiryo UI" w:hAnsi="Meiryo UI" w:eastAsia="Meiryo UI" w:cs="Meiryo UI"/>
          <w:sz w:val="52"/>
          <w:szCs w:val="52"/>
          <w:b/>
          <w:bCs/>
          <w:spacing w:val="-5"/>
          <w:position w:val="-1"/>
        </w:rPr>
        <w:t>防衛×生成AI</w:t>
      </w:r>
    </w:p>
    <w:p>
      <w:pPr>
        <w:ind w:firstLine="362"/>
        <w:spacing w:line="60" w:lineRule="exact"/>
        <w:rPr/>
      </w:pPr>
      <w:r>
        <w:rPr>
          <w:position w:val="-1"/>
        </w:rPr>
        <w:pict>
          <v:shape id="_x0000_s546" style="mso-position-vertical-relative:line;mso-position-horizontal-relative:char;width:860.25pt;height:3pt;" filled="false" strokecolor="#000000" strokeweight="3.00pt" coordsize="17205,60" coordorigin="0,0" path="m0,30l17204,30e">
            <v:stroke joinstyle="miter"/>
          </v:shape>
        </w:pict>
      </w:r>
    </w:p>
    <w:p>
      <w:pPr>
        <w:ind w:left="545" w:right="1030" w:firstLine="4"/>
        <w:spacing w:before="370" w:line="185" w:lineRule="auto"/>
        <w:shd w:val="clear" w:fill="F2F2F2"/>
        <w:rPr>
          <w:rFonts w:ascii="Meiryo UI" w:hAnsi="Meiryo UI" w:eastAsia="Meiryo UI" w:cs="Meiryo UI"/>
          <w:sz w:val="36"/>
          <w:szCs w:val="36"/>
        </w:rPr>
      </w:pPr>
      <w:r>
        <w:rPr>
          <w:rFonts w:ascii="Meiryo UI" w:hAnsi="Meiryo UI" w:eastAsia="Meiryo UI" w:cs="Meiryo UI"/>
          <w:sz w:val="36"/>
          <w:szCs w:val="36"/>
          <w:spacing w:val="-1"/>
        </w:rPr>
        <w:t>公開情報をもとにしたインテリジェンス活動や偽情報の判別、組織内のコミュニケーション支援などにLLMを活用し</w:t>
      </w:r>
      <w:r>
        <w:rPr>
          <w:rFonts w:ascii="Meiryo UI" w:hAnsi="Meiryo UI" w:eastAsia="Meiryo UI" w:cs="Meiryo UI"/>
          <w:sz w:val="36"/>
          <w:szCs w:val="36"/>
          <w:spacing w:val="-80"/>
        </w:rPr>
        <w:t xml:space="preserve"> </w:t>
      </w:r>
      <w:r>
        <w:rPr>
          <w:rFonts w:ascii="Meiryo UI" w:hAnsi="Meiryo UI" w:eastAsia="Meiryo UI" w:cs="Meiryo UI"/>
          <w:sz w:val="36"/>
          <w:szCs w:val="36"/>
          <w:spacing w:val="-1"/>
        </w:rPr>
        <w:t>、防衛組</w:t>
      </w:r>
      <w:r>
        <w:rPr>
          <w:rFonts w:ascii="Meiryo UI" w:hAnsi="Meiryo UI" w:eastAsia="Meiryo UI" w:cs="Meiryo UI"/>
          <w:sz w:val="36"/>
          <w:szCs w:val="36"/>
        </w:rPr>
        <w:t>織の意思決定の高度化を支援。スタートアップと連携しやすい仕組みを整えることで、この取り組みをより加速する可能性</w:t>
      </w:r>
    </w:p>
    <w:p>
      <w:pPr>
        <w:ind w:firstLine="360"/>
        <w:spacing w:before="117" w:line="403" w:lineRule="exact"/>
        <w:rPr/>
      </w:pPr>
      <w:r>
        <w:rPr>
          <w:position w:val="-8"/>
        </w:rPr>
        <w:pict>
          <v:group id="_x0000_s548" style="mso-position-vertical-relative:line;mso-position-horizontal-relative:char;width:855.6pt;height:20.2pt;" filled="false" stroked="false" coordsize="17111,404" coordorigin="0,0">
            <v:shape id="_x0000_s550" style="position:absolute;left:0;top:0;width:17111;height:404;" fillcolor="#4472C4" filled="true" stroked="false" coordsize="17111,404" coordorigin="0,0" path="m,l8126,0l8126,403l0,403l0,0xem8397,0l17111,0l17111,403l8397,403l8397,0xe"/>
            <v:shape id="_x0000_s552" style="position:absolute;left:-20;top:-20;width:17151;height:444;" filled="false" stroked="false" type="#_x0000_t202">
              <v:fill on="false"/>
              <v:stroke on="false"/>
              <v:path/>
              <v:imagedata o:title=""/>
              <o:lock v:ext="edit" aspectratio="false"/>
              <v:textbox inset="0mm,0mm,0mm,0mm">
                <w:txbxContent>
                  <w:p>
                    <w:pPr>
                      <w:ind w:left="187"/>
                      <w:spacing w:before="56" w:line="192" w:lineRule="auto"/>
                      <w:rPr>
                        <w:rFonts w:ascii="Meiryo UI" w:hAnsi="Meiryo UI" w:eastAsia="Meiryo UI" w:cs="Meiryo UI"/>
                        <w:sz w:val="31"/>
                        <w:szCs w:val="31"/>
                      </w:rPr>
                    </w:pPr>
                    <w:r>
                      <w:rPr>
                        <w:rFonts w:ascii="Meiryo UI" w:hAnsi="Meiryo UI" w:eastAsia="Meiryo UI" w:cs="Meiryo UI"/>
                        <w:sz w:val="31"/>
                        <w:szCs w:val="31"/>
                        <w:color w:val="FFFFFF"/>
                        <w:spacing w:val="9"/>
                      </w:rPr>
                      <w:t>国防・災害時対応において</w:t>
                    </w:r>
                    <w:r>
                      <w:rPr>
                        <w:rFonts w:ascii="Meiryo UI" w:hAnsi="Meiryo UI" w:eastAsia="Meiryo UI" w:cs="Meiryo UI"/>
                        <w:sz w:val="31"/>
                        <w:szCs w:val="31"/>
                        <w:color w:val="FFFFFF"/>
                        <w:spacing w:val="-78"/>
                      </w:rPr>
                      <w:t xml:space="preserve"> </w:t>
                    </w:r>
                    <w:r>
                      <w:rPr>
                        <w:rFonts w:ascii="Meiryo UI" w:hAnsi="Meiryo UI" w:eastAsia="Meiryo UI" w:cs="Meiryo UI"/>
                        <w:sz w:val="31"/>
                        <w:szCs w:val="31"/>
                        <w:color w:val="FFFFFF"/>
                        <w:spacing w:val="9"/>
                      </w:rPr>
                      <w:t>、</w:t>
                    </w:r>
                    <w:r>
                      <w:rPr>
                        <w:rFonts w:ascii="Trebuchet MS" w:hAnsi="Trebuchet MS" w:eastAsia="Trebuchet MS" w:cs="Trebuchet MS"/>
                        <w:sz w:val="31"/>
                        <w:szCs w:val="31"/>
                        <w:color w:val="FFFFFF"/>
                      </w:rPr>
                      <w:t>AI</w:t>
                    </w:r>
                    <w:r>
                      <w:rPr>
                        <w:rFonts w:ascii="Meiryo UI" w:hAnsi="Meiryo UI" w:eastAsia="Meiryo UI" w:cs="Meiryo UI"/>
                        <w:sz w:val="31"/>
                        <w:szCs w:val="31"/>
                        <w:color w:val="FFFFFF"/>
                        <w:spacing w:val="9"/>
                      </w:rPr>
                      <w:t>活用の余地が多数存在 </w:t>
                    </w:r>
                    <w:r>
                      <w:rPr>
                        <w:rFonts w:ascii="Meiryo UI" w:hAnsi="Meiryo UI" w:eastAsia="Meiryo UI" w:cs="Meiryo UI"/>
                        <w:sz w:val="31"/>
                        <w:szCs w:val="31"/>
                        <w:color w:val="FFFFFF"/>
                        <w:spacing w:val="8"/>
                      </w:rPr>
                      <w:t xml:space="preserve">           米国では</w:t>
                    </w:r>
                    <w:r>
                      <w:rPr>
                        <w:rFonts w:ascii="Meiryo UI" w:hAnsi="Meiryo UI" w:eastAsia="Meiryo UI" w:cs="Meiryo UI"/>
                        <w:sz w:val="31"/>
                        <w:szCs w:val="31"/>
                        <w:color w:val="FFFFFF"/>
                        <w:spacing w:val="-79"/>
                      </w:rPr>
                      <w:t xml:space="preserve"> </w:t>
                    </w:r>
                    <w:r>
                      <w:rPr>
                        <w:rFonts w:ascii="Meiryo UI" w:hAnsi="Meiryo UI" w:eastAsia="Meiryo UI" w:cs="Meiryo UI"/>
                        <w:sz w:val="31"/>
                        <w:szCs w:val="31"/>
                        <w:color w:val="FFFFFF"/>
                        <w:spacing w:val="8"/>
                      </w:rPr>
                      <w:t>、すでに</w:t>
                    </w:r>
                    <w:r>
                      <w:rPr>
                        <w:rFonts w:ascii="Trebuchet MS" w:hAnsi="Trebuchet MS" w:eastAsia="Trebuchet MS" w:cs="Trebuchet MS"/>
                        <w:sz w:val="31"/>
                        <w:szCs w:val="31"/>
                        <w:color w:val="FFFFFF"/>
                      </w:rPr>
                      <w:t>AI</w:t>
                    </w:r>
                    <w:r>
                      <w:rPr>
                        <w:rFonts w:ascii="Meiryo UI" w:hAnsi="Meiryo UI" w:eastAsia="Meiryo UI" w:cs="Meiryo UI"/>
                        <w:sz w:val="31"/>
                        <w:szCs w:val="31"/>
                        <w:color w:val="FFFFFF"/>
                        <w:spacing w:val="8"/>
                      </w:rPr>
                      <w:t>スタートアップと国家軍事の連携が進展</w:t>
                    </w:r>
                  </w:p>
                </w:txbxContent>
              </v:textbox>
            </v:shape>
          </v:group>
        </w:pict>
      </w:r>
    </w:p>
    <w:p>
      <w:pPr>
        <w:spacing w:line="16" w:lineRule="exact"/>
        <w:rPr/>
      </w:pPr>
      <w:r/>
    </w:p>
    <w:p>
      <w:pPr>
        <w:spacing w:line="16" w:lineRule="exact"/>
        <w:sectPr>
          <w:pgSz w:w="19200" w:h="10800"/>
          <w:pgMar w:top="342" w:right="74" w:bottom="57" w:left="615" w:header="0" w:footer="0" w:gutter="0"/>
          <w:cols w:equalWidth="0" w:num="1">
            <w:col w:w="18510" w:space="0"/>
          </w:cols>
        </w:sectPr>
        <w:rPr/>
      </w:pPr>
    </w:p>
    <w:p>
      <w:pPr>
        <w:pStyle w:val="BodyText"/>
        <w:ind w:firstLine="495"/>
        <w:spacing w:before="179" w:line="1767" w:lineRule="exact"/>
        <w:rPr/>
      </w:pPr>
      <w:r>
        <w:rPr>
          <w:position w:val="-35"/>
        </w:rPr>
        <w:pict>
          <v:shape id="_x0000_s554" style="mso-position-vertical-relative:line;mso-position-horizontal-relative:char;width:25.95pt;height:88.35pt;" fillcolor="#5B9BD5" filled="true" stroked="false" type="#_x0000_t202">
            <v:fill on="true"/>
            <v:stroke on="false"/>
            <v:path/>
            <v:imagedata o:title=""/>
            <o:lock v:ext="edit" aspectratio="false"/>
            <v:textbox inset="0mm,0mm,0mm,0mm">
              <w:txbxContent>
                <w:p>
                  <w:pPr>
                    <w:spacing w:line="266" w:lineRule="auto"/>
                    <w:rPr>
                      <w:rFonts w:ascii="Arial"/>
                      <w:sz w:val="21"/>
                    </w:rPr>
                  </w:pPr>
                  <w:r/>
                </w:p>
                <w:p>
                  <w:pPr>
                    <w:spacing w:line="267" w:lineRule="auto"/>
                    <w:rPr>
                      <w:rFonts w:ascii="Arial"/>
                      <w:sz w:val="21"/>
                    </w:rPr>
                  </w:pPr>
                  <w:r/>
                </w:p>
                <w:p>
                  <w:pPr>
                    <w:ind w:left="76"/>
                    <w:spacing w:before="81" w:line="194" w:lineRule="auto"/>
                    <w:rPr>
                      <w:rFonts w:ascii="Trebuchet MS" w:hAnsi="Trebuchet MS" w:eastAsia="Trebuchet MS" w:cs="Trebuchet MS"/>
                      <w:sz w:val="28"/>
                      <w:szCs w:val="28"/>
                    </w:rPr>
                  </w:pPr>
                  <w:r>
                    <w:rPr>
                      <w:rFonts w:ascii="Trebuchet MS" w:hAnsi="Trebuchet MS" w:eastAsia="Trebuchet MS" w:cs="Trebuchet MS"/>
                      <w:sz w:val="28"/>
                      <w:szCs w:val="28"/>
                      <w:color w:val="FFFFFF"/>
                      <w:spacing w:val="-6"/>
                    </w:rPr>
                    <w:t>LL</w:t>
                  </w:r>
                </w:p>
                <w:p>
                  <w:pPr>
                    <w:ind w:left="59"/>
                    <w:spacing w:before="73" w:line="194" w:lineRule="auto"/>
                    <w:rPr>
                      <w:rFonts w:ascii="Trebuchet MS" w:hAnsi="Trebuchet MS" w:eastAsia="Trebuchet MS" w:cs="Trebuchet MS"/>
                      <w:sz w:val="28"/>
                      <w:szCs w:val="28"/>
                    </w:rPr>
                  </w:pPr>
                  <w:r>
                    <w:rPr>
                      <w:rFonts w:ascii="Trebuchet MS" w:hAnsi="Trebuchet MS" w:eastAsia="Trebuchet MS" w:cs="Trebuchet MS"/>
                      <w:sz w:val="28"/>
                      <w:szCs w:val="28"/>
                      <w:color w:val="FFFFFF"/>
                    </w:rPr>
                    <w:t>M</w:t>
                  </w:r>
                </w:p>
              </w:txbxContent>
            </v:textbox>
          </v:shape>
        </w:pict>
      </w:r>
    </w:p>
    <w:p>
      <w:pPr>
        <w:spacing w:before="1"/>
        <w:rPr/>
      </w:pPr>
      <w:r/>
    </w:p>
    <w:p>
      <w:pPr>
        <w:pStyle w:val="BodyText"/>
        <w:spacing w:line="14" w:lineRule="auto"/>
        <w:rPr>
          <w:sz w:val="2"/>
        </w:rPr>
      </w:pPr>
      <w:r>
        <w:rPr>
          <w:sz w:val="2"/>
          <w:szCs w:val="2"/>
        </w:rPr>
        <w:br w:type="column"/>
      </w:r>
    </w:p>
    <w:p>
      <w:pPr>
        <w:ind w:left="267" w:right="762" w:hanging="267"/>
        <w:spacing w:before="76" w:line="174" w:lineRule="auto"/>
        <w:rPr>
          <w:rFonts w:ascii="Meiryo UI" w:hAnsi="Meiryo UI" w:eastAsia="Meiryo UI" w:cs="Meiryo UI"/>
          <w:sz w:val="28"/>
          <w:szCs w:val="28"/>
        </w:rPr>
      </w:pPr>
      <w:r>
        <w:pict>
          <v:shape id="_x0000_s556" style="position:absolute;margin-left:166.445pt;margin-top:9.02673pt;mso-position-vertical-relative:text;mso-position-horizontal-relative:text;width:27.5pt;height:88.35pt;z-index:251925504;" fillcolor="#5B9BD5" filled="true" stroked="false" type="#_x0000_t202">
            <v:fill on="true"/>
            <v:stroke on="false"/>
            <v:path/>
            <v:imagedata o:title=""/>
            <o:lock v:ext="edit" aspectratio="false"/>
            <v:textbox inset="0mm,0mm,0mm,0mm">
              <w:txbxContent>
                <w:p>
                  <w:pPr>
                    <w:pStyle w:val="BodyText"/>
                    <w:spacing w:line="461" w:lineRule="auto"/>
                    <w:rPr/>
                  </w:pPr>
                  <w:r/>
                </w:p>
                <w:p>
                  <w:pPr>
                    <w:spacing w:before="116" w:line="183" w:lineRule="auto"/>
                    <w:jc w:val="right"/>
                    <w:rPr>
                      <w:rFonts w:ascii="Meiryo UI" w:hAnsi="Meiryo UI" w:eastAsia="Meiryo UI" w:cs="Meiryo UI"/>
                      <w:sz w:val="28"/>
                      <w:szCs w:val="28"/>
                    </w:rPr>
                  </w:pPr>
                  <w:r>
                    <w:rPr>
                      <w:rFonts w:ascii="Meiryo UI" w:hAnsi="Meiryo UI" w:eastAsia="Meiryo UI" w:cs="Meiryo UI"/>
                      <w:sz w:val="28"/>
                      <w:szCs w:val="28"/>
                      <w:color w:val="FFFFFF"/>
                      <w:spacing w:val="-8"/>
                    </w:rPr>
                    <w:t>画</w:t>
                  </w:r>
                  <w:r>
                    <w:rPr>
                      <w:rFonts w:ascii="Meiryo UI" w:hAnsi="Meiryo UI" w:eastAsia="Meiryo UI" w:cs="Meiryo UI"/>
                      <w:sz w:val="28"/>
                      <w:szCs w:val="28"/>
                      <w:color w:val="FFFFFF"/>
                      <w:spacing w:val="-4"/>
                    </w:rPr>
                    <w:t>像</w:t>
                  </w:r>
                </w:p>
                <w:p>
                  <w:pPr>
                    <w:ind w:left="144"/>
                    <w:spacing w:before="18" w:line="196" w:lineRule="auto"/>
                    <w:rPr>
                      <w:rFonts w:ascii="Trebuchet MS" w:hAnsi="Trebuchet MS" w:eastAsia="Trebuchet MS" w:cs="Trebuchet MS"/>
                      <w:sz w:val="28"/>
                      <w:szCs w:val="28"/>
                    </w:rPr>
                  </w:pPr>
                  <w:r>
                    <w:rPr>
                      <w:rFonts w:ascii="Trebuchet MS" w:hAnsi="Trebuchet MS" w:eastAsia="Trebuchet MS" w:cs="Trebuchet MS"/>
                      <w:sz w:val="28"/>
                      <w:szCs w:val="28"/>
                      <w:color w:val="FFFFFF"/>
                    </w:rPr>
                    <w:t>AI</w:t>
                  </w:r>
                </w:p>
              </w:txbxContent>
            </v:textbox>
          </v:shape>
        </w:pict>
      </w:r>
      <w:r>
        <w:rPr>
          <w:rFonts w:ascii="Trebuchet MS" w:hAnsi="Trebuchet MS" w:eastAsia="Trebuchet MS" w:cs="Trebuchet MS"/>
          <w:sz w:val="28"/>
          <w:szCs w:val="28"/>
          <w:position w:val="-4"/>
        </w:rPr>
        <w:drawing>
          <wp:inline distT="0" distB="0" distL="0" distR="0">
            <wp:extent cx="66687" cy="197921"/>
            <wp:effectExtent l="0" t="0" r="0" b="0"/>
            <wp:docPr id="226" name="IM 226"/>
            <wp:cNvGraphicFramePr/>
            <a:graphic>
              <a:graphicData uri="http://schemas.openxmlformats.org/drawingml/2006/picture">
                <pic:pic>
                  <pic:nvPicPr>
                    <pic:cNvPr id="226" name="IM 226"/>
                    <pic:cNvPicPr/>
                  </pic:nvPicPr>
                  <pic:blipFill>
                    <a:blip r:embed="rId116"/>
                    <a:stretch>
                      <a:fillRect/>
                    </a:stretch>
                  </pic:blipFill>
                  <pic:spPr>
                    <a:xfrm rot="0">
                      <a:off x="0" y="0"/>
                      <a:ext cx="66687" cy="197921"/>
                    </a:xfrm>
                    <a:prstGeom prst="rect">
                      <a:avLst/>
                    </a:prstGeom>
                  </pic:spPr>
                </pic:pic>
              </a:graphicData>
            </a:graphic>
          </wp:inline>
        </w:drawing>
      </w:r>
      <w:r>
        <w:rPr>
          <w:rFonts w:ascii="Trebuchet MS" w:hAnsi="Trebuchet MS" w:eastAsia="Trebuchet MS" w:cs="Trebuchet MS"/>
          <w:sz w:val="28"/>
          <w:szCs w:val="28"/>
          <w:spacing w:val="82"/>
          <w:w w:val="101"/>
        </w:rPr>
        <w:t xml:space="preserve"> </w:t>
      </w:r>
      <w:r>
        <w:rPr>
          <w:rFonts w:ascii="Trebuchet MS" w:hAnsi="Trebuchet MS" w:eastAsia="Trebuchet MS" w:cs="Trebuchet MS"/>
          <w:sz w:val="28"/>
          <w:szCs w:val="28"/>
          <w:spacing w:val="-1"/>
        </w:rPr>
        <w:t>SNS</w:t>
      </w:r>
      <w:r>
        <w:rPr>
          <w:rFonts w:ascii="Meiryo UI" w:hAnsi="Meiryo UI" w:eastAsia="Meiryo UI" w:cs="Meiryo UI"/>
          <w:sz w:val="28"/>
          <w:szCs w:val="28"/>
          <w:spacing w:val="-1"/>
        </w:rPr>
        <w:t>から被害をリアルタイム</w:t>
      </w:r>
      <w:r>
        <w:rPr>
          <w:rFonts w:ascii="Meiryo UI" w:hAnsi="Meiryo UI" w:eastAsia="Meiryo UI" w:cs="Meiryo UI"/>
          <w:sz w:val="28"/>
          <w:szCs w:val="28"/>
          <w:spacing w:val="-3"/>
        </w:rPr>
        <w:t>整理</w:t>
      </w:r>
    </w:p>
    <w:p>
      <w:pPr>
        <w:ind w:left="270" w:right="644" w:hanging="270"/>
        <w:spacing w:before="1" w:line="176" w:lineRule="auto"/>
        <w:rPr>
          <w:rFonts w:ascii="Meiryo UI" w:hAnsi="Meiryo UI" w:eastAsia="Meiryo UI" w:cs="Meiryo UI"/>
          <w:sz w:val="28"/>
          <w:szCs w:val="28"/>
        </w:rPr>
      </w:pPr>
      <w:r>
        <w:rPr>
          <w:rFonts w:ascii="Meiryo UI" w:hAnsi="Meiryo UI" w:eastAsia="Meiryo UI" w:cs="Meiryo UI"/>
          <w:sz w:val="28"/>
          <w:szCs w:val="28"/>
          <w:position w:val="-2"/>
        </w:rPr>
        <w:drawing>
          <wp:inline distT="0" distB="0" distL="0" distR="0">
            <wp:extent cx="66687" cy="197921"/>
            <wp:effectExtent l="0" t="0" r="0" b="0"/>
            <wp:docPr id="228" name="IM 228"/>
            <wp:cNvGraphicFramePr/>
            <a:graphic>
              <a:graphicData uri="http://schemas.openxmlformats.org/drawingml/2006/picture">
                <pic:pic>
                  <pic:nvPicPr>
                    <pic:cNvPr id="228" name="IM 228"/>
                    <pic:cNvPicPr/>
                  </pic:nvPicPr>
                  <pic:blipFill>
                    <a:blip r:embed="rId117"/>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65"/>
        </w:rPr>
        <w:t xml:space="preserve"> </w:t>
      </w:r>
      <w:r>
        <w:rPr>
          <w:rFonts w:ascii="Meiryo UI" w:hAnsi="Meiryo UI" w:eastAsia="Meiryo UI" w:cs="Meiryo UI"/>
          <w:sz w:val="28"/>
          <w:szCs w:val="28"/>
          <w:spacing w:val="-1"/>
        </w:rPr>
        <w:t>避難所</w:t>
      </w:r>
      <w:r>
        <w:rPr>
          <w:rFonts w:ascii="Trebuchet MS" w:hAnsi="Trebuchet MS" w:eastAsia="Trebuchet MS" w:cs="Trebuchet MS"/>
          <w:sz w:val="28"/>
          <w:szCs w:val="28"/>
          <w:spacing w:val="-1"/>
        </w:rPr>
        <w:t>Chatbot</w:t>
      </w:r>
      <w:r>
        <w:rPr>
          <w:rFonts w:ascii="Meiryo UI" w:hAnsi="Meiryo UI" w:eastAsia="Meiryo UI" w:cs="Meiryo UI"/>
          <w:sz w:val="28"/>
          <w:szCs w:val="28"/>
          <w:spacing w:val="-1"/>
        </w:rPr>
        <w:t>を開設し、</w:t>
      </w:r>
      <w:r>
        <w:rPr>
          <w:rFonts w:ascii="Meiryo UI" w:hAnsi="Meiryo UI" w:eastAsia="Meiryo UI" w:cs="Meiryo UI"/>
          <w:sz w:val="28"/>
          <w:szCs w:val="28"/>
          <w:spacing w:val="-1"/>
        </w:rPr>
        <w:t>支援物資ニーズを分析</w:t>
      </w:r>
    </w:p>
    <w:p>
      <w:pPr>
        <w:ind w:left="261" w:right="614" w:hanging="261"/>
        <w:spacing w:before="4" w:line="179"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230" name="IM 230"/>
            <wp:cNvGraphicFramePr/>
            <a:graphic>
              <a:graphicData uri="http://schemas.openxmlformats.org/drawingml/2006/picture">
                <pic:pic>
                  <pic:nvPicPr>
                    <pic:cNvPr id="230" name="IM 230"/>
                    <pic:cNvPicPr/>
                  </pic:nvPicPr>
                  <pic:blipFill>
                    <a:blip r:embed="rId118"/>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62"/>
        </w:rPr>
        <w:t xml:space="preserve"> </w:t>
      </w:r>
      <w:r>
        <w:rPr>
          <w:rFonts w:ascii="Meiryo UI" w:hAnsi="Meiryo UI" w:eastAsia="Meiryo UI" w:cs="Meiryo UI"/>
          <w:sz w:val="28"/>
          <w:szCs w:val="28"/>
        </w:rPr>
        <w:t>理論・事例から防衛作戦を</w:t>
      </w:r>
      <w:r>
        <w:rPr>
          <w:rFonts w:ascii="Meiryo UI" w:hAnsi="Meiryo UI" w:eastAsia="Meiryo UI" w:cs="Meiryo UI"/>
          <w:sz w:val="28"/>
          <w:szCs w:val="28"/>
          <w:spacing w:val="-1"/>
        </w:rPr>
        <w:t>提案</w:t>
      </w:r>
    </w:p>
    <w:p>
      <w:pPr>
        <w:pStyle w:val="BodyText"/>
        <w:spacing w:line="14" w:lineRule="auto"/>
        <w:rPr>
          <w:sz w:val="2"/>
        </w:rPr>
      </w:pPr>
      <w:r>
        <w:rPr>
          <w:sz w:val="2"/>
          <w:szCs w:val="2"/>
        </w:rPr>
        <w:br w:type="column"/>
      </w:r>
    </w:p>
    <w:p>
      <w:pPr>
        <w:ind w:left="262" w:right="100" w:hanging="262"/>
        <w:spacing w:before="83" w:line="17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232" name="IM 232"/>
            <wp:cNvGraphicFramePr/>
            <a:graphic>
              <a:graphicData uri="http://schemas.openxmlformats.org/drawingml/2006/picture">
                <pic:pic>
                  <pic:nvPicPr>
                    <pic:cNvPr id="232" name="IM 232"/>
                    <pic:cNvPicPr/>
                  </pic:nvPicPr>
                  <pic:blipFill>
                    <a:blip r:embed="rId119"/>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71"/>
          <w:w w:val="101"/>
        </w:rPr>
        <w:t xml:space="preserve"> </w:t>
      </w:r>
      <w:r>
        <w:rPr>
          <w:rFonts w:ascii="Meiryo UI" w:hAnsi="Meiryo UI" w:eastAsia="Meiryo UI" w:cs="Meiryo UI"/>
          <w:sz w:val="28"/>
          <w:szCs w:val="28"/>
          <w:spacing w:val="-1"/>
        </w:rPr>
        <w:t>空撮画から要救助住所を</w:t>
      </w:r>
      <w:r>
        <w:rPr>
          <w:rFonts w:ascii="Meiryo UI" w:hAnsi="Meiryo UI" w:eastAsia="Meiryo UI" w:cs="Meiryo UI"/>
          <w:sz w:val="28"/>
          <w:szCs w:val="28"/>
          <w:spacing w:val="-1"/>
        </w:rPr>
        <w:t>抽出</w:t>
      </w:r>
    </w:p>
    <w:p>
      <w:pPr>
        <w:ind w:left="263" w:right="151" w:hanging="263"/>
        <w:spacing w:before="2" w:line="174"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234" name="IM 234"/>
            <wp:cNvGraphicFramePr/>
            <a:graphic>
              <a:graphicData uri="http://schemas.openxmlformats.org/drawingml/2006/picture">
                <pic:pic>
                  <pic:nvPicPr>
                    <pic:cNvPr id="234" name="IM 234"/>
                    <pic:cNvPicPr/>
                  </pic:nvPicPr>
                  <pic:blipFill>
                    <a:blip r:embed="rId120"/>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74"/>
        </w:rPr>
        <w:t xml:space="preserve"> </w:t>
      </w:r>
      <w:r>
        <w:rPr>
          <w:rFonts w:ascii="Meiryo UI" w:hAnsi="Meiryo UI" w:eastAsia="Meiryo UI" w:cs="Meiryo UI"/>
          <w:sz w:val="28"/>
          <w:szCs w:val="28"/>
          <w:spacing w:val="-3"/>
        </w:rPr>
        <w:t>フェイク検知し</w:t>
      </w:r>
      <w:r>
        <w:rPr>
          <w:rFonts w:ascii="Meiryo UI" w:hAnsi="Meiryo UI" w:eastAsia="Meiryo UI" w:cs="Meiryo UI"/>
          <w:sz w:val="28"/>
          <w:szCs w:val="28"/>
          <w:spacing w:val="-71"/>
        </w:rPr>
        <w:t xml:space="preserve"> </w:t>
      </w:r>
      <w:r>
        <w:rPr>
          <w:rFonts w:ascii="Meiryo UI" w:hAnsi="Meiryo UI" w:eastAsia="Meiryo UI" w:cs="Meiryo UI"/>
          <w:sz w:val="28"/>
          <w:szCs w:val="28"/>
          <w:spacing w:val="-3"/>
        </w:rPr>
        <w:t>、情報精度</w:t>
      </w:r>
      <w:r>
        <w:rPr>
          <w:rFonts w:ascii="Meiryo UI" w:hAnsi="Meiryo UI" w:eastAsia="Meiryo UI" w:cs="Meiryo UI"/>
          <w:sz w:val="28"/>
          <w:szCs w:val="28"/>
          <w:spacing w:val="-2"/>
        </w:rPr>
        <w:t>を向上</w:t>
      </w:r>
    </w:p>
    <w:p>
      <w:pPr>
        <w:ind w:left="263" w:right="89" w:hanging="264"/>
        <w:spacing w:before="3" w:line="179"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7" cy="197921"/>
            <wp:effectExtent l="0" t="0" r="0" b="0"/>
            <wp:docPr id="236" name="IM 236"/>
            <wp:cNvGraphicFramePr/>
            <a:graphic>
              <a:graphicData uri="http://schemas.openxmlformats.org/drawingml/2006/picture">
                <pic:pic>
                  <pic:nvPicPr>
                    <pic:cNvPr id="236" name="IM 236"/>
                    <pic:cNvPicPr/>
                  </pic:nvPicPr>
                  <pic:blipFill>
                    <a:blip r:embed="rId121"/>
                    <a:stretch>
                      <a:fillRect/>
                    </a:stretch>
                  </pic:blipFill>
                  <pic:spPr>
                    <a:xfrm rot="0">
                      <a:off x="0" y="0"/>
                      <a:ext cx="66687" cy="197921"/>
                    </a:xfrm>
                    <a:prstGeom prst="rect">
                      <a:avLst/>
                    </a:prstGeom>
                  </pic:spPr>
                </pic:pic>
              </a:graphicData>
            </a:graphic>
          </wp:inline>
        </w:drawing>
      </w:r>
      <w:r>
        <w:rPr>
          <w:rFonts w:ascii="Meiryo UI" w:hAnsi="Meiryo UI" w:eastAsia="Meiryo UI" w:cs="Meiryo UI"/>
          <w:sz w:val="28"/>
          <w:szCs w:val="28"/>
          <w:spacing w:val="61"/>
        </w:rPr>
        <w:t xml:space="preserve"> </w:t>
      </w:r>
      <w:r>
        <w:rPr>
          <w:rFonts w:ascii="Meiryo UI" w:hAnsi="Meiryo UI" w:eastAsia="Meiryo UI" w:cs="Meiryo UI"/>
          <w:sz w:val="28"/>
          <w:szCs w:val="28"/>
        </w:rPr>
        <w:t>他国航空機・船舶の動き</w:t>
      </w:r>
      <w:r>
        <w:rPr>
          <w:rFonts w:ascii="Meiryo UI" w:hAnsi="Meiryo UI" w:eastAsia="Meiryo UI" w:cs="Meiryo UI"/>
          <w:sz w:val="28"/>
          <w:szCs w:val="28"/>
          <w:spacing w:val="-1"/>
        </w:rPr>
        <w:t>から領域侵犯リスクを予測</w:t>
      </w:r>
    </w:p>
    <w:p>
      <w:pPr>
        <w:pStyle w:val="BodyText"/>
        <w:spacing w:line="14" w:lineRule="auto"/>
        <w:rPr>
          <w:sz w:val="2"/>
        </w:rPr>
      </w:pPr>
      <w:r>
        <w:rPr>
          <w:sz w:val="2"/>
          <w:szCs w:val="2"/>
        </w:rPr>
        <w:br w:type="column"/>
      </w:r>
    </w:p>
    <w:p>
      <w:pPr>
        <w:pStyle w:val="BodyText"/>
        <w:ind w:left="712"/>
        <w:spacing w:before="73" w:line="183" w:lineRule="auto"/>
        <w:rPr>
          <w:rFonts w:ascii="Meiryo UI" w:hAnsi="Meiryo UI" w:eastAsia="Meiryo UI" w:cs="Meiryo UI"/>
          <w:sz w:val="28"/>
          <w:szCs w:val="28"/>
        </w:rPr>
      </w:pPr>
      <w:r>
        <w:rPr>
          <w:sz w:val="40"/>
          <w:szCs w:val="40"/>
          <w:color w:val="0F0F0F"/>
        </w:rPr>
        <w:t>Qpalant</w:t>
      </w:r>
      <w:r>
        <w:rPr>
          <w:sz w:val="40"/>
          <w:szCs w:val="40"/>
          <w:color w:val="0F0F0F"/>
          <w:spacing w:val="-57"/>
        </w:rPr>
        <w:t xml:space="preserve"> </w:t>
      </w:r>
      <w:r>
        <w:rPr>
          <w:sz w:val="40"/>
          <w:szCs w:val="40"/>
          <w:color w:val="0F0F0F"/>
        </w:rPr>
        <w:t>ir</w:t>
      </w:r>
      <w:r>
        <w:rPr>
          <w:sz w:val="40"/>
          <w:szCs w:val="40"/>
          <w:color w:val="0F0F0F"/>
          <w:spacing w:val="57"/>
        </w:rPr>
        <w:t xml:space="preserve"> </w:t>
      </w:r>
      <w:r>
        <w:rPr>
          <w:sz w:val="40"/>
          <w:szCs w:val="40"/>
          <w:color w:val="5B9BD5"/>
          <w:position w:val="-4"/>
        </w:rPr>
        <w:drawing>
          <wp:inline distT="0" distB="0" distL="0" distR="0">
            <wp:extent cx="66686" cy="197921"/>
            <wp:effectExtent l="0" t="0" r="0" b="0"/>
            <wp:docPr id="238" name="IM 238"/>
            <wp:cNvGraphicFramePr/>
            <a:graphic>
              <a:graphicData uri="http://schemas.openxmlformats.org/drawingml/2006/picture">
                <pic:pic>
                  <pic:nvPicPr>
                    <pic:cNvPr id="238" name="IM 238"/>
                    <pic:cNvPicPr/>
                  </pic:nvPicPr>
                  <pic:blipFill>
                    <a:blip r:embed="rId122"/>
                    <a:stretch>
                      <a:fillRect/>
                    </a:stretch>
                  </pic:blipFill>
                  <pic:spPr>
                    <a:xfrm rot="0">
                      <a:off x="0" y="0"/>
                      <a:ext cx="66686" cy="197921"/>
                    </a:xfrm>
                    <a:prstGeom prst="rect">
                      <a:avLst/>
                    </a:prstGeom>
                  </pic:spPr>
                </pic:pic>
              </a:graphicData>
            </a:graphic>
          </wp:inline>
        </w:drawing>
      </w:r>
      <w:r>
        <w:rPr>
          <w:sz w:val="40"/>
          <w:szCs w:val="40"/>
          <w:color w:val="0F0F0F"/>
          <w:spacing w:val="42"/>
        </w:rPr>
        <w:t xml:space="preserve"> </w:t>
      </w:r>
      <w:r>
        <w:rPr>
          <w:rFonts w:ascii="Meiryo UI" w:hAnsi="Meiryo UI" w:eastAsia="Meiryo UI" w:cs="Meiryo UI"/>
          <w:sz w:val="28"/>
          <w:szCs w:val="28"/>
          <w:spacing w:val="6"/>
        </w:rPr>
        <w:t>米国防総省、</w:t>
      </w:r>
      <w:r>
        <w:rPr>
          <w:rFonts w:ascii="Trebuchet MS" w:hAnsi="Trebuchet MS" w:eastAsia="Trebuchet MS" w:cs="Trebuchet MS"/>
          <w:sz w:val="28"/>
          <w:szCs w:val="28"/>
        </w:rPr>
        <w:t>CIA</w:t>
      </w:r>
      <w:r>
        <w:rPr>
          <w:rFonts w:ascii="Meiryo UI" w:hAnsi="Meiryo UI" w:eastAsia="Meiryo UI" w:cs="Meiryo UI"/>
          <w:sz w:val="28"/>
          <w:szCs w:val="28"/>
          <w:spacing w:val="6"/>
        </w:rPr>
        <w:t>、</w:t>
      </w:r>
      <w:r>
        <w:rPr>
          <w:rFonts w:ascii="Trebuchet MS" w:hAnsi="Trebuchet MS" w:eastAsia="Trebuchet MS" w:cs="Trebuchet MS"/>
          <w:sz w:val="28"/>
          <w:szCs w:val="28"/>
        </w:rPr>
        <w:t>FBI</w:t>
      </w:r>
      <w:r>
        <w:rPr>
          <w:rFonts w:ascii="Meiryo UI" w:hAnsi="Meiryo UI" w:eastAsia="Meiryo UI" w:cs="Meiryo UI"/>
          <w:sz w:val="28"/>
          <w:szCs w:val="28"/>
          <w:spacing w:val="6"/>
        </w:rPr>
        <w:t>、英国防省などが顧客</w:t>
      </w:r>
    </w:p>
    <w:p>
      <w:pPr>
        <w:ind w:left="2656"/>
        <w:spacing w:line="179" w:lineRule="auto"/>
        <w:rPr>
          <w:rFonts w:ascii="Meiryo UI" w:hAnsi="Meiryo UI" w:eastAsia="Meiryo UI" w:cs="Meiryo UI"/>
          <w:sz w:val="28"/>
          <w:szCs w:val="28"/>
        </w:rPr>
      </w:pPr>
      <w:r>
        <w:rPr>
          <w:rFonts w:ascii="Meiryo UI" w:hAnsi="Meiryo UI" w:eastAsia="Meiryo UI" w:cs="Meiryo UI"/>
          <w:sz w:val="28"/>
          <w:szCs w:val="28"/>
          <w:position w:val="-5"/>
        </w:rPr>
        <w:drawing>
          <wp:inline distT="0" distB="0" distL="0" distR="0">
            <wp:extent cx="66686" cy="197921"/>
            <wp:effectExtent l="0" t="0" r="0" b="0"/>
            <wp:docPr id="240" name="IM 240"/>
            <wp:cNvGraphicFramePr/>
            <a:graphic>
              <a:graphicData uri="http://schemas.openxmlformats.org/drawingml/2006/picture">
                <pic:pic>
                  <pic:nvPicPr>
                    <pic:cNvPr id="240" name="IM 240"/>
                    <pic:cNvPicPr/>
                  </pic:nvPicPr>
                  <pic:blipFill>
                    <a:blip r:embed="rId123"/>
                    <a:stretch>
                      <a:fillRect/>
                    </a:stretch>
                  </pic:blipFill>
                  <pic:spPr>
                    <a:xfrm rot="0">
                      <a:off x="0" y="0"/>
                      <a:ext cx="66686" cy="197921"/>
                    </a:xfrm>
                    <a:prstGeom prst="rect">
                      <a:avLst/>
                    </a:prstGeom>
                  </pic:spPr>
                </pic:pic>
              </a:graphicData>
            </a:graphic>
          </wp:inline>
        </w:drawing>
      </w:r>
      <w:r>
        <w:rPr>
          <w:rFonts w:ascii="Meiryo UI" w:hAnsi="Meiryo UI" w:eastAsia="Meiryo UI" w:cs="Meiryo UI"/>
          <w:sz w:val="28"/>
          <w:szCs w:val="28"/>
          <w:spacing w:val="89"/>
        </w:rPr>
        <w:t xml:space="preserve"> </w:t>
      </w:r>
      <w:r>
        <w:rPr>
          <w:rFonts w:ascii="Meiryo UI" w:hAnsi="Meiryo UI" w:eastAsia="Meiryo UI" w:cs="Meiryo UI"/>
          <w:sz w:val="28"/>
          <w:szCs w:val="28"/>
          <w:spacing w:val="-2"/>
        </w:rPr>
        <w:t>ウクライナ戦争では</w:t>
      </w:r>
      <w:r>
        <w:rPr>
          <w:rFonts w:ascii="Meiryo UI" w:hAnsi="Meiryo UI" w:eastAsia="Meiryo UI" w:cs="Meiryo UI"/>
          <w:sz w:val="28"/>
          <w:szCs w:val="28"/>
          <w:spacing w:val="-73"/>
        </w:rPr>
        <w:t xml:space="preserve"> </w:t>
      </w:r>
      <w:r>
        <w:rPr>
          <w:rFonts w:ascii="Meiryo UI" w:hAnsi="Meiryo UI" w:eastAsia="Meiryo UI" w:cs="Meiryo UI"/>
          <w:sz w:val="28"/>
          <w:szCs w:val="28"/>
          <w:spacing w:val="-2"/>
        </w:rPr>
        <w:t>、軍事情報・</w:t>
      </w:r>
      <w:r>
        <w:rPr>
          <w:rFonts w:ascii="Trebuchet MS" w:hAnsi="Trebuchet MS" w:eastAsia="Trebuchet MS" w:cs="Trebuchet MS"/>
          <w:sz w:val="28"/>
          <w:szCs w:val="28"/>
          <w:spacing w:val="-2"/>
        </w:rPr>
        <w:t>SNS</w:t>
      </w:r>
      <w:r>
        <w:rPr>
          <w:rFonts w:ascii="Meiryo UI" w:hAnsi="Meiryo UI" w:eastAsia="Meiryo UI" w:cs="Meiryo UI"/>
          <w:sz w:val="28"/>
          <w:szCs w:val="28"/>
          <w:spacing w:val="-2"/>
        </w:rPr>
        <w:t>を</w:t>
      </w:r>
      <w:r>
        <w:rPr>
          <w:rFonts w:ascii="Trebuchet MS" w:hAnsi="Trebuchet MS" w:eastAsia="Trebuchet MS" w:cs="Trebuchet MS"/>
          <w:sz w:val="28"/>
          <w:szCs w:val="28"/>
          <w:spacing w:val="-2"/>
        </w:rPr>
        <w:t>AI</w:t>
      </w:r>
      <w:r>
        <w:rPr>
          <w:rFonts w:ascii="Meiryo UI" w:hAnsi="Meiryo UI" w:eastAsia="Meiryo UI" w:cs="Meiryo UI"/>
          <w:sz w:val="28"/>
          <w:szCs w:val="28"/>
          <w:spacing w:val="-2"/>
        </w:rPr>
        <w:t>分析し、敵の</w:t>
      </w:r>
    </w:p>
    <w:p>
      <w:pPr>
        <w:ind w:left="2655"/>
        <w:spacing w:line="586" w:lineRule="exact"/>
        <w:rPr>
          <w:rFonts w:ascii="Meiryo UI" w:hAnsi="Meiryo UI" w:eastAsia="Meiryo UI" w:cs="Meiryo UI"/>
          <w:sz w:val="28"/>
          <w:szCs w:val="28"/>
        </w:rPr>
      </w:pPr>
      <w:r>
        <w:drawing>
          <wp:anchor distT="0" distB="0" distL="0" distR="0" simplePos="0" relativeHeight="251931648" behindDoc="0" locked="0" layoutInCell="1" allowOverlap="1">
            <wp:simplePos x="0" y="0"/>
            <wp:positionH relativeFrom="column">
              <wp:posOffset>478535</wp:posOffset>
            </wp:positionH>
            <wp:positionV relativeFrom="paragraph">
              <wp:posOffset>154773</wp:posOffset>
            </wp:positionV>
            <wp:extent cx="1077455" cy="193547"/>
            <wp:effectExtent l="0" t="0" r="0" b="0"/>
            <wp:wrapNone/>
            <wp:docPr id="242" name="IM 242"/>
            <wp:cNvGraphicFramePr/>
            <a:graphic>
              <a:graphicData uri="http://schemas.openxmlformats.org/drawingml/2006/picture">
                <pic:pic>
                  <pic:nvPicPr>
                    <pic:cNvPr id="242" name="IM 242"/>
                    <pic:cNvPicPr/>
                  </pic:nvPicPr>
                  <pic:blipFill>
                    <a:blip r:embed="rId124"/>
                    <a:stretch>
                      <a:fillRect/>
                    </a:stretch>
                  </pic:blipFill>
                  <pic:spPr>
                    <a:xfrm rot="0">
                      <a:off x="0" y="0"/>
                      <a:ext cx="1077455" cy="193547"/>
                    </a:xfrm>
                    <a:prstGeom prst="rect">
                      <a:avLst/>
                    </a:prstGeom>
                  </pic:spPr>
                </pic:pic>
              </a:graphicData>
            </a:graphic>
          </wp:anchor>
        </w:drawing>
      </w:r>
      <w:r>
        <w:rPr>
          <w:rFonts w:ascii="Meiryo UI" w:hAnsi="Meiryo UI" w:eastAsia="Meiryo UI" w:cs="Meiryo UI"/>
          <w:sz w:val="28"/>
          <w:szCs w:val="28"/>
          <w:position w:val="-2"/>
        </w:rPr>
        <w:drawing>
          <wp:inline distT="0" distB="0" distL="0" distR="0">
            <wp:extent cx="66686" cy="197921"/>
            <wp:effectExtent l="0" t="0" r="0" b="0"/>
            <wp:docPr id="244" name="IM 244"/>
            <wp:cNvGraphicFramePr/>
            <a:graphic>
              <a:graphicData uri="http://schemas.openxmlformats.org/drawingml/2006/picture">
                <pic:pic>
                  <pic:nvPicPr>
                    <pic:cNvPr id="244" name="IM 244"/>
                    <pic:cNvPicPr/>
                  </pic:nvPicPr>
                  <pic:blipFill>
                    <a:blip r:embed="rId125"/>
                    <a:stretch>
                      <a:fillRect/>
                    </a:stretch>
                  </pic:blipFill>
                  <pic:spPr>
                    <a:xfrm rot="0">
                      <a:off x="0" y="0"/>
                      <a:ext cx="66686" cy="197921"/>
                    </a:xfrm>
                    <a:prstGeom prst="rect">
                      <a:avLst/>
                    </a:prstGeom>
                  </pic:spPr>
                </pic:pic>
              </a:graphicData>
            </a:graphic>
          </wp:inline>
        </w:drawing>
      </w:r>
      <w:r>
        <w:rPr>
          <w:rFonts w:ascii="Meiryo UI" w:hAnsi="Meiryo UI" w:eastAsia="Meiryo UI" w:cs="Meiryo UI"/>
          <w:sz w:val="28"/>
          <w:szCs w:val="28"/>
          <w:spacing w:val="63"/>
          <w:w w:val="101"/>
          <w:position w:val="27"/>
        </w:rPr>
        <w:t xml:space="preserve"> </w:t>
      </w:r>
      <w:r>
        <w:ruby>
          <w:rubyPr>
            <w:rubyAlign w:val="left"/>
            <w:hpsRaise w:val="18"/>
            <w:hps w:val="28"/>
            <w:hpsBaseText w:val="28"/>
          </w:rubyPr>
          <w:rt>
            <w:r>
              <w:rPr>
                <w:rFonts w:ascii="Meiryo UI" w:hAnsi="Meiryo UI" w:eastAsia="Meiryo UI" w:cs="Meiryo UI"/>
                <w:sz w:val="28"/>
                <w:szCs w:val="28"/>
                <w:position w:val="9"/>
              </w:rPr>
              <w:t>位置</w:t>
            </w:r>
          </w:rt>
          <w:rubyBase>
            <w:r>
              <w:rPr>
                <w:rFonts w:ascii="Meiryo UI" w:hAnsi="Meiryo UI" w:eastAsia="Meiryo UI" w:cs="Meiryo UI"/>
                <w:sz w:val="28"/>
                <w:szCs w:val="28"/>
                <w:position w:val="1"/>
              </w:rPr>
              <w:t>米軍</w:t>
            </w:r>
          </w:rubyBase>
        </w:ruby>
      </w:r>
      <w:r>
        <w:ruby>
          <w:rubyPr>
            <w:rubyAlign w:val="left"/>
            <w:hpsRaise w:val="18"/>
            <w:hps w:val="28"/>
            <w:hpsBaseText w:val="28"/>
          </w:rubyPr>
          <w:rt>
            <w:r>
              <w:rPr>
                <w:rFonts w:ascii="Meiryo UI" w:hAnsi="Meiryo UI" w:eastAsia="Meiryo UI" w:cs="Meiryo UI"/>
                <w:sz w:val="28"/>
                <w:szCs w:val="28"/>
                <w:position w:val="9"/>
              </w:rPr>
              <w:t>情</w:t>
            </w:r>
          </w:rt>
          <w:rubyBase>
            <w:r>
              <w:rPr>
                <w:rFonts w:ascii="Meiryo UI" w:hAnsi="Meiryo UI" w:eastAsia="Meiryo UI" w:cs="Meiryo UI"/>
                <w:sz w:val="28"/>
                <w:szCs w:val="28"/>
                <w:w w:val="92"/>
                <w:position w:val="1"/>
              </w:rPr>
              <w:t>と1</w:t>
            </w:r>
          </w:rubyBase>
        </w:ruby>
      </w:r>
      <w:r>
        <w:ruby>
          <w:rubyPr>
            <w:rubyAlign w:val="left"/>
            <w:hpsRaise w:val="18"/>
            <w:hps w:val="28"/>
            <w:hpsBaseText w:val="28"/>
          </w:rubyPr>
          <w:rt>
            <w:r>
              <w:rPr>
                <w:rFonts w:ascii="Meiryo UI" w:hAnsi="Meiryo UI" w:eastAsia="Meiryo UI" w:cs="Meiryo UI"/>
                <w:sz w:val="28"/>
                <w:szCs w:val="28"/>
                <w:w w:val="84"/>
                <w:position w:val="9"/>
              </w:rPr>
              <w:t>報</w:t>
            </w:r>
          </w:rt>
          <w:rubyBase>
            <w:r>
              <w:rPr>
                <w:rFonts w:ascii="Malgun Gothic" w:hAnsi="Malgun Gothic" w:eastAsia="Malgun Gothic" w:cs="Malgun Gothic"/>
                <w:sz w:val="28"/>
                <w:szCs w:val="28"/>
                <w:w w:val="98"/>
                <w:position w:val="1"/>
              </w:rPr>
              <w:t>0年</w:t>
            </w:r>
          </w:rubyBase>
        </w:ruby>
      </w:r>
      <w:r>
        <w:rPr>
          <w:rFonts w:ascii="Meiryo UI" w:hAnsi="Meiryo UI" w:eastAsia="Meiryo UI" w:cs="Meiryo UI"/>
          <w:sz w:val="28"/>
          <w:szCs w:val="28"/>
          <w:spacing w:val="-22"/>
          <w:w w:val="97"/>
          <w:position w:val="27"/>
        </w:rPr>
        <w:t>・</w:t>
      </w:r>
      <w:r>
        <w:ruby>
          <w:rubyPr>
            <w:rubyAlign w:val="left"/>
            <w:hpsRaise w:val="18"/>
            <w:hps w:val="28"/>
            <w:hpsBaseText w:val="28"/>
          </w:rubyPr>
          <w:rt>
            <w:r>
              <w:rPr>
                <w:rFonts w:ascii="Meiryo UI" w:hAnsi="Meiryo UI" w:eastAsia="Meiryo UI" w:cs="Meiryo UI"/>
                <w:sz w:val="28"/>
                <w:szCs w:val="28"/>
                <w:w w:val="83"/>
                <w:position w:val="9"/>
              </w:rPr>
              <w:t>攻</w:t>
            </w:r>
          </w:rt>
          <w:rubyBase>
            <w:r>
              <w:rPr>
                <w:rFonts w:ascii="Meiryo UI" w:hAnsi="Meiryo UI" w:eastAsia="Meiryo UI" w:cs="Meiryo UI"/>
                <w:sz w:val="28"/>
                <w:szCs w:val="28"/>
                <w:position w:val="1"/>
              </w:rPr>
              <w:t>間</w:t>
            </w:r>
          </w:rubyBase>
        </w:ruby>
      </w:r>
      <w:r>
        <w:ruby>
          <w:rubyPr>
            <w:rubyAlign w:val="left"/>
            <w:hpsRaise w:val="18"/>
            <w:hps w:val="28"/>
            <w:hpsBaseText w:val="28"/>
          </w:rubyPr>
          <w:rt>
            <w:r>
              <w:rPr>
                <w:rFonts w:ascii="Meiryo UI" w:hAnsi="Meiryo UI" w:eastAsia="Meiryo UI" w:cs="Meiryo UI"/>
                <w:sz w:val="28"/>
                <w:szCs w:val="28"/>
                <w:w w:val="83"/>
                <w:position w:val="9"/>
              </w:rPr>
              <w:t>撃</w:t>
            </w:r>
          </w:rt>
          <w:rubyBase>
            <w:r>
              <w:rPr>
                <w:rFonts w:ascii="Meiryo UI" w:hAnsi="Meiryo UI" w:eastAsia="Meiryo UI" w:cs="Meiryo UI"/>
                <w:sz w:val="28"/>
                <w:szCs w:val="28"/>
                <w:position w:val="1"/>
              </w:rPr>
              <w:t>に</w:t>
            </w:r>
          </w:rubyBase>
        </w:ruby>
      </w:r>
      <w:r>
        <w:ruby>
          <w:rubyPr>
            <w:rubyAlign w:val="left"/>
            <w:hpsRaise w:val="18"/>
            <w:hps w:val="28"/>
            <w:hpsBaseText w:val="28"/>
          </w:rubyPr>
          <w:rt>
            <w:r>
              <w:rPr>
                <w:rFonts w:ascii="Meiryo UI" w:hAnsi="Meiryo UI" w:eastAsia="Meiryo UI" w:cs="Meiryo UI"/>
                <w:sz w:val="28"/>
                <w:szCs w:val="28"/>
                <w:position w:val="9"/>
              </w:rPr>
              <w:t>法</w:t>
            </w:r>
          </w:rt>
          <w:rubyBase>
            <w:r>
              <w:rPr>
                <w:rFonts w:ascii="Meiryo UI" w:hAnsi="Meiryo UI" w:eastAsia="Meiryo UI" w:cs="Meiryo UI"/>
                <w:sz w:val="28"/>
                <w:szCs w:val="28"/>
                <w:w w:val="95"/>
                <w:position w:val="1"/>
              </w:rPr>
              <w:t>及</w:t>
            </w:r>
          </w:rubyBase>
        </w:ruby>
      </w:r>
      <w:r>
        <w:ruby>
          <w:rubyPr>
            <w:rubyAlign w:val="left"/>
            <w:hpsRaise w:val="18"/>
            <w:hps w:val="28"/>
            <w:hpsBaseText w:val="28"/>
          </w:rubyPr>
          <w:rt>
            <w:r>
              <w:rPr>
                <w:rFonts w:ascii="Meiryo UI" w:hAnsi="Meiryo UI" w:eastAsia="Meiryo UI" w:cs="Meiryo UI"/>
                <w:sz w:val="28"/>
                <w:szCs w:val="28"/>
                <w:position w:val="9"/>
              </w:rPr>
              <w:t>な</w:t>
            </w:r>
          </w:rt>
          <w:rubyBase>
            <w:r>
              <w:rPr>
                <w:rFonts w:ascii="Meiryo UI" w:hAnsi="Meiryo UI" w:eastAsia="Meiryo UI" w:cs="Meiryo UI"/>
                <w:sz w:val="28"/>
                <w:szCs w:val="28"/>
                <w:w w:val="97"/>
                <w:position w:val="1"/>
              </w:rPr>
              <w:t>ぶ</w:t>
            </w:r>
          </w:rubyBase>
        </w:ruby>
      </w:r>
      <w:r>
        <w:ruby>
          <w:rubyPr>
            <w:rubyAlign w:val="left"/>
            <w:hpsRaise w:val="18"/>
            <w:hps w:val="28"/>
            <w:hpsBaseText w:val="28"/>
          </w:rubyPr>
          <w:rt>
            <w:r>
              <w:rPr>
                <w:rFonts w:ascii="Meiryo UI" w:hAnsi="Meiryo UI" w:eastAsia="Meiryo UI" w:cs="Meiryo UI"/>
                <w:sz w:val="28"/>
                <w:szCs w:val="28"/>
                <w:w w:val="99"/>
                <w:position w:val="9"/>
              </w:rPr>
              <w:t>どを立案</w:t>
            </w:r>
          </w:rt>
          <w:rubyBase>
            <w:r>
              <w:rPr>
                <w:rFonts w:ascii="Meiryo UI" w:hAnsi="Meiryo UI" w:eastAsia="Meiryo UI" w:cs="Meiryo UI"/>
                <w:sz w:val="28"/>
                <w:szCs w:val="28"/>
                <w:w w:val="91"/>
                <w:position w:val="1"/>
              </w:rPr>
              <w:t>約10億</w:t>
            </w:r>
          </w:rubyBase>
        </w:ruby>
      </w:r>
      <w:r>
        <w:rPr>
          <w:rFonts w:ascii="Meiryo UI" w:hAnsi="Meiryo UI" w:eastAsia="Meiryo UI" w:cs="Meiryo UI"/>
          <w:sz w:val="28"/>
          <w:szCs w:val="28"/>
          <w:spacing w:val="-22"/>
          <w:w w:val="97"/>
          <w:position w:val="1"/>
        </w:rPr>
        <w:t>ドルの契約を締結</w:t>
      </w:r>
    </w:p>
    <w:p>
      <w:pPr>
        <w:ind w:left="2913" w:right="1460" w:hanging="258"/>
        <w:spacing w:before="9" w:line="182" w:lineRule="auto"/>
        <w:rPr>
          <w:rFonts w:ascii="Meiryo UI" w:hAnsi="Meiryo UI" w:eastAsia="Meiryo UI" w:cs="Meiryo UI"/>
          <w:sz w:val="28"/>
          <w:szCs w:val="28"/>
        </w:rPr>
      </w:pPr>
      <w:r>
        <w:pict>
          <v:shape id="_x0000_s558" style="position:absolute;margin-left:0pt;margin-top:19.6004pt;mso-position-vertical-relative:text;mso-position-horizontal-relative:text;width:35.65pt;height:20.65pt;z-index:251932672;" fillcolor="#4472C4" filled="true" stroked="false" coordsize="713,412" coordorigin="0,0" path="m0,206l178,206l178,0l534,0l534,206l712,206l356,412l0,206xe"/>
        </w:pict>
      </w:r>
      <w:r>
        <w:rPr>
          <w:rFonts w:ascii="Meiryo UI" w:hAnsi="Meiryo UI" w:eastAsia="Meiryo UI" w:cs="Meiryo UI"/>
          <w:sz w:val="28"/>
          <w:szCs w:val="28"/>
          <w:position w:val="-5"/>
        </w:rPr>
        <w:drawing>
          <wp:inline distT="0" distB="0" distL="0" distR="0">
            <wp:extent cx="66686" cy="197921"/>
            <wp:effectExtent l="0" t="0" r="0" b="0"/>
            <wp:docPr id="246" name="IM 246"/>
            <wp:cNvGraphicFramePr/>
            <a:graphic>
              <a:graphicData uri="http://schemas.openxmlformats.org/drawingml/2006/picture">
                <pic:pic>
                  <pic:nvPicPr>
                    <pic:cNvPr id="246" name="IM 246"/>
                    <pic:cNvPicPr/>
                  </pic:nvPicPr>
                  <pic:blipFill>
                    <a:blip r:embed="rId126"/>
                    <a:stretch>
                      <a:fillRect/>
                    </a:stretch>
                  </pic:blipFill>
                  <pic:spPr>
                    <a:xfrm rot="0">
                      <a:off x="0" y="0"/>
                      <a:ext cx="66686" cy="197921"/>
                    </a:xfrm>
                    <a:prstGeom prst="rect">
                      <a:avLst/>
                    </a:prstGeom>
                  </pic:spPr>
                </pic:pic>
              </a:graphicData>
            </a:graphic>
          </wp:inline>
        </w:drawing>
      </w:r>
      <w:r>
        <w:rPr>
          <w:rFonts w:ascii="Meiryo UI" w:hAnsi="Meiryo UI" w:eastAsia="Meiryo UI" w:cs="Meiryo UI"/>
          <w:sz w:val="28"/>
          <w:szCs w:val="28"/>
          <w:spacing w:val="82"/>
        </w:rPr>
        <w:t xml:space="preserve"> </w:t>
      </w:r>
      <w:r>
        <w:rPr>
          <w:rFonts w:ascii="Meiryo UI" w:hAnsi="Meiryo UI" w:eastAsia="Meiryo UI" w:cs="Meiryo UI"/>
          <w:sz w:val="28"/>
          <w:szCs w:val="28"/>
          <w:spacing w:val="-1"/>
        </w:rPr>
        <w:t>赤外線センサー・ドローン映像の</w:t>
      </w:r>
      <w:r>
        <w:rPr>
          <w:rFonts w:ascii="Trebuchet MS" w:hAnsi="Trebuchet MS" w:eastAsia="Trebuchet MS" w:cs="Trebuchet MS"/>
          <w:sz w:val="28"/>
          <w:szCs w:val="28"/>
          <w:spacing w:val="-1"/>
        </w:rPr>
        <w:t>AI</w:t>
      </w:r>
      <w:r>
        <w:rPr>
          <w:rFonts w:ascii="Meiryo UI" w:hAnsi="Meiryo UI" w:eastAsia="Meiryo UI" w:cs="Meiryo UI"/>
          <w:sz w:val="28"/>
          <w:szCs w:val="28"/>
          <w:spacing w:val="-1"/>
        </w:rPr>
        <w:t>分析により、異常</w:t>
      </w:r>
      <w:r>
        <w:rPr>
          <w:rFonts w:ascii="Meiryo UI" w:hAnsi="Meiryo UI" w:eastAsia="Meiryo UI" w:cs="Meiryo UI"/>
          <w:sz w:val="28"/>
          <w:szCs w:val="28"/>
        </w:rPr>
        <w:t>検知・迎撃を行う国境警備システムを提供</w:t>
      </w:r>
    </w:p>
    <w:p>
      <w:pPr>
        <w:spacing w:line="182" w:lineRule="auto"/>
        <w:sectPr>
          <w:type w:val="continuous"/>
          <w:pgSz w:w="19200" w:h="10800"/>
          <w:pgMar w:top="342" w:right="74" w:bottom="57" w:left="615" w:header="0" w:footer="0" w:gutter="0"/>
          <w:cols w:equalWidth="0" w:num="4">
            <w:col w:w="1051" w:space="100"/>
            <w:col w:w="3892" w:space="100"/>
            <w:col w:w="3237" w:space="100"/>
            <w:col w:w="10032" w:space="0"/>
          </w:cols>
        </w:sectPr>
        <w:rPr>
          <w:rFonts w:ascii="Meiryo UI" w:hAnsi="Meiryo UI" w:eastAsia="Meiryo UI" w:cs="Meiryo UI"/>
          <w:sz w:val="28"/>
          <w:szCs w:val="28"/>
        </w:rPr>
      </w:pPr>
    </w:p>
    <w:p>
      <w:pPr>
        <w:ind w:firstLine="360"/>
        <w:spacing w:before="40" w:line="514" w:lineRule="exact"/>
        <w:rPr/>
      </w:pPr>
      <w:r>
        <w:drawing>
          <wp:anchor distT="0" distB="0" distL="0" distR="0" simplePos="0" relativeHeight="251928576" behindDoc="0" locked="0" layoutInCell="1" allowOverlap="1">
            <wp:simplePos x="0" y="0"/>
            <wp:positionH relativeFrom="column">
              <wp:posOffset>11186708</wp:posOffset>
            </wp:positionH>
            <wp:positionV relativeFrom="paragraph">
              <wp:posOffset>-3165347</wp:posOffset>
            </wp:positionV>
            <wp:extent cx="566928" cy="600455"/>
            <wp:effectExtent l="0" t="0" r="0" b="0"/>
            <wp:wrapNone/>
            <wp:docPr id="248" name="IM 248"/>
            <wp:cNvGraphicFramePr/>
            <a:graphic>
              <a:graphicData uri="http://schemas.openxmlformats.org/drawingml/2006/picture">
                <pic:pic>
                  <pic:nvPicPr>
                    <pic:cNvPr id="248" name="IM 248"/>
                    <pic:cNvPicPr/>
                  </pic:nvPicPr>
                  <pic:blipFill>
                    <a:blip r:embed="rId2"/>
                    <a:stretch>
                      <a:fillRect/>
                    </a:stretch>
                  </pic:blipFill>
                  <pic:spPr>
                    <a:xfrm rot="0">
                      <a:off x="0" y="0"/>
                      <a:ext cx="566928" cy="600455"/>
                    </a:xfrm>
                    <a:prstGeom prst="rect">
                      <a:avLst/>
                    </a:prstGeom>
                  </pic:spPr>
                </pic:pic>
              </a:graphicData>
            </a:graphic>
          </wp:anchor>
        </w:drawing>
      </w:r>
      <w:r>
        <w:rPr>
          <w:position w:val="-10"/>
        </w:rPr>
        <w:pict>
          <v:shape id="_x0000_s560" style="mso-position-vertical-relative:line;mso-position-horizontal-relative:char;width:860.2pt;height:25.7pt;" fillcolor="#4472C4" filled="true" stroked="false" type="#_x0000_t202">
            <v:fill on="true"/>
            <v:stroke on="false"/>
            <v:path/>
            <v:imagedata o:title=""/>
            <o:lock v:ext="edit" aspectratio="false"/>
            <v:textbox inset="0mm,0mm,0mm,0mm">
              <w:txbxContent>
                <w:p>
                  <w:pPr>
                    <w:ind w:left="202"/>
                    <w:spacing w:before="102" w:line="192" w:lineRule="auto"/>
                    <w:rPr>
                      <w:rFonts w:ascii="Meiryo UI" w:hAnsi="Meiryo UI" w:eastAsia="Meiryo UI" w:cs="Meiryo UI"/>
                      <w:sz w:val="31"/>
                      <w:szCs w:val="31"/>
                    </w:rPr>
                  </w:pPr>
                  <w:r>
                    <w:rPr>
                      <w:rFonts w:ascii="Meiryo UI" w:hAnsi="Meiryo UI" w:eastAsia="Meiryo UI" w:cs="Meiryo UI"/>
                      <w:sz w:val="31"/>
                      <w:szCs w:val="31"/>
                      <w:color w:val="FFFFFF"/>
                      <w:spacing w:val="7"/>
                    </w:rPr>
                    <w:t>防衛省とスタートアップを仲介する企業を設立することで</w:t>
                  </w:r>
                  <w:r>
                    <w:rPr>
                      <w:rFonts w:ascii="Meiryo UI" w:hAnsi="Meiryo UI" w:eastAsia="Meiryo UI" w:cs="Meiryo UI"/>
                      <w:sz w:val="31"/>
                      <w:szCs w:val="31"/>
                      <w:color w:val="FFFFFF"/>
                      <w:spacing w:val="-65"/>
                    </w:rPr>
                    <w:t xml:space="preserve"> </w:t>
                  </w:r>
                  <w:r>
                    <w:rPr>
                      <w:rFonts w:ascii="Meiryo UI" w:hAnsi="Meiryo UI" w:eastAsia="Meiryo UI" w:cs="Meiryo UI"/>
                      <w:sz w:val="31"/>
                      <w:szCs w:val="31"/>
                      <w:color w:val="FFFFFF"/>
                      <w:spacing w:val="7"/>
                    </w:rPr>
                    <w:t>、スタートアップとの協業を加速</w:t>
                  </w:r>
                </w:p>
              </w:txbxContent>
            </v:textbox>
          </v:shape>
        </w:pict>
      </w:r>
    </w:p>
    <w:p>
      <w:pPr>
        <w:ind w:left="486"/>
        <w:spacing w:before="127" w:line="193" w:lineRule="auto"/>
        <w:rPr>
          <w:rFonts w:ascii="Microsoft JhengHei" w:hAnsi="Microsoft JhengHei" w:eastAsia="Microsoft JhengHei" w:cs="Microsoft JhengHei"/>
          <w:sz w:val="24"/>
          <w:szCs w:val="24"/>
        </w:rPr>
      </w:pPr>
      <w:r>
        <w:pict>
          <v:shape id="_x0000_s562" style="position:absolute;margin-left:558.408pt;margin-top:24.3002pt;mso-position-vertical-relative:text;mso-position-horizontal-relative:text;width:91.25pt;height:32pt;z-index:251927552;" filled="false" stroked="false" type="#_x0000_t202">
            <v:fill on="false"/>
            <v:stroke on="false"/>
            <v:path/>
            <v:imagedata o:title=""/>
            <o:lock v:ext="edit" aspectratio="false"/>
            <v:textbox inset="0mm,0mm,0mm,0mm">
              <w:txbxContent>
                <w:p>
                  <w:pPr>
                    <w:ind w:left="483"/>
                    <w:spacing w:before="20" w:line="174" w:lineRule="auto"/>
                    <w:rPr>
                      <w:rFonts w:ascii="Meiryo UI" w:hAnsi="Meiryo UI" w:eastAsia="Meiryo UI" w:cs="Meiryo UI"/>
                      <w:sz w:val="24"/>
                      <w:szCs w:val="24"/>
                    </w:rPr>
                  </w:pPr>
                  <w:r>
                    <w:rPr>
                      <w:rFonts w:ascii="Meiryo UI" w:hAnsi="Meiryo UI" w:eastAsia="Meiryo UI" w:cs="Meiryo UI"/>
                      <w:sz w:val="24"/>
                      <w:szCs w:val="24"/>
                      <w:spacing w:val="-2"/>
                    </w:rPr>
                    <w:t>最先端の</w:t>
                  </w:r>
                </w:p>
                <w:p>
                  <w:pPr>
                    <w:ind w:left="20"/>
                    <w:spacing w:line="189" w:lineRule="auto"/>
                    <w:rPr>
                      <w:rFonts w:ascii="Meiryo UI" w:hAnsi="Meiryo UI" w:eastAsia="Meiryo UI" w:cs="Meiryo UI"/>
                      <w:sz w:val="24"/>
                      <w:szCs w:val="24"/>
                    </w:rPr>
                  </w:pPr>
                  <w:r>
                    <w:rPr>
                      <w:rFonts w:ascii="Meiryo UI" w:hAnsi="Meiryo UI" w:eastAsia="Meiryo UI" w:cs="Meiryo UI"/>
                      <w:sz w:val="24"/>
                      <w:szCs w:val="24"/>
                      <w:position w:val="-2"/>
                    </w:rPr>
                    <w:drawing>
                      <wp:inline distT="0" distB="0" distL="0" distR="0">
                        <wp:extent cx="9525" cy="39242"/>
                        <wp:effectExtent l="0" t="0" r="0" b="0"/>
                        <wp:docPr id="250" name="IM 250"/>
                        <wp:cNvGraphicFramePr/>
                        <a:graphic>
                          <a:graphicData uri="http://schemas.openxmlformats.org/drawingml/2006/picture">
                            <pic:pic>
                              <pic:nvPicPr>
                                <pic:cNvPr id="250" name="IM 250"/>
                                <pic:cNvPicPr/>
                              </pic:nvPicPr>
                              <pic:blipFill>
                                <a:blip r:embed="rId127"/>
                                <a:stretch>
                                  <a:fillRect/>
                                </a:stretch>
                              </pic:blipFill>
                              <pic:spPr>
                                <a:xfrm rot="0">
                                  <a:off x="0" y="0"/>
                                  <a:ext cx="9525" cy="39242"/>
                                </a:xfrm>
                                <a:prstGeom prst="rect">
                                  <a:avLst/>
                                </a:prstGeom>
                              </pic:spPr>
                            </pic:pic>
                          </a:graphicData>
                        </a:graphic>
                      </wp:inline>
                    </w:drawing>
                  </w:r>
                  <w:r>
                    <w:rPr>
                      <w:rFonts w:ascii="Meiryo UI" w:hAnsi="Meiryo UI" w:eastAsia="Meiryo UI" w:cs="Meiryo UI"/>
                      <w:sz w:val="24"/>
                      <w:szCs w:val="24"/>
                      <w:spacing w:val="-40"/>
                    </w:rPr>
                    <w:t xml:space="preserve"> </w:t>
                  </w:r>
                  <w:r>
                    <w:rPr>
                      <w:rFonts w:ascii="Meiryo UI" w:hAnsi="Meiryo UI" w:eastAsia="Meiryo UI" w:cs="Meiryo UI"/>
                      <w:sz w:val="24"/>
                      <w:szCs w:val="24"/>
                      <w:spacing w:val="-1"/>
                    </w:rPr>
                    <w:t>尖った技術の提供</w:t>
                  </w:r>
                </w:p>
              </w:txbxContent>
            </v:textbox>
          </v:shape>
        </w:pict>
      </w:r>
      <w:r>
        <w:rPr>
          <w:rFonts w:ascii="Microsoft JhengHei" w:hAnsi="Microsoft JhengHei" w:eastAsia="Microsoft JhengHei" w:cs="Microsoft JhengHei"/>
          <w:sz w:val="24"/>
          <w:szCs w:val="24"/>
          <w:spacing w:val="-5"/>
        </w:rPr>
        <w:t>現状の仕組みでは、</w:t>
      </w:r>
      <w:r>
        <w:rPr>
          <w:rFonts w:ascii="Microsoft JhengHei" w:hAnsi="Microsoft JhengHei" w:eastAsia="Microsoft JhengHei" w:cs="Microsoft JhengHei"/>
          <w:sz w:val="24"/>
          <w:szCs w:val="24"/>
          <w:spacing w:val="33"/>
          <w:w w:val="101"/>
        </w:rPr>
        <w:t xml:space="preserve"> </w:t>
      </w:r>
      <w:r>
        <w:rPr>
          <w:rFonts w:ascii="Microsoft JhengHei" w:hAnsi="Microsoft JhengHei" w:eastAsia="Microsoft JhengHei" w:cs="Microsoft JhengHei"/>
          <w:sz w:val="24"/>
          <w:szCs w:val="24"/>
          <w:spacing w:val="-5"/>
        </w:rPr>
        <w:t>尖った技術を</w:t>
      </w:r>
      <w:r>
        <w:rPr>
          <w:rFonts w:ascii="Microsoft JhengHei" w:hAnsi="Microsoft JhengHei" w:eastAsia="Microsoft JhengHei" w:cs="Microsoft JhengHei"/>
          <w:sz w:val="24"/>
          <w:szCs w:val="24"/>
          <w:spacing w:val="-31"/>
        </w:rPr>
        <w:t xml:space="preserve"> </w:t>
      </w:r>
      <w:r>
        <w:rPr>
          <w:rFonts w:ascii="Microsoft JhengHei" w:hAnsi="Microsoft JhengHei" w:eastAsia="Microsoft JhengHei" w:cs="Microsoft JhengHei"/>
          <w:sz w:val="24"/>
          <w:szCs w:val="24"/>
          <w:spacing w:val="-5"/>
        </w:rPr>
        <w:t>「単品」</w:t>
      </w:r>
      <w:r>
        <w:rPr>
          <w:rFonts w:ascii="Microsoft JhengHei" w:hAnsi="Microsoft JhengHei" w:eastAsia="Microsoft JhengHei" w:cs="Microsoft JhengHei"/>
          <w:sz w:val="24"/>
          <w:szCs w:val="24"/>
          <w:spacing w:val="15"/>
        </w:rPr>
        <w:t xml:space="preserve"> </w:t>
      </w:r>
      <w:r>
        <w:rPr>
          <w:rFonts w:ascii="Microsoft JhengHei" w:hAnsi="Microsoft JhengHei" w:eastAsia="Microsoft JhengHei" w:cs="Microsoft JhengHei"/>
          <w:sz w:val="24"/>
          <w:szCs w:val="24"/>
          <w:spacing w:val="-5"/>
        </w:rPr>
        <w:t>として持つスタートアップの参入は極めて難しい。</w:t>
      </w:r>
      <w:r>
        <w:rPr>
          <w:rFonts w:ascii="Microsoft JhengHei" w:hAnsi="Microsoft JhengHei" w:eastAsia="Microsoft JhengHei" w:cs="Microsoft JhengHei"/>
          <w:sz w:val="24"/>
          <w:szCs w:val="24"/>
          <w:spacing w:val="15"/>
        </w:rPr>
        <w:t xml:space="preserve"> </w:t>
      </w:r>
      <w:r>
        <w:rPr>
          <w:rFonts w:ascii="Microsoft JhengHei" w:hAnsi="Microsoft JhengHei" w:eastAsia="Microsoft JhengHei" w:cs="Microsoft JhengHei"/>
          <w:sz w:val="24"/>
          <w:szCs w:val="24"/>
          <w:spacing w:val="-5"/>
        </w:rPr>
        <w:t>契約上のさまざまな制約も存在。</w:t>
      </w:r>
    </w:p>
    <w:p>
      <w:pPr>
        <w:ind w:firstLine="5931"/>
        <w:spacing w:before="53" w:line="1756" w:lineRule="exact"/>
        <w:rPr/>
      </w:pPr>
      <w:r>
        <w:pict>
          <v:shape id="_x0000_s564" style="position:absolute;margin-left:176.743pt;margin-top:25.6979pt;mso-position-vertical-relative:text;mso-position-horizontal-relative:text;width:0.75pt;height:3.1pt;z-index:251940864;" filled="false" strokecolor="#000000" strokeweight="0.75pt" coordsize="15,61" coordorigin="0,0" path="m7,0l7,61e">
            <v:stroke miterlimit="10"/>
          </v:shape>
        </w:pict>
      </w:r>
      <w:r>
        <w:pict>
          <v:shape id="_x0000_s566" style="position:absolute;margin-left:278.023pt;margin-top:57.1379pt;mso-position-vertical-relative:text;mso-position-horizontal-relative:text;width:0.75pt;height:3.1pt;z-index:251949056;" filled="false" strokecolor="#000000" strokeweight="0.75pt" coordsize="15,61" coordorigin="0,0" path="m7,61l7,0e">
            <v:stroke miterlimit="10"/>
          </v:shape>
        </w:pict>
      </w:r>
      <w:r>
        <w:pict>
          <v:shape id="_x0000_s568" style="position:absolute;margin-left:176.743pt;margin-top:34.9679pt;mso-position-vertical-relative:text;mso-position-horizontal-relative:text;width:0.75pt;height:3.1pt;z-index:251941888;" filled="false" strokecolor="#000000" strokeweight="0.75pt" coordsize="15,61" coordorigin="0,0" path="m7,0l7,61e">
            <v:stroke miterlimit="10"/>
          </v:shape>
        </w:pict>
      </w:r>
      <w:r>
        <w:pict>
          <v:shape id="_x0000_s570" style="position:absolute;margin-left:278.023pt;margin-top:66.4079pt;mso-position-vertical-relative:text;mso-position-horizontal-relative:text;width:0.75pt;height:3.1pt;z-index:251948032;" filled="false" strokecolor="#000000" strokeweight="0.75pt" coordsize="15,61" coordorigin="0,0" path="m7,61l7,0e">
            <v:stroke miterlimit="10"/>
          </v:shape>
        </w:pict>
      </w:r>
      <w:r>
        <w:pict>
          <v:shape id="_x0000_s572" style="position:absolute;margin-left:559.783pt;margin-top:34.9679pt;mso-position-vertical-relative:text;mso-position-horizontal-relative:text;width:0.75pt;height:3.1pt;z-index:251939840;" filled="false" strokecolor="#000000" strokeweight="0.75pt" coordsize="15,61" coordorigin="0,0" path="m7,0l7,61e">
            <v:stroke miterlimit="10"/>
          </v:shape>
        </w:pict>
      </w:r>
      <w:r>
        <w:pict>
          <v:group id="_x0000_s574" style="position:absolute;margin-left:658.123pt;margin-top:6.12315pt;mso-position-vertical-relative:text;mso-position-horizontal-relative:text;width:190.35pt;height:82.45pt;z-index:251923456;" filled="false" stroked="false" coordsize="3807,1648" coordorigin="0,0">
            <v:rect id="_x0000_s576" style="position:absolute;left:0;top:0;width:3807;height:1648;" fillcolor="#E2F0D9" filled="true" stroked="false">
              <v:fill opacity="0.976471"/>
            </v:rect>
            <v:group id="_x0000_s578" style="position:absolute;left:187;top:115;width:3360;height:447;" filled="false" stroked="false" coordsize="3360,447" coordorigin="0,0">
              <v:shape id="_x0000_s580" style="position:absolute;left:20;top:20;width:3320;height:407;" fillcolor="#70AD47" filled="true" stroked="false" coordsize="3320,407" coordorigin="0,0" path="m0,203c0,91,743,0,1659,0c2576,0,3319,91,3319,203c3319,316,2576,407,1659,407c743,407,0,316,0,203e"/>
              <v:shape id="_x0000_s582" style="position:absolute;left:0;top:0;width:3360;height:447;" filled="false" strokecolor="#2B4719" strokeweight="2.00pt" coordsize="3360,447" coordorigin="0,0" path="m20,223c20,111,763,20,1679,20c2596,20,3339,111,3339,223c3339,336,2596,427,1679,427c763,427,20,336,20,223e">
                <v:stroke miterlimit="10"/>
              </v:shape>
            </v:group>
            <v:group id="_x0000_s584" style="position:absolute;left:187;top:617;width:3360;height:445;" filled="false" stroked="false" coordsize="3360,445" coordorigin="0,0">
              <v:shape id="_x0000_s586" style="position:absolute;left:20;top:20;width:3320;height:405;" fillcolor="#70AD47" filled="true" stroked="false" coordsize="3320,405" coordorigin="0,0" path="m0,202c0,90,743,0,1659,0c2576,0,3319,90,3319,202c3319,314,2576,405,1659,405c743,405,0,314,0,202e"/>
              <v:shape id="_x0000_s588" style="position:absolute;left:0;top:0;width:3360;height:445;" filled="false" strokecolor="#2B4719" strokeweight="2.00pt" coordsize="3360,445" coordorigin="0,0" path="m20,222c20,110,763,20,1679,20c2596,20,3339,110,3339,222c3339,334,2596,425,1679,425c763,425,20,334,20,222e">
                <v:stroke miterlimit="10"/>
              </v:shape>
            </v:group>
            <v:group id="_x0000_s590" style="position:absolute;left:187;top:1118;width:3360;height:445;" filled="false" stroked="false" coordsize="3360,445" coordorigin="0,0">
              <v:shape id="_x0000_s592" style="position:absolute;left:20;top:20;width:3320;height:405;" fillcolor="#70AD47" filled="true" stroked="false" coordsize="3320,405" coordorigin="0,0" path="m0,202c0,90,743,0,1659,0c2576,0,3319,90,3319,202c3319,314,2576,405,1659,405c743,405,0,314,0,202e"/>
              <v:shape id="_x0000_s594" style="position:absolute;left:0;top:0;width:3360;height:445;" filled="false" strokecolor="#2B4719" strokeweight="2.00pt" coordsize="3360,445" coordorigin="0,0" path="m20,222c20,110,763,20,1679,20c2596,20,3339,110,3339,222c3339,334,2596,425,1679,425c763,425,20,334,20,222e">
                <v:stroke miterlimit="10"/>
              </v:shape>
            </v:group>
            <v:shape id="_x0000_s596" style="position:absolute;left:1167;top:194;width:1398;height:1351;" filled="false" stroked="false" type="#_x0000_t202">
              <v:fill on="false"/>
              <v:stroke on="false"/>
              <v:path/>
              <v:imagedata o:title=""/>
              <o:lock v:ext="edit" aspectratio="false"/>
              <v:textbox inset="0mm,0mm,0mm,0mm">
                <w:txbxContent>
                  <w:p>
                    <w:pPr>
                      <w:ind w:left="20"/>
                      <w:spacing w:before="20" w:line="188" w:lineRule="auto"/>
                      <w:rPr>
                        <w:rFonts w:ascii="Trebuchet MS" w:hAnsi="Trebuchet MS" w:eastAsia="Trebuchet MS" w:cs="Trebuchet MS"/>
                        <w:sz w:val="24"/>
                        <w:szCs w:val="24"/>
                      </w:rPr>
                    </w:pPr>
                    <w:r>
                      <w:rPr>
                        <w:rFonts w:ascii="Meiryo UI" w:hAnsi="Meiryo UI" w:eastAsia="Meiryo UI" w:cs="Meiryo UI"/>
                        <w:sz w:val="24"/>
                        <w:szCs w:val="24"/>
                        <w:color w:val="FFFFFF"/>
                        <w:spacing w:val="1"/>
                      </w:rPr>
                      <w:t>スタートアップ</w:t>
                    </w:r>
                    <w:r>
                      <w:rPr>
                        <w:rFonts w:ascii="Trebuchet MS" w:hAnsi="Trebuchet MS" w:eastAsia="Trebuchet MS" w:cs="Trebuchet MS"/>
                        <w:sz w:val="24"/>
                        <w:szCs w:val="24"/>
                        <w:color w:val="FFFFFF"/>
                        <w:spacing w:val="1"/>
                      </w:rPr>
                      <w:t>A</w:t>
                    </w:r>
                  </w:p>
                  <w:p>
                    <w:pPr>
                      <w:ind w:left="22"/>
                      <w:spacing w:before="190" w:line="188" w:lineRule="auto"/>
                      <w:rPr>
                        <w:rFonts w:ascii="Trebuchet MS" w:hAnsi="Trebuchet MS" w:eastAsia="Trebuchet MS" w:cs="Trebuchet MS"/>
                        <w:sz w:val="24"/>
                        <w:szCs w:val="24"/>
                      </w:rPr>
                    </w:pPr>
                    <w:r>
                      <w:rPr>
                        <w:rFonts w:ascii="Meiryo UI" w:hAnsi="Meiryo UI" w:eastAsia="Meiryo UI" w:cs="Meiryo UI"/>
                        <w:sz w:val="24"/>
                        <w:szCs w:val="24"/>
                        <w:color w:val="FFFFFF"/>
                        <w:spacing w:val="1"/>
                      </w:rPr>
                      <w:t>スタートアップ</w:t>
                    </w:r>
                    <w:r>
                      <w:rPr>
                        <w:rFonts w:ascii="Trebuchet MS" w:hAnsi="Trebuchet MS" w:eastAsia="Trebuchet MS" w:cs="Trebuchet MS"/>
                        <w:sz w:val="24"/>
                        <w:szCs w:val="24"/>
                        <w:color w:val="FFFFFF"/>
                        <w:spacing w:val="1"/>
                      </w:rPr>
                      <w:t>B</w:t>
                    </w:r>
                  </w:p>
                  <w:p>
                    <w:pPr>
                      <w:ind w:left="20"/>
                      <w:spacing w:before="190" w:line="188" w:lineRule="auto"/>
                      <w:rPr>
                        <w:rFonts w:ascii="Trebuchet MS" w:hAnsi="Trebuchet MS" w:eastAsia="Trebuchet MS" w:cs="Trebuchet MS"/>
                        <w:sz w:val="24"/>
                        <w:szCs w:val="24"/>
                      </w:rPr>
                    </w:pPr>
                    <w:r>
                      <w:rPr>
                        <w:rFonts w:ascii="Meiryo UI" w:hAnsi="Meiryo UI" w:eastAsia="Meiryo UI" w:cs="Meiryo UI"/>
                        <w:sz w:val="24"/>
                        <w:szCs w:val="24"/>
                        <w:color w:val="FFFFFF"/>
                        <w:spacing w:val="1"/>
                      </w:rPr>
                      <w:t>スタートアップ</w:t>
                    </w:r>
                    <w:r>
                      <w:rPr>
                        <w:rFonts w:ascii="Trebuchet MS" w:hAnsi="Trebuchet MS" w:eastAsia="Trebuchet MS" w:cs="Trebuchet MS"/>
                        <w:sz w:val="24"/>
                        <w:szCs w:val="24"/>
                        <w:color w:val="FFFFFF"/>
                        <w:spacing w:val="1"/>
                      </w:rPr>
                      <w:t>C</w:t>
                    </w:r>
                  </w:p>
                </w:txbxContent>
              </v:textbox>
            </v:shape>
          </v:group>
        </w:pict>
      </w:r>
      <w:r>
        <w:pict>
          <v:group id="_x0000_s598" style="position:absolute;margin-left:39.6132pt;margin-top:14.1329pt;mso-position-vertical-relative:text;mso-position-horizontal-relative:text;width:114.45pt;height:105.55pt;z-index:251924480;" filled="false" stroked="false" coordsize="2288,2111" coordorigin="0,0">
            <v:shape id="_x0000_s600" style="position:absolute;left:15;top:15;width:2258;height:2081;" filled="false" stroked="false" type="#_x0000_t75">
              <v:imagedata o:title="" r:id="rId128"/>
            </v:shape>
            <v:shape id="_x0000_s602" style="position:absolute;left:-20;top:-20;width:2328;height:2151;" filled="false" stroked="false" type="#_x0000_t202">
              <v:fill on="false"/>
              <v:stroke on="false"/>
              <v:path/>
              <v:imagedata o:title=""/>
              <o:lock v:ext="edit" aspectratio="false"/>
              <v:textbox inset="0mm,0mm,0mm,0mm">
                <w:txbxContent>
                  <w:p>
                    <w:pPr>
                      <w:spacing w:line="20" w:lineRule="exact"/>
                      <w:rPr/>
                    </w:pPr>
                    <w:r/>
                  </w:p>
                  <w:tbl>
                    <w:tblPr>
                      <w:tblStyle w:val="TableNormal"/>
                      <w:tblW w:w="2273" w:type="dxa"/>
                      <w:tblInd w:w="27" w:type="dxa"/>
                      <w:tblLayout w:type="fixed"/>
                      <w:tblBorders>
                        <w:left w:val="single" w:color="000000" w:sz="6" w:space="0"/>
                        <w:bottom w:val="single" w:color="000000" w:sz="6" w:space="0"/>
                        <w:right w:val="single" w:color="000000" w:sz="6" w:space="0"/>
                        <w:top w:val="single" w:color="000000" w:sz="6" w:space="0"/>
                      </w:tblBorders>
                    </w:tblPr>
                    <w:tblGrid>
                      <w:gridCol w:w="2273"/>
                    </w:tblGrid>
                    <w:tr>
                      <w:trPr>
                        <w:trHeight w:val="2080" w:hRule="atLeast"/>
                      </w:trPr>
                      <w:tc>
                        <w:tcPr>
                          <w:tcW w:w="2273" w:type="dxa"/>
                          <w:vAlign w:val="top"/>
                        </w:tcPr>
                        <w:p>
                          <w:pPr>
                            <w:rPr>
                              <w:rFonts w:ascii="Arial"/>
                              <w:sz w:val="21"/>
                            </w:rPr>
                          </w:pPr>
                          <w:r/>
                        </w:p>
                      </w:tc>
                    </w:tr>
                  </w:tbl>
                  <w:p>
                    <w:pPr>
                      <w:pStyle w:val="BodyText"/>
                      <w:rPr/>
                    </w:pPr>
                    <w:r/>
                  </w:p>
                </w:txbxContent>
              </v:textbox>
            </v:shape>
          </v:group>
        </w:pict>
      </w:r>
      <w:r>
        <w:pict>
          <v:shape id="_x0000_s604" style="position:absolute;margin-left:199.44pt;margin-top:13.9781pt;mso-position-vertical-relative:text;mso-position-horizontal-relative:text;width:59.55pt;height:16.9pt;z-index:251933696;" filled="false" stroked="false" type="#_x0000_t202">
            <v:fill on="false"/>
            <v:stroke on="false"/>
            <v:path/>
            <v:imagedata o:title=""/>
            <o:lock v:ext="edit" aspectratio="false"/>
            <v:textbox inset="0mm,0mm,0mm,0mm">
              <w:txbxContent>
                <w:p>
                  <w:pPr>
                    <w:ind w:left="20"/>
                    <w:spacing w:before="20" w:line="180" w:lineRule="auto"/>
                    <w:rPr>
                      <w:rFonts w:ascii="Meiryo UI" w:hAnsi="Meiryo UI" w:eastAsia="Meiryo UI" w:cs="Meiryo UI"/>
                      <w:sz w:val="24"/>
                      <w:szCs w:val="24"/>
                    </w:rPr>
                  </w:pPr>
                  <w:r>
                    <w:rPr>
                      <w:rFonts w:ascii="Meiryo UI" w:hAnsi="Meiryo UI" w:eastAsia="Meiryo UI" w:cs="Meiryo UI"/>
                      <w:sz w:val="24"/>
                      <w:szCs w:val="24"/>
                      <w:spacing w:val="-2"/>
                    </w:rPr>
                    <w:t>技術の提供</w:t>
                  </w:r>
                </w:p>
              </w:txbxContent>
            </v:textbox>
          </v:shape>
        </w:pict>
      </w:r>
      <w:r>
        <w:pict>
          <v:shape id="_x0000_s606" style="position:absolute;margin-left:200.11pt;margin-top:46.2892pt;mso-position-vertical-relative:text;mso-position-horizontal-relative:text;width:49.5pt;height:17pt;z-index:251935744;" filled="false" stroked="false" type="#_x0000_t202">
            <v:fill on="false"/>
            <v:stroke on="false"/>
            <v:path/>
            <v:imagedata o:title=""/>
            <o:lock v:ext="edit" aspectratio="false"/>
            <v:textbox inset="0mm,0mm,0mm,0mm">
              <w:txbxContent>
                <w:p>
                  <w:pPr>
                    <w:ind w:left="20"/>
                    <w:spacing w:before="20" w:line="181" w:lineRule="auto"/>
                    <w:rPr>
                      <w:rFonts w:ascii="Meiryo UI" w:hAnsi="Meiryo UI" w:eastAsia="Meiryo UI" w:cs="Meiryo UI"/>
                      <w:sz w:val="24"/>
                      <w:szCs w:val="24"/>
                    </w:rPr>
                  </w:pPr>
                  <w:r>
                    <w:rPr>
                      <w:rFonts w:ascii="Meiryo UI" w:hAnsi="Meiryo UI" w:eastAsia="Meiryo UI" w:cs="Meiryo UI"/>
                      <w:sz w:val="24"/>
                      <w:szCs w:val="24"/>
                      <w:spacing w:val="-2"/>
                    </w:rPr>
                    <w:t>入札契約</w:t>
                  </w:r>
                </w:p>
              </w:txbxContent>
            </v:textbox>
          </v:shape>
        </w:pict>
      </w:r>
      <w:r>
        <w:pict>
          <v:shape id="_x0000_s608" style="position:absolute;margin-left:578.403pt;margin-top:59.4087pt;mso-position-vertical-relative:text;mso-position-horizontal-relative:text;width:49.55pt;height:17pt;z-index:251934720;" filled="false" stroked="false" type="#_x0000_t202">
            <v:fill on="false"/>
            <v:stroke on="false"/>
            <v:path/>
            <v:imagedata o:title=""/>
            <o:lock v:ext="edit" aspectratio="false"/>
            <v:textbox inset="0mm,0mm,0mm,0mm">
              <w:txbxContent>
                <w:p>
                  <w:pPr>
                    <w:ind w:left="20"/>
                    <w:spacing w:before="20" w:line="181" w:lineRule="auto"/>
                    <w:rPr>
                      <w:rFonts w:ascii="Meiryo UI" w:hAnsi="Meiryo UI" w:eastAsia="Meiryo UI" w:cs="Meiryo UI"/>
                      <w:sz w:val="24"/>
                      <w:szCs w:val="24"/>
                    </w:rPr>
                  </w:pPr>
                  <w:r>
                    <w:rPr>
                      <w:rFonts w:ascii="Meiryo UI" w:hAnsi="Meiryo UI" w:eastAsia="Meiryo UI" w:cs="Meiryo UI"/>
                      <w:sz w:val="24"/>
                      <w:szCs w:val="24"/>
                      <w:spacing w:val="-2"/>
                    </w:rPr>
                    <w:t>委託契約</w:t>
                  </w:r>
                </w:p>
              </w:txbxContent>
            </v:textbox>
          </v:shape>
        </w:pict>
      </w:r>
      <w:r>
        <w:drawing>
          <wp:anchor distT="0" distB="0" distL="0" distR="0" simplePos="0" relativeHeight="251929600" behindDoc="0" locked="0" layoutInCell="1" allowOverlap="1">
            <wp:simplePos x="0" y="0"/>
            <wp:positionH relativeFrom="column">
              <wp:posOffset>2156721</wp:posOffset>
            </wp:positionH>
            <wp:positionV relativeFrom="paragraph">
              <wp:posOffset>318232</wp:posOffset>
            </wp:positionV>
            <wp:extent cx="1474694" cy="194520"/>
            <wp:effectExtent l="0" t="0" r="0" b="0"/>
            <wp:wrapNone/>
            <wp:docPr id="252" name="IM 252"/>
            <wp:cNvGraphicFramePr/>
            <a:graphic>
              <a:graphicData uri="http://schemas.openxmlformats.org/drawingml/2006/picture">
                <pic:pic>
                  <pic:nvPicPr>
                    <pic:cNvPr id="252" name="IM 252"/>
                    <pic:cNvPicPr/>
                  </pic:nvPicPr>
                  <pic:blipFill>
                    <a:blip r:embed="rId129"/>
                    <a:stretch>
                      <a:fillRect/>
                    </a:stretch>
                  </pic:blipFill>
                  <pic:spPr>
                    <a:xfrm rot="0">
                      <a:off x="0" y="0"/>
                      <a:ext cx="1474694" cy="194520"/>
                    </a:xfrm>
                    <a:prstGeom prst="rect">
                      <a:avLst/>
                    </a:prstGeom>
                  </pic:spPr>
                </pic:pic>
              </a:graphicData>
            </a:graphic>
          </wp:anchor>
        </w:drawing>
      </w:r>
      <w:r>
        <w:drawing>
          <wp:anchor distT="0" distB="0" distL="0" distR="0" simplePos="0" relativeHeight="251947008" behindDoc="0" locked="0" layoutInCell="1" allowOverlap="1">
            <wp:simplePos x="0" y="0"/>
            <wp:positionH relativeFrom="column">
              <wp:posOffset>2144117</wp:posOffset>
            </wp:positionH>
            <wp:positionV relativeFrom="paragraph">
              <wp:posOffset>717520</wp:posOffset>
            </wp:positionV>
            <wp:extent cx="1474694" cy="194520"/>
            <wp:effectExtent l="0" t="0" r="0" b="0"/>
            <wp:wrapNone/>
            <wp:docPr id="254" name="IM 254"/>
            <wp:cNvGraphicFramePr/>
            <a:graphic>
              <a:graphicData uri="http://schemas.openxmlformats.org/drawingml/2006/picture">
                <pic:pic>
                  <pic:nvPicPr>
                    <pic:cNvPr id="254" name="IM 254"/>
                    <pic:cNvPicPr/>
                  </pic:nvPicPr>
                  <pic:blipFill>
                    <a:blip r:embed="rId130"/>
                    <a:stretch>
                      <a:fillRect/>
                    </a:stretch>
                  </pic:blipFill>
                  <pic:spPr>
                    <a:xfrm rot="0">
                      <a:off x="0" y="0"/>
                      <a:ext cx="1474694" cy="194520"/>
                    </a:xfrm>
                    <a:prstGeom prst="rect">
                      <a:avLst/>
                    </a:prstGeom>
                  </pic:spPr>
                </pic:pic>
              </a:graphicData>
            </a:graphic>
          </wp:anchor>
        </w:drawing>
      </w:r>
      <w:r>
        <w:pict>
          <v:shape id="_x0000_s610" style="position:absolute;margin-left:224.623pt;margin-top:59.5829pt;mso-position-vertical-relative:text;mso-position-horizontal-relative:text;width:105.35pt;height:59.25pt;z-index:251922432;" filled="false" strokecolor="#4472C4" strokeweight="1.50pt" coordsize="2106,1185" coordorigin="0,0" path="m15,15c15,575,1037,1135,2091,1169e">
            <v:stroke dashstyle="dash" miterlimit="10"/>
          </v:shape>
        </w:pict>
      </w:r>
      <w:r>
        <w:drawing>
          <wp:anchor distT="0" distB="0" distL="0" distR="0" simplePos="0" relativeHeight="251926528" behindDoc="0" locked="0" layoutInCell="1" allowOverlap="1">
            <wp:simplePos x="0" y="0"/>
            <wp:positionH relativeFrom="column">
              <wp:posOffset>7021309</wp:posOffset>
            </wp:positionH>
            <wp:positionV relativeFrom="paragraph">
              <wp:posOffset>318232</wp:posOffset>
            </wp:positionV>
            <wp:extent cx="1310135" cy="194520"/>
            <wp:effectExtent l="0" t="0" r="0" b="0"/>
            <wp:wrapNone/>
            <wp:docPr id="256" name="IM 256"/>
            <wp:cNvGraphicFramePr/>
            <a:graphic>
              <a:graphicData uri="http://schemas.openxmlformats.org/drawingml/2006/picture">
                <pic:pic>
                  <pic:nvPicPr>
                    <pic:cNvPr id="256" name="IM 256"/>
                    <pic:cNvPicPr/>
                  </pic:nvPicPr>
                  <pic:blipFill>
                    <a:blip r:embed="rId131"/>
                    <a:stretch>
                      <a:fillRect/>
                    </a:stretch>
                  </pic:blipFill>
                  <pic:spPr>
                    <a:xfrm rot="0">
                      <a:off x="0" y="0"/>
                      <a:ext cx="1310135" cy="194520"/>
                    </a:xfrm>
                    <a:prstGeom prst="rect">
                      <a:avLst/>
                    </a:prstGeom>
                  </pic:spPr>
                </pic:pic>
              </a:graphicData>
            </a:graphic>
          </wp:anchor>
        </w:drawing>
      </w:r>
      <w:r>
        <w:drawing>
          <wp:anchor distT="0" distB="0" distL="0" distR="0" simplePos="0" relativeHeight="251930624" behindDoc="0" locked="0" layoutInCell="1" allowOverlap="1">
            <wp:simplePos x="0" y="0"/>
            <wp:positionH relativeFrom="column">
              <wp:posOffset>7008711</wp:posOffset>
            </wp:positionH>
            <wp:positionV relativeFrom="paragraph">
              <wp:posOffset>929357</wp:posOffset>
            </wp:positionV>
            <wp:extent cx="1310135" cy="195826"/>
            <wp:effectExtent l="0" t="0" r="0" b="0"/>
            <wp:wrapNone/>
            <wp:docPr id="258" name="IM 258"/>
            <wp:cNvGraphicFramePr/>
            <a:graphic>
              <a:graphicData uri="http://schemas.openxmlformats.org/drawingml/2006/picture">
                <pic:pic>
                  <pic:nvPicPr>
                    <pic:cNvPr id="258" name="IM 258"/>
                    <pic:cNvPicPr/>
                  </pic:nvPicPr>
                  <pic:blipFill>
                    <a:blip r:embed="rId132"/>
                    <a:stretch>
                      <a:fillRect/>
                    </a:stretch>
                  </pic:blipFill>
                  <pic:spPr>
                    <a:xfrm rot="0">
                      <a:off x="0" y="0"/>
                      <a:ext cx="1310135" cy="195826"/>
                    </a:xfrm>
                    <a:prstGeom prst="rect">
                      <a:avLst/>
                    </a:prstGeom>
                  </pic:spPr>
                </pic:pic>
              </a:graphicData>
            </a:graphic>
          </wp:anchor>
        </w:drawing>
      </w:r>
      <w:r>
        <w:pict>
          <v:shape id="_x0000_s612" style="position:absolute;margin-left:750.405pt;margin-top:88.6229pt;mso-position-vertical-relative:text;mso-position-horizontal-relative:text;width:6pt;height:6pt;z-index:251938816;" fillcolor="#4D4D4D" filled="true" stroked="false" coordsize="120,120" coordorigin="0,0" path="m120,120l60,0l0,120l120,120xe"/>
        </w:pict>
      </w:r>
      <w:r>
        <w:pict>
          <v:group id="_x0000_s614" style="position:absolute;margin-left:163.483pt;margin-top:89.7629pt;mso-position-vertical-relative:text;mso-position-horizontal-relative:text;width:144.25pt;height:42.15pt;z-index:251945984;" filled="false" stroked="false" coordsize="2885,843" coordorigin="0,0">
            <v:shape id="_x0000_s616" style="position:absolute;left:0;top:0;width:2885;height:843;" fillcolor="#FFFFFF" filled="true" stroked="false" coordsize="2885,843" coordorigin="0,0" path="m0,421c0,188,645,0,1442,0c2239,0,2884,188,2884,421c2884,653,2239,842,1442,842c645,842,0,653,0,421e"/>
            <v:shape id="_x0000_s618" style="position:absolute;left:-20;top:-20;width:2925;height:963;" filled="false" stroked="false" type="#_x0000_t202">
              <v:fill on="false"/>
              <v:stroke on="false"/>
              <v:path/>
              <v:imagedata o:title=""/>
              <o:lock v:ext="edit" aspectratio="false"/>
              <v:textbox inset="0mm,0mm,0mm,0mm">
                <w:txbxContent>
                  <w:p>
                    <w:pPr>
                      <w:ind w:left="271" w:right="250" w:firstLine="173"/>
                      <w:spacing w:before="33" w:line="183" w:lineRule="auto"/>
                      <w:rPr>
                        <w:rFonts w:ascii="Meiryo UI" w:hAnsi="Meiryo UI" w:eastAsia="Meiryo UI" w:cs="Meiryo UI"/>
                        <w:sz w:val="24"/>
                        <w:szCs w:val="24"/>
                      </w:rPr>
                    </w:pPr>
                    <w:r>
                      <w:rPr>
                        <w:rFonts w:ascii="Meiryo UI" w:hAnsi="Meiryo UI" w:eastAsia="Meiryo UI" w:cs="Meiryo UI"/>
                        <w:sz w:val="24"/>
                        <w:szCs w:val="24"/>
                        <w:color w:val="4472C4"/>
                        <w:spacing w:val="-2"/>
                      </w:rPr>
                      <w:t>防衛省の入札案件が</w:t>
                    </w:r>
                    <w:r>
                      <w:rPr>
                        <w:rFonts w:ascii="Meiryo UI" w:hAnsi="Meiryo UI" w:eastAsia="Meiryo UI" w:cs="Meiryo UI"/>
                        <w:sz w:val="24"/>
                        <w:szCs w:val="24"/>
                        <w:color w:val="4472C4"/>
                        <w:spacing w:val="-2"/>
                      </w:rPr>
                      <w:t>間接的に民間資金による</w:t>
                    </w:r>
                    <w:r>
                      <w:rPr>
                        <w:rFonts w:ascii="Meiryo UI" w:hAnsi="Meiryo UI" w:eastAsia="Meiryo UI" w:cs="Meiryo UI"/>
                        <w:sz w:val="24"/>
                        <w:szCs w:val="24"/>
                        <w:color w:val="4472C4"/>
                        <w:spacing w:val="1"/>
                      </w:rPr>
                      <w:t>スタートアップ投資を促進</w:t>
                    </w:r>
                  </w:p>
                </w:txbxContent>
              </v:textbox>
            </v:shape>
          </v:group>
        </w:pict>
      </w:r>
      <w:r>
        <w:pict>
          <v:shape id="_x0000_s620" style="position:absolute;margin-left:508.023pt;margin-top:104.75pt;mso-position-vertical-relative:text;mso-position-horizontal-relative:text;width:246.4pt;height:18.1pt;z-index:251942912;" filled="false" stroked="false" type="#_x0000_t202">
            <v:fill on="false"/>
            <v:stroke on="false"/>
            <v:path/>
            <v:imagedata o:title=""/>
            <o:lock v:ext="edit" aspectratio="false"/>
            <v:textbox inset="0mm,0mm,0mm,0mm">
              <w:txbxContent>
                <w:p>
                  <w:pPr>
                    <w:ind w:left="20"/>
                    <w:spacing w:before="19" w:line="183" w:lineRule="auto"/>
                    <w:tabs>
                      <w:tab w:val="left" w:pos="2113"/>
                    </w:tabs>
                    <w:rPr>
                      <w:rFonts w:ascii="Meiryo UI" w:hAnsi="Meiryo UI" w:eastAsia="Meiryo UI" w:cs="Meiryo UI"/>
                      <w:sz w:val="24"/>
                      <w:szCs w:val="24"/>
                    </w:rPr>
                  </w:pPr>
                  <w:r>
                    <w:rPr>
                      <w:rFonts w:ascii="Meiryo UI" w:hAnsi="Meiryo UI" w:eastAsia="Meiryo UI" w:cs="Meiryo UI"/>
                      <w:sz w:val="24"/>
                      <w:szCs w:val="24"/>
                      <w:u w:val="single" w:color="4D4D4D"/>
                    </w:rPr>
                    <w:tab/>
                  </w:r>
                  <w:r>
                    <w:rPr>
                      <w:rFonts w:ascii="Meiryo UI" w:hAnsi="Meiryo UI" w:eastAsia="Meiryo UI" w:cs="Meiryo UI"/>
                      <w:sz w:val="24"/>
                      <w:szCs w:val="24"/>
                      <w:u w:val="single" w:color="4D4D4D"/>
                      <w:spacing w:val="-2"/>
                    </w:rPr>
                    <w:t>投資</w:t>
                  </w:r>
                  <w:r>
                    <w:rPr>
                      <w:rFonts w:ascii="Meiryo UI" w:hAnsi="Meiryo UI" w:eastAsia="Meiryo UI" w:cs="Meiryo UI"/>
                      <w:sz w:val="24"/>
                      <w:szCs w:val="24"/>
                      <w:u w:val="single" w:color="4D4D4D"/>
                    </w:rPr>
                    <w:t xml:space="preserve">                             </w:t>
                  </w:r>
                </w:p>
              </w:txbxContent>
            </v:textbox>
          </v:shape>
        </w:pict>
      </w:r>
      <w:r>
        <w:pict>
          <v:group id="_x0000_s622" style="position:absolute;margin-left:517.363pt;margin-top:115.77pt;mso-position-vertical-relative:text;mso-position-horizontal-relative:text;width:302.2pt;height:45.55pt;z-index:251943936;" filled="false" stroked="false" coordsize="6044,910" coordorigin="0,0">
            <v:shape id="_x0000_s624" style="position:absolute;left:0;top:0;width:6044;height:910;" fillcolor="#D9D9D9" filled="true" stroked="false" coordsize="6044,910" coordorigin="0,0" path="m0,115l1007,115l2097,0l2518,115l6043,115l6043,248l6043,446l6043,910l2518,910l1007,910l0,910l0,446l0,248l0,115xe"/>
            <v:shape id="_x0000_s626" style="position:absolute;left:-20;top:-20;width:6084;height:1031;" filled="false" stroked="false" type="#_x0000_t202">
              <v:fill on="false"/>
              <v:stroke on="false"/>
              <v:path/>
              <v:imagedata o:title=""/>
              <o:lock v:ext="edit" aspectratio="false"/>
              <v:textbox inset="0mm,0mm,0mm,0mm">
                <w:txbxContent>
                  <w:p>
                    <w:pPr>
                      <w:ind w:left="265" w:right="228" w:hanging="34"/>
                      <w:spacing w:before="275" w:line="185" w:lineRule="auto"/>
                      <w:rPr>
                        <w:rFonts w:ascii="Meiryo UI" w:hAnsi="Meiryo UI" w:eastAsia="Meiryo UI" w:cs="Meiryo UI"/>
                        <w:sz w:val="24"/>
                        <w:szCs w:val="24"/>
                      </w:rPr>
                    </w:pPr>
                    <w:r>
                      <w:rPr>
                        <w:rFonts w:ascii="Meiryo UI" w:hAnsi="Meiryo UI" w:eastAsia="Meiryo UI" w:cs="Meiryo UI"/>
                        <w:sz w:val="24"/>
                        <w:szCs w:val="24"/>
                        <w:spacing w:val="-1"/>
                      </w:rPr>
                      <w:t>現状は</w:t>
                    </w:r>
                    <w:r>
                      <w:rPr>
                        <w:rFonts w:ascii="Meiryo UI" w:hAnsi="Meiryo UI" w:eastAsia="Meiryo UI" w:cs="Meiryo UI"/>
                        <w:sz w:val="24"/>
                        <w:szCs w:val="24"/>
                        <w:spacing w:val="-58"/>
                      </w:rPr>
                      <w:t xml:space="preserve"> </w:t>
                    </w:r>
                    <w:r>
                      <w:rPr>
                        <w:rFonts w:ascii="Meiryo UI" w:hAnsi="Meiryo UI" w:eastAsia="Meiryo UI" w:cs="Meiryo UI"/>
                        <w:sz w:val="24"/>
                        <w:szCs w:val="24"/>
                        <w:spacing w:val="-1"/>
                      </w:rPr>
                      <w:t>、単年度の入札契約のみが根拠だが、バッファ機構と</w:t>
                    </w:r>
                    <w:r>
                      <w:rPr>
                        <w:rFonts w:ascii="Meiryo UI" w:hAnsi="Meiryo UI" w:eastAsia="Meiryo UI" w:cs="Meiryo UI"/>
                        <w:sz w:val="24"/>
                        <w:szCs w:val="24"/>
                        <w:spacing w:val="-1"/>
                      </w:rPr>
                      <w:t>の複数年度契約により</w:t>
                    </w:r>
                    <w:r>
                      <w:rPr>
                        <w:rFonts w:ascii="Meiryo UI" w:hAnsi="Meiryo UI" w:eastAsia="Meiryo UI" w:cs="Meiryo UI"/>
                        <w:sz w:val="24"/>
                        <w:szCs w:val="24"/>
                        <w:spacing w:val="-63"/>
                      </w:rPr>
                      <w:t xml:space="preserve"> </w:t>
                    </w:r>
                    <w:r>
                      <w:rPr>
                        <w:rFonts w:ascii="Meiryo UI" w:hAnsi="Meiryo UI" w:eastAsia="Meiryo UI" w:cs="Meiryo UI"/>
                        <w:sz w:val="24"/>
                        <w:szCs w:val="24"/>
                        <w:spacing w:val="-1"/>
                      </w:rPr>
                      <w:t>、より大規模・長期的な支援が可能</w:t>
                    </w:r>
                  </w:p>
                </w:txbxContent>
              </v:textbox>
            </v:shape>
          </v:group>
        </w:pict>
      </w:r>
      <w:r>
        <w:pict>
          <v:shape id="_x0000_s628" style="position:absolute;margin-left:753.404pt;margin-top:94.373pt;mso-position-vertical-relative:text;mso-position-horizontal-relative:text;width:1.5pt;height:23.85pt;z-index:251937792;" filled="false" strokecolor="#4D4D4D" strokeweight="1.50pt" coordsize="30,477" coordorigin="0,0" path="m15,476l15,0e">
            <v:stroke miterlimit="10"/>
          </v:shape>
        </w:pict>
      </w:r>
      <w:r>
        <w:pict>
          <v:shape id="_x0000_s630" style="position:absolute;margin-left:327.466pt;margin-top:114.302pt;mso-position-vertical-relative:text;mso-position-horizontal-relative:text;width:6.05pt;height:6pt;z-index:251944960;" fillcolor="#4472C4" filled="true" stroked="false" coordsize="121,120" coordorigin="0,0" path="m0,119l120,61l1,0l0,119xe"/>
        </w:pict>
      </w:r>
      <w:r>
        <w:rPr>
          <w:position w:val="-35"/>
        </w:rPr>
        <w:pict>
          <v:roundrect id="_x0000_s632" style="mso-position-vertical-relative:line;mso-position-horizontal-relative:char;width:247.35pt;height:85.85pt;" fillcolor="#ED7D31" filled="true" strokecolor="#64310F" strokeweight="2.00pt" arcsize="0.185649">
            <v:fill on="true"/>
            <v:stroke joinstyle="miter" miterlimit="0"/>
            <v:path/>
            <v:imagedata o:title=""/>
            <o:lock v:ext="edit" aspectratio="false"/>
            <v:textbox inset="0mm,0mm,0mm,0mm">
              <w:txbxContent>
                <w:p>
                  <w:pPr>
                    <w:ind w:left="1346"/>
                    <w:spacing w:line="182" w:lineRule="auto"/>
                    <w:rPr>
                      <w:rFonts w:ascii="Meiryo UI" w:hAnsi="Meiryo UI" w:eastAsia="Meiryo UI" w:cs="Meiryo UI"/>
                      <w:sz w:val="14"/>
                      <w:szCs w:val="14"/>
                    </w:rPr>
                  </w:pPr>
                  <w:r>
                    <w:rPr>
                      <w:rFonts w:ascii="Meiryo UI" w:hAnsi="Meiryo UI" w:eastAsia="Meiryo UI" w:cs="Meiryo UI"/>
                      <w:sz w:val="14"/>
                      <w:szCs w:val="14"/>
                      <w:b/>
                      <w:bCs/>
                      <w:color w:val="FFFFFF"/>
                      <w:spacing w:val="13"/>
                      <w:w w:val="161"/>
                    </w:rPr>
                    <w:t>技術連携をする機構</w:t>
                  </w:r>
                </w:p>
                <w:p>
                  <w:pPr>
                    <w:ind w:left="1076"/>
                    <w:spacing w:before="19" w:line="172" w:lineRule="auto"/>
                    <w:rPr>
                      <w:rFonts w:ascii="Meiryo UI" w:hAnsi="Meiryo UI" w:eastAsia="Meiryo UI" w:cs="Meiryo UI"/>
                      <w:sz w:val="24"/>
                      <w:szCs w:val="24"/>
                    </w:rPr>
                  </w:pPr>
                  <w:r>
                    <w:rPr>
                      <w:rFonts w:ascii="Meiryo UI" w:hAnsi="Meiryo UI" w:eastAsia="Meiryo UI" w:cs="Meiryo UI"/>
                      <w:sz w:val="24"/>
                      <w:szCs w:val="24"/>
                      <w:b/>
                      <w:bCs/>
                      <w:color w:val="FFFFFF"/>
                      <w:spacing w:val="-3"/>
                    </w:rPr>
                    <w:t>（仲介となる企業・組織）</w:t>
                  </w:r>
                </w:p>
                <w:p>
                  <w:pPr>
                    <w:ind w:left="441" w:right="159" w:hanging="307"/>
                    <w:spacing w:before="1" w:line="174" w:lineRule="auto"/>
                    <w:rPr>
                      <w:rFonts w:ascii="Meiryo UI" w:hAnsi="Meiryo UI" w:eastAsia="Meiryo UI" w:cs="Meiryo UI"/>
                      <w:sz w:val="24"/>
                      <w:szCs w:val="24"/>
                    </w:rPr>
                  </w:pPr>
                  <w:r>
                    <w:rPr>
                      <w:rFonts w:ascii="Meiryo UI" w:hAnsi="Meiryo UI" w:eastAsia="Meiryo UI" w:cs="Meiryo UI"/>
                      <w:sz w:val="24"/>
                      <w:szCs w:val="24"/>
                      <w:color w:val="FFFFFF"/>
                      <w:position w:val="-4"/>
                    </w:rPr>
                    <w:drawing>
                      <wp:inline distT="0" distB="0" distL="0" distR="0">
                        <wp:extent cx="56997" cy="169163"/>
                        <wp:effectExtent l="0" t="0" r="0" b="0"/>
                        <wp:docPr id="260" name="IM 260"/>
                        <wp:cNvGraphicFramePr/>
                        <a:graphic>
                          <a:graphicData uri="http://schemas.openxmlformats.org/drawingml/2006/picture">
                            <pic:pic>
                              <pic:nvPicPr>
                                <pic:cNvPr id="260" name="IM 260"/>
                                <pic:cNvPicPr/>
                              </pic:nvPicPr>
                              <pic:blipFill>
                                <a:blip r:embed="rId133"/>
                                <a:stretch>
                                  <a:fillRect/>
                                </a:stretch>
                              </pic:blipFill>
                              <pic:spPr>
                                <a:xfrm rot="0">
                                  <a:off x="0" y="0"/>
                                  <a:ext cx="56997" cy="169163"/>
                                </a:xfrm>
                                <a:prstGeom prst="rect">
                                  <a:avLst/>
                                </a:prstGeom>
                              </pic:spPr>
                            </pic:pic>
                          </a:graphicData>
                        </a:graphic>
                      </wp:inline>
                    </w:drawing>
                  </w:r>
                  <w:r>
                    <w:rPr>
                      <w:rFonts w:ascii="Meiryo UI" w:hAnsi="Meiryo UI" w:eastAsia="Meiryo UI" w:cs="Meiryo UI"/>
                      <w:sz w:val="24"/>
                      <w:szCs w:val="24"/>
                      <w:color w:val="FFFFFF"/>
                      <w:spacing w:val="31"/>
                      <w:w w:val="101"/>
                    </w:rPr>
                    <w:t xml:space="preserve">  </w:t>
                  </w:r>
                  <w:r>
                    <w:rPr>
                      <w:rFonts w:ascii="Meiryo UI" w:hAnsi="Meiryo UI" w:eastAsia="Meiryo UI" w:cs="Meiryo UI"/>
                      <w:sz w:val="24"/>
                      <w:szCs w:val="24"/>
                      <w:color w:val="FFFFFF"/>
                      <w:spacing w:val="-2"/>
                    </w:rPr>
                    <w:t>数年単位で案件組成に対応しつつ</w:t>
                  </w:r>
                  <w:r>
                    <w:rPr>
                      <w:rFonts w:ascii="Meiryo UI" w:hAnsi="Meiryo UI" w:eastAsia="Meiryo UI" w:cs="Meiryo UI"/>
                      <w:sz w:val="24"/>
                      <w:szCs w:val="24"/>
                      <w:color w:val="FFFFFF"/>
                      <w:spacing w:val="-61"/>
                    </w:rPr>
                    <w:t xml:space="preserve"> </w:t>
                  </w:r>
                  <w:r>
                    <w:rPr>
                      <w:rFonts w:ascii="Meiryo UI" w:hAnsi="Meiryo UI" w:eastAsia="Meiryo UI" w:cs="Meiryo UI"/>
                      <w:sz w:val="24"/>
                      <w:szCs w:val="24"/>
                      <w:color w:val="FFFFFF"/>
                      <w:spacing w:val="-2"/>
                    </w:rPr>
                    <w:t>、短いサ</w:t>
                  </w:r>
                  <w:r>
                    <w:rPr>
                      <w:rFonts w:ascii="Meiryo UI" w:hAnsi="Meiryo UI" w:eastAsia="Meiryo UI" w:cs="Meiryo UI"/>
                      <w:sz w:val="24"/>
                      <w:szCs w:val="24"/>
                      <w:color w:val="FFFFFF"/>
                      <w:spacing w:val="-1"/>
                    </w:rPr>
                    <w:t>イクルにてスタートアップに報酬支払</w:t>
                  </w:r>
                </w:p>
                <w:p>
                  <w:pPr>
                    <w:ind w:left="439" w:right="235" w:hanging="305"/>
                    <w:spacing w:line="251" w:lineRule="exact"/>
                    <w:rPr>
                      <w:rFonts w:ascii="Meiryo UI" w:hAnsi="Meiryo UI" w:eastAsia="Meiryo UI" w:cs="Meiryo UI"/>
                      <w:sz w:val="24"/>
                      <w:szCs w:val="24"/>
                    </w:rPr>
                  </w:pPr>
                  <w:r>
                    <w:rPr>
                      <w:rFonts w:ascii="Meiryo UI" w:hAnsi="Meiryo UI" w:eastAsia="Meiryo UI" w:cs="Meiryo UI"/>
                      <w:sz w:val="24"/>
                      <w:szCs w:val="24"/>
                      <w:color w:val="FFFFFF"/>
                      <w:position w:val="-4"/>
                    </w:rPr>
                    <w:drawing>
                      <wp:inline distT="0" distB="0" distL="0" distR="0">
                        <wp:extent cx="56997" cy="142961"/>
                        <wp:effectExtent l="0" t="0" r="0" b="0"/>
                        <wp:docPr id="262" name="IM 262"/>
                        <wp:cNvGraphicFramePr/>
                        <a:graphic>
                          <a:graphicData uri="http://schemas.openxmlformats.org/drawingml/2006/picture">
                            <pic:pic>
                              <pic:nvPicPr>
                                <pic:cNvPr id="262" name="IM 262"/>
                                <pic:cNvPicPr/>
                              </pic:nvPicPr>
                              <pic:blipFill>
                                <a:blip r:embed="rId134"/>
                                <a:stretch>
                                  <a:fillRect/>
                                </a:stretch>
                              </pic:blipFill>
                              <pic:spPr>
                                <a:xfrm rot="0">
                                  <a:off x="0" y="0"/>
                                  <a:ext cx="56997" cy="142961"/>
                                </a:xfrm>
                                <a:prstGeom prst="rect">
                                  <a:avLst/>
                                </a:prstGeom>
                              </pic:spPr>
                            </pic:pic>
                          </a:graphicData>
                        </a:graphic>
                      </wp:inline>
                    </w:drawing>
                  </w:r>
                  <w:r>
                    <w:rPr>
                      <w:rFonts w:ascii="Meiryo UI" w:hAnsi="Meiryo UI" w:eastAsia="Meiryo UI" w:cs="Meiryo UI"/>
                      <w:sz w:val="24"/>
                      <w:szCs w:val="24"/>
                      <w:color w:val="FFFFFF"/>
                      <w:spacing w:val="32"/>
                      <w:position w:val="-2"/>
                    </w:rPr>
                    <w:t xml:space="preserve">  </w:t>
                  </w:r>
                  <w:r>
                    <w:rPr>
                      <w:rFonts w:ascii="Meiryo UI" w:hAnsi="Meiryo UI" w:eastAsia="Meiryo UI" w:cs="Meiryo UI"/>
                      <w:sz w:val="24"/>
                      <w:szCs w:val="24"/>
                      <w:color w:val="FFFFFF"/>
                      <w:spacing w:val="-2"/>
                      <w:position w:val="-2"/>
                    </w:rPr>
                    <w:t>入札要件を満たす体制や</w:t>
                  </w:r>
                  <w:r>
                    <w:rPr>
                      <w:rFonts w:ascii="Meiryo UI" w:hAnsi="Meiryo UI" w:eastAsia="Meiryo UI" w:cs="Meiryo UI"/>
                      <w:sz w:val="24"/>
                      <w:szCs w:val="24"/>
                      <w:color w:val="FFFFFF"/>
                      <w:spacing w:val="-62"/>
                      <w:position w:val="-2"/>
                    </w:rPr>
                    <w:t xml:space="preserve"> </w:t>
                  </w:r>
                  <w:r>
                    <w:rPr>
                      <w:rFonts w:ascii="Meiryo UI" w:hAnsi="Meiryo UI" w:eastAsia="Meiryo UI" w:cs="Meiryo UI"/>
                      <w:sz w:val="24"/>
                      <w:szCs w:val="24"/>
                      <w:color w:val="FFFFFF"/>
                      <w:spacing w:val="-2"/>
                      <w:position w:val="-2"/>
                    </w:rPr>
                    <w:t>、要求されるセキ</w:t>
                  </w:r>
                  <w:r>
                    <w:rPr>
                      <w:rFonts w:ascii="Meiryo UI" w:hAnsi="Meiryo UI" w:eastAsia="Meiryo UI" w:cs="Meiryo UI"/>
                      <w:sz w:val="24"/>
                      <w:szCs w:val="24"/>
                      <w:color w:val="FFFFFF"/>
                      <w:spacing w:val="-1"/>
                      <w:position w:val="-1"/>
                    </w:rPr>
                    <w:t>ュリティシステムを一元化して装備</w:t>
                  </w:r>
                </w:p>
              </w:txbxContent>
            </v:textbox>
          </v:roundrect>
        </w:pict>
      </w:r>
    </w:p>
    <w:p>
      <w:pPr>
        <w:spacing w:line="145" w:lineRule="exact"/>
        <w:rPr/>
      </w:pPr>
      <w:r/>
    </w:p>
    <w:tbl>
      <w:tblPr>
        <w:tblStyle w:val="TableNormal"/>
        <w:tblW w:w="3511" w:type="dxa"/>
        <w:tblInd w:w="6669" w:type="dxa"/>
        <w:shd w:val="clear" w:fill="5C9BD5"/>
        <w:tblLayout w:type="fixed"/>
        <w:tblBorders>
          <w:left w:val="single" w:color="223F59" w:sz="16" w:space="0"/>
          <w:bottom w:val="single" w:color="223F59" w:sz="16" w:space="0"/>
          <w:right w:val="single" w:color="223F59" w:sz="16" w:space="0"/>
          <w:top w:val="single" w:color="223F59" w:sz="16" w:space="0"/>
        </w:tblBorders>
      </w:tblPr>
      <w:tblGrid>
        <w:gridCol w:w="3511"/>
      </w:tblGrid>
      <w:tr>
        <w:trPr>
          <w:trHeight w:val="708" w:hRule="atLeast"/>
        </w:trPr>
        <w:tc>
          <w:tcPr>
            <w:shd w:val="clear" w:fill="5C9BD5"/>
            <w:tcW w:w="3511" w:type="dxa"/>
            <w:vAlign w:val="top"/>
          </w:tcPr>
          <w:p>
            <w:pPr>
              <w:pStyle w:val="TableText"/>
              <w:ind w:left="646" w:right="446" w:hanging="199"/>
              <w:spacing w:before="119" w:line="183" w:lineRule="auto"/>
              <w:rPr>
                <w:rFonts w:ascii="Meiryo UI" w:hAnsi="Meiryo UI" w:eastAsia="Meiryo UI" w:cs="Meiryo UI"/>
                <w:sz w:val="22"/>
                <w:szCs w:val="22"/>
              </w:rPr>
            </w:pPr>
            <w:r>
              <w:rPr>
                <w:sz w:val="22"/>
                <w:szCs w:val="22"/>
                <w:color w:val="FFFFFF"/>
                <w:spacing w:val="-1"/>
              </w:rPr>
              <w:t>VC</w:t>
            </w:r>
            <w:r>
              <w:rPr>
                <w:rFonts w:ascii="Meiryo UI" w:hAnsi="Meiryo UI" w:eastAsia="Meiryo UI" w:cs="Meiryo UI"/>
                <w:sz w:val="22"/>
                <w:szCs w:val="22"/>
                <w:color w:val="FFFFFF"/>
                <w:spacing w:val="-1"/>
              </w:rPr>
              <w:t>は</w:t>
            </w:r>
            <w:r>
              <w:rPr>
                <w:rFonts w:ascii="Meiryo UI" w:hAnsi="Meiryo UI" w:eastAsia="Meiryo UI" w:cs="Meiryo UI"/>
                <w:sz w:val="22"/>
                <w:szCs w:val="22"/>
                <w:color w:val="FFFFFF"/>
                <w:spacing w:val="-57"/>
              </w:rPr>
              <w:t xml:space="preserve"> </w:t>
            </w:r>
            <w:r>
              <w:rPr>
                <w:rFonts w:ascii="Meiryo UI" w:hAnsi="Meiryo UI" w:eastAsia="Meiryo UI" w:cs="Meiryo UI"/>
                <w:sz w:val="22"/>
                <w:szCs w:val="22"/>
                <w:color w:val="FFFFFF"/>
                <w:spacing w:val="-1"/>
              </w:rPr>
              <w:t>、機構との契約を根拠に</w:t>
            </w:r>
            <w:r>
              <w:rPr>
                <w:rFonts w:ascii="Meiryo UI" w:hAnsi="Meiryo UI" w:eastAsia="Meiryo UI" w:cs="Meiryo UI"/>
                <w:sz w:val="22"/>
                <w:szCs w:val="22"/>
                <w:color w:val="FFFFFF"/>
              </w:rPr>
              <w:t>スタートアップへ投資判断</w:t>
            </w:r>
          </w:p>
        </w:tc>
      </w:tr>
    </w:tbl>
    <w:p>
      <w:pPr>
        <w:ind w:left="822"/>
        <w:spacing w:before="225" w:line="199" w:lineRule="auto"/>
        <w:rPr>
          <w:rFonts w:ascii="Microsoft JhengHei" w:hAnsi="Microsoft JhengHei" w:eastAsia="Microsoft JhengHei" w:cs="Microsoft JhengHei"/>
          <w:sz w:val="19"/>
          <w:szCs w:val="19"/>
        </w:rPr>
      </w:pPr>
      <w:r>
        <w:pict>
          <v:shape id="_x0000_s634" style="position:absolute;margin-left:7.04017pt;margin-top:10.2509pt;mso-position-vertical-relative:text;mso-position-horizontal-relative:text;width:33.85pt;height:15.7pt;z-index:251936768;" filled="false" stroked="false" type="#_x0000_t202">
            <v:fill on="false"/>
            <v:stroke on="false"/>
            <v:path/>
            <v:imagedata o:title=""/>
            <o:lock v:ext="edit" aspectratio="false"/>
            <v:textbox inset="0mm,0mm,0mm,0mm">
              <w:txbxContent>
                <w:p>
                  <w:pPr>
                    <w:ind w:left="20"/>
                    <w:spacing w:before="20" w:line="200" w:lineRule="auto"/>
                    <w:rPr>
                      <w:rFonts w:ascii="Microsoft JhengHei" w:hAnsi="Microsoft JhengHei" w:eastAsia="Microsoft JhengHei" w:cs="Microsoft JhengHei"/>
                      <w:sz w:val="19"/>
                      <w:szCs w:val="19"/>
                    </w:rPr>
                  </w:pPr>
                  <w:r>
                    <w:rPr>
                      <w:rFonts w:ascii="Microsoft JhengHei" w:hAnsi="Microsoft JhengHei" w:eastAsia="Microsoft JhengHei" w:cs="Microsoft JhengHei"/>
                      <w:sz w:val="19"/>
                      <w:szCs w:val="19"/>
                      <w:spacing w:val="7"/>
                    </w:rPr>
                    <w:t>※</w:t>
                  </w:r>
                  <w:r>
                    <w:rPr>
                      <w:rFonts w:ascii="Microsoft JhengHei" w:hAnsi="Microsoft JhengHei" w:eastAsia="Microsoft JhengHei" w:cs="Microsoft JhengHei"/>
                      <w:sz w:val="19"/>
                      <w:szCs w:val="19"/>
                      <w:spacing w:val="27"/>
                    </w:rPr>
                    <w:t xml:space="preserve"> </w:t>
                  </w:r>
                  <w:r>
                    <w:rPr>
                      <w:rFonts w:ascii="Microsoft JhengHei" w:hAnsi="Microsoft JhengHei" w:eastAsia="Microsoft JhengHei" w:cs="Microsoft JhengHei"/>
                      <w:sz w:val="19"/>
                      <w:szCs w:val="19"/>
                      <w:spacing w:val="7"/>
                    </w:rPr>
                    <w:t>防衛</w:t>
                  </w:r>
                </w:p>
              </w:txbxContent>
            </v:textbox>
          </v:shape>
        </w:pict>
      </w:r>
      <w:r>
        <w:rPr>
          <w:rFonts w:ascii="Microsoft JhengHei" w:hAnsi="Microsoft JhengHei" w:eastAsia="Microsoft JhengHei" w:cs="Microsoft JhengHei"/>
          <w:sz w:val="19"/>
          <w:szCs w:val="19"/>
          <w:spacing w:val="8"/>
        </w:rPr>
        <w:t>に関する技術であるため、</w:t>
      </w:r>
      <w:r>
        <w:rPr>
          <w:rFonts w:ascii="Microsoft JhengHei" w:hAnsi="Microsoft JhengHei" w:eastAsia="Microsoft JhengHei" w:cs="Microsoft JhengHei"/>
          <w:sz w:val="19"/>
          <w:szCs w:val="19"/>
          <w:spacing w:val="23"/>
        </w:rPr>
        <w:t xml:space="preserve"> </w:t>
      </w:r>
      <w:r>
        <w:rPr>
          <w:rFonts w:ascii="Microsoft JhengHei" w:hAnsi="Microsoft JhengHei" w:eastAsia="Microsoft JhengHei" w:cs="Microsoft JhengHei"/>
          <w:sz w:val="19"/>
          <w:szCs w:val="19"/>
          <w:spacing w:val="8"/>
        </w:rPr>
        <w:t>国内研究機関や研究者との関係性については慎</w:t>
      </w:r>
      <w:r>
        <w:rPr>
          <w:rFonts w:ascii="Microsoft JhengHei" w:hAnsi="Microsoft JhengHei" w:eastAsia="Microsoft JhengHei" w:cs="Microsoft JhengHei"/>
          <w:sz w:val="19"/>
          <w:szCs w:val="19"/>
          <w:spacing w:val="7"/>
        </w:rPr>
        <w:t>重に検討する必要がある。</w:t>
      </w:r>
    </w:p>
    <w:p>
      <w:pPr>
        <w:pStyle w:val="BodyText"/>
        <w:ind w:firstLine="26"/>
        <w:spacing w:before="76" w:line="983" w:lineRule="exact"/>
        <w:rPr/>
      </w:pPr>
      <w:r>
        <w:drawing>
          <wp:anchor distT="0" distB="0" distL="0" distR="0" simplePos="0" relativeHeight="251920384" behindDoc="1" locked="0" layoutInCell="1" allowOverlap="1">
            <wp:simplePos x="0" y="0"/>
            <wp:positionH relativeFrom="column">
              <wp:posOffset>0</wp:posOffset>
            </wp:positionH>
            <wp:positionV relativeFrom="paragraph">
              <wp:posOffset>63729</wp:posOffset>
            </wp:positionV>
            <wp:extent cx="10967801" cy="645386"/>
            <wp:effectExtent l="0" t="0" r="0" b="0"/>
            <wp:wrapNone/>
            <wp:docPr id="264" name="IM 264"/>
            <wp:cNvGraphicFramePr/>
            <a:graphic>
              <a:graphicData uri="http://schemas.openxmlformats.org/drawingml/2006/picture">
                <pic:pic>
                  <pic:nvPicPr>
                    <pic:cNvPr id="264" name="IM 264"/>
                    <pic:cNvPicPr/>
                  </pic:nvPicPr>
                  <pic:blipFill>
                    <a:blip r:embed="rId135"/>
                    <a:stretch>
                      <a:fillRect/>
                    </a:stretch>
                  </pic:blipFill>
                  <pic:spPr>
                    <a:xfrm rot="0">
                      <a:off x="0" y="0"/>
                      <a:ext cx="10967801" cy="645386"/>
                    </a:xfrm>
                    <a:prstGeom prst="rect">
                      <a:avLst/>
                    </a:prstGeom>
                  </pic:spPr>
                </pic:pic>
              </a:graphicData>
            </a:graphic>
          </wp:anchor>
        </w:drawing>
      </w:r>
      <w:r>
        <w:rPr>
          <w:position w:val="-19"/>
        </w:rPr>
        <w:pict>
          <v:group id="_x0000_s636" style="mso-position-vertical-relative:line;mso-position-horizontal-relative:char;width:860.95pt;height:49.15pt;" filled="false" stroked="false" coordsize="17219,983" coordorigin="0,0">
            <v:shape id="_x0000_s638" style="position:absolute;left:7;top:7;width:17204;height:968;" filled="false" stroked="false" type="#_x0000_t75">
              <v:imagedata o:title="" r:id="rId136"/>
            </v:shape>
            <v:shape id="_x0000_s640" style="position:absolute;left:-20;top:-20;width:17259;height:1023;" filled="false" stroked="false" type="#_x0000_t202">
              <v:fill on="false"/>
              <v:stroke on="false"/>
              <v:path/>
              <v:imagedata o:title=""/>
              <o:lock v:ext="edit" aspectratio="false"/>
              <v:textbox inset="0mm,0mm,0mm,0mm">
                <w:txbxContent>
                  <w:p>
                    <w:pPr>
                      <w:spacing w:line="20" w:lineRule="exact"/>
                      <w:rPr/>
                    </w:pPr>
                    <w:r/>
                  </w:p>
                  <w:tbl>
                    <w:tblPr>
                      <w:tblStyle w:val="TableNormal"/>
                      <w:tblW w:w="17203"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03"/>
                    </w:tblGrid>
                    <w:tr>
                      <w:trPr>
                        <w:trHeight w:val="952" w:hRule="atLeast"/>
                      </w:trPr>
                      <w:tc>
                        <w:tcPr>
                          <w:tcW w:w="17203" w:type="dxa"/>
                          <w:vAlign w:val="top"/>
                        </w:tcPr>
                        <w:p>
                          <w:pPr>
                            <w:ind w:left="3199"/>
                            <w:spacing w:before="91" w:line="197" w:lineRule="auto"/>
                            <w:rPr>
                              <w:rFonts w:ascii="Meiryo UI" w:hAnsi="Meiryo UI" w:eastAsia="Meiryo UI" w:cs="Meiryo UI"/>
                              <w:sz w:val="31"/>
                              <w:szCs w:val="31"/>
                            </w:rPr>
                          </w:pPr>
                          <w:r>
                            <w:rPr>
                              <w:rFonts w:ascii="Meiryo UI" w:hAnsi="Meiryo UI" w:eastAsia="Meiryo UI" w:cs="Meiryo UI"/>
                              <w:sz w:val="31"/>
                              <w:szCs w:val="31"/>
                              <w:spacing w:val="7"/>
                            </w:rPr>
                            <w:t>防衛における生成</w:t>
                          </w:r>
                          <w:r>
                            <w:rPr>
                              <w:rFonts w:ascii="Meiryo UI" w:hAnsi="Meiryo UI" w:eastAsia="Meiryo UI" w:cs="Meiryo UI"/>
                              <w:sz w:val="31"/>
                              <w:szCs w:val="31"/>
                            </w:rPr>
                            <w:t>AI</w:t>
                          </w:r>
                          <w:r>
                            <w:rPr>
                              <w:rFonts w:ascii="Meiryo UI" w:hAnsi="Meiryo UI" w:eastAsia="Meiryo UI" w:cs="Meiryo UI"/>
                              <w:sz w:val="31"/>
                              <w:szCs w:val="31"/>
                              <w:spacing w:val="7"/>
                            </w:rPr>
                            <w:t>の利用は</w:t>
                          </w:r>
                          <w:r>
                            <w:rPr>
                              <w:rFonts w:ascii="Meiryo UI" w:hAnsi="Meiryo UI" w:eastAsia="Meiryo UI" w:cs="Meiryo UI"/>
                              <w:sz w:val="31"/>
                              <w:szCs w:val="31"/>
                              <w:spacing w:val="-73"/>
                            </w:rPr>
                            <w:t xml:space="preserve"> </w:t>
                          </w:r>
                          <w:r>
                            <w:rPr>
                              <w:rFonts w:ascii="Meiryo UI" w:hAnsi="Meiryo UI" w:eastAsia="Meiryo UI" w:cs="Meiryo UI"/>
                              <w:sz w:val="31"/>
                              <w:szCs w:val="31"/>
                              <w:spacing w:val="7"/>
                            </w:rPr>
                            <w:t>、他国でもさまざまに検討・試行されていることでもあり</w:t>
                          </w:r>
                          <w:r>
                            <w:rPr>
                              <w:rFonts w:ascii="Meiryo UI" w:hAnsi="Meiryo UI" w:eastAsia="Meiryo UI" w:cs="Meiryo UI"/>
                              <w:sz w:val="21"/>
                              <w:szCs w:val="21"/>
                              <w:spacing w:val="7"/>
                              <w:position w:val="8"/>
                            </w:rPr>
                            <w:t>[1]</w:t>
                          </w:r>
                          <w:r>
                            <w:rPr>
                              <w:rFonts w:ascii="Meiryo UI" w:hAnsi="Meiryo UI" w:eastAsia="Meiryo UI" w:cs="Meiryo UI"/>
                              <w:sz w:val="31"/>
                              <w:szCs w:val="31"/>
                              <w:spacing w:val="7"/>
                            </w:rPr>
                            <w:t>、</w:t>
                          </w:r>
                        </w:p>
                        <w:p>
                          <w:pPr>
                            <w:ind w:left="2040"/>
                            <w:spacing w:line="192" w:lineRule="auto"/>
                            <w:rPr>
                              <w:rFonts w:ascii="Meiryo UI" w:hAnsi="Meiryo UI" w:eastAsia="Meiryo UI" w:cs="Meiryo UI"/>
                              <w:sz w:val="31"/>
                              <w:szCs w:val="31"/>
                            </w:rPr>
                          </w:pPr>
                          <w:r>
                            <w:rPr>
                              <w:rFonts w:ascii="Meiryo UI" w:hAnsi="Meiryo UI" w:eastAsia="Meiryo UI" w:cs="Meiryo UI"/>
                              <w:sz w:val="31"/>
                              <w:szCs w:val="31"/>
                              <w:spacing w:val="8"/>
                            </w:rPr>
                            <w:t>国としてのしっかりした対応は必要ではないか</w:t>
                          </w:r>
                          <w:r>
                            <w:rPr>
                              <w:rFonts w:ascii="Meiryo UI" w:hAnsi="Meiryo UI" w:eastAsia="Meiryo UI" w:cs="Meiryo UI"/>
                              <w:sz w:val="31"/>
                              <w:szCs w:val="31"/>
                              <w:spacing w:val="-75"/>
                            </w:rPr>
                            <w:t xml:space="preserve"> </w:t>
                          </w:r>
                          <w:r>
                            <w:rPr>
                              <w:rFonts w:ascii="Meiryo UI" w:hAnsi="Meiryo UI" w:eastAsia="Meiryo UI" w:cs="Meiryo UI"/>
                              <w:sz w:val="31"/>
                              <w:szCs w:val="31"/>
                              <w:spacing w:val="8"/>
                            </w:rPr>
                            <w:t>。特にスタートアップと</w:t>
                          </w:r>
                          <w:r>
                            <w:rPr>
                              <w:rFonts w:ascii="Meiryo UI" w:hAnsi="Meiryo UI" w:eastAsia="Meiryo UI" w:cs="Meiryo UI"/>
                              <w:sz w:val="31"/>
                              <w:szCs w:val="31"/>
                              <w:spacing w:val="7"/>
                            </w:rPr>
                            <w:t>の連携は今後の重要な課題ではないか</w:t>
                          </w:r>
                          <w:r>
                            <w:rPr>
                              <w:rFonts w:ascii="Meiryo UI" w:hAnsi="Meiryo UI" w:eastAsia="Meiryo UI" w:cs="Meiryo UI"/>
                              <w:sz w:val="31"/>
                              <w:szCs w:val="31"/>
                              <w:spacing w:val="-78"/>
                            </w:rPr>
                            <w:t xml:space="preserve"> </w:t>
                          </w:r>
                          <w:r>
                            <w:rPr>
                              <w:rFonts w:ascii="Meiryo UI" w:hAnsi="Meiryo UI" w:eastAsia="Meiryo UI" w:cs="Meiryo UI"/>
                              <w:sz w:val="31"/>
                              <w:szCs w:val="31"/>
                              <w:spacing w:val="7"/>
                            </w:rPr>
                            <w:t>。</w:t>
                          </w:r>
                        </w:p>
                      </w:tc>
                    </w:tr>
                  </w:tbl>
                  <w:p>
                    <w:pPr>
                      <w:rPr>
                        <w:rFonts w:ascii="Arial"/>
                        <w:sz w:val="21"/>
                      </w:rPr>
                    </w:pPr>
                    <w:r/>
                  </w:p>
                </w:txbxContent>
              </v:textbox>
            </v:shape>
          </v:group>
        </w:pict>
      </w:r>
    </w:p>
    <w:p>
      <w:pPr>
        <w:pStyle w:val="BodyText"/>
        <w:ind w:left="151"/>
        <w:spacing w:before="154" w:line="163" w:lineRule="auto"/>
        <w:rPr>
          <w:sz w:val="24"/>
          <w:szCs w:val="24"/>
        </w:rPr>
      </w:pPr>
      <w:r>
        <w:rPr>
          <w:rFonts w:ascii="Microsoft JhengHei" w:hAnsi="Microsoft JhengHei" w:eastAsia="Microsoft JhengHei" w:cs="Microsoft JhengHei"/>
          <w:sz w:val="19"/>
          <w:szCs w:val="19"/>
          <w:spacing w:val="-1"/>
          <w:position w:val="1"/>
        </w:rPr>
        <w:t>[1]</w:t>
      </w:r>
      <w:r>
        <w:rPr>
          <w:rFonts w:ascii="Microsoft JhengHei" w:hAnsi="Microsoft JhengHei" w:eastAsia="Microsoft JhengHei" w:cs="Microsoft JhengHei"/>
          <w:sz w:val="19"/>
          <w:szCs w:val="19"/>
          <w:spacing w:val="28"/>
          <w:w w:val="101"/>
          <w:position w:val="1"/>
        </w:rPr>
        <w:t xml:space="preserve"> </w:t>
      </w:r>
      <w:r>
        <w:rPr>
          <w:rFonts w:ascii="Microsoft JhengHei" w:hAnsi="Microsoft JhengHei" w:eastAsia="Microsoft JhengHei" w:cs="Microsoft JhengHei"/>
          <w:sz w:val="19"/>
          <w:szCs w:val="19"/>
          <w:spacing w:val="-1"/>
          <w:position w:val="1"/>
        </w:rPr>
        <w:t>ポール</w:t>
      </w:r>
      <w:r>
        <w:rPr>
          <w:rFonts w:ascii="Microsoft JhengHei" w:hAnsi="Microsoft JhengHei" w:eastAsia="Microsoft JhengHei" w:cs="Microsoft JhengHei"/>
          <w:sz w:val="19"/>
          <w:szCs w:val="19"/>
          <w:spacing w:val="36"/>
          <w:w w:val="101"/>
          <w:position w:val="1"/>
        </w:rPr>
        <w:t xml:space="preserve"> </w:t>
      </w:r>
      <w:r>
        <w:rPr>
          <w:rFonts w:ascii="Microsoft JhengHei" w:hAnsi="Microsoft JhengHei" w:eastAsia="Microsoft JhengHei" w:cs="Microsoft JhengHei"/>
          <w:sz w:val="19"/>
          <w:szCs w:val="19"/>
          <w:spacing w:val="-1"/>
          <w:position w:val="1"/>
        </w:rPr>
        <w:t>・  シャーレ著、「AI覇権     4つの戦場」、</w:t>
      </w:r>
      <w:r>
        <w:rPr>
          <w:rFonts w:ascii="Microsoft JhengHei" w:hAnsi="Microsoft JhengHei" w:eastAsia="Microsoft JhengHei" w:cs="Microsoft JhengHei"/>
          <w:sz w:val="19"/>
          <w:szCs w:val="19"/>
          <w:spacing w:val="29"/>
          <w:w w:val="101"/>
          <w:position w:val="1"/>
        </w:rPr>
        <w:t xml:space="preserve"> </w:t>
      </w:r>
      <w:r>
        <w:rPr>
          <w:rFonts w:ascii="Microsoft JhengHei" w:hAnsi="Microsoft JhengHei" w:eastAsia="Microsoft JhengHei" w:cs="Microsoft JhengHei"/>
          <w:sz w:val="19"/>
          <w:szCs w:val="19"/>
          <w:color w:val="0F1111"/>
          <w:spacing w:val="-1"/>
          <w:position w:val="1"/>
        </w:rPr>
        <w:t>早川書房、</w:t>
      </w:r>
      <w:r>
        <w:rPr>
          <w:rFonts w:ascii="Microsoft JhengHei" w:hAnsi="Microsoft JhengHei" w:eastAsia="Microsoft JhengHei" w:cs="Microsoft JhengHei"/>
          <w:sz w:val="19"/>
          <w:szCs w:val="19"/>
          <w:color w:val="0F1111"/>
          <w:spacing w:val="30"/>
          <w:position w:val="1"/>
        </w:rPr>
        <w:t xml:space="preserve"> </w:t>
      </w:r>
      <w:r>
        <w:rPr>
          <w:rFonts w:ascii="Microsoft JhengHei" w:hAnsi="Microsoft JhengHei" w:eastAsia="Microsoft JhengHei" w:cs="Microsoft JhengHei"/>
          <w:sz w:val="19"/>
          <w:szCs w:val="19"/>
          <w:color w:val="0F1111"/>
          <w:spacing w:val="-2"/>
          <w:position w:val="1"/>
        </w:rPr>
        <w:t>2024                      </w:t>
      </w:r>
      <w:r>
        <w:rPr>
          <w:sz w:val="16"/>
          <w:szCs w:val="16"/>
          <w:spacing w:val="-2"/>
          <w:position w:val="-2"/>
        </w:rPr>
        <w:t>©MATSUO</w:t>
      </w:r>
      <w:r>
        <w:rPr>
          <w:sz w:val="16"/>
          <w:szCs w:val="16"/>
          <w:spacing w:val="10"/>
          <w:position w:val="-2"/>
        </w:rPr>
        <w:t xml:space="preserve"> </w:t>
      </w:r>
      <w:r>
        <w:rPr>
          <w:sz w:val="16"/>
          <w:szCs w:val="16"/>
          <w:spacing w:val="-2"/>
          <w:position w:val="-2"/>
        </w:rPr>
        <w:t>LAB,</w:t>
      </w:r>
      <w:r>
        <w:rPr>
          <w:sz w:val="16"/>
          <w:szCs w:val="16"/>
          <w:spacing w:val="6"/>
          <w:position w:val="-2"/>
        </w:rPr>
        <w:t xml:space="preserve"> </w:t>
      </w:r>
      <w:r>
        <w:rPr>
          <w:sz w:val="16"/>
          <w:szCs w:val="16"/>
          <w:spacing w:val="-2"/>
          <w:position w:val="-2"/>
        </w:rPr>
        <w:t>THE</w:t>
      </w:r>
      <w:r>
        <w:rPr>
          <w:sz w:val="16"/>
          <w:szCs w:val="16"/>
          <w:spacing w:val="12"/>
          <w:w w:val="101"/>
          <w:position w:val="-2"/>
        </w:rPr>
        <w:t xml:space="preserve"> </w:t>
      </w:r>
      <w:r>
        <w:rPr>
          <w:sz w:val="16"/>
          <w:szCs w:val="16"/>
          <w:spacing w:val="-2"/>
          <w:position w:val="-2"/>
        </w:rPr>
        <w:t>UNIVERSITY</w:t>
      </w:r>
      <w:r>
        <w:rPr>
          <w:sz w:val="16"/>
          <w:szCs w:val="16"/>
          <w:spacing w:val="4"/>
          <w:position w:val="-2"/>
        </w:rPr>
        <w:t xml:space="preserve"> </w:t>
      </w:r>
      <w:r>
        <w:rPr>
          <w:sz w:val="16"/>
          <w:szCs w:val="16"/>
          <w:spacing w:val="-2"/>
          <w:position w:val="-2"/>
        </w:rPr>
        <w:t>OF</w:t>
      </w:r>
      <w:r>
        <w:rPr>
          <w:sz w:val="16"/>
          <w:szCs w:val="16"/>
          <w:spacing w:val="3"/>
          <w:position w:val="-2"/>
        </w:rPr>
        <w:t xml:space="preserve"> </w:t>
      </w:r>
      <w:r>
        <w:rPr>
          <w:sz w:val="16"/>
          <w:szCs w:val="16"/>
          <w:spacing w:val="-2"/>
          <w:position w:val="-2"/>
        </w:rPr>
        <w:t>TOKYO</w:t>
      </w:r>
      <w:r>
        <w:rPr>
          <w:sz w:val="16"/>
          <w:szCs w:val="16"/>
          <w:position w:val="-2"/>
        </w:rPr>
        <w:t xml:space="preserve">                                                                                                                                                                        </w:t>
      </w:r>
      <w:r>
        <w:rPr>
          <w:sz w:val="24"/>
          <w:szCs w:val="24"/>
          <w:spacing w:val="-2"/>
          <w:position w:val="-6"/>
        </w:rPr>
        <w:t>22</w:t>
      </w:r>
    </w:p>
    <w:p>
      <w:pPr>
        <w:spacing w:line="163" w:lineRule="auto"/>
        <w:sectPr>
          <w:type w:val="continuous"/>
          <w:pgSz w:w="19200" w:h="10800"/>
          <w:pgMar w:top="342" w:right="74" w:bottom="57" w:left="615" w:header="0" w:footer="0" w:gutter="0"/>
          <w:cols w:equalWidth="0" w:num="1">
            <w:col w:w="18510" w:space="0"/>
          </w:cols>
        </w:sectPr>
        <w:rPr>
          <w:sz w:val="24"/>
          <w:szCs w:val="24"/>
        </w:rPr>
      </w:pPr>
    </w:p>
    <w:p>
      <w:pPr>
        <w:ind w:left="20"/>
        <w:spacing w:line="248" w:lineRule="auto"/>
        <w:outlineLvl w:val="0"/>
        <w:tabs>
          <w:tab w:val="left" w:pos="322"/>
        </w:tabs>
        <w:rPr>
          <w:rFonts w:ascii="Meiryo UI" w:hAnsi="Meiryo UI" w:eastAsia="Meiryo UI" w:cs="Meiryo UI"/>
          <w:sz w:val="52"/>
          <w:szCs w:val="52"/>
        </w:rPr>
      </w:pPr>
      <w:r>
        <w:pict>
          <v:group id="_x0000_s642" style="position:absolute;margin-left:0pt;margin-top:4.93339pt;mso-position-vertical-relative:text;mso-position-horizontal-relative:text;width:60.7pt;height:26.25pt;z-index:-251366400;" filled="false" stroked="false" coordsize="1214,525" coordorigin="0,0">
            <v:shape id="_x0000_s644" style="position:absolute;left:20;top:20;width:1174;height:485;" fillcolor="#5B9BD5" filled="true" stroked="false" coordsize="1174,485" coordorigin="0,0" path="m0,242c0,108,262,0,586,0c910,0,1173,108,1173,242c1173,376,910,484,586,484c262,484,0,376,0,242e"/>
            <v:shape id="_x0000_s646" style="position:absolute;left:0;top:0;width:1214;height:525;" filled="false" strokecolor="#223F59" strokeweight="2.00pt" coordsize="1214,525" coordorigin="0,0" path="m20,262c20,128,282,20,606,20c930,20,1193,128,1193,262c1193,396,930,504,606,504c282,504,20,396,20,262e">
              <v:stroke miterlimit="10"/>
            </v:shape>
          </v:group>
        </w:pict>
      </w:r>
      <w:r>
        <w:drawing>
          <wp:anchor distT="0" distB="0" distL="0" distR="0" simplePos="0" relativeHeight="251951104"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266" name="IM 266"/>
            <wp:cNvGraphicFramePr/>
            <a:graphic>
              <a:graphicData uri="http://schemas.openxmlformats.org/drawingml/2006/picture">
                <pic:pic>
                  <pic:nvPicPr>
                    <pic:cNvPr id="266" name="IM 266"/>
                    <pic:cNvPicPr/>
                  </pic:nvPicPr>
                  <pic:blipFill>
                    <a:blip r:embed="rId2"/>
                    <a:stretch>
                      <a:fillRect/>
                    </a:stretch>
                  </pic:blipFill>
                  <pic:spPr>
                    <a:xfrm rot="0">
                      <a:off x="0" y="0"/>
                      <a:ext cx="566928" cy="600455"/>
                    </a:xfrm>
                    <a:prstGeom prst="rect">
                      <a:avLst/>
                    </a:prstGeom>
                  </pic:spPr>
                </pic:pic>
              </a:graphicData>
            </a:graphic>
          </wp:anchor>
        </w:drawing>
      </w:r>
      <w:r>
        <w:rPr>
          <w:rFonts w:ascii="Trebuchet MS" w:hAnsi="Trebuchet MS" w:eastAsia="Trebuchet MS" w:cs="Trebuchet MS"/>
          <w:sz w:val="40"/>
          <w:szCs w:val="40"/>
          <w:u w:val="single" w:color="000000"/>
          <w:color w:val="FFFFFF"/>
          <w:position w:val="4"/>
        </w:rPr>
        <w:tab/>
      </w:r>
      <w:r>
        <w:rPr>
          <w:rFonts w:ascii="Trebuchet MS" w:hAnsi="Trebuchet MS" w:eastAsia="Trebuchet MS" w:cs="Trebuchet MS"/>
          <w:sz w:val="40"/>
          <w:szCs w:val="40"/>
          <w:u w:val="single" w:color="000000"/>
          <w:color w:val="FFFFFF"/>
          <w:spacing w:val="-1"/>
          <w:position w:val="4"/>
        </w:rPr>
        <w:t>C-2</w:t>
      </w:r>
      <w:r>
        <w:rPr>
          <w:rFonts w:ascii="Trebuchet MS" w:hAnsi="Trebuchet MS" w:eastAsia="Trebuchet MS" w:cs="Trebuchet MS"/>
          <w:sz w:val="40"/>
          <w:szCs w:val="40"/>
          <w:u w:val="single" w:color="000000"/>
          <w:color w:val="FFFFFF"/>
          <w:spacing w:val="17"/>
          <w:position w:val="4"/>
        </w:rPr>
        <w:t xml:space="preserve">   </w:t>
      </w:r>
      <w:r>
        <w:rPr>
          <w:rFonts w:ascii="Meiryo UI" w:hAnsi="Meiryo UI" w:eastAsia="Meiryo UI" w:cs="Meiryo UI"/>
          <w:sz w:val="52"/>
          <w:szCs w:val="52"/>
          <w:b/>
          <w:bCs/>
          <w:u w:val="single" w:color="auto"/>
          <w:spacing w:val="-1"/>
        </w:rPr>
        <w:t>金融×生成AI(1/2)</w:t>
      </w:r>
      <w:r>
        <w:rPr>
          <w:rFonts w:ascii="Meiryo UI" w:hAnsi="Meiryo UI" w:eastAsia="Meiryo UI" w:cs="Meiryo UI"/>
          <w:sz w:val="52"/>
          <w:szCs w:val="52"/>
          <w:b/>
          <w:bCs/>
          <w:u w:val="single" w:color="auto"/>
        </w:rPr>
        <w:t xml:space="preserve">                                                                 </w:t>
      </w:r>
    </w:p>
    <w:p>
      <w:pPr>
        <w:ind w:left="213" w:right="1075"/>
        <w:spacing w:before="244" w:line="188" w:lineRule="auto"/>
        <w:shd w:val="clear" w:fill="F2F2F2"/>
        <w:rPr>
          <w:rFonts w:ascii="Meiryo UI" w:hAnsi="Meiryo UI" w:eastAsia="Meiryo UI" w:cs="Meiryo UI"/>
          <w:sz w:val="36"/>
          <w:szCs w:val="36"/>
        </w:rPr>
      </w:pPr>
      <w:r>
        <w:rPr>
          <w:rFonts w:ascii="Meiryo UI" w:hAnsi="Meiryo UI" w:eastAsia="Meiryo UI" w:cs="Meiryo UI"/>
          <w:sz w:val="36"/>
          <w:szCs w:val="36"/>
          <w:spacing w:val="-1"/>
        </w:rPr>
        <w:t>生成AIの登場により</w:t>
      </w:r>
      <w:r>
        <w:rPr>
          <w:rFonts w:ascii="Meiryo UI" w:hAnsi="Meiryo UI" w:eastAsia="Meiryo UI" w:cs="Meiryo UI"/>
          <w:sz w:val="36"/>
          <w:szCs w:val="36"/>
          <w:spacing w:val="-94"/>
        </w:rPr>
        <w:t xml:space="preserve"> </w:t>
      </w:r>
      <w:r>
        <w:rPr>
          <w:rFonts w:ascii="Meiryo UI" w:hAnsi="Meiryo UI" w:eastAsia="Meiryo UI" w:cs="Meiryo UI"/>
          <w:sz w:val="36"/>
          <w:szCs w:val="36"/>
          <w:spacing w:val="-1"/>
        </w:rPr>
        <w:t>、国内外で、社内利用や顧客向けにも活用が広がっている</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。生成AIの</w:t>
      </w:r>
      <w:r>
        <w:rPr>
          <w:rFonts w:ascii="Meiryo UI" w:hAnsi="Meiryo UI" w:eastAsia="Meiryo UI" w:cs="Meiryo UI"/>
          <w:sz w:val="36"/>
          <w:szCs w:val="36"/>
          <w:spacing w:val="-2"/>
        </w:rPr>
        <w:t>活用で効率化、自動化が進</w:t>
      </w:r>
      <w:r>
        <w:rPr>
          <w:rFonts w:ascii="Meiryo UI" w:hAnsi="Meiryo UI" w:eastAsia="Meiryo UI" w:cs="Meiryo UI"/>
          <w:sz w:val="36"/>
          <w:szCs w:val="36"/>
          <w:spacing w:val="-2"/>
        </w:rPr>
        <w:t>み</w:t>
      </w:r>
      <w:r>
        <w:rPr>
          <w:rFonts w:ascii="Meiryo UI" w:hAnsi="Meiryo UI" w:eastAsia="Meiryo UI" w:cs="Meiryo UI"/>
          <w:sz w:val="36"/>
          <w:szCs w:val="36"/>
          <w:spacing w:val="-94"/>
        </w:rPr>
        <w:t xml:space="preserve"> </w:t>
      </w:r>
      <w:r>
        <w:rPr>
          <w:rFonts w:ascii="Meiryo UI" w:hAnsi="Meiryo UI" w:eastAsia="Meiryo UI" w:cs="Meiryo UI"/>
          <w:sz w:val="36"/>
          <w:szCs w:val="36"/>
          <w:spacing w:val="-2"/>
        </w:rPr>
        <w:t>、コストが下がる</w:t>
      </w:r>
      <w:r>
        <w:rPr>
          <w:rFonts w:ascii="Meiryo UI" w:hAnsi="Meiryo UI" w:eastAsia="Meiryo UI" w:cs="Meiryo UI"/>
          <w:sz w:val="36"/>
          <w:szCs w:val="36"/>
          <w:spacing w:val="-93"/>
        </w:rPr>
        <w:t xml:space="preserve"> </w:t>
      </w:r>
      <w:r>
        <w:rPr>
          <w:rFonts w:ascii="Meiryo UI" w:hAnsi="Meiryo UI" w:eastAsia="Meiryo UI" w:cs="Meiryo UI"/>
          <w:sz w:val="36"/>
          <w:szCs w:val="36"/>
          <w:spacing w:val="-2"/>
        </w:rPr>
        <w:t>。一方で、付加価値側の構造が変わるの</w:t>
      </w:r>
      <w:r>
        <w:rPr>
          <w:rFonts w:ascii="Meiryo UI" w:hAnsi="Meiryo UI" w:eastAsia="Meiryo UI" w:cs="Meiryo UI"/>
          <w:sz w:val="36"/>
          <w:szCs w:val="36"/>
          <w:spacing w:val="-3"/>
        </w:rPr>
        <w:t>ではないか</w:t>
      </w:r>
      <w:r>
        <w:rPr>
          <w:rFonts w:ascii="Meiryo UI" w:hAnsi="Meiryo UI" w:eastAsia="Meiryo UI" w:cs="Meiryo UI"/>
          <w:sz w:val="36"/>
          <w:szCs w:val="36"/>
          <w:spacing w:val="-93"/>
        </w:rPr>
        <w:t xml:space="preserve"> </w:t>
      </w:r>
      <w:r>
        <w:rPr>
          <w:rFonts w:ascii="Meiryo UI" w:hAnsi="Meiryo UI" w:eastAsia="Meiryo UI" w:cs="Meiryo UI"/>
          <w:sz w:val="36"/>
          <w:szCs w:val="36"/>
          <w:spacing w:val="-3"/>
        </w:rPr>
        <w:t>。</w:t>
      </w:r>
    </w:p>
    <w:p>
      <w:pPr>
        <w:pStyle w:val="BodyText"/>
        <w:ind w:left="323"/>
        <w:spacing w:before="304" w:line="176" w:lineRule="auto"/>
        <w:rPr>
          <w:rFonts w:ascii="Meiryo UI" w:hAnsi="Meiryo UI" w:eastAsia="Meiryo UI" w:cs="Meiryo UI"/>
          <w:sz w:val="31"/>
          <w:szCs w:val="31"/>
        </w:rPr>
      </w:pPr>
      <w:r>
        <w:rPr>
          <w:sz w:val="31"/>
          <w:szCs w:val="31"/>
          <w:spacing w:val="3"/>
        </w:rPr>
        <w:t>•</w:t>
      </w:r>
      <w:r>
        <w:rPr>
          <w:sz w:val="31"/>
          <w:szCs w:val="31"/>
          <w:spacing w:val="80"/>
        </w:rPr>
        <w:t xml:space="preserve"> </w:t>
      </w:r>
      <w:r>
        <w:rPr>
          <w:rFonts w:ascii="Meiryo UI" w:hAnsi="Meiryo UI" w:eastAsia="Meiryo UI" w:cs="Meiryo UI"/>
          <w:sz w:val="31"/>
          <w:szCs w:val="31"/>
          <w:b/>
          <w:bCs/>
          <w:spacing w:val="3"/>
        </w:rPr>
        <w:t>社内利用</w:t>
      </w:r>
    </w:p>
    <w:p>
      <w:pPr>
        <w:ind w:left="742"/>
        <w:spacing w:before="1" w:line="230" w:lineRule="auto"/>
        <w:rPr>
          <w:rFonts w:ascii="Meiryo UI" w:hAnsi="Meiryo UI" w:eastAsia="Meiryo UI" w:cs="Meiryo UI"/>
          <w:sz w:val="31"/>
          <w:szCs w:val="31"/>
        </w:rPr>
      </w:pPr>
      <w:r>
        <w:rPr>
          <w:rFonts w:ascii="Meiryo UI" w:hAnsi="Meiryo UI" w:eastAsia="Meiryo UI" w:cs="Meiryo UI"/>
          <w:sz w:val="31"/>
          <w:szCs w:val="31"/>
          <w:spacing w:val="8"/>
        </w:rPr>
        <w:t>-</w:t>
      </w:r>
      <w:r>
        <w:rPr>
          <w:rFonts w:ascii="Meiryo UI" w:hAnsi="Meiryo UI" w:eastAsia="Meiryo UI" w:cs="Meiryo UI"/>
          <w:sz w:val="31"/>
          <w:szCs w:val="31"/>
          <w:spacing w:val="40"/>
        </w:rPr>
        <w:t xml:space="preserve">  </w:t>
      </w:r>
      <w:r>
        <w:rPr>
          <w:rFonts w:ascii="Meiryo UI" w:hAnsi="Meiryo UI" w:eastAsia="Meiryo UI" w:cs="Meiryo UI"/>
          <w:sz w:val="31"/>
          <w:szCs w:val="31"/>
          <w:u w:val="single" w:color="auto"/>
          <w:spacing w:val="-92"/>
        </w:rPr>
        <w:t xml:space="preserve"> </w:t>
      </w:r>
      <w:r>
        <w:rPr>
          <w:rFonts w:ascii="Meiryo UI" w:hAnsi="Meiryo UI" w:eastAsia="Meiryo UI" w:cs="Meiryo UI"/>
          <w:sz w:val="31"/>
          <w:szCs w:val="31"/>
          <w:u w:val="single" w:color="auto"/>
          <w:spacing w:val="8"/>
        </w:rPr>
        <w:t>事務の手続き照会、メールの文案作成、リポートの要約、</w:t>
      </w:r>
      <w:r>
        <w:rPr>
          <w:rFonts w:ascii="Meiryo UI" w:hAnsi="Meiryo UI" w:eastAsia="Meiryo UI" w:cs="Meiryo UI"/>
          <w:sz w:val="31"/>
          <w:szCs w:val="31"/>
          <w:u w:val="single" w:color="auto"/>
          <w:spacing w:val="7"/>
        </w:rPr>
        <w:t>ナレッジワーカー(</w:t>
      </w:r>
      <w:r>
        <w:rPr>
          <w:rFonts w:ascii="Meiryo UI" w:hAnsi="Meiryo UI" w:eastAsia="Meiryo UI" w:cs="Meiryo UI"/>
          <w:sz w:val="31"/>
          <w:szCs w:val="31"/>
          <w:u w:val="single" w:color="auto"/>
        </w:rPr>
        <w:t>FA</w:t>
      </w:r>
      <w:r>
        <w:rPr>
          <w:rFonts w:ascii="Meiryo UI" w:hAnsi="Meiryo UI" w:eastAsia="Meiryo UI" w:cs="Meiryo UI"/>
          <w:sz w:val="31"/>
          <w:szCs w:val="31"/>
          <w:u w:val="single" w:color="auto"/>
          <w:spacing w:val="7"/>
        </w:rPr>
        <w:t>など)のサポート</w:t>
      </w:r>
      <w:r>
        <w:rPr>
          <w:rFonts w:ascii="Meiryo UI" w:hAnsi="Meiryo UI" w:eastAsia="Meiryo UI" w:cs="Meiryo UI"/>
          <w:sz w:val="31"/>
          <w:szCs w:val="31"/>
          <w:u w:val="single" w:color="auto"/>
          <w:spacing w:val="-77"/>
        </w:rPr>
        <w:t xml:space="preserve"> </w:t>
      </w:r>
      <w:r>
        <w:rPr>
          <w:rFonts w:ascii="Meiryo UI" w:hAnsi="Meiryo UI" w:eastAsia="Meiryo UI" w:cs="Meiryo UI"/>
          <w:sz w:val="31"/>
          <w:szCs w:val="31"/>
          <w:u w:val="single" w:color="auto"/>
          <w:spacing w:val="7"/>
        </w:rPr>
        <w:t>、経済・市場予測</w:t>
      </w:r>
    </w:p>
    <w:p>
      <w:pPr>
        <w:ind w:left="1321"/>
        <w:spacing w:before="1" w:line="186" w:lineRule="auto"/>
        <w:rPr>
          <w:rFonts w:ascii="Meiryo UI" w:hAnsi="Meiryo UI" w:eastAsia="Meiryo UI" w:cs="Meiryo UI"/>
          <w:sz w:val="31"/>
          <w:szCs w:val="31"/>
        </w:rPr>
      </w:pPr>
      <w:r>
        <w:rPr>
          <w:rFonts w:ascii="Meiryo UI" w:hAnsi="Meiryo UI" w:eastAsia="Meiryo UI" w:cs="Meiryo UI"/>
          <w:sz w:val="31"/>
          <w:szCs w:val="31"/>
          <w:position w:val="4"/>
        </w:rPr>
        <w:drawing>
          <wp:inline distT="0" distB="0" distL="0" distR="0">
            <wp:extent cx="144722" cy="132560"/>
            <wp:effectExtent l="0" t="0" r="0" b="0"/>
            <wp:docPr id="268" name="IM 268"/>
            <wp:cNvGraphicFramePr/>
            <a:graphic>
              <a:graphicData uri="http://schemas.openxmlformats.org/drawingml/2006/picture">
                <pic:pic>
                  <pic:nvPicPr>
                    <pic:cNvPr id="268" name="IM 268"/>
                    <pic:cNvPicPr/>
                  </pic:nvPicPr>
                  <pic:blipFill>
                    <a:blip r:embed="rId137"/>
                    <a:stretch>
                      <a:fillRect/>
                    </a:stretch>
                  </pic:blipFill>
                  <pic:spPr>
                    <a:xfrm rot="0">
                      <a:off x="0" y="0"/>
                      <a:ext cx="144722" cy="132560"/>
                    </a:xfrm>
                    <a:prstGeom prst="rect">
                      <a:avLst/>
                    </a:prstGeom>
                  </pic:spPr>
                </pic:pic>
              </a:graphicData>
            </a:graphic>
          </wp:inline>
        </w:drawing>
      </w:r>
      <w:r>
        <w:rPr>
          <w:rFonts w:ascii="Meiryo UI" w:hAnsi="Meiryo UI" w:eastAsia="Meiryo UI" w:cs="Meiryo UI"/>
          <w:sz w:val="31"/>
          <w:szCs w:val="31"/>
          <w:spacing w:val="85"/>
        </w:rPr>
        <w:t xml:space="preserve"> </w:t>
      </w:r>
      <w:r>
        <w:rPr>
          <w:rFonts w:ascii="Meiryo UI" w:hAnsi="Meiryo UI" w:eastAsia="Meiryo UI" w:cs="Meiryo UI"/>
          <w:sz w:val="31"/>
          <w:szCs w:val="31"/>
          <w:spacing w:val="6"/>
        </w:rPr>
        <w:t>世界中の企業、セクター</w:t>
      </w:r>
      <w:r>
        <w:rPr>
          <w:rFonts w:ascii="Meiryo UI" w:hAnsi="Meiryo UI" w:eastAsia="Meiryo UI" w:cs="Meiryo UI"/>
          <w:sz w:val="31"/>
          <w:szCs w:val="31"/>
          <w:spacing w:val="-79"/>
        </w:rPr>
        <w:t xml:space="preserve"> </w:t>
      </w:r>
      <w:r>
        <w:rPr>
          <w:rFonts w:ascii="Meiryo UI" w:hAnsi="Meiryo UI" w:eastAsia="Meiryo UI" w:cs="Meiryo UI"/>
          <w:sz w:val="31"/>
          <w:szCs w:val="31"/>
          <w:spacing w:val="6"/>
        </w:rPr>
        <w:t>、資産クラス</w:t>
      </w:r>
      <w:r>
        <w:rPr>
          <w:rFonts w:ascii="Meiryo UI" w:hAnsi="Meiryo UI" w:eastAsia="Meiryo UI" w:cs="Meiryo UI"/>
          <w:sz w:val="31"/>
          <w:szCs w:val="31"/>
          <w:spacing w:val="-77"/>
        </w:rPr>
        <w:t xml:space="preserve"> </w:t>
      </w:r>
      <w:r>
        <w:rPr>
          <w:rFonts w:ascii="Meiryo UI" w:hAnsi="Meiryo UI" w:eastAsia="Meiryo UI" w:cs="Meiryo UI"/>
          <w:sz w:val="31"/>
          <w:szCs w:val="31"/>
          <w:spacing w:val="6"/>
        </w:rPr>
        <w:t>、資本市場、地域に関する分析</w:t>
      </w:r>
    </w:p>
    <w:p>
      <w:pPr>
        <w:ind w:left="1322"/>
        <w:spacing w:before="33" w:line="193" w:lineRule="auto"/>
        <w:rPr>
          <w:rFonts w:ascii="Meiryo UI" w:hAnsi="Meiryo UI" w:eastAsia="Meiryo UI" w:cs="Meiryo UI"/>
          <w:sz w:val="31"/>
          <w:szCs w:val="31"/>
        </w:rPr>
      </w:pPr>
      <w:r>
        <w:rPr>
          <w:rFonts w:ascii="Meiryo UI" w:hAnsi="Meiryo UI" w:eastAsia="Meiryo UI" w:cs="Meiryo UI"/>
          <w:sz w:val="31"/>
          <w:szCs w:val="31"/>
          <w:color w:val="333333"/>
          <w:position w:val="3"/>
        </w:rPr>
        <w:drawing>
          <wp:inline distT="0" distB="0" distL="0" distR="0">
            <wp:extent cx="144722" cy="132560"/>
            <wp:effectExtent l="0" t="0" r="0" b="0"/>
            <wp:docPr id="270" name="IM 270"/>
            <wp:cNvGraphicFramePr/>
            <a:graphic>
              <a:graphicData uri="http://schemas.openxmlformats.org/drawingml/2006/picture">
                <pic:pic>
                  <pic:nvPicPr>
                    <pic:cNvPr id="270" name="IM 270"/>
                    <pic:cNvPicPr/>
                  </pic:nvPicPr>
                  <pic:blipFill>
                    <a:blip r:embed="rId138"/>
                    <a:stretch>
                      <a:fillRect/>
                    </a:stretch>
                  </pic:blipFill>
                  <pic:spPr>
                    <a:xfrm rot="0">
                      <a:off x="0" y="0"/>
                      <a:ext cx="144722" cy="132560"/>
                    </a:xfrm>
                    <a:prstGeom prst="rect">
                      <a:avLst/>
                    </a:prstGeom>
                  </pic:spPr>
                </pic:pic>
              </a:graphicData>
            </a:graphic>
          </wp:inline>
        </w:drawing>
      </w:r>
      <w:r>
        <w:rPr>
          <w:rFonts w:ascii="Meiryo UI" w:hAnsi="Meiryo UI" w:eastAsia="Meiryo UI" w:cs="Meiryo UI"/>
          <w:sz w:val="31"/>
          <w:szCs w:val="31"/>
          <w:color w:val="333333"/>
          <w:spacing w:val="59"/>
        </w:rPr>
        <w:t xml:space="preserve"> </w:t>
      </w:r>
      <w:r>
        <w:rPr>
          <w:rFonts w:ascii="Meiryo UI" w:hAnsi="Meiryo UI" w:eastAsia="Meiryo UI" w:cs="Meiryo UI"/>
          <w:sz w:val="31"/>
          <w:szCs w:val="31"/>
          <w:color w:val="333333"/>
          <w:spacing w:val="9"/>
        </w:rPr>
        <w:t>例えば、</w:t>
      </w:r>
      <w:r>
        <w:rPr>
          <w:rFonts w:ascii="Calibri" w:hAnsi="Calibri" w:eastAsia="Calibri" w:cs="Calibri"/>
          <w:sz w:val="31"/>
          <w:szCs w:val="31"/>
          <w:color w:val="333333"/>
        </w:rPr>
        <w:t>LLM</w:t>
      </w:r>
      <w:r>
        <w:rPr>
          <w:rFonts w:ascii="Meiryo UI" w:hAnsi="Meiryo UI" w:eastAsia="Meiryo UI" w:cs="Meiryo UI"/>
          <w:sz w:val="31"/>
          <w:szCs w:val="31"/>
          <w:color w:val="333333"/>
          <w:spacing w:val="9"/>
        </w:rPr>
        <w:t>が</w:t>
      </w:r>
      <w:r>
        <w:rPr>
          <w:rFonts w:ascii="Calibri" w:hAnsi="Calibri" w:eastAsia="Calibri" w:cs="Calibri"/>
          <w:sz w:val="31"/>
          <w:szCs w:val="31"/>
          <w:color w:val="333333"/>
        </w:rPr>
        <w:t>SNS</w:t>
      </w:r>
      <w:r>
        <w:rPr>
          <w:rFonts w:ascii="Meiryo UI" w:hAnsi="Meiryo UI" w:eastAsia="Meiryo UI" w:cs="Meiryo UI"/>
          <w:sz w:val="31"/>
          <w:szCs w:val="31"/>
          <w:color w:val="333333"/>
          <w:spacing w:val="9"/>
        </w:rPr>
        <w:t>や広告をクラスタリングし</w:t>
      </w:r>
      <w:r>
        <w:rPr>
          <w:rFonts w:ascii="Meiryo UI" w:hAnsi="Meiryo UI" w:eastAsia="Meiryo UI" w:cs="Meiryo UI"/>
          <w:sz w:val="31"/>
          <w:szCs w:val="31"/>
          <w:color w:val="333333"/>
          <w:spacing w:val="-78"/>
        </w:rPr>
        <w:t xml:space="preserve"> </w:t>
      </w:r>
      <w:r>
        <w:rPr>
          <w:rFonts w:ascii="Meiryo UI" w:hAnsi="Meiryo UI" w:eastAsia="Meiryo UI" w:cs="Meiryo UI"/>
          <w:sz w:val="31"/>
          <w:szCs w:val="31"/>
          <w:color w:val="333333"/>
          <w:spacing w:val="9"/>
        </w:rPr>
        <w:t>、消費者行動のトレンドや市</w:t>
      </w:r>
      <w:r>
        <w:rPr>
          <w:rFonts w:ascii="Meiryo UI" w:hAnsi="Meiryo UI" w:eastAsia="Meiryo UI" w:cs="Meiryo UI"/>
          <w:sz w:val="31"/>
          <w:szCs w:val="31"/>
          <w:color w:val="333333"/>
          <w:spacing w:val="8"/>
        </w:rPr>
        <w:t>場予測を特定</w:t>
      </w:r>
    </w:p>
    <w:p>
      <w:pPr>
        <w:pStyle w:val="BodyText"/>
        <w:ind w:left="325"/>
        <w:spacing w:before="66" w:line="185" w:lineRule="auto"/>
        <w:rPr>
          <w:rFonts w:ascii="Meiryo UI" w:hAnsi="Meiryo UI" w:eastAsia="Meiryo UI" w:cs="Meiryo UI"/>
          <w:sz w:val="31"/>
          <w:szCs w:val="31"/>
        </w:rPr>
      </w:pPr>
      <w:r>
        <w:rPr>
          <w:sz w:val="31"/>
          <w:szCs w:val="31"/>
          <w:spacing w:val="4"/>
        </w:rPr>
        <w:t>•</w:t>
      </w:r>
      <w:r>
        <w:rPr>
          <w:sz w:val="31"/>
          <w:szCs w:val="31"/>
          <w:spacing w:val="74"/>
        </w:rPr>
        <w:t xml:space="preserve"> </w:t>
      </w:r>
      <w:r>
        <w:rPr>
          <w:rFonts w:ascii="Meiryo UI" w:hAnsi="Meiryo UI" w:eastAsia="Meiryo UI" w:cs="Meiryo UI"/>
          <w:sz w:val="31"/>
          <w:szCs w:val="31"/>
          <w:b/>
          <w:bCs/>
          <w:spacing w:val="4"/>
        </w:rPr>
        <w:t>顧客向け</w:t>
      </w:r>
    </w:p>
    <w:p>
      <w:pPr>
        <w:ind w:left="745"/>
        <w:spacing w:before="37" w:line="191" w:lineRule="auto"/>
        <w:rPr>
          <w:rFonts w:ascii="Meiryo UI" w:hAnsi="Meiryo UI" w:eastAsia="Meiryo UI" w:cs="Meiryo UI"/>
          <w:sz w:val="31"/>
          <w:szCs w:val="31"/>
        </w:rPr>
      </w:pPr>
      <w:r>
        <w:rPr>
          <w:rFonts w:ascii="Meiryo UI" w:hAnsi="Meiryo UI" w:eastAsia="Meiryo UI" w:cs="Meiryo UI"/>
          <w:sz w:val="31"/>
          <w:szCs w:val="31"/>
          <w:spacing w:val="7"/>
        </w:rPr>
        <w:t>-</w:t>
      </w:r>
      <w:r>
        <w:rPr>
          <w:rFonts w:ascii="Meiryo UI" w:hAnsi="Meiryo UI" w:eastAsia="Meiryo UI" w:cs="Meiryo UI"/>
          <w:sz w:val="31"/>
          <w:szCs w:val="31"/>
          <w:spacing w:val="48"/>
        </w:rPr>
        <w:t xml:space="preserve">  </w:t>
      </w:r>
      <w:r>
        <w:rPr>
          <w:rFonts w:ascii="Meiryo UI" w:hAnsi="Meiryo UI" w:eastAsia="Meiryo UI" w:cs="Meiryo UI"/>
          <w:sz w:val="31"/>
          <w:szCs w:val="31"/>
          <w:u w:val="single" w:color="auto"/>
          <w:spacing w:val="7"/>
        </w:rPr>
        <w:t>顧客の投資ニーズに応じて最適の投資対象を分析・選択</w:t>
      </w:r>
      <w:r>
        <w:rPr>
          <w:rFonts w:ascii="Meiryo UI" w:hAnsi="Meiryo UI" w:eastAsia="Meiryo UI" w:cs="Meiryo UI"/>
          <w:sz w:val="31"/>
          <w:szCs w:val="31"/>
          <w:spacing w:val="37"/>
        </w:rPr>
        <w:t xml:space="preserve"> </w:t>
      </w:r>
      <w:r>
        <w:rPr>
          <w:rFonts w:ascii="Meiryo UI" w:hAnsi="Meiryo UI" w:eastAsia="Meiryo UI" w:cs="Meiryo UI"/>
          <w:sz w:val="31"/>
          <w:szCs w:val="31"/>
          <w:spacing w:val="7"/>
        </w:rPr>
        <w:t>︓</w:t>
      </w:r>
    </w:p>
    <w:p>
      <w:pPr>
        <w:ind w:left="1713" w:right="1033" w:hanging="393"/>
        <w:spacing w:before="39" w:line="185" w:lineRule="auto"/>
        <w:rPr>
          <w:rFonts w:ascii="Meiryo UI" w:hAnsi="Meiryo UI" w:eastAsia="Meiryo UI" w:cs="Meiryo UI"/>
          <w:sz w:val="31"/>
          <w:szCs w:val="31"/>
        </w:rPr>
      </w:pPr>
      <w:r>
        <w:rPr>
          <w:rFonts w:ascii="Meiryo UI" w:hAnsi="Meiryo UI" w:eastAsia="Meiryo UI" w:cs="Meiryo UI"/>
          <w:sz w:val="31"/>
          <w:szCs w:val="31"/>
          <w:position w:val="4"/>
        </w:rPr>
        <w:drawing>
          <wp:inline distT="0" distB="0" distL="0" distR="0">
            <wp:extent cx="144722" cy="132560"/>
            <wp:effectExtent l="0" t="0" r="0" b="0"/>
            <wp:docPr id="272" name="IM 272"/>
            <wp:cNvGraphicFramePr/>
            <a:graphic>
              <a:graphicData uri="http://schemas.openxmlformats.org/drawingml/2006/picture">
                <pic:pic>
                  <pic:nvPicPr>
                    <pic:cNvPr id="272" name="IM 272"/>
                    <pic:cNvPicPr/>
                  </pic:nvPicPr>
                  <pic:blipFill>
                    <a:blip r:embed="rId139"/>
                    <a:stretch>
                      <a:fillRect/>
                    </a:stretch>
                  </pic:blipFill>
                  <pic:spPr>
                    <a:xfrm rot="0">
                      <a:off x="0" y="0"/>
                      <a:ext cx="144722" cy="132560"/>
                    </a:xfrm>
                    <a:prstGeom prst="rect">
                      <a:avLst/>
                    </a:prstGeom>
                  </pic:spPr>
                </pic:pic>
              </a:graphicData>
            </a:graphic>
          </wp:inline>
        </w:drawing>
      </w:r>
      <w:r>
        <w:rPr>
          <w:rFonts w:ascii="Meiryo UI" w:hAnsi="Meiryo UI" w:eastAsia="Meiryo UI" w:cs="Meiryo UI"/>
          <w:sz w:val="31"/>
          <w:szCs w:val="31"/>
          <w:spacing w:val="59"/>
        </w:rPr>
        <w:t xml:space="preserve"> </w:t>
      </w:r>
      <w:r>
        <w:rPr>
          <w:rFonts w:ascii="Meiryo UI" w:hAnsi="Meiryo UI" w:eastAsia="Meiryo UI" w:cs="Meiryo UI"/>
          <w:sz w:val="31"/>
          <w:szCs w:val="31"/>
          <w:spacing w:val="9"/>
        </w:rPr>
        <w:t>例）「人権意識の乏しい国で採掘された資源に頼らないクリーンエネルギーの会社に投資したい」と入力→該当する会</w:t>
      </w:r>
      <w:r>
        <w:rPr>
          <w:rFonts w:ascii="Meiryo UI" w:hAnsi="Meiryo UI" w:eastAsia="Meiryo UI" w:cs="Meiryo UI"/>
          <w:sz w:val="31"/>
          <w:szCs w:val="31"/>
          <w:spacing w:val="8"/>
        </w:rPr>
        <w:t>社のリ</w:t>
      </w:r>
      <w:r>
        <w:rPr>
          <w:rFonts w:ascii="Meiryo UI" w:hAnsi="Meiryo UI" w:eastAsia="Meiryo UI" w:cs="Meiryo UI"/>
          <w:sz w:val="31"/>
          <w:szCs w:val="31"/>
          <w:spacing w:val="8"/>
        </w:rPr>
        <w:t>ストを</w:t>
      </w:r>
      <w:r>
        <w:rPr>
          <w:rFonts w:ascii="Meiryo UI" w:hAnsi="Meiryo UI" w:eastAsia="Meiryo UI" w:cs="Meiryo UI"/>
          <w:sz w:val="31"/>
          <w:szCs w:val="31"/>
          <w:spacing w:val="-80"/>
        </w:rPr>
        <w:t xml:space="preserve"> </w:t>
      </w:r>
      <w:r>
        <w:rPr>
          <w:rFonts w:ascii="Meiryo UI" w:hAnsi="Meiryo UI" w:eastAsia="Meiryo UI" w:cs="Meiryo UI"/>
          <w:sz w:val="31"/>
          <w:szCs w:val="31"/>
          <w:spacing w:val="8"/>
        </w:rPr>
        <w:t>、その会社がなぜ選ばれたのかとい</w:t>
      </w:r>
      <w:r>
        <w:rPr>
          <w:rFonts w:ascii="Meiryo UI" w:hAnsi="Meiryo UI" w:eastAsia="Meiryo UI" w:cs="Meiryo UI"/>
          <w:sz w:val="31"/>
          <w:szCs w:val="31"/>
          <w:spacing w:val="7"/>
        </w:rPr>
        <w:t>うコメントを添えて提供</w:t>
      </w:r>
    </w:p>
    <w:p>
      <w:pPr>
        <w:pStyle w:val="BodyText"/>
        <w:spacing w:line="366" w:lineRule="auto"/>
        <w:rPr/>
      </w:pPr>
      <w:r/>
    </w:p>
    <w:p>
      <w:pPr>
        <w:ind w:left="310"/>
        <w:spacing w:before="115" w:line="182" w:lineRule="auto"/>
        <w:rPr>
          <w:rFonts w:ascii="Meiryo UI" w:hAnsi="Meiryo UI" w:eastAsia="Meiryo UI" w:cs="Meiryo UI"/>
          <w:sz w:val="28"/>
          <w:szCs w:val="28"/>
        </w:rPr>
      </w:pPr>
      <w:r>
        <w:rPr>
          <w:rFonts w:ascii="Meiryo UI" w:hAnsi="Meiryo UI" w:eastAsia="Meiryo UI" w:cs="Meiryo UI"/>
          <w:sz w:val="28"/>
          <w:szCs w:val="28"/>
          <w:color w:val="1F4E79"/>
          <w:spacing w:val="-6"/>
        </w:rPr>
        <w:t>金融業務へのAI活用事例①  Bloomberg</w:t>
      </w:r>
      <w:r>
        <w:rPr>
          <w:rFonts w:ascii="Meiryo UI" w:hAnsi="Meiryo UI" w:eastAsia="Meiryo UI" w:cs="Meiryo UI"/>
          <w:sz w:val="28"/>
          <w:szCs w:val="28"/>
          <w:color w:val="1F4E79"/>
          <w:spacing w:val="39"/>
        </w:rPr>
        <w:t xml:space="preserve"> </w:t>
      </w:r>
      <w:r>
        <w:rPr>
          <w:rFonts w:ascii="Meiryo UI" w:hAnsi="Meiryo UI" w:eastAsia="Meiryo UI" w:cs="Meiryo UI"/>
          <w:sz w:val="28"/>
          <w:szCs w:val="28"/>
          <w:color w:val="1F4E79"/>
          <w:spacing w:val="-6"/>
        </w:rPr>
        <w:t>︓</w:t>
      </w:r>
      <w:r>
        <w:rPr>
          <w:rFonts w:ascii="Meiryo UI" w:hAnsi="Meiryo UI" w:eastAsia="Meiryo UI" w:cs="Meiryo UI"/>
          <w:sz w:val="28"/>
          <w:szCs w:val="28"/>
          <w:color w:val="1F4E79"/>
          <w:spacing w:val="35"/>
        </w:rPr>
        <w:t xml:space="preserve"> </w:t>
      </w:r>
      <w:r>
        <w:rPr>
          <w:rFonts w:ascii="Meiryo UI" w:hAnsi="Meiryo UI" w:eastAsia="Meiryo UI" w:cs="Meiryo UI"/>
          <w:sz w:val="28"/>
          <w:szCs w:val="28"/>
          <w:color w:val="1F4E79"/>
          <w:spacing w:val="-6"/>
        </w:rPr>
        <w:t>金融特化型BloombergGPTの開発</w:t>
      </w:r>
    </w:p>
    <w:p>
      <w:pPr>
        <w:pStyle w:val="BodyText"/>
        <w:ind w:left="321"/>
        <w:spacing w:before="18" w:line="189"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幅広い金融データに特化してトレーニングされており、金融業界における多様な自然言語処理に</w:t>
      </w:r>
      <w:r>
        <w:rPr>
          <w:rFonts w:ascii="Meiryo UI" w:hAnsi="Meiryo UI" w:eastAsia="Meiryo UI" w:cs="Meiryo UI"/>
          <w:sz w:val="28"/>
          <w:szCs w:val="28"/>
          <w:spacing w:val="-1"/>
        </w:rPr>
        <w:t>対応</w:t>
      </w:r>
    </w:p>
    <w:p>
      <w:pPr>
        <w:pStyle w:val="BodyText"/>
        <w:ind w:left="321"/>
        <w:spacing w:before="32" w:line="189"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金融</w:t>
      </w:r>
      <w:r>
        <w:rPr>
          <w:rFonts w:ascii="Calibri" w:hAnsi="Calibri" w:eastAsia="Calibri" w:cs="Calibri"/>
          <w:sz w:val="28"/>
          <w:szCs w:val="28"/>
        </w:rPr>
        <w:t>LLM</w:t>
      </w:r>
      <w:r>
        <w:rPr>
          <w:rFonts w:ascii="Meiryo UI" w:hAnsi="Meiryo UI" w:eastAsia="Meiryo UI" w:cs="Meiryo UI"/>
          <w:sz w:val="28"/>
          <w:szCs w:val="28"/>
        </w:rPr>
        <w:t>ベンチマークで最高水準を達成しつつ</w:t>
      </w:r>
      <w:r>
        <w:rPr>
          <w:rFonts w:ascii="Meiryo UI" w:hAnsi="Meiryo UI" w:eastAsia="Meiryo UI" w:cs="Meiryo UI"/>
          <w:sz w:val="28"/>
          <w:szCs w:val="28"/>
          <w:spacing w:val="-72"/>
        </w:rPr>
        <w:t xml:space="preserve"> </w:t>
      </w:r>
      <w:r>
        <w:rPr>
          <w:rFonts w:ascii="Meiryo UI" w:hAnsi="Meiryo UI" w:eastAsia="Meiryo UI" w:cs="Meiryo UI"/>
          <w:sz w:val="28"/>
          <w:szCs w:val="28"/>
        </w:rPr>
        <w:t>、</w:t>
      </w:r>
      <w:r>
        <w:rPr>
          <w:rFonts w:ascii="Meiryo UI" w:hAnsi="Meiryo UI" w:eastAsia="Meiryo UI" w:cs="Meiryo UI"/>
          <w:sz w:val="28"/>
          <w:szCs w:val="28"/>
          <w:spacing w:val="-1"/>
        </w:rPr>
        <w:t>汎用</w:t>
      </w:r>
      <w:r>
        <w:rPr>
          <w:rFonts w:ascii="Calibri" w:hAnsi="Calibri" w:eastAsia="Calibri" w:cs="Calibri"/>
          <w:sz w:val="28"/>
          <w:szCs w:val="28"/>
          <w:spacing w:val="-1"/>
        </w:rPr>
        <w:t>LLM</w:t>
      </w:r>
      <w:r>
        <w:rPr>
          <w:rFonts w:ascii="Meiryo UI" w:hAnsi="Meiryo UI" w:eastAsia="Meiryo UI" w:cs="Meiryo UI"/>
          <w:sz w:val="28"/>
          <w:szCs w:val="28"/>
          <w:spacing w:val="-1"/>
        </w:rPr>
        <w:t>ベンチマークでも競争力を維持できるようにモデルをトレーニング</w:t>
      </w:r>
    </w:p>
    <w:p>
      <w:pPr>
        <w:pStyle w:val="BodyText"/>
        <w:spacing w:line="328" w:lineRule="auto"/>
        <w:rPr/>
      </w:pPr>
      <w:r/>
    </w:p>
    <w:p>
      <w:pPr>
        <w:ind w:left="310"/>
        <w:spacing w:before="116" w:line="187" w:lineRule="auto"/>
        <w:rPr>
          <w:rFonts w:ascii="Meiryo UI" w:hAnsi="Meiryo UI" w:eastAsia="Meiryo UI" w:cs="Meiryo UI"/>
          <w:sz w:val="28"/>
          <w:szCs w:val="28"/>
        </w:rPr>
      </w:pPr>
      <w:r>
        <w:rPr>
          <w:rFonts w:ascii="Meiryo UI" w:hAnsi="Meiryo UI" w:eastAsia="Meiryo UI" w:cs="Meiryo UI"/>
          <w:sz w:val="28"/>
          <w:szCs w:val="28"/>
          <w:color w:val="1F4E79"/>
          <w:spacing w:val="-4"/>
        </w:rPr>
        <w:t>金融業務へのAI活用事例②    Morgan Stanley</w:t>
      </w:r>
      <w:r>
        <w:rPr>
          <w:rFonts w:ascii="Meiryo UI" w:hAnsi="Meiryo UI" w:eastAsia="Meiryo UI" w:cs="Meiryo UI"/>
          <w:sz w:val="28"/>
          <w:szCs w:val="28"/>
          <w:color w:val="1F4E79"/>
          <w:spacing w:val="30"/>
        </w:rPr>
        <w:t xml:space="preserve"> </w:t>
      </w:r>
      <w:r>
        <w:rPr>
          <w:rFonts w:ascii="Meiryo UI" w:hAnsi="Meiryo UI" w:eastAsia="Meiryo UI" w:cs="Meiryo UI"/>
          <w:sz w:val="28"/>
          <w:szCs w:val="28"/>
          <w:color w:val="1F4E79"/>
          <w:spacing w:val="-4"/>
        </w:rPr>
        <w:t>︓</w:t>
      </w:r>
      <w:r>
        <w:rPr>
          <w:rFonts w:ascii="Meiryo UI" w:hAnsi="Meiryo UI" w:eastAsia="Meiryo UI" w:cs="Meiryo UI"/>
          <w:sz w:val="28"/>
          <w:szCs w:val="28"/>
          <w:color w:val="1F4E79"/>
          <w:spacing w:val="38"/>
          <w:w w:val="101"/>
        </w:rPr>
        <w:t xml:space="preserve"> </w:t>
      </w:r>
      <w:r>
        <w:rPr>
          <w:rFonts w:ascii="Meiryo UI" w:hAnsi="Meiryo UI" w:eastAsia="Meiryo UI" w:cs="Meiryo UI"/>
          <w:sz w:val="28"/>
          <w:szCs w:val="28"/>
          <w:color w:val="1F4E79"/>
          <w:spacing w:val="-4"/>
        </w:rPr>
        <w:t>世界中の企業や資本市場を分析、フィナンシャルアドバイザーのサポート</w:t>
      </w:r>
      <w:r>
        <w:rPr>
          <w:rFonts w:ascii="Meiryo UI" w:hAnsi="Meiryo UI" w:eastAsia="Meiryo UI" w:cs="Meiryo UI"/>
          <w:sz w:val="28"/>
          <w:szCs w:val="28"/>
          <w:color w:val="1F4E79"/>
          <w:spacing w:val="-5"/>
        </w:rPr>
        <w:t>として活用</w:t>
      </w:r>
    </w:p>
    <w:p>
      <w:pPr>
        <w:pStyle w:val="BodyText"/>
        <w:ind w:left="320"/>
        <w:spacing w:before="40" w:line="185"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OpenAIと提携し</w:t>
      </w:r>
      <w:r>
        <w:rPr>
          <w:rFonts w:ascii="Meiryo UI" w:hAnsi="Meiryo UI" w:eastAsia="Meiryo UI" w:cs="Meiryo UI"/>
          <w:sz w:val="28"/>
          <w:szCs w:val="28"/>
          <w:spacing w:val="-72"/>
        </w:rPr>
        <w:t xml:space="preserve"> </w:t>
      </w:r>
      <w:r>
        <w:rPr>
          <w:rFonts w:ascii="Meiryo UI" w:hAnsi="Meiryo UI" w:eastAsia="Meiryo UI" w:cs="Meiryo UI"/>
          <w:sz w:val="28"/>
          <w:szCs w:val="28"/>
        </w:rPr>
        <w:t>、世界中の企業、セクタ</w:t>
      </w:r>
      <w:r>
        <w:rPr>
          <w:rFonts w:ascii="Meiryo UI" w:hAnsi="Meiryo UI" w:eastAsia="Meiryo UI" w:cs="Meiryo UI"/>
          <w:sz w:val="28"/>
          <w:szCs w:val="28"/>
          <w:spacing w:val="-1"/>
        </w:rPr>
        <w:t>ー、資産クラス、資本市場、地域に関する分析をAIが実施</w:t>
      </w:r>
    </w:p>
    <w:p>
      <w:pPr>
        <w:pStyle w:val="BodyText"/>
        <w:ind w:left="319"/>
        <w:spacing w:before="37" w:line="186"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ファイナンシャル・アドバイザーとそのチームは</w:t>
      </w:r>
      <w:r>
        <w:rPr>
          <w:rFonts w:ascii="Meiryo UI" w:hAnsi="Meiryo UI" w:eastAsia="Meiryo UI" w:cs="Meiryo UI"/>
          <w:sz w:val="28"/>
          <w:szCs w:val="28"/>
          <w:spacing w:val="-72"/>
        </w:rPr>
        <w:t xml:space="preserve"> </w:t>
      </w:r>
      <w:r>
        <w:rPr>
          <w:rFonts w:ascii="Meiryo UI" w:hAnsi="Meiryo UI" w:eastAsia="Meiryo UI" w:cs="Meiryo UI"/>
          <w:sz w:val="28"/>
          <w:szCs w:val="28"/>
        </w:rPr>
        <w:t>、社内利用</w:t>
      </w:r>
      <w:r>
        <w:rPr>
          <w:rFonts w:ascii="Meiryo UI" w:hAnsi="Meiryo UI" w:eastAsia="Meiryo UI" w:cs="Meiryo UI"/>
          <w:sz w:val="28"/>
          <w:szCs w:val="28"/>
          <w:spacing w:val="-1"/>
        </w:rPr>
        <w:t>のためにこれらの大量のコンテンツやデータについて質問することができる</w:t>
      </w:r>
    </w:p>
    <w:p>
      <w:pPr>
        <w:pStyle w:val="BodyText"/>
        <w:spacing w:line="314" w:lineRule="auto"/>
        <w:rPr/>
      </w:pPr>
      <w:r/>
    </w:p>
    <w:p>
      <w:pPr>
        <w:ind w:left="309"/>
        <w:spacing w:before="116" w:line="187" w:lineRule="auto"/>
        <w:rPr>
          <w:rFonts w:ascii="Meiryo UI" w:hAnsi="Meiryo UI" w:eastAsia="Meiryo UI" w:cs="Meiryo UI"/>
          <w:sz w:val="28"/>
          <w:szCs w:val="28"/>
        </w:rPr>
      </w:pPr>
      <w:r>
        <w:rPr>
          <w:rFonts w:ascii="Meiryo UI" w:hAnsi="Meiryo UI" w:eastAsia="Meiryo UI" w:cs="Meiryo UI"/>
          <w:sz w:val="28"/>
          <w:szCs w:val="28"/>
          <w:color w:val="1F4E79"/>
          <w:spacing w:val="-3"/>
        </w:rPr>
        <w:t>金融業務へのAI活用事例③     JP</w:t>
      </w:r>
      <w:r>
        <w:rPr>
          <w:rFonts w:ascii="Meiryo UI" w:hAnsi="Meiryo UI" w:eastAsia="Meiryo UI" w:cs="Meiryo UI"/>
          <w:sz w:val="28"/>
          <w:szCs w:val="28"/>
          <w:color w:val="1F4E79"/>
          <w:spacing w:val="24"/>
        </w:rPr>
        <w:t xml:space="preserve"> </w:t>
      </w:r>
      <w:r>
        <w:rPr>
          <w:rFonts w:ascii="Meiryo UI" w:hAnsi="Meiryo UI" w:eastAsia="Meiryo UI" w:cs="Meiryo UI"/>
          <w:sz w:val="28"/>
          <w:szCs w:val="28"/>
          <w:color w:val="1F4E79"/>
          <w:spacing w:val="-3"/>
        </w:rPr>
        <w:t>Morgan</w:t>
      </w:r>
      <w:r>
        <w:rPr>
          <w:rFonts w:ascii="Meiryo UI" w:hAnsi="Meiryo UI" w:eastAsia="Meiryo UI" w:cs="Meiryo UI"/>
          <w:sz w:val="28"/>
          <w:szCs w:val="28"/>
          <w:color w:val="1F4E79"/>
          <w:spacing w:val="13"/>
        </w:rPr>
        <w:t xml:space="preserve"> </w:t>
      </w:r>
      <w:r>
        <w:rPr>
          <w:rFonts w:ascii="Meiryo UI" w:hAnsi="Meiryo UI" w:eastAsia="Meiryo UI" w:cs="Meiryo UI"/>
          <w:sz w:val="28"/>
          <w:szCs w:val="28"/>
          <w:color w:val="1F4E79"/>
          <w:spacing w:val="-3"/>
        </w:rPr>
        <w:t>Chas</w:t>
      </w:r>
      <w:r>
        <w:rPr>
          <w:rFonts w:ascii="Meiryo UI" w:hAnsi="Meiryo UI" w:eastAsia="Meiryo UI" w:cs="Meiryo UI"/>
          <w:sz w:val="28"/>
          <w:szCs w:val="28"/>
          <w:color w:val="1F4E79"/>
          <w:spacing w:val="-4"/>
        </w:rPr>
        <w:t>e</w:t>
      </w:r>
      <w:r>
        <w:rPr>
          <w:rFonts w:ascii="Meiryo UI" w:hAnsi="Meiryo UI" w:eastAsia="Meiryo UI" w:cs="Meiryo UI"/>
          <w:sz w:val="28"/>
          <w:szCs w:val="28"/>
          <w:color w:val="1F4E79"/>
          <w:spacing w:val="31"/>
        </w:rPr>
        <w:t xml:space="preserve"> </w:t>
      </w:r>
      <w:r>
        <w:rPr>
          <w:rFonts w:ascii="Meiryo UI" w:hAnsi="Meiryo UI" w:eastAsia="Meiryo UI" w:cs="Meiryo UI"/>
          <w:sz w:val="28"/>
          <w:szCs w:val="28"/>
          <w:color w:val="1F4E79"/>
          <w:spacing w:val="-4"/>
        </w:rPr>
        <w:t>︓</w:t>
      </w:r>
      <w:r>
        <w:rPr>
          <w:rFonts w:ascii="Meiryo UI" w:hAnsi="Meiryo UI" w:eastAsia="Meiryo UI" w:cs="Meiryo UI"/>
          <w:sz w:val="28"/>
          <w:szCs w:val="28"/>
          <w:color w:val="1F4E79"/>
          <w:spacing w:val="31"/>
        </w:rPr>
        <w:t xml:space="preserve"> </w:t>
      </w:r>
      <w:r>
        <w:rPr>
          <w:rFonts w:ascii="Meiryo UI" w:hAnsi="Meiryo UI" w:eastAsia="Meiryo UI" w:cs="Meiryo UI"/>
          <w:sz w:val="28"/>
          <w:szCs w:val="28"/>
          <w:color w:val="1F4E79"/>
          <w:spacing w:val="-4"/>
        </w:rPr>
        <w:t>顧客の投資ニーズに見合った最適の投資対象を分析（実験段階）</w:t>
      </w:r>
    </w:p>
    <w:p>
      <w:pPr>
        <w:pStyle w:val="BodyText"/>
        <w:ind w:left="319"/>
        <w:spacing w:before="36" w:line="187"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JPモルガンのクラウドソフトウエアを使って</w:t>
      </w:r>
      <w:r>
        <w:rPr>
          <w:rFonts w:ascii="Meiryo UI" w:hAnsi="Meiryo UI" w:eastAsia="Meiryo UI" w:cs="Meiryo UI"/>
          <w:sz w:val="28"/>
          <w:szCs w:val="28"/>
          <w:spacing w:val="-72"/>
        </w:rPr>
        <w:t xml:space="preserve"> </w:t>
      </w:r>
      <w:r>
        <w:rPr>
          <w:rFonts w:ascii="Meiryo UI" w:hAnsi="Meiryo UI" w:eastAsia="Meiryo UI" w:cs="Meiryo UI"/>
          <w:sz w:val="28"/>
          <w:szCs w:val="28"/>
        </w:rPr>
        <w:t>、顧客</w:t>
      </w:r>
      <w:r>
        <w:rPr>
          <w:rFonts w:ascii="Meiryo UI" w:hAnsi="Meiryo UI" w:eastAsia="Meiryo UI" w:cs="Meiryo UI"/>
          <w:sz w:val="28"/>
          <w:szCs w:val="28"/>
          <w:spacing w:val="-1"/>
        </w:rPr>
        <w:t>の投資ニーズに見合った投資対象（有価証券）を分析・選択</w:t>
      </w:r>
    </w:p>
    <w:p>
      <w:pPr>
        <w:pStyle w:val="BodyText"/>
        <w:ind w:left="17834"/>
        <w:spacing w:before="43" w:line="308" w:lineRule="exact"/>
        <w:rPr>
          <w:sz w:val="24"/>
          <w:szCs w:val="24"/>
        </w:rPr>
      </w:pPr>
      <w:r>
        <w:pict>
          <v:shape id="_x0000_s648" style="position:absolute;margin-left:344.083pt;margin-top:3.27903pt;mso-position-vertical-relative:text;mso-position-horizontal-relative:text;width:174.4pt;height:13pt;z-index:251952128;" filled="false" stroked="false" type="#_x0000_t202">
            <v:fill on="false"/>
            <v:stroke on="false"/>
            <v:path/>
            <v:imagedata o:title=""/>
            <o:lock v:ext="edit" aspectratio="false"/>
            <v:textbox inset="0mm,0mm,0mm,0mm">
              <w:txbxContent>
                <w:p>
                  <w:pPr>
                    <w:pStyle w:val="BodyText"/>
                    <w:ind w:left="20"/>
                    <w:spacing w:before="20"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txbxContent>
            </v:textbox>
          </v:shape>
        </w:pict>
      </w:r>
      <w:r>
        <w:rPr>
          <w:sz w:val="24"/>
          <w:szCs w:val="24"/>
          <w:spacing w:val="-2"/>
          <w:position w:val="1"/>
        </w:rPr>
        <w:t>23</w:t>
      </w:r>
    </w:p>
    <w:p>
      <w:pPr>
        <w:spacing w:line="308" w:lineRule="exact"/>
        <w:sectPr>
          <w:pgSz w:w="19200" w:h="10800"/>
          <w:pgMar w:top="228" w:right="74" w:bottom="1" w:left="958" w:header="0" w:footer="0" w:gutter="0"/>
        </w:sectPr>
        <w:rPr>
          <w:sz w:val="24"/>
          <w:szCs w:val="24"/>
        </w:rPr>
      </w:pPr>
    </w:p>
    <w:p>
      <w:pPr>
        <w:ind w:left="148"/>
        <w:spacing w:before="2"/>
        <w:outlineLvl w:val="0"/>
        <w:tabs>
          <w:tab w:val="left" w:pos="452"/>
        </w:tabs>
        <w:rPr>
          <w:rFonts w:ascii="Meiryo UI" w:hAnsi="Meiryo UI" w:eastAsia="Meiryo UI" w:cs="Meiryo UI"/>
          <w:sz w:val="52"/>
          <w:szCs w:val="52"/>
        </w:rPr>
      </w:pPr>
      <w:r>
        <w:pict>
          <v:group id="_x0000_s650" style="position:absolute;margin-left:6.42322pt;margin-top:5.02235pt;mso-position-vertical-relative:text;mso-position-horizontal-relative:text;width:60.7pt;height:26.25pt;z-index:-251336704;" filled="false" stroked="false" coordsize="1214,525" coordorigin="0,0">
            <v:shape id="_x0000_s652" style="position:absolute;left:20;top:20;width:1174;height:485;" fillcolor="#5B9BD5" filled="true" stroked="false" coordsize="1174,485" coordorigin="0,0" path="m0,242c0,108,262,0,586,0c910,0,1173,108,1173,242c1173,376,910,484,586,484c262,484,0,376,0,242e"/>
            <v:shape id="_x0000_s654" style="position:absolute;left:0;top:0;width:1214;height:525;" filled="false" strokecolor="#223F59" strokeweight="2.00pt" coordsize="1214,525" coordorigin="0,0" path="m20,262c20,128,282,20,606,20c930,20,1193,128,1193,262c1193,396,930,504,606,504c282,504,20,396,20,262e">
              <v:stroke miterlimit="10"/>
            </v:shape>
          </v:group>
        </w:pict>
      </w:r>
      <w:r>
        <w:drawing>
          <wp:anchor distT="0" distB="0" distL="0" distR="0" simplePos="0" relativeHeight="251980800"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274" name="IM 274"/>
            <wp:cNvGraphicFramePr/>
            <a:graphic>
              <a:graphicData uri="http://schemas.openxmlformats.org/drawingml/2006/picture">
                <pic:pic>
                  <pic:nvPicPr>
                    <pic:cNvPr id="274" name="IM 274"/>
                    <pic:cNvPicPr/>
                  </pic:nvPicPr>
                  <pic:blipFill>
                    <a:blip r:embed="rId2"/>
                    <a:stretch>
                      <a:fillRect/>
                    </a:stretch>
                  </pic:blipFill>
                  <pic:spPr>
                    <a:xfrm rot="0">
                      <a:off x="0" y="0"/>
                      <a:ext cx="566928" cy="600455"/>
                    </a:xfrm>
                    <a:prstGeom prst="rect">
                      <a:avLst/>
                    </a:prstGeom>
                  </pic:spPr>
                </pic:pic>
              </a:graphicData>
            </a:graphic>
          </wp:anchor>
        </w:drawing>
      </w:r>
      <w:r>
        <w:rPr>
          <w:rFonts w:ascii="Trebuchet MS" w:hAnsi="Trebuchet MS" w:eastAsia="Trebuchet MS" w:cs="Trebuchet MS"/>
          <w:sz w:val="40"/>
          <w:szCs w:val="40"/>
          <w:u w:val="single" w:color="000000"/>
          <w:color w:val="FFFFFF"/>
          <w:position w:val="4"/>
        </w:rPr>
        <w:tab/>
      </w:r>
      <w:r>
        <w:rPr>
          <w:rFonts w:ascii="Trebuchet MS" w:hAnsi="Trebuchet MS" w:eastAsia="Trebuchet MS" w:cs="Trebuchet MS"/>
          <w:sz w:val="40"/>
          <w:szCs w:val="40"/>
          <w:u w:val="single" w:color="000000"/>
          <w:color w:val="FFFFFF"/>
          <w:spacing w:val="-1"/>
          <w:position w:val="4"/>
        </w:rPr>
        <w:t>C-2</w:t>
      </w:r>
      <w:r>
        <w:rPr>
          <w:rFonts w:ascii="Trebuchet MS" w:hAnsi="Trebuchet MS" w:eastAsia="Trebuchet MS" w:cs="Trebuchet MS"/>
          <w:sz w:val="40"/>
          <w:szCs w:val="40"/>
          <w:u w:val="single" w:color="000000"/>
          <w:color w:val="FFFFFF"/>
          <w:spacing w:val="17"/>
          <w:position w:val="4"/>
        </w:rPr>
        <w:t xml:space="preserve">   </w:t>
      </w:r>
      <w:r>
        <w:rPr>
          <w:rFonts w:ascii="Meiryo UI" w:hAnsi="Meiryo UI" w:eastAsia="Meiryo UI" w:cs="Meiryo UI"/>
          <w:sz w:val="52"/>
          <w:szCs w:val="52"/>
          <w:b/>
          <w:bCs/>
          <w:u w:val="single" w:color="auto"/>
          <w:spacing w:val="-1"/>
        </w:rPr>
        <w:t>金融×生成AI(2/2)</w:t>
      </w:r>
      <w:r>
        <w:rPr>
          <w:rFonts w:ascii="Meiryo UI" w:hAnsi="Meiryo UI" w:eastAsia="Meiryo UI" w:cs="Meiryo UI"/>
          <w:sz w:val="52"/>
          <w:szCs w:val="52"/>
          <w:b/>
          <w:bCs/>
          <w:u w:val="single" w:color="auto"/>
        </w:rPr>
        <w:t xml:space="preserve">                                                                 </w:t>
      </w:r>
    </w:p>
    <w:p>
      <w:pPr>
        <w:ind w:firstLine="147"/>
        <w:spacing w:line="1840" w:lineRule="exact"/>
        <w:rPr/>
      </w:pPr>
      <w:r>
        <w:rPr>
          <w:position w:val="-36"/>
        </w:rPr>
        <w:pict>
          <v:shape id="_x0000_s656" style="mso-position-vertical-relative:line;mso-position-horizontal-relative:char;width:860.2pt;height:92.05pt;" fillcolor="#F2F2F2" filled="true" stroked="false" type="#_x0000_t202">
            <v:fill on="true"/>
            <v:stroke on="false"/>
            <v:path/>
            <v:imagedata o:title=""/>
            <o:lock v:ext="edit" aspectratio="false"/>
            <v:textbox inset="0mm,0mm,0mm,0mm">
              <w:txbxContent>
                <w:p>
                  <w:pPr>
                    <w:ind w:left="183" w:right="267" w:hanging="1"/>
                    <w:spacing w:before="189" w:line="181" w:lineRule="auto"/>
                    <w:rPr>
                      <w:rFonts w:ascii="Meiryo UI" w:hAnsi="Meiryo UI" w:eastAsia="Meiryo UI" w:cs="Meiryo UI"/>
                      <w:sz w:val="31"/>
                      <w:szCs w:val="31"/>
                    </w:rPr>
                  </w:pPr>
                  <w:r>
                    <w:rPr>
                      <w:rFonts w:ascii="Meiryo UI" w:hAnsi="Meiryo UI" w:eastAsia="Meiryo UI" w:cs="Meiryo UI"/>
                      <w:sz w:val="31"/>
                      <w:szCs w:val="31"/>
                      <w:spacing w:val="10"/>
                    </w:rPr>
                    <w:t>企業活動をハイサイクル化することで</w:t>
                  </w:r>
                  <w:r>
                    <w:rPr>
                      <w:rFonts w:ascii="Meiryo UI" w:hAnsi="Meiryo UI" w:eastAsia="Meiryo UI" w:cs="Meiryo UI"/>
                      <w:sz w:val="31"/>
                      <w:szCs w:val="31"/>
                      <w:spacing w:val="-77"/>
                    </w:rPr>
                    <w:t xml:space="preserve"> </w:t>
                  </w:r>
                  <w:r>
                    <w:rPr>
                      <w:rFonts w:ascii="Meiryo UI" w:hAnsi="Meiryo UI" w:eastAsia="Meiryo UI" w:cs="Meiryo UI"/>
                      <w:sz w:val="31"/>
                      <w:szCs w:val="31"/>
                      <w:spacing w:val="10"/>
                    </w:rPr>
                    <w:t>、複利の効果を最大化し</w:t>
                  </w:r>
                  <w:r>
                    <w:rPr>
                      <w:rFonts w:ascii="Meiryo UI" w:hAnsi="Meiryo UI" w:eastAsia="Meiryo UI" w:cs="Meiryo UI"/>
                      <w:sz w:val="31"/>
                      <w:szCs w:val="31"/>
                      <w:spacing w:val="-80"/>
                    </w:rPr>
                    <w:t xml:space="preserve"> </w:t>
                  </w:r>
                  <w:r>
                    <w:rPr>
                      <w:rFonts w:ascii="Meiryo UI" w:hAnsi="Meiryo UI" w:eastAsia="Meiryo UI" w:cs="Meiryo UI"/>
                      <w:sz w:val="31"/>
                      <w:szCs w:val="31"/>
                      <w:spacing w:val="10"/>
                    </w:rPr>
                    <w:t>、急成長するのが近年の競争の主流では。(スタートアップ、</w:t>
                  </w:r>
                  <w:r>
                    <w:rPr>
                      <w:rFonts w:ascii="Meiryo UI" w:hAnsi="Meiryo UI" w:eastAsia="Meiryo UI" w:cs="Meiryo UI"/>
                      <w:sz w:val="31"/>
                      <w:szCs w:val="31"/>
                      <w:spacing w:val="-78"/>
                    </w:rPr>
                    <w:t xml:space="preserve"> </w:t>
                  </w:r>
                  <w:r>
                    <w:rPr>
                      <w:rFonts w:ascii="Meiryo UI" w:hAnsi="Meiryo UI" w:eastAsia="Meiryo UI" w:cs="Meiryo UI"/>
                      <w:sz w:val="31"/>
                      <w:szCs w:val="31"/>
                      <w:spacing w:val="10"/>
                    </w:rPr>
                    <w:t>ビックテ</w:t>
                  </w:r>
                  <w:r>
                    <w:rPr>
                      <w:rFonts w:ascii="Meiryo UI" w:hAnsi="Meiryo UI" w:eastAsia="Meiryo UI" w:cs="Meiryo UI"/>
                      <w:sz w:val="31"/>
                      <w:szCs w:val="31"/>
                      <w:spacing w:val="9"/>
                    </w:rPr>
                    <w:t>ック、</w:t>
                  </w:r>
                  <w:r>
                    <w:rPr>
                      <w:rFonts w:ascii="Meiryo UI" w:hAnsi="Meiryo UI" w:eastAsia="Meiryo UI" w:cs="Meiryo UI"/>
                      <w:sz w:val="31"/>
                      <w:szCs w:val="31"/>
                    </w:rPr>
                    <w:t xml:space="preserve"> </w:t>
                  </w:r>
                  <w:r>
                    <w:rPr>
                      <w:rFonts w:ascii="Meiryo UI" w:hAnsi="Meiryo UI" w:eastAsia="Meiryo UI" w:cs="Meiryo UI"/>
                      <w:sz w:val="31"/>
                      <w:szCs w:val="31"/>
                    </w:rPr>
                    <w:t>Tesla</w:t>
                  </w:r>
                  <w:r>
                    <w:rPr>
                      <w:rFonts w:ascii="Meiryo UI" w:hAnsi="Meiryo UI" w:eastAsia="Meiryo UI" w:cs="Meiryo UI"/>
                      <w:sz w:val="31"/>
                      <w:szCs w:val="31"/>
                      <w:spacing w:val="10"/>
                    </w:rPr>
                    <w:t>等の新興の急成長企業など)</w:t>
                  </w:r>
                </w:p>
                <w:p>
                  <w:pPr>
                    <w:ind w:left="193" w:right="35" w:hanging="4"/>
                    <w:spacing w:before="1" w:line="193" w:lineRule="auto"/>
                    <w:rPr>
                      <w:rFonts w:ascii="Meiryo UI" w:hAnsi="Meiryo UI" w:eastAsia="Meiryo UI" w:cs="Meiryo UI"/>
                      <w:sz w:val="31"/>
                      <w:szCs w:val="31"/>
                    </w:rPr>
                  </w:pPr>
                  <w:r>
                    <w:rPr>
                      <w:rFonts w:ascii="Meiryo UI" w:hAnsi="Meiryo UI" w:eastAsia="Meiryo UI" w:cs="Meiryo UI"/>
                      <w:sz w:val="31"/>
                      <w:szCs w:val="31"/>
                      <w:spacing w:val="8"/>
                    </w:rPr>
                    <w:t>そうしたときに</w:t>
                  </w:r>
                  <w:r>
                    <w:rPr>
                      <w:rFonts w:ascii="Meiryo UI" w:hAnsi="Meiryo UI" w:eastAsia="Meiryo UI" w:cs="Meiryo UI"/>
                      <w:sz w:val="31"/>
                      <w:szCs w:val="31"/>
                      <w:spacing w:val="-78"/>
                    </w:rPr>
                    <w:t xml:space="preserve"> </w:t>
                  </w:r>
                  <w:r>
                    <w:rPr>
                      <w:rFonts w:ascii="Meiryo UI" w:hAnsi="Meiryo UI" w:eastAsia="Meiryo UI" w:cs="Meiryo UI"/>
                      <w:sz w:val="31"/>
                      <w:szCs w:val="31"/>
                      <w:spacing w:val="8"/>
                    </w:rPr>
                    <w:t>、融資・投資先の企業の</w:t>
                  </w:r>
                  <w:r>
                    <w:rPr>
                      <w:rFonts w:ascii="Meiryo UI" w:hAnsi="Meiryo UI" w:eastAsia="Meiryo UI" w:cs="Meiryo UI"/>
                      <w:sz w:val="31"/>
                      <w:szCs w:val="31"/>
                    </w:rPr>
                    <w:t>DX</w:t>
                  </w:r>
                  <w:r>
                    <w:rPr>
                      <w:rFonts w:ascii="Meiryo UI" w:hAnsi="Meiryo UI" w:eastAsia="Meiryo UI" w:cs="Meiryo UI"/>
                      <w:sz w:val="31"/>
                      <w:szCs w:val="31"/>
                      <w:spacing w:val="8"/>
                    </w:rPr>
                    <w:t>を推進し</w:t>
                  </w:r>
                  <w:r>
                    <w:rPr>
                      <w:rFonts w:ascii="Meiryo UI" w:hAnsi="Meiryo UI" w:eastAsia="Meiryo UI" w:cs="Meiryo UI"/>
                      <w:sz w:val="31"/>
                      <w:szCs w:val="31"/>
                      <w:spacing w:val="-80"/>
                    </w:rPr>
                    <w:t xml:space="preserve"> </w:t>
                  </w:r>
                  <w:r>
                    <w:rPr>
                      <w:rFonts w:ascii="Meiryo UI" w:hAnsi="Meiryo UI" w:eastAsia="Meiryo UI" w:cs="Meiryo UI"/>
                      <w:sz w:val="31"/>
                      <w:szCs w:val="31"/>
                      <w:spacing w:val="8"/>
                    </w:rPr>
                    <w:t>、データで把握し</w:t>
                  </w:r>
                  <w:r>
                    <w:rPr>
                      <w:rFonts w:ascii="Meiryo UI" w:hAnsi="Meiryo UI" w:eastAsia="Meiryo UI" w:cs="Meiryo UI"/>
                      <w:sz w:val="31"/>
                      <w:szCs w:val="31"/>
                      <w:spacing w:val="-81"/>
                    </w:rPr>
                    <w:t xml:space="preserve"> </w:t>
                  </w:r>
                  <w:r>
                    <w:rPr>
                      <w:rFonts w:ascii="Meiryo UI" w:hAnsi="Meiryo UI" w:eastAsia="Meiryo UI" w:cs="Meiryo UI"/>
                      <w:sz w:val="31"/>
                      <w:szCs w:val="31"/>
                      <w:spacing w:val="8"/>
                    </w:rPr>
                    <w:t>、金融の力でハイサイクル化を加速さ</w:t>
                  </w:r>
                  <w:r>
                    <w:rPr>
                      <w:rFonts w:ascii="Meiryo UI" w:hAnsi="Meiryo UI" w:eastAsia="Meiryo UI" w:cs="Meiryo UI"/>
                      <w:sz w:val="31"/>
                      <w:szCs w:val="31"/>
                      <w:spacing w:val="7"/>
                    </w:rPr>
                    <w:t>せることが本質的な付加価値に</w:t>
                  </w:r>
                  <w:r>
                    <w:rPr>
                      <w:rFonts w:ascii="Meiryo UI" w:hAnsi="Meiryo UI" w:eastAsia="Meiryo UI" w:cs="Meiryo UI"/>
                      <w:sz w:val="31"/>
                      <w:szCs w:val="31"/>
                      <w:spacing w:val="7"/>
                    </w:rPr>
                    <w:t>なるのでは</w:t>
                  </w:r>
                  <w:r>
                    <w:rPr>
                      <w:rFonts w:ascii="Meiryo UI" w:hAnsi="Meiryo UI" w:eastAsia="Meiryo UI" w:cs="Meiryo UI"/>
                      <w:sz w:val="31"/>
                      <w:szCs w:val="31"/>
                      <w:spacing w:val="-78"/>
                    </w:rPr>
                    <w:t xml:space="preserve"> </w:t>
                  </w:r>
                  <w:r>
                    <w:rPr>
                      <w:rFonts w:ascii="Meiryo UI" w:hAnsi="Meiryo UI" w:eastAsia="Meiryo UI" w:cs="Meiryo UI"/>
                      <w:sz w:val="31"/>
                      <w:szCs w:val="31"/>
                      <w:spacing w:val="7"/>
                    </w:rPr>
                    <w:t>。融資先をハイサイクル化し</w:t>
                  </w:r>
                  <w:r>
                    <w:rPr>
                      <w:rFonts w:ascii="Meiryo UI" w:hAnsi="Meiryo UI" w:eastAsia="Meiryo UI" w:cs="Meiryo UI"/>
                      <w:sz w:val="31"/>
                      <w:szCs w:val="31"/>
                      <w:spacing w:val="-77"/>
                    </w:rPr>
                    <w:t xml:space="preserve"> </w:t>
                  </w:r>
                  <w:r>
                    <w:rPr>
                      <w:rFonts w:ascii="Meiryo UI" w:hAnsi="Meiryo UI" w:eastAsia="Meiryo UI" w:cs="Meiryo UI"/>
                      <w:sz w:val="31"/>
                      <w:szCs w:val="31"/>
                      <w:spacing w:val="7"/>
                    </w:rPr>
                    <w:t>、成長を促すことによって銀行は収益を伸ば</w:t>
                  </w:r>
                  <w:r>
                    <w:rPr>
                      <w:rFonts w:ascii="Meiryo UI" w:hAnsi="Meiryo UI" w:eastAsia="Meiryo UI" w:cs="Meiryo UI"/>
                      <w:sz w:val="31"/>
                      <w:szCs w:val="31"/>
                      <w:spacing w:val="6"/>
                    </w:rPr>
                    <w:t>す</w:t>
                  </w:r>
                  <w:r>
                    <w:rPr>
                      <w:rFonts w:ascii="Meiryo UI" w:hAnsi="Meiryo UI" w:eastAsia="Meiryo UI" w:cs="Meiryo UI"/>
                      <w:sz w:val="31"/>
                      <w:szCs w:val="31"/>
                      <w:spacing w:val="-79"/>
                    </w:rPr>
                    <w:t xml:space="preserve"> </w:t>
                  </w:r>
                  <w:r>
                    <w:rPr>
                      <w:rFonts w:ascii="Meiryo UI" w:hAnsi="Meiryo UI" w:eastAsia="Meiryo UI" w:cs="Meiryo UI"/>
                      <w:sz w:val="31"/>
                      <w:szCs w:val="31"/>
                      <w:spacing w:val="6"/>
                    </w:rPr>
                    <w:t>。</w:t>
                  </w:r>
                </w:p>
              </w:txbxContent>
            </v:textbox>
          </v:shape>
        </w:pict>
      </w:r>
    </w:p>
    <w:p>
      <w:pPr>
        <w:pStyle w:val="BodyText"/>
        <w:ind w:left="451"/>
        <w:spacing w:before="228" w:line="186" w:lineRule="auto"/>
        <w:rPr>
          <w:rFonts w:ascii="Meiryo UI" w:hAnsi="Meiryo UI" w:eastAsia="Meiryo UI" w:cs="Meiryo UI"/>
          <w:sz w:val="31"/>
          <w:szCs w:val="31"/>
        </w:rPr>
      </w:pPr>
      <w:r>
        <w:rPr>
          <w:sz w:val="31"/>
          <w:szCs w:val="31"/>
          <w:spacing w:val="6"/>
        </w:rPr>
        <w:t>•  </w:t>
      </w:r>
      <w:r>
        <w:rPr>
          <w:rFonts w:ascii="Meiryo UI" w:hAnsi="Meiryo UI" w:eastAsia="Meiryo UI" w:cs="Meiryo UI"/>
          <w:sz w:val="31"/>
          <w:szCs w:val="31"/>
          <w:b/>
          <w:bCs/>
          <w:u w:val="single" w:color="auto"/>
          <w:spacing w:val="6"/>
        </w:rPr>
        <w:t>融資・投資先の企業の</w:t>
      </w:r>
      <w:r>
        <w:rPr>
          <w:rFonts w:ascii="Meiryo UI" w:hAnsi="Meiryo UI" w:eastAsia="Meiryo UI" w:cs="Meiryo UI"/>
          <w:sz w:val="31"/>
          <w:szCs w:val="31"/>
          <w:b/>
          <w:bCs/>
          <w:u w:val="single" w:color="auto"/>
        </w:rPr>
        <w:t>DX</w:t>
      </w:r>
      <w:r>
        <w:rPr>
          <w:rFonts w:ascii="Meiryo UI" w:hAnsi="Meiryo UI" w:eastAsia="Meiryo UI" w:cs="Meiryo UI"/>
          <w:sz w:val="31"/>
          <w:szCs w:val="31"/>
          <w:b/>
          <w:bCs/>
          <w:u w:val="single" w:color="auto"/>
          <w:spacing w:val="6"/>
        </w:rPr>
        <w:t>を進める</w:t>
      </w:r>
    </w:p>
    <w:p>
      <w:pPr>
        <w:ind w:left="871"/>
        <w:spacing w:before="36" w:line="191" w:lineRule="auto"/>
        <w:rPr>
          <w:rFonts w:ascii="Meiryo UI" w:hAnsi="Meiryo UI" w:eastAsia="Meiryo UI" w:cs="Meiryo UI"/>
          <w:sz w:val="31"/>
          <w:szCs w:val="31"/>
        </w:rPr>
      </w:pPr>
      <w:r>
        <w:rPr>
          <w:rFonts w:ascii="Meiryo UI" w:hAnsi="Meiryo UI" w:eastAsia="Meiryo UI" w:cs="Meiryo UI"/>
          <w:sz w:val="31"/>
          <w:szCs w:val="31"/>
          <w:spacing w:val="8"/>
        </w:rPr>
        <w:t>-</w:t>
      </w:r>
      <w:r>
        <w:rPr>
          <w:rFonts w:ascii="Meiryo UI" w:hAnsi="Meiryo UI" w:eastAsia="Meiryo UI" w:cs="Meiryo UI"/>
          <w:sz w:val="31"/>
          <w:szCs w:val="31"/>
          <w:spacing w:val="46"/>
        </w:rPr>
        <w:t xml:space="preserve">  </w:t>
      </w:r>
      <w:r>
        <w:rPr>
          <w:rFonts w:ascii="Meiryo UI" w:hAnsi="Meiryo UI" w:eastAsia="Meiryo UI" w:cs="Meiryo UI"/>
          <w:sz w:val="31"/>
          <w:szCs w:val="31"/>
          <w:spacing w:val="8"/>
        </w:rPr>
        <w:t>金融機関が投資先・融資先の企業の</w:t>
      </w:r>
      <w:r>
        <w:rPr>
          <w:rFonts w:ascii="Meiryo UI" w:hAnsi="Meiryo UI" w:eastAsia="Meiryo UI" w:cs="Meiryo UI"/>
          <w:sz w:val="31"/>
          <w:szCs w:val="31"/>
        </w:rPr>
        <w:t>DX</w:t>
      </w:r>
      <w:r>
        <w:rPr>
          <w:rFonts w:ascii="Meiryo UI" w:hAnsi="Meiryo UI" w:eastAsia="Meiryo UI" w:cs="Meiryo UI"/>
          <w:sz w:val="31"/>
          <w:szCs w:val="31"/>
          <w:spacing w:val="8"/>
        </w:rPr>
        <w:t>をサポートする</w:t>
      </w:r>
    </w:p>
    <w:p>
      <w:pPr>
        <w:ind w:left="871"/>
        <w:spacing w:before="41" w:line="189" w:lineRule="auto"/>
        <w:rPr>
          <w:rFonts w:ascii="Meiryo UI" w:hAnsi="Meiryo UI" w:eastAsia="Meiryo UI" w:cs="Meiryo UI"/>
          <w:sz w:val="31"/>
          <w:szCs w:val="31"/>
        </w:rPr>
      </w:pPr>
      <w:r>
        <w:rPr>
          <w:rFonts w:ascii="Meiryo UI" w:hAnsi="Meiryo UI" w:eastAsia="Meiryo UI" w:cs="Meiryo UI"/>
          <w:sz w:val="31"/>
          <w:szCs w:val="31"/>
          <w:spacing w:val="8"/>
        </w:rPr>
        <w:t>-</w:t>
      </w:r>
      <w:r>
        <w:rPr>
          <w:rFonts w:ascii="Meiryo UI" w:hAnsi="Meiryo UI" w:eastAsia="Meiryo UI" w:cs="Meiryo UI"/>
          <w:sz w:val="31"/>
          <w:szCs w:val="31"/>
          <w:spacing w:val="42"/>
        </w:rPr>
        <w:t xml:space="preserve">  </w:t>
      </w:r>
      <w:r>
        <w:rPr>
          <w:rFonts w:ascii="Meiryo UI" w:hAnsi="Meiryo UI" w:eastAsia="Meiryo UI" w:cs="Meiryo UI"/>
          <w:sz w:val="31"/>
          <w:szCs w:val="31"/>
          <w:spacing w:val="8"/>
        </w:rPr>
        <w:t>企業活動を実際のトランザクションデータ</w:t>
      </w:r>
      <w:r>
        <w:rPr>
          <w:rFonts w:ascii="Meiryo UI" w:hAnsi="Meiryo UI" w:eastAsia="Meiryo UI" w:cs="Meiryo UI"/>
          <w:sz w:val="31"/>
          <w:szCs w:val="31"/>
          <w:spacing w:val="7"/>
        </w:rPr>
        <w:t>を含めて把握する</w:t>
      </w:r>
    </w:p>
    <w:p>
      <w:pPr>
        <w:pStyle w:val="BodyText"/>
        <w:ind w:left="452"/>
        <w:spacing w:before="204" w:line="186" w:lineRule="auto"/>
        <w:rPr>
          <w:rFonts w:ascii="Meiryo UI" w:hAnsi="Meiryo UI" w:eastAsia="Meiryo UI" w:cs="Meiryo UI"/>
          <w:sz w:val="31"/>
          <w:szCs w:val="31"/>
        </w:rPr>
      </w:pPr>
      <w:r>
        <w:rPr>
          <w:sz w:val="31"/>
          <w:szCs w:val="31"/>
          <w:spacing w:val="6"/>
        </w:rPr>
        <w:t>•</w:t>
      </w:r>
      <w:r>
        <w:rPr>
          <w:sz w:val="31"/>
          <w:szCs w:val="31"/>
        </w:rPr>
        <w:t xml:space="preserve">  </w:t>
      </w:r>
      <w:r>
        <w:rPr>
          <w:rFonts w:ascii="Meiryo UI" w:hAnsi="Meiryo UI" w:eastAsia="Meiryo UI" w:cs="Meiryo UI"/>
          <w:sz w:val="31"/>
          <w:szCs w:val="31"/>
          <w:b/>
          <w:bCs/>
          <w:u w:val="single" w:color="auto"/>
          <w:spacing w:val="6"/>
        </w:rPr>
        <w:t>融資先のハイサイクル化を加速させる</w:t>
      </w:r>
    </w:p>
    <w:p>
      <w:pPr>
        <w:ind w:left="871"/>
        <w:spacing w:before="45" w:line="187" w:lineRule="auto"/>
        <w:rPr>
          <w:rFonts w:ascii="Meiryo UI" w:hAnsi="Meiryo UI" w:eastAsia="Meiryo UI" w:cs="Meiryo UI"/>
          <w:sz w:val="31"/>
          <w:szCs w:val="31"/>
        </w:rPr>
      </w:pPr>
      <w:r>
        <w:rPr>
          <w:rFonts w:ascii="Meiryo UI" w:hAnsi="Meiryo UI" w:eastAsia="Meiryo UI" w:cs="Meiryo UI"/>
          <w:sz w:val="31"/>
          <w:szCs w:val="31"/>
          <w:spacing w:val="8"/>
        </w:rPr>
        <w:t>-</w:t>
      </w:r>
      <w:r>
        <w:rPr>
          <w:rFonts w:ascii="Meiryo UI" w:hAnsi="Meiryo UI" w:eastAsia="Meiryo UI" w:cs="Meiryo UI"/>
          <w:sz w:val="31"/>
          <w:szCs w:val="31"/>
          <w:spacing w:val="46"/>
        </w:rPr>
        <w:t xml:space="preserve">  </w:t>
      </w:r>
      <w:r>
        <w:rPr>
          <w:rFonts w:ascii="Meiryo UI" w:hAnsi="Meiryo UI" w:eastAsia="Meiryo UI" w:cs="Meiryo UI"/>
          <w:sz w:val="31"/>
          <w:szCs w:val="31"/>
          <w:spacing w:val="8"/>
        </w:rPr>
        <w:t>融資・投資先先の企業を最大限加速するために必要な融資</w:t>
      </w:r>
      <w:r>
        <w:rPr>
          <w:rFonts w:ascii="Meiryo UI" w:hAnsi="Meiryo UI" w:eastAsia="Meiryo UI" w:cs="Meiryo UI"/>
          <w:sz w:val="31"/>
          <w:szCs w:val="31"/>
          <w:spacing w:val="7"/>
        </w:rPr>
        <w:t>・投資を行う</w:t>
      </w:r>
    </w:p>
    <w:p>
      <w:pPr>
        <w:ind w:left="1449"/>
        <w:spacing w:before="41" w:line="189" w:lineRule="auto"/>
        <w:rPr>
          <w:rFonts w:ascii="Meiryo UI" w:hAnsi="Meiryo UI" w:eastAsia="Meiryo UI" w:cs="Meiryo UI"/>
          <w:sz w:val="31"/>
          <w:szCs w:val="31"/>
        </w:rPr>
      </w:pPr>
      <w:r>
        <w:rPr>
          <w:rFonts w:ascii="Meiryo UI" w:hAnsi="Meiryo UI" w:eastAsia="Meiryo UI" w:cs="Meiryo UI"/>
          <w:sz w:val="31"/>
          <w:szCs w:val="31"/>
          <w:position w:val="4"/>
        </w:rPr>
        <w:drawing>
          <wp:inline distT="0" distB="0" distL="0" distR="0">
            <wp:extent cx="144722" cy="132560"/>
            <wp:effectExtent l="0" t="0" r="0" b="0"/>
            <wp:docPr id="276" name="IM 276"/>
            <wp:cNvGraphicFramePr/>
            <a:graphic>
              <a:graphicData uri="http://schemas.openxmlformats.org/drawingml/2006/picture">
                <pic:pic>
                  <pic:nvPicPr>
                    <pic:cNvPr id="276" name="IM 276"/>
                    <pic:cNvPicPr/>
                  </pic:nvPicPr>
                  <pic:blipFill>
                    <a:blip r:embed="rId140"/>
                    <a:stretch>
                      <a:fillRect/>
                    </a:stretch>
                  </pic:blipFill>
                  <pic:spPr>
                    <a:xfrm rot="0">
                      <a:off x="0" y="0"/>
                      <a:ext cx="144722" cy="132560"/>
                    </a:xfrm>
                    <a:prstGeom prst="rect">
                      <a:avLst/>
                    </a:prstGeom>
                  </pic:spPr>
                </pic:pic>
              </a:graphicData>
            </a:graphic>
          </wp:inline>
        </w:drawing>
      </w:r>
      <w:r>
        <w:rPr>
          <w:rFonts w:ascii="Meiryo UI" w:hAnsi="Meiryo UI" w:eastAsia="Meiryo UI" w:cs="Meiryo UI"/>
          <w:sz w:val="31"/>
          <w:szCs w:val="31"/>
          <w:spacing w:val="101"/>
        </w:rPr>
        <w:t xml:space="preserve"> </w:t>
      </w:r>
      <w:r>
        <w:rPr>
          <w:rFonts w:ascii="Meiryo UI" w:hAnsi="Meiryo UI" w:eastAsia="Meiryo UI" w:cs="Meiryo UI"/>
          <w:sz w:val="31"/>
          <w:szCs w:val="31"/>
          <w:spacing w:val="7"/>
        </w:rPr>
        <w:t>日常のトランザクションデータやテキストデータから与信が可能</w:t>
      </w:r>
    </w:p>
    <w:p>
      <w:pPr>
        <w:ind w:left="872"/>
        <w:spacing w:before="43" w:line="188" w:lineRule="auto"/>
        <w:rPr>
          <w:rFonts w:ascii="Meiryo UI" w:hAnsi="Meiryo UI" w:eastAsia="Meiryo UI" w:cs="Meiryo UI"/>
          <w:sz w:val="31"/>
          <w:szCs w:val="31"/>
        </w:rPr>
      </w:pPr>
      <w:r>
        <w:rPr>
          <w:rFonts w:ascii="Meiryo UI" w:hAnsi="Meiryo UI" w:eastAsia="Meiryo UI" w:cs="Meiryo UI"/>
          <w:sz w:val="31"/>
          <w:szCs w:val="31"/>
          <w:spacing w:val="8"/>
        </w:rPr>
        <w:t>-</w:t>
      </w:r>
      <w:r>
        <w:rPr>
          <w:rFonts w:ascii="Meiryo UI" w:hAnsi="Meiryo UI" w:eastAsia="Meiryo UI" w:cs="Meiryo UI"/>
          <w:sz w:val="31"/>
          <w:szCs w:val="31"/>
          <w:spacing w:val="48"/>
        </w:rPr>
        <w:t xml:space="preserve">  </w:t>
      </w:r>
      <w:r>
        <w:rPr>
          <w:rFonts w:ascii="Meiryo UI" w:hAnsi="Meiryo UI" w:eastAsia="Meiryo UI" w:cs="Meiryo UI"/>
          <w:sz w:val="31"/>
          <w:szCs w:val="31"/>
          <w:spacing w:val="8"/>
        </w:rPr>
        <w:t>ハイサイクル化による複利効果を最大化した成長を実現。それによって金融機関も利益を得ることができる</w:t>
      </w:r>
      <w:r>
        <w:rPr>
          <w:rFonts w:ascii="Meiryo UI" w:hAnsi="Meiryo UI" w:eastAsia="Meiryo UI" w:cs="Meiryo UI"/>
          <w:sz w:val="31"/>
          <w:szCs w:val="31"/>
          <w:spacing w:val="-80"/>
        </w:rPr>
        <w:t xml:space="preserve"> </w:t>
      </w:r>
      <w:r>
        <w:rPr>
          <w:rFonts w:ascii="Meiryo UI" w:hAnsi="Meiryo UI" w:eastAsia="Meiryo UI" w:cs="Meiryo UI"/>
          <w:sz w:val="31"/>
          <w:szCs w:val="31"/>
          <w:spacing w:val="8"/>
        </w:rPr>
        <w:t>。</w:t>
      </w:r>
    </w:p>
    <w:p>
      <w:pPr>
        <w:ind w:left="95"/>
        <w:spacing w:before="273" w:line="157" w:lineRule="auto"/>
        <w:rPr>
          <w:rFonts w:ascii="Meiryo UI" w:hAnsi="Meiryo UI" w:eastAsia="Meiryo UI" w:cs="Meiryo UI"/>
          <w:sz w:val="18"/>
          <w:szCs w:val="18"/>
        </w:rPr>
      </w:pPr>
      <w:r>
        <w:rPr>
          <w:rFonts w:ascii="Meiryo UI" w:hAnsi="Meiryo UI" w:eastAsia="Meiryo UI" w:cs="Meiryo UI"/>
          <w:sz w:val="28"/>
          <w:szCs w:val="28"/>
          <w:color w:val="002060"/>
          <w:spacing w:val="-7"/>
        </w:rPr>
        <w:t>融資先へのDX支援例①</w:t>
      </w:r>
      <w:r>
        <w:rPr>
          <w:rFonts w:ascii="Meiryo UI" w:hAnsi="Meiryo UI" w:eastAsia="Meiryo UI" w:cs="Meiryo UI"/>
          <w:sz w:val="28"/>
          <w:szCs w:val="28"/>
          <w:color w:val="002060"/>
          <w:spacing w:val="30"/>
        </w:rPr>
        <w:t xml:space="preserve"> </w:t>
      </w:r>
      <w:r>
        <w:rPr>
          <w:rFonts w:ascii="Meiryo UI" w:hAnsi="Meiryo UI" w:eastAsia="Meiryo UI" w:cs="Meiryo UI"/>
          <w:sz w:val="28"/>
          <w:szCs w:val="28"/>
          <w:color w:val="002060"/>
          <w:spacing w:val="-7"/>
        </w:rPr>
        <w:t>︓</w:t>
      </w:r>
      <w:r>
        <w:rPr>
          <w:rFonts w:ascii="Meiryo UI" w:hAnsi="Meiryo UI" w:eastAsia="Meiryo UI" w:cs="Meiryo UI"/>
          <w:sz w:val="28"/>
          <w:szCs w:val="28"/>
          <w:color w:val="002060"/>
          <w:spacing w:val="32"/>
        </w:rPr>
        <w:t xml:space="preserve"> </w:t>
      </w:r>
      <w:r>
        <w:rPr>
          <w:rFonts w:ascii="Meiryo UI" w:hAnsi="Meiryo UI" w:eastAsia="Meiryo UI" w:cs="Meiryo UI"/>
          <w:sz w:val="28"/>
          <w:szCs w:val="28"/>
          <w:color w:val="002060"/>
          <w:spacing w:val="-7"/>
        </w:rPr>
        <w:t>Amazon社  ”Amazon</w:t>
      </w:r>
      <w:r>
        <w:rPr>
          <w:rFonts w:ascii="Meiryo UI" w:hAnsi="Meiryo UI" w:eastAsia="Meiryo UI" w:cs="Meiryo UI"/>
          <w:sz w:val="28"/>
          <w:szCs w:val="28"/>
          <w:color w:val="002060"/>
          <w:spacing w:val="23"/>
        </w:rPr>
        <w:t xml:space="preserve"> </w:t>
      </w:r>
      <w:r>
        <w:rPr>
          <w:rFonts w:ascii="Meiryo UI" w:hAnsi="Meiryo UI" w:eastAsia="Meiryo UI" w:cs="Meiryo UI"/>
          <w:sz w:val="28"/>
          <w:szCs w:val="28"/>
          <w:color w:val="002060"/>
          <w:spacing w:val="-7"/>
        </w:rPr>
        <w:t>Len</w:t>
      </w:r>
      <w:r>
        <w:rPr>
          <w:rFonts w:ascii="Meiryo UI" w:hAnsi="Meiryo UI" w:eastAsia="Meiryo UI" w:cs="Meiryo UI"/>
          <w:sz w:val="28"/>
          <w:szCs w:val="28"/>
          <w:color w:val="002060"/>
          <w:spacing w:val="-8"/>
        </w:rPr>
        <w:t>ding</w:t>
      </w:r>
      <w:r>
        <w:rPr>
          <w:rFonts w:ascii="Meiryo UI" w:hAnsi="Meiryo UI" w:eastAsia="Meiryo UI" w:cs="Meiryo UI"/>
          <w:sz w:val="28"/>
          <w:szCs w:val="28"/>
          <w:color w:val="002060"/>
          <w:spacing w:val="-8"/>
          <w:position w:val="7"/>
        </w:rPr>
        <w:t>”</w:t>
      </w:r>
      <w:r>
        <w:rPr>
          <w:rFonts w:ascii="Meiryo UI" w:hAnsi="Meiryo UI" w:eastAsia="Meiryo UI" w:cs="Meiryo UI"/>
          <w:sz w:val="18"/>
          <w:szCs w:val="18"/>
          <w:color w:val="002060"/>
          <w:spacing w:val="-8"/>
          <w:position w:val="7"/>
        </w:rPr>
        <w:t>[1]</w:t>
      </w:r>
    </w:p>
    <w:p>
      <w:pPr>
        <w:pStyle w:val="BodyText"/>
        <w:ind w:left="99"/>
        <w:spacing w:before="2" w:line="185"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融資先の同意のもと、Amazon Marketplace上でのトランザクションが金融機関に提供され</w:t>
      </w:r>
      <w:r>
        <w:rPr>
          <w:rFonts w:ascii="Meiryo UI" w:hAnsi="Meiryo UI" w:eastAsia="Meiryo UI" w:cs="Meiryo UI"/>
          <w:sz w:val="28"/>
          <w:szCs w:val="28"/>
          <w:spacing w:val="-72"/>
        </w:rPr>
        <w:t xml:space="preserve"> </w:t>
      </w:r>
      <w:r>
        <w:rPr>
          <w:rFonts w:ascii="Meiryo UI" w:hAnsi="Meiryo UI" w:eastAsia="Meiryo UI" w:cs="Meiryo UI"/>
          <w:sz w:val="28"/>
          <w:szCs w:val="28"/>
        </w:rPr>
        <w:t>、データを活用し</w:t>
      </w:r>
      <w:r>
        <w:rPr>
          <w:rFonts w:ascii="Meiryo UI" w:hAnsi="Meiryo UI" w:eastAsia="Meiryo UI" w:cs="Meiryo UI"/>
          <w:sz w:val="28"/>
          <w:szCs w:val="28"/>
          <w:spacing w:val="-1"/>
        </w:rPr>
        <w:t>た信用審査を実施</w:t>
      </w:r>
    </w:p>
    <w:p>
      <w:pPr>
        <w:ind w:left="95"/>
        <w:spacing w:before="164" w:line="160" w:lineRule="auto"/>
        <w:rPr>
          <w:rFonts w:ascii="Meiryo UI" w:hAnsi="Meiryo UI" w:eastAsia="Meiryo UI" w:cs="Meiryo UI"/>
          <w:sz w:val="18"/>
          <w:szCs w:val="18"/>
        </w:rPr>
      </w:pPr>
      <w:r>
        <w:rPr>
          <w:rFonts w:ascii="Meiryo UI" w:hAnsi="Meiryo UI" w:eastAsia="Meiryo UI" w:cs="Meiryo UI"/>
          <w:sz w:val="28"/>
          <w:szCs w:val="28"/>
          <w:color w:val="002060"/>
          <w:spacing w:val="-6"/>
        </w:rPr>
        <w:t>融資先へのDX支援例②</w:t>
      </w:r>
      <w:r>
        <w:rPr>
          <w:rFonts w:ascii="Meiryo UI" w:hAnsi="Meiryo UI" w:eastAsia="Meiryo UI" w:cs="Meiryo UI"/>
          <w:sz w:val="28"/>
          <w:szCs w:val="28"/>
          <w:color w:val="002060"/>
          <w:spacing w:val="29"/>
        </w:rPr>
        <w:t xml:space="preserve"> </w:t>
      </w:r>
      <w:r>
        <w:rPr>
          <w:rFonts w:ascii="Meiryo UI" w:hAnsi="Meiryo UI" w:eastAsia="Meiryo UI" w:cs="Meiryo UI"/>
          <w:sz w:val="28"/>
          <w:szCs w:val="28"/>
          <w:color w:val="002060"/>
          <w:spacing w:val="-6"/>
        </w:rPr>
        <w:t>︓</w:t>
      </w:r>
      <w:r>
        <w:rPr>
          <w:rFonts w:ascii="Meiryo UI" w:hAnsi="Meiryo UI" w:eastAsia="Meiryo UI" w:cs="Meiryo UI"/>
          <w:sz w:val="28"/>
          <w:szCs w:val="28"/>
          <w:color w:val="002060"/>
          <w:spacing w:val="48"/>
        </w:rPr>
        <w:t xml:space="preserve"> </w:t>
      </w:r>
      <w:r>
        <w:rPr>
          <w:rFonts w:ascii="Meiryo UI" w:hAnsi="Meiryo UI" w:eastAsia="Meiryo UI" w:cs="Meiryo UI"/>
          <w:sz w:val="28"/>
          <w:szCs w:val="28"/>
          <w:color w:val="002060"/>
          <w:spacing w:val="-6"/>
        </w:rPr>
        <w:t>三菱UFJ銀行 ”Mars Growth Capi</w:t>
      </w:r>
      <w:r>
        <w:rPr>
          <w:rFonts w:ascii="Meiryo UI" w:hAnsi="Meiryo UI" w:eastAsia="Meiryo UI" w:cs="Meiryo UI"/>
          <w:sz w:val="28"/>
          <w:szCs w:val="28"/>
          <w:color w:val="002060"/>
          <w:spacing w:val="-7"/>
        </w:rPr>
        <w:t>tal</w:t>
      </w:r>
      <w:r>
        <w:rPr>
          <w:rFonts w:ascii="Meiryo UI" w:hAnsi="Meiryo UI" w:eastAsia="Meiryo UI" w:cs="Meiryo UI"/>
          <w:sz w:val="28"/>
          <w:szCs w:val="28"/>
          <w:color w:val="002060"/>
          <w:spacing w:val="-7"/>
          <w:position w:val="7"/>
        </w:rPr>
        <w:t>”</w:t>
      </w:r>
      <w:r>
        <w:rPr>
          <w:rFonts w:ascii="Meiryo UI" w:hAnsi="Meiryo UI" w:eastAsia="Meiryo UI" w:cs="Meiryo UI"/>
          <w:sz w:val="18"/>
          <w:szCs w:val="18"/>
          <w:color w:val="002060"/>
          <w:spacing w:val="-7"/>
          <w:position w:val="7"/>
        </w:rPr>
        <w:t>[2]</w:t>
      </w:r>
    </w:p>
    <w:p>
      <w:pPr>
        <w:pStyle w:val="BodyText"/>
        <w:ind w:left="99"/>
        <w:spacing w:line="173" w:lineRule="auto"/>
        <w:rPr>
          <w:rFonts w:ascii="Meiryo UI" w:hAnsi="Meiryo UI" w:eastAsia="Meiryo UI" w:cs="Meiryo UI"/>
          <w:sz w:val="28"/>
          <w:szCs w:val="28"/>
        </w:rPr>
      </w:pPr>
      <w:r>
        <w:rPr>
          <w:sz w:val="28"/>
          <w:szCs w:val="28"/>
        </w:rPr>
        <w:t>•    </w:t>
      </w:r>
      <w:r>
        <w:rPr>
          <w:rFonts w:ascii="Meiryo UI" w:hAnsi="Meiryo UI" w:eastAsia="Meiryo UI" w:cs="Meiryo UI"/>
          <w:sz w:val="28"/>
          <w:szCs w:val="28"/>
          <w:color w:val="232323"/>
        </w:rPr>
        <w:t>イスラエルのFintech企業Liquidity Capital社と提携し、融資を提供するファンドを設立</w:t>
      </w:r>
    </w:p>
    <w:p>
      <w:pPr>
        <w:pStyle w:val="BodyText"/>
        <w:ind w:left="99"/>
        <w:spacing w:before="1" w:line="184"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APIを通じて取得した銀行口座、会計システム</w:t>
      </w:r>
      <w:r>
        <w:rPr>
          <w:rFonts w:ascii="Meiryo UI" w:hAnsi="Meiryo UI" w:eastAsia="Meiryo UI" w:cs="Meiryo UI"/>
          <w:sz w:val="28"/>
          <w:szCs w:val="28"/>
          <w:spacing w:val="-74"/>
        </w:rPr>
        <w:t xml:space="preserve"> </w:t>
      </w:r>
      <w:r>
        <w:rPr>
          <w:rFonts w:ascii="Meiryo UI" w:hAnsi="Meiryo UI" w:eastAsia="Meiryo UI" w:cs="Meiryo UI"/>
          <w:sz w:val="28"/>
          <w:szCs w:val="28"/>
        </w:rPr>
        <w:t>、顧客情報管理(CRM)などの情報を基に、AI技術を使って独自の与信判断を実施</w:t>
      </w:r>
    </w:p>
    <w:p>
      <w:pPr>
        <w:pStyle w:val="BodyText"/>
        <w:ind w:firstLine="26"/>
        <w:spacing w:before="130" w:line="984" w:lineRule="exact"/>
        <w:rPr/>
      </w:pPr>
      <w:r>
        <w:drawing>
          <wp:anchor distT="0" distB="0" distL="0" distR="0" simplePos="0" relativeHeight="251978752" behindDoc="1" locked="0" layoutInCell="1" allowOverlap="1">
            <wp:simplePos x="0" y="0"/>
            <wp:positionH relativeFrom="column">
              <wp:posOffset>0</wp:posOffset>
            </wp:positionH>
            <wp:positionV relativeFrom="paragraph">
              <wp:posOffset>96953</wp:posOffset>
            </wp:positionV>
            <wp:extent cx="10967801" cy="647886"/>
            <wp:effectExtent l="0" t="0" r="0" b="0"/>
            <wp:wrapNone/>
            <wp:docPr id="278" name="IM 278"/>
            <wp:cNvGraphicFramePr/>
            <a:graphic>
              <a:graphicData uri="http://schemas.openxmlformats.org/drawingml/2006/picture">
                <pic:pic>
                  <pic:nvPicPr>
                    <pic:cNvPr id="278" name="IM 278"/>
                    <pic:cNvPicPr/>
                  </pic:nvPicPr>
                  <pic:blipFill>
                    <a:blip r:embed="rId112"/>
                    <a:stretch>
                      <a:fillRect/>
                    </a:stretch>
                  </pic:blipFill>
                  <pic:spPr>
                    <a:xfrm rot="0">
                      <a:off x="0" y="0"/>
                      <a:ext cx="10967801" cy="647886"/>
                    </a:xfrm>
                    <a:prstGeom prst="rect">
                      <a:avLst/>
                    </a:prstGeom>
                  </pic:spPr>
                </pic:pic>
              </a:graphicData>
            </a:graphic>
          </wp:anchor>
        </w:drawing>
      </w:r>
      <w:r>
        <w:rPr>
          <w:position w:val="-19"/>
        </w:rPr>
        <w:pict>
          <v:group id="_x0000_s658" style="mso-position-vertical-relative:line;mso-position-horizontal-relative:char;width:860.95pt;height:49.25pt;" filled="false" stroked="false" coordsize="17219,985" coordorigin="0,0">
            <v:shape id="_x0000_s660" style="position:absolute;left:7;top:7;width:17204;height:970;" filled="false" stroked="false" type="#_x0000_t75">
              <v:imagedata o:title="" r:id="rId141"/>
            </v:shape>
            <v:shape id="_x0000_s662" style="position:absolute;left:-20;top:-20;width:17259;height:1025;" filled="false" stroked="false" type="#_x0000_t202">
              <v:fill on="false"/>
              <v:stroke on="false"/>
              <v:path/>
              <v:imagedata o:title=""/>
              <o:lock v:ext="edit" aspectratio="false"/>
              <v:textbox inset="0mm,0mm,0mm,0mm">
                <w:txbxContent>
                  <w:p>
                    <w:pPr>
                      <w:spacing w:line="20" w:lineRule="exact"/>
                      <w:rPr/>
                    </w:pPr>
                    <w:r/>
                  </w:p>
                  <w:tbl>
                    <w:tblPr>
                      <w:tblStyle w:val="TableNormal"/>
                      <w:tblW w:w="17203"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03"/>
                    </w:tblGrid>
                    <w:tr>
                      <w:trPr>
                        <w:trHeight w:val="954" w:hRule="atLeast"/>
                      </w:trPr>
                      <w:tc>
                        <w:tcPr>
                          <w:tcW w:w="17203" w:type="dxa"/>
                          <w:vAlign w:val="top"/>
                        </w:tcPr>
                        <w:p>
                          <w:pPr>
                            <w:ind w:left="1130"/>
                            <w:spacing w:before="135" w:line="181" w:lineRule="auto"/>
                            <w:rPr>
                              <w:rFonts w:ascii="Meiryo UI" w:hAnsi="Meiryo UI" w:eastAsia="Meiryo UI" w:cs="Meiryo UI"/>
                              <w:sz w:val="31"/>
                              <w:szCs w:val="31"/>
                            </w:rPr>
                          </w:pPr>
                          <w:r>
                            <w:rPr>
                              <w:rFonts w:ascii="Meiryo UI" w:hAnsi="Meiryo UI" w:eastAsia="Meiryo UI" w:cs="Meiryo UI"/>
                              <w:sz w:val="31"/>
                              <w:szCs w:val="31"/>
                              <w:spacing w:val="9"/>
                            </w:rPr>
                            <w:t>金融機関自身もデジタル・</w:t>
                          </w:r>
                          <w:r>
                            <w:rPr>
                              <w:rFonts w:ascii="Meiryo UI" w:hAnsi="Meiryo UI" w:eastAsia="Meiryo UI" w:cs="Meiryo UI"/>
                              <w:sz w:val="31"/>
                              <w:szCs w:val="31"/>
                            </w:rPr>
                            <w:t>AI</w:t>
                          </w:r>
                          <w:r>
                            <w:rPr>
                              <w:rFonts w:ascii="Meiryo UI" w:hAnsi="Meiryo UI" w:eastAsia="Meiryo UI" w:cs="Meiryo UI"/>
                              <w:sz w:val="31"/>
                              <w:szCs w:val="31"/>
                              <w:spacing w:val="9"/>
                            </w:rPr>
                            <w:t>の活用を加速すると同時</w:t>
                          </w:r>
                          <w:r>
                            <w:rPr>
                              <w:rFonts w:ascii="Meiryo UI" w:hAnsi="Meiryo UI" w:eastAsia="Meiryo UI" w:cs="Meiryo UI"/>
                              <w:sz w:val="31"/>
                              <w:szCs w:val="31"/>
                              <w:spacing w:val="8"/>
                            </w:rPr>
                            <w:t>に</w:t>
                          </w:r>
                          <w:r>
                            <w:rPr>
                              <w:rFonts w:ascii="Meiryo UI" w:hAnsi="Meiryo UI" w:eastAsia="Meiryo UI" w:cs="Meiryo UI"/>
                              <w:sz w:val="31"/>
                              <w:szCs w:val="31"/>
                              <w:spacing w:val="-78"/>
                            </w:rPr>
                            <w:t xml:space="preserve"> </w:t>
                          </w:r>
                          <w:r>
                            <w:rPr>
                              <w:rFonts w:ascii="Meiryo UI" w:hAnsi="Meiryo UI" w:eastAsia="Meiryo UI" w:cs="Meiryo UI"/>
                              <w:sz w:val="31"/>
                              <w:szCs w:val="31"/>
                              <w:spacing w:val="8"/>
                            </w:rPr>
                            <w:t>、融資先・投資先に対して、デジタル・</w:t>
                          </w:r>
                          <w:r>
                            <w:rPr>
                              <w:rFonts w:ascii="Meiryo UI" w:hAnsi="Meiryo UI" w:eastAsia="Meiryo UI" w:cs="Meiryo UI"/>
                              <w:sz w:val="31"/>
                              <w:szCs w:val="31"/>
                            </w:rPr>
                            <w:t>AI</w:t>
                          </w:r>
                          <w:r>
                            <w:rPr>
                              <w:rFonts w:ascii="Meiryo UI" w:hAnsi="Meiryo UI" w:eastAsia="Meiryo UI" w:cs="Meiryo UI"/>
                              <w:sz w:val="31"/>
                              <w:szCs w:val="31"/>
                              <w:spacing w:val="8"/>
                            </w:rPr>
                            <w:t>の導入・活用をリードし、</w:t>
                          </w:r>
                        </w:p>
                        <w:p>
                          <w:pPr>
                            <w:ind w:left="4192"/>
                            <w:spacing w:line="188" w:lineRule="auto"/>
                            <w:rPr>
                              <w:rFonts w:ascii="Meiryo UI" w:hAnsi="Meiryo UI" w:eastAsia="Meiryo UI" w:cs="Meiryo UI"/>
                              <w:sz w:val="31"/>
                              <w:szCs w:val="31"/>
                            </w:rPr>
                          </w:pPr>
                          <w:r>
                            <w:rPr>
                              <w:rFonts w:ascii="Meiryo UI" w:hAnsi="Meiryo UI" w:eastAsia="Meiryo UI" w:cs="Meiryo UI"/>
                              <w:sz w:val="31"/>
                              <w:szCs w:val="31"/>
                              <w:spacing w:val="9"/>
                            </w:rPr>
                            <w:t>ハイサイクル化を加速する役割を担っていかなければならないので</w:t>
                          </w:r>
                          <w:r>
                            <w:rPr>
                              <w:rFonts w:ascii="Meiryo UI" w:hAnsi="Meiryo UI" w:eastAsia="Meiryo UI" w:cs="Meiryo UI"/>
                              <w:sz w:val="31"/>
                              <w:szCs w:val="31"/>
                              <w:spacing w:val="8"/>
                            </w:rPr>
                            <w:t>はないか</w:t>
                          </w:r>
                        </w:p>
                      </w:tc>
                    </w:tr>
                  </w:tbl>
                  <w:p>
                    <w:pPr>
                      <w:rPr>
                        <w:rFonts w:ascii="Arial"/>
                        <w:sz w:val="21"/>
                      </w:rPr>
                    </w:pPr>
                    <w:r/>
                  </w:p>
                </w:txbxContent>
              </v:textbox>
            </v:shape>
          </v:group>
        </w:pict>
      </w:r>
    </w:p>
    <w:p>
      <w:pPr>
        <w:pStyle w:val="BodyText"/>
        <w:ind w:left="198"/>
        <w:spacing w:before="273" w:line="228" w:lineRule="auto"/>
        <w:rPr>
          <w:rFonts w:ascii="Trebuchet MS" w:hAnsi="Trebuchet MS" w:eastAsia="Trebuchet MS" w:cs="Trebuchet MS"/>
        </w:rPr>
      </w:pPr>
      <w:r>
        <w:rPr>
          <w:rFonts w:ascii="Trebuchet MS" w:hAnsi="Trebuchet MS" w:eastAsia="Trebuchet MS" w:cs="Trebuchet MS"/>
        </w:rPr>
        <w:t>[1] </w:t>
      </w:r>
      <w:hyperlink w:history="true" r:id="rId142">
        <w:r>
          <w:rPr>
            <w:rFonts w:ascii="Trebuchet MS" w:hAnsi="Trebuchet MS" w:eastAsia="Trebuchet MS" w:cs="Trebuchet MS"/>
            <w:u w:val="single" w:color="auto"/>
            <w:color w:val="0563C1"/>
          </w:rPr>
          <w:t>https://datosinsights.com/blog/susumusuzuki/</w:t>
        </w:r>
      </w:hyperlink>
      <w:r>
        <w:rPr>
          <w:rFonts w:ascii="Meiryo UI" w:hAnsi="Meiryo UI" w:eastAsia="Meiryo UI" w:cs="Meiryo UI"/>
          <w:u w:val="single" w:color="auto"/>
          <w:color w:val="0563C1"/>
        </w:rPr>
        <w:t>アマゾンが提供する金融関連サービス</w:t>
      </w:r>
      <w:r>
        <w:rPr>
          <w:u w:val="single" w:color="auto"/>
          <w:color w:val="0563C1"/>
        </w:rPr>
        <w:t>/ </w:t>
      </w:r>
      <w:r>
        <w:rPr>
          <w:color w:val="0563C1"/>
          <w:spacing w:val="20"/>
        </w:rPr>
        <w:t xml:space="preserve"> </w:t>
      </w:r>
      <w:r>
        <w:rPr>
          <w:rFonts w:ascii="Trebuchet MS" w:hAnsi="Trebuchet MS" w:eastAsia="Trebuchet MS" w:cs="Trebuchet MS"/>
        </w:rPr>
        <w:t>[2] </w:t>
      </w:r>
      <w:hyperlink w:history="true" r:id="rId143">
        <w:r>
          <w:rPr>
            <w:rFonts w:ascii="Trebuchet MS" w:hAnsi="Trebuchet MS" w:eastAsia="Trebuchet MS" w:cs="Trebuchet MS"/>
            <w:u w:val="single" w:color="auto"/>
            <w:color w:val="0563C1"/>
          </w:rPr>
          <w:t>https://www.mufg.jp/profile/strategy</w:t>
        </w:r>
        <w:r>
          <w:rPr>
            <w:rFonts w:ascii="Trebuchet MS" w:hAnsi="Trebuchet MS" w:eastAsia="Trebuchet MS" w:cs="Trebuchet MS"/>
            <w:u w:val="single" w:color="auto"/>
            <w:color w:val="0563C1"/>
            <w:spacing w:val="-1"/>
          </w:rPr>
          <w:t>/dx/articles/0082/index.html</w:t>
        </w:r>
      </w:hyperlink>
    </w:p>
    <w:p>
      <w:pPr>
        <w:pStyle w:val="BodyText"/>
        <w:ind w:left="17962"/>
        <w:spacing w:before="230" w:line="163" w:lineRule="exact"/>
        <w:rPr>
          <w:sz w:val="24"/>
          <w:szCs w:val="24"/>
        </w:rPr>
      </w:pPr>
      <w:r>
        <w:pict>
          <v:shape id="_x0000_s664" style="position:absolute;margin-left:350.507pt;margin-top:8.79465pt;mso-position-vertical-relative:text;mso-position-horizontal-relative:text;width:174.4pt;height:13pt;z-index:251981824;" filled="false" stroked="false" type="#_x0000_t202">
            <v:fill on="false"/>
            <v:stroke on="false"/>
            <v:path/>
            <v:imagedata o:title=""/>
            <o:lock v:ext="edit" aspectratio="false"/>
            <v:textbox inset="0mm,0mm,0mm,0mm">
              <w:txbxContent>
                <w:p>
                  <w:pPr>
                    <w:pStyle w:val="BodyText"/>
                    <w:ind w:left="20"/>
                    <w:spacing w:before="20" w:line="219" w:lineRule="exact"/>
                    <w:rPr>
                      <w:sz w:val="16"/>
                      <w:szCs w:val="16"/>
                    </w:rPr>
                  </w:pPr>
                  <w:r>
                    <w:rPr>
                      <w:sz w:val="16"/>
                      <w:szCs w:val="16"/>
                      <w:position w:val="2"/>
                    </w:rPr>
                    <w:t>©MATSUO LAB, THE</w:t>
                  </w:r>
                  <w:r>
                    <w:rPr>
                      <w:sz w:val="16"/>
                      <w:szCs w:val="16"/>
                      <w:spacing w:val="12"/>
                      <w:position w:val="2"/>
                    </w:rPr>
                    <w:t xml:space="preserve"> </w:t>
                  </w:r>
                  <w:r>
                    <w:rPr>
                      <w:sz w:val="16"/>
                      <w:szCs w:val="16"/>
                      <w:position w:val="2"/>
                    </w:rPr>
                    <w:t>UNIVERSITY OF TOKYO</w:t>
                  </w:r>
                </w:p>
              </w:txbxContent>
            </v:textbox>
          </v:shape>
        </w:pict>
      </w:r>
      <w:r>
        <w:rPr>
          <w:sz w:val="24"/>
          <w:szCs w:val="24"/>
          <w:spacing w:val="-2"/>
          <w:position w:val="-3"/>
        </w:rPr>
        <w:t>24</w:t>
      </w:r>
    </w:p>
    <w:p>
      <w:pPr>
        <w:spacing w:line="163" w:lineRule="exact"/>
        <w:sectPr>
          <w:pgSz w:w="19200" w:h="10800"/>
          <w:pgMar w:top="228" w:right="74" w:bottom="70" w:left="829" w:header="0" w:footer="0" w:gutter="0"/>
        </w:sectPr>
        <w:rPr>
          <w:sz w:val="24"/>
          <w:szCs w:val="24"/>
        </w:rPr>
      </w:pPr>
    </w:p>
    <w:p>
      <w:pPr>
        <w:ind w:left="912"/>
        <w:spacing w:line="189" w:lineRule="auto"/>
        <w:tabs>
          <w:tab w:val="left" w:pos="1215"/>
        </w:tabs>
        <w:rPr>
          <w:rFonts w:ascii="Meiryo UI" w:hAnsi="Meiryo UI" w:eastAsia="Meiryo UI" w:cs="Meiryo UI"/>
          <w:sz w:val="52"/>
          <w:szCs w:val="52"/>
        </w:rPr>
      </w:pPr>
      <w:r>
        <w:pict>
          <v:group id="_x0000_s666" style="position:absolute;margin-left:44.64pt;margin-top:-0.723434pt;mso-position-vertical-relative:text;mso-position-horizontal-relative:text;width:60.7pt;height:26.25pt;z-index:-251308032;" filled="false" stroked="false" coordsize="1214,525" coordorigin="0,0">
            <v:shape id="_x0000_s668" style="position:absolute;left:20;top:20;width:1174;height:485;" fillcolor="#5B9BD5" filled="true" stroked="false" coordsize="1174,485" coordorigin="0,0" path="m0,242c0,108,262,0,586,0c910,0,1173,108,1173,242c1173,376,910,484,586,484c262,484,0,376,0,242e"/>
            <v:shape id="_x0000_s670" style="position:absolute;left:0;top:0;width:1214;height:525;" filled="false" strokecolor="#223F59" strokeweight="2.00pt" coordsize="1214,525" coordorigin="0,0" path="m20,262c20,128,282,20,606,20c930,20,1193,128,1193,262c1193,396,930,504,606,504c282,504,20,396,20,262e">
              <v:stroke miterlimit="10"/>
            </v:shape>
          </v:group>
        </w:pict>
      </w:r>
      <w:r>
        <w:drawing>
          <wp:anchor distT="0" distB="0" distL="0" distR="0" simplePos="0" relativeHeight="252010496"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280" name="IM 280"/>
            <wp:cNvGraphicFramePr/>
            <a:graphic>
              <a:graphicData uri="http://schemas.openxmlformats.org/drawingml/2006/picture">
                <pic:pic>
                  <pic:nvPicPr>
                    <pic:cNvPr id="280" name="IM 280"/>
                    <pic:cNvPicPr/>
                  </pic:nvPicPr>
                  <pic:blipFill>
                    <a:blip r:embed="rId2"/>
                    <a:stretch>
                      <a:fillRect/>
                    </a:stretch>
                  </pic:blipFill>
                  <pic:spPr>
                    <a:xfrm rot="0">
                      <a:off x="0" y="0"/>
                      <a:ext cx="566928" cy="600455"/>
                    </a:xfrm>
                    <a:prstGeom prst="rect">
                      <a:avLst/>
                    </a:prstGeom>
                  </pic:spPr>
                </pic:pic>
              </a:graphicData>
            </a:graphic>
          </wp:anchor>
        </w:drawing>
      </w:r>
      <w:r>
        <w:rPr>
          <w:rFonts w:ascii="Trebuchet MS" w:hAnsi="Trebuchet MS" w:eastAsia="Trebuchet MS" w:cs="Trebuchet MS"/>
          <w:sz w:val="40"/>
          <w:szCs w:val="40"/>
          <w:u w:val="single" w:color="000000"/>
          <w:color w:val="FFFFFF"/>
          <w:position w:val="4"/>
        </w:rPr>
        <w:tab/>
      </w:r>
      <w:r>
        <w:rPr>
          <w:rFonts w:ascii="Trebuchet MS" w:hAnsi="Trebuchet MS" w:eastAsia="Trebuchet MS" w:cs="Trebuchet MS"/>
          <w:sz w:val="40"/>
          <w:szCs w:val="40"/>
          <w:u w:val="single" w:color="000000"/>
          <w:color w:val="FFFFFF"/>
          <w:spacing w:val="-5"/>
          <w:position w:val="4"/>
        </w:rPr>
        <w:t>C-3</w:t>
      </w:r>
      <w:r>
        <w:rPr>
          <w:rFonts w:ascii="Trebuchet MS" w:hAnsi="Trebuchet MS" w:eastAsia="Trebuchet MS" w:cs="Trebuchet MS"/>
          <w:sz w:val="40"/>
          <w:szCs w:val="40"/>
          <w:u w:val="single" w:color="000000"/>
          <w:color w:val="FFFFFF"/>
          <w:spacing w:val="21"/>
          <w:position w:val="4"/>
        </w:rPr>
        <w:t xml:space="preserve">   </w:t>
      </w:r>
      <w:r>
        <w:rPr>
          <w:rFonts w:ascii="Meiryo UI" w:hAnsi="Meiryo UI" w:eastAsia="Meiryo UI" w:cs="Meiryo UI"/>
          <w:sz w:val="52"/>
          <w:szCs w:val="52"/>
          <w:b/>
          <w:bCs/>
          <w:u w:val="single" w:color="auto"/>
          <w:spacing w:val="-5"/>
        </w:rPr>
        <w:t>Iン亍ン少×生成AI                                           </w:t>
      </w:r>
      <w:r>
        <w:rPr>
          <w:rFonts w:ascii="Meiryo UI" w:hAnsi="Meiryo UI" w:eastAsia="Meiryo UI" w:cs="Meiryo UI"/>
          <w:sz w:val="52"/>
          <w:szCs w:val="52"/>
          <w:b/>
          <w:bCs/>
          <w:u w:val="single" w:color="auto"/>
          <w:spacing w:val="-6"/>
        </w:rPr>
        <w:t xml:space="preserve">                           </w:t>
      </w:r>
    </w:p>
    <w:p>
      <w:pPr>
        <w:ind w:firstLine="911"/>
        <w:spacing w:before="155" w:line="1843" w:lineRule="exact"/>
        <w:rPr/>
      </w:pPr>
      <w:r>
        <w:rPr>
          <w:position w:val="-36"/>
        </w:rPr>
        <w:pict>
          <v:shape id="_x0000_s672" style="mso-position-vertical-relative:line;mso-position-horizontal-relative:char;width:876.25pt;height:92.15pt;" fillcolor="#F2F2F2" filled="true" stroked="false" type="#_x0000_t202">
            <v:fill on="true"/>
            <v:stroke on="false"/>
            <v:path/>
            <v:imagedata o:title=""/>
            <o:lock v:ext="edit" aspectratio="false"/>
            <v:textbox inset="0mm,0mm,0mm,0mm">
              <w:txbxContent>
                <w:p>
                  <w:pPr>
                    <w:ind w:left="182" w:right="264"/>
                    <w:spacing w:before="3" w:line="181" w:lineRule="auto"/>
                    <w:jc w:val="both"/>
                    <w:rPr>
                      <w:rFonts w:ascii="Meiryo UI" w:hAnsi="Meiryo UI" w:eastAsia="Meiryo UI" w:cs="Meiryo UI"/>
                      <w:sz w:val="31"/>
                      <w:szCs w:val="31"/>
                    </w:rPr>
                  </w:pPr>
                  <w:r>
                    <w:rPr>
                      <w:rFonts w:ascii="Meiryo UI" w:hAnsi="Meiryo UI" w:eastAsia="Meiryo UI" w:cs="Meiryo UI"/>
                      <w:sz w:val="31"/>
                      <w:szCs w:val="31"/>
                      <w:spacing w:val="8"/>
                    </w:rPr>
                    <w:t>今後、</w:t>
                  </w:r>
                  <w:r>
                    <w:rPr>
                      <w:rFonts w:ascii="Meiryo UI" w:hAnsi="Meiryo UI" w:eastAsia="Meiryo UI" w:cs="Meiryo UI"/>
                      <w:sz w:val="31"/>
                      <w:szCs w:val="31"/>
                    </w:rPr>
                    <w:t>AI</w:t>
                  </w:r>
                  <w:r>
                    <w:rPr>
                      <w:rFonts w:ascii="Meiryo UI" w:hAnsi="Meiryo UI" w:eastAsia="Meiryo UI" w:cs="Meiryo UI"/>
                      <w:sz w:val="31"/>
                      <w:szCs w:val="31"/>
                      <w:spacing w:val="8"/>
                    </w:rPr>
                    <w:t>の利用を前提とした</w:t>
                  </w:r>
                  <w:r>
                    <w:rPr>
                      <w:rFonts w:ascii="Meiryo UI" w:hAnsi="Meiryo UI" w:eastAsia="Meiryo UI" w:cs="Meiryo UI"/>
                      <w:sz w:val="31"/>
                      <w:szCs w:val="31"/>
                      <w:spacing w:val="-79"/>
                    </w:rPr>
                    <w:t xml:space="preserve"> </w:t>
                  </w:r>
                  <w:r>
                    <w:rPr>
                      <w:rFonts w:ascii="Meiryo UI" w:hAnsi="Meiryo UI" w:eastAsia="Meiryo UI" w:cs="Meiryo UI"/>
                      <w:sz w:val="31"/>
                      <w:szCs w:val="31"/>
                      <w:spacing w:val="8"/>
                    </w:rPr>
                    <w:t>、</w:t>
                  </w:r>
                  <w:r>
                    <w:rPr>
                      <w:rFonts w:ascii="Meiryo UI" w:hAnsi="Meiryo UI" w:eastAsia="Meiryo UI" w:cs="Meiryo UI"/>
                      <w:sz w:val="31"/>
                      <w:szCs w:val="31"/>
                      <w:spacing w:val="-77"/>
                    </w:rPr>
                    <w:t xml:space="preserve"> </w:t>
                  </w:r>
                  <w:r>
                    <w:rPr>
                      <w:rFonts w:ascii="Meiryo UI" w:hAnsi="Meiryo UI" w:eastAsia="Meiryo UI" w:cs="Meiryo UI"/>
                      <w:sz w:val="31"/>
                      <w:szCs w:val="31"/>
                      <w:spacing w:val="8"/>
                    </w:rPr>
                    <w:t>また</w:t>
                  </w:r>
                  <w:r>
                    <w:rPr>
                      <w:rFonts w:ascii="Meiryo UI" w:hAnsi="Meiryo UI" w:eastAsia="Meiryo UI" w:cs="Meiryo UI"/>
                      <w:sz w:val="31"/>
                      <w:szCs w:val="31"/>
                      <w:spacing w:val="-79"/>
                    </w:rPr>
                    <w:t xml:space="preserve"> </w:t>
                  </w:r>
                  <w:r>
                    <w:rPr>
                      <w:rFonts w:ascii="Meiryo UI" w:hAnsi="Meiryo UI" w:eastAsia="Meiryo UI" w:cs="Meiryo UI"/>
                      <w:sz w:val="31"/>
                      <w:szCs w:val="31"/>
                      <w:spacing w:val="8"/>
                    </w:rPr>
                    <w:t>、</w:t>
                  </w:r>
                  <w:r>
                    <w:rPr>
                      <w:rFonts w:ascii="Meiryo UI" w:hAnsi="Meiryo UI" w:eastAsia="Meiryo UI" w:cs="Meiryo UI"/>
                      <w:sz w:val="31"/>
                      <w:szCs w:val="31"/>
                    </w:rPr>
                    <w:t>AI</w:t>
                  </w:r>
                  <w:r>
                    <w:rPr>
                      <w:rFonts w:ascii="Meiryo UI" w:hAnsi="Meiryo UI" w:eastAsia="Meiryo UI" w:cs="Meiryo UI"/>
                      <w:sz w:val="31"/>
                      <w:szCs w:val="31"/>
                      <w:spacing w:val="8"/>
                    </w:rPr>
                    <w:t>用にデー</w:t>
                  </w:r>
                  <w:r>
                    <w:rPr>
                      <w:rFonts w:ascii="Meiryo UI" w:hAnsi="Meiryo UI" w:eastAsia="Meiryo UI" w:cs="Meiryo UI"/>
                      <w:sz w:val="31"/>
                      <w:szCs w:val="31"/>
                      <w:spacing w:val="7"/>
                    </w:rPr>
                    <w:t>タを学習させることも前提とした</w:t>
                  </w:r>
                  <w:r>
                    <w:rPr>
                      <w:rFonts w:ascii="Meiryo UI" w:hAnsi="Meiryo UI" w:eastAsia="Meiryo UI" w:cs="Meiryo UI"/>
                      <w:sz w:val="31"/>
                      <w:szCs w:val="31"/>
                      <w:spacing w:val="-78"/>
                    </w:rPr>
                    <w:t xml:space="preserve"> </w:t>
                  </w:r>
                  <w:r>
                    <w:rPr>
                      <w:rFonts w:ascii="Meiryo UI" w:hAnsi="Meiryo UI" w:eastAsia="Meiryo UI" w:cs="Meiryo UI"/>
                      <w:sz w:val="31"/>
                      <w:szCs w:val="31"/>
                      <w:spacing w:val="7"/>
                    </w:rPr>
                    <w:t>、二次創作、三次創作が可能なプラットフォームが、グロー</w:t>
                  </w:r>
                  <w:r>
                    <w:rPr>
                      <w:rFonts w:ascii="Meiryo UI" w:hAnsi="Meiryo UI" w:eastAsia="Meiryo UI" w:cs="Meiryo UI"/>
                      <w:sz w:val="31"/>
                      <w:szCs w:val="31"/>
                      <w:spacing w:val="8"/>
                    </w:rPr>
                    <w:t>バルには立ち上がるのではないか</w:t>
                  </w:r>
                  <w:r>
                    <w:rPr>
                      <w:rFonts w:ascii="Meiryo UI" w:hAnsi="Meiryo UI" w:eastAsia="Meiryo UI" w:cs="Meiryo UI"/>
                      <w:sz w:val="31"/>
                      <w:szCs w:val="31"/>
                      <w:spacing w:val="-69"/>
                    </w:rPr>
                    <w:t xml:space="preserve"> </w:t>
                  </w:r>
                  <w:r>
                    <w:rPr>
                      <w:rFonts w:ascii="Meiryo UI" w:hAnsi="Meiryo UI" w:eastAsia="Meiryo UI" w:cs="Meiryo UI"/>
                      <w:sz w:val="31"/>
                      <w:szCs w:val="31"/>
                      <w:spacing w:val="8"/>
                    </w:rPr>
                    <w:t>。より気軽に創作でき</w:t>
                  </w:r>
                  <w:r>
                    <w:rPr>
                      <w:rFonts w:ascii="Meiryo UI" w:hAnsi="Meiryo UI" w:eastAsia="Meiryo UI" w:cs="Meiryo UI"/>
                      <w:sz w:val="31"/>
                      <w:szCs w:val="31"/>
                      <w:spacing w:val="-79"/>
                    </w:rPr>
                    <w:t xml:space="preserve"> </w:t>
                  </w:r>
                  <w:r>
                    <w:rPr>
                      <w:rFonts w:ascii="Meiryo UI" w:hAnsi="Meiryo UI" w:eastAsia="Meiryo UI" w:cs="Meiryo UI"/>
                      <w:sz w:val="31"/>
                      <w:szCs w:val="31"/>
                      <w:spacing w:val="8"/>
                    </w:rPr>
                    <w:t>、創作に寄与できる人の数が多いプラットフォームも発展の可能性があるのではない</w:t>
                  </w:r>
                  <w:r>
                    <w:rPr>
                      <w:rFonts w:ascii="Meiryo UI" w:hAnsi="Meiryo UI" w:eastAsia="Meiryo UI" w:cs="Meiryo UI"/>
                      <w:sz w:val="31"/>
                      <w:szCs w:val="31"/>
                      <w:spacing w:val="2"/>
                    </w:rPr>
                    <w:t>か</w:t>
                  </w:r>
                  <w:r>
                    <w:rPr>
                      <w:rFonts w:ascii="Meiryo UI" w:hAnsi="Meiryo UI" w:eastAsia="Meiryo UI" w:cs="Meiryo UI"/>
                      <w:sz w:val="31"/>
                      <w:szCs w:val="31"/>
                      <w:spacing w:val="-77"/>
                    </w:rPr>
                    <w:t xml:space="preserve"> </w:t>
                  </w:r>
                  <w:r>
                    <w:rPr>
                      <w:rFonts w:ascii="Meiryo UI" w:hAnsi="Meiryo UI" w:eastAsia="Meiryo UI" w:cs="Meiryo UI"/>
                      <w:sz w:val="31"/>
                      <w:szCs w:val="31"/>
                      <w:spacing w:val="2"/>
                    </w:rPr>
                    <w:t>。</w:t>
                  </w:r>
                </w:p>
                <w:p>
                  <w:pPr>
                    <w:ind w:left="198" w:right="312" w:hanging="9"/>
                    <w:spacing w:line="184" w:lineRule="auto"/>
                    <w:jc w:val="both"/>
                    <w:rPr>
                      <w:rFonts w:ascii="Meiryo UI" w:hAnsi="Meiryo UI" w:eastAsia="Meiryo UI" w:cs="Meiryo UI"/>
                      <w:sz w:val="31"/>
                      <w:szCs w:val="31"/>
                    </w:rPr>
                  </w:pPr>
                  <w:r>
                    <w:rPr>
                      <w:rFonts w:ascii="Meiryo UI" w:hAnsi="Meiryo UI" w:eastAsia="Meiryo UI" w:cs="Meiryo UI"/>
                      <w:sz w:val="31"/>
                      <w:szCs w:val="31"/>
                      <w:spacing w:val="8"/>
                    </w:rPr>
                    <w:t>そのために、クリエイターの権利を尊重しつつ</w:t>
                  </w:r>
                  <w:r>
                    <w:rPr>
                      <w:rFonts w:ascii="Meiryo UI" w:hAnsi="Meiryo UI" w:eastAsia="Meiryo UI" w:cs="Meiryo UI"/>
                      <w:sz w:val="31"/>
                      <w:szCs w:val="31"/>
                      <w:spacing w:val="-79"/>
                    </w:rPr>
                    <w:t xml:space="preserve"> </w:t>
                  </w:r>
                  <w:r>
                    <w:rPr>
                      <w:rFonts w:ascii="Meiryo UI" w:hAnsi="Meiryo UI" w:eastAsia="Meiryo UI" w:cs="Meiryo UI"/>
                      <w:sz w:val="31"/>
                      <w:szCs w:val="31"/>
                      <w:spacing w:val="8"/>
                    </w:rPr>
                    <w:t>、新たな創作の機会を生む仕組みをどのように構築するか</w:t>
                  </w:r>
                  <w:r>
                    <w:rPr>
                      <w:rFonts w:ascii="Meiryo UI" w:hAnsi="Meiryo UI" w:eastAsia="Meiryo UI" w:cs="Meiryo UI"/>
                      <w:sz w:val="31"/>
                      <w:szCs w:val="31"/>
                      <w:spacing w:val="-74"/>
                    </w:rPr>
                    <w:t xml:space="preserve"> </w:t>
                  </w:r>
                  <w:r>
                    <w:rPr>
                      <w:rFonts w:ascii="Meiryo UI" w:hAnsi="Meiryo UI" w:eastAsia="Meiryo UI" w:cs="Meiryo UI"/>
                      <w:sz w:val="31"/>
                      <w:szCs w:val="31"/>
                      <w:spacing w:val="8"/>
                    </w:rPr>
                    <w:t>。コンテンツ</w:t>
                  </w:r>
                  <w:r>
                    <w:rPr>
                      <w:rFonts w:ascii="Meiryo UI" w:hAnsi="Meiryo UI" w:eastAsia="Meiryo UI" w:cs="Meiryo UI"/>
                      <w:sz w:val="31"/>
                      <w:szCs w:val="31"/>
                      <w:spacing w:val="7"/>
                    </w:rPr>
                    <w:t>を製作する人、貢献する</w:t>
                  </w:r>
                  <w:r>
                    <w:rPr>
                      <w:rFonts w:ascii="Meiryo UI" w:hAnsi="Meiryo UI" w:eastAsia="Meiryo UI" w:cs="Meiryo UI"/>
                      <w:sz w:val="31"/>
                      <w:szCs w:val="31"/>
                      <w:spacing w:val="7"/>
                    </w:rPr>
                    <w:t>人に報いる手段は︖これを日本がリードすることはできるのか ︖</w:t>
                  </w:r>
                </w:p>
              </w:txbxContent>
            </v:textbox>
          </v:shape>
        </w:pict>
      </w:r>
    </w:p>
    <w:p>
      <w:pPr>
        <w:pStyle w:val="BodyText"/>
        <w:spacing w:line="248" w:lineRule="auto"/>
        <w:rPr/>
      </w:pPr>
      <w:r/>
    </w:p>
    <w:p>
      <w:pPr>
        <w:pStyle w:val="BodyText"/>
        <w:spacing w:line="249" w:lineRule="auto"/>
        <w:rPr/>
      </w:pPr>
      <w:r/>
    </w:p>
    <w:p>
      <w:pPr>
        <w:ind w:left="10561"/>
        <w:spacing w:before="116" w:line="231" w:lineRule="auto"/>
        <w:rPr>
          <w:rFonts w:ascii="Trebuchet MS" w:hAnsi="Trebuchet MS" w:eastAsia="Trebuchet MS" w:cs="Trebuchet MS"/>
          <w:sz w:val="28"/>
          <w:szCs w:val="28"/>
        </w:rPr>
      </w:pPr>
      <w:r>
        <w:pict>
          <v:shape id="_x0000_s674" style="position:absolute;margin-left:441.043pt;margin-top:3.46881pt;mso-position-vertical-relative:text;mso-position-horizontal-relative:text;width:29.45pt;height:19.5pt;z-index:252017664;" filled="false" stroked="false" type="#_x0000_t202">
            <v:fill on="false"/>
            <v:stroke on="false"/>
            <v:path/>
            <v:imagedata o:title=""/>
            <o:lock v:ext="edit" aspectratio="false"/>
            <v:textbox inset="0mm,0mm,0mm,0mm">
              <w:txbxContent>
                <w:p>
                  <w:pPr>
                    <w:ind w:left="20"/>
                    <w:spacing w:before="19" w:line="182" w:lineRule="auto"/>
                    <w:rPr>
                      <w:rFonts w:ascii="Meiryo UI" w:hAnsi="Meiryo UI" w:eastAsia="Meiryo UI" w:cs="Meiryo UI"/>
                      <w:sz w:val="28"/>
                      <w:szCs w:val="28"/>
                    </w:rPr>
                  </w:pPr>
                  <w:r>
                    <w:rPr>
                      <w:rFonts w:ascii="Meiryo UI" w:hAnsi="Meiryo UI" w:eastAsia="Meiryo UI" w:cs="Meiryo UI"/>
                      <w:sz w:val="28"/>
                      <w:szCs w:val="28"/>
                      <w:spacing w:val="-3"/>
                    </w:rPr>
                    <w:t>学習</w:t>
                  </w:r>
                </w:p>
              </w:txbxContent>
            </v:textbox>
          </v:shape>
        </w:pict>
      </w:r>
      <w:r>
        <w:pict>
          <v:group id="_x0000_s676" style="position:absolute;margin-left:0pt;margin-top:-5.97773pt;mso-position-vertical-relative:text;mso-position-horizontal-relative:text;width:934.8pt;height:279.6pt;z-index:-251307008;" filled="false" stroked="false" coordsize="18695,5592" coordorigin="0,0">
            <v:shape id="_x0000_s678" style="position:absolute;left:2011;top:3808;width:1488;height:818;" fillcolor="#E7E6E6" filled="true" strokecolor="#A0A0A0" strokeweight="2.00pt" coordsize="1488,818" coordorigin="0,0" path="m20,149c20,78,78,20,149,20l1337,20c1409,20,1467,78,1467,149l1467,667c1467,739,1409,797,1337,797l149,797c78,797,20,739,20,667l20,149xe">
              <v:stroke miterlimit="10"/>
            </v:shape>
            <v:shape id="_x0000_s680" style="position:absolute;left:1596;top:3607;width:1244;height:442;" fillcolor="#E7E6E6" filled="true" stroked="false" coordsize="1244,442" coordorigin="0,0" path="m0,220c0,98,278,0,621,0c964,0,1243,98,1243,220c1243,342,964,441,621,441c278,441,0,342,0,220e"/>
            <v:shape id="_x0000_s682" style="position:absolute;left:1576;top:3587;width:1283;height:482;" filled="false" strokecolor="#A0A0A0" strokeweight="2.00pt" coordsize="1283,482" coordorigin="0,0" path="m20,240c20,118,298,20,641,20c984,20,1263,118,1263,240c1263,362,984,461,641,461c298,461,20,362,20,240e">
              <v:stroke miterlimit="10"/>
            </v:shape>
            <v:shape id="_x0000_s684" style="position:absolute;left:2049;top:1963;width:1488;height:818;" fillcolor="#E7E6E6" filled="true" strokecolor="#5B9BD5" strokeweight="2.00pt" coordsize="1488,818" coordorigin="0,0" path="m20,149c20,78,78,20,149,20l1337,20c1409,20,1467,78,1467,149l1467,668c1467,739,1409,797,1337,797l149,797c78,797,20,739,20,668l20,149xe">
              <v:stroke miterlimit="10"/>
            </v:shape>
            <v:shape id="_x0000_s686" style="position:absolute;left:3312;top:634;width:1448;height:778;" fillcolor="#E7E6E6" filled="true" stroked="false" coordsize="1448,778" coordorigin="0,0" path="m0,129m0,129c0,58,58,0,129,0l1317,0c1389,0,1447,58,1447,129l1447,648c1447,719,1389,777,1317,777l129,777c58,777,0,719,0,648l0,129xe"/>
            <v:shape id="_x0000_s688" style="position:absolute;left:3292;top:614;width:1488;height:818;" filled="false" strokecolor="#5B9BD5" strokeweight="2.00pt" coordsize="1488,818" coordorigin="0,0" path="m20,149c20,78,78,20,149,20l1337,20c1409,20,1467,78,1467,149l1467,668c1467,739,1409,797,1337,797l149,797c78,797,20,739,20,668l20,149xe">
              <v:stroke miterlimit="10"/>
            </v:shape>
            <v:shape id="_x0000_s690" style="position:absolute;left:3951;top:2897;width:1448;height:778;" fillcolor="#E7E6E6" filled="true" stroked="false" coordsize="1448,778" coordorigin="0,0" path="m0,129m0,129c0,58,58,0,129,0l1317,0c1389,0,1447,58,1447,129l1447,647c1447,719,1389,777,1317,777l129,777c58,777,0,719,0,647l0,129xe"/>
            <v:shape id="_x0000_s692" style="position:absolute;left:3931;top:2877;width:1488;height:818;" filled="false" strokecolor="#5B9BD5" strokeweight="2.00pt" coordsize="1488,818" coordorigin="0,0" path="m20,149c20,78,78,20,149,20l1337,20c1409,20,1467,78,1467,149l1467,667c1467,739,1409,797,1337,797l149,797c78,797,20,739,20,667l20,149xe">
              <v:stroke miterlimit="10"/>
            </v:shape>
            <v:shape id="_x0000_s694" style="position:absolute;left:6741;top:902;width:3378;height:3062;" fillcolor="#5B9BD5" filled="true" strokecolor="#223F59" strokeweight="2.00pt" coordsize="3378,3062" coordorigin="0,0" path="m20,523c20,245,245,20,523,20l2854,20c3132,20,3358,245,3358,523l3358,2537c3358,2816,3132,3041,2854,3041l523,3041c245,3041,20,2816,20,2537l20,523xe">
              <v:stroke miterlimit="10"/>
            </v:shape>
            <v:shape id="_x0000_s696" style="position:absolute;left:4753;top:1013;width:1933;height:1368;" filled="false" strokecolor="#5698D3" strokeweight="1.00pt" coordsize="1933,1368" coordorigin="0,0" path="m5,8l1926,1360e">
              <v:stroke miterlimit="10"/>
            </v:shape>
            <v:shape id="_x0000_s698" style="position:absolute;left:6629;top:2313;width:133;height:118;" fillcolor="#5698D3" filled="true" stroked="false" coordsize="133,118" coordorigin="0,0" path="m69,0l132,118l0,98l69,0xe"/>
            <v:shape id="_x0000_s700" style="position:absolute;left:3515;top:2360;width:3147;height:81;" filled="false" strokecolor="#5698D3" strokeweight="1.00pt" coordsize="3147,81" coordorigin="0,0" path="m0,9l3145,70e">
              <v:stroke miterlimit="10"/>
            </v:shape>
            <v:shape id="_x0000_s702" style="position:absolute;left:6640;top:2370;width:121;height:120;" fillcolor="#5698D3" filled="true" stroked="false" coordsize="121,120" coordorigin="0,0" path="m2,0l121,62l0,119l2,0xe"/>
            <v:shape id="_x0000_s704" style="position:absolute;left:5391;top:2477;width:1291;height:816;" filled="false" strokecolor="#5698D3" strokeweight="1.00pt" coordsize="1291,816" coordorigin="0,0" path="m5,808l1284,8e">
              <v:stroke miterlimit="10"/>
            </v:shape>
            <v:shape id="_x0000_s706" style="position:absolute;left:6627;top:2433;width:133;height:115;" fillcolor="#5698D3" filled="true" stroked="false" coordsize="133,115" coordorigin="0,0" path="m63,114l133,0l0,12l63,114xe"/>
            <v:shape id="_x0000_s708" style="position:absolute;left:4437;top:1410;width:1601;height:1211;" fillcolor="#FFFFFF" filled="true" stroked="false" coordsize="1601,1211" coordorigin="0,0" path="m614,0l1600,0l1600,470l614,470l614,0xem0,741l988,741l988,1211l0,1211l0,741xe"/>
            <v:shape id="_x0000_s710" style="position:absolute;left:10095;top:2423;width:849;height:337;" filled="false" strokecolor="#5698D3" strokeweight="1.00pt" coordsize="849,337" coordorigin="0,0" path="m3,9l844,327e">
              <v:stroke miterlimit="10"/>
            </v:shape>
            <v:shape id="_x0000_s712" style="position:absolute;left:10899;top:2688;width:133;height:113;" fillcolor="#5698D3" filled="true" stroked="false" coordsize="133,113" coordorigin="0,0" path="m42,0l133,98l0,112l42,0xe"/>
            <v:shape id="_x0000_s714" style="position:absolute;left:10327;top:0;width:4636;height:2081;" fillcolor="#E7E6E6" filled="true" strokecolor="#5B9BD5" strokeweight="2.00pt" coordsize="4636,2081" coordorigin="0,0" path="m20,149c20,78,78,20,149,20l1831,20c1903,20,1961,78,1961,149l1961,668c1961,739,1903,797,1831,797l149,797c78,797,20,739,20,668l20,149xem2326,1414c2326,1342,2384,1284,2455,1284l4486,1284c4558,1284,4615,1342,4615,1414l4615,1930c4615,2002,4558,2060,4486,2060l2455,2060c2384,2060,2326,2002,2326,1930l2326,1414xe">
              <v:stroke miterlimit="10"/>
            </v:shape>
            <v:shape id="_x0000_s716" style="position:absolute;left:11033;top:2398;width:1941;height:778;" fillcolor="#E7E6E6" filled="true" stroked="false" coordsize="1941,778" coordorigin="0,0" path="m0,129m0,129c0,58,58,0,129,0l1811,0c1883,0,1941,58,1941,129l1941,647c1941,719,1883,777,1811,777l129,777c58,777,0,719,0,647l0,129xe"/>
            <v:shape id="_x0000_s718" style="position:absolute;left:11013;top:2378;width:1981;height:818;" filled="false" strokecolor="#5B9BD5" strokeweight="2.00pt" coordsize="1981,818" coordorigin="0,0" path="m20,149c20,78,78,20,149,20l1831,20c1903,20,1961,78,1961,149l1961,667c1961,739,1903,797,1831,797l149,797c78,797,20,739,20,667l20,149xe">
              <v:stroke miterlimit="10"/>
            </v:shape>
            <v:shape id="_x0000_s720" style="position:absolute;left:10598;top:3840;width:1981;height:818;" fillcolor="#E7E6E6" filled="true" strokecolor="#5B9BD5" strokeweight="2.00pt" coordsize="1981,818" coordorigin="0,0" path="m20,149c20,78,78,20,149,20l1831,20c1903,20,1961,78,1961,149l1961,667c1961,739,1903,797,1831,797l149,797c78,797,20,739,20,667l20,149xe">
              <v:stroke miterlimit="10"/>
            </v:shape>
            <v:shape id="_x0000_s722" style="position:absolute;left:13466;top:3556;width:2685;height:1560;" fillcolor="#E7E6E6" filled="true" strokecolor="#5B9BD5" strokeweight="2.25pt" coordsize="2685,1560" coordorigin="0,0" path="m22,274c22,135,135,22,274,22l2410,22c2549,22,2662,135,2662,274l2662,1284c2662,1423,2549,1536,2410,1536l274,1536c135,1536,22,1423,22,1284l22,274xe">
              <v:stroke miterlimit="10"/>
            </v:shape>
            <v:shape id="_x0000_s724" style="position:absolute;left:16128;top:4312;width:2453;height:45;" filled="false" strokecolor="#5698D3" strokeweight="2.25pt" coordsize="2453,45" coordorigin="0,0" path="m0,22l2453,22e">
              <v:stroke miterlimit="10"/>
            </v:shape>
            <v:shape id="_x0000_s726" style="position:absolute;left:18560;top:4267;width:135;height:135;" fillcolor="#5698D3" filled="true" stroked="false" coordsize="135,135" coordorigin="0,0" path="m,l135,67l0,135l0,0xe"/>
            <v:shape id="_x0000_s728" style="position:absolute;left:9878;top:496;width:397;height:377;" filled="false" strokecolor="#5698D3" strokeweight="1.00pt" coordsize="397,377" coordorigin="0,0" path="m389,7l6,369e">
              <v:stroke miterlimit="10"/>
            </v:shape>
            <v:shape id="_x0000_s730" style="position:absolute;left:9813;top:808;width:128;height:126;" fillcolor="#5698D3" filled="true" stroked="false" coordsize="128,126" coordorigin="0,0" path="m45,0l0,126l128,87l45,0xe"/>
            <v:shape id="_x0000_s732" style="position:absolute;left:10092;top:854;width:1156;height:1010;" filled="false" strokecolor="#5698D3" strokeweight="1.00pt" coordsize="1156,1010" coordorigin="0,0" path="m6,1002l1149,7e">
              <v:stroke miterlimit="10"/>
            </v:shape>
            <v:shape id="_x0000_s734" style="position:absolute;left:11187;top:796;width:130;height:125;" fillcolor="#5698D3" filled="true" stroked="false" coordsize="130,125" coordorigin="0,0" path="m78,124l129,0l0,33l78,124xe"/>
            <v:shape id="_x0000_s736" style="position:absolute;left:11312;top:788;width:1264;height:838;" filled="false" strokecolor="#5698D3" strokeweight="1.00pt" coordsize="1264,838" coordorigin="0,0" path="m5,8l1257,829e">
              <v:stroke miterlimit="10"/>
            </v:shape>
            <v:shape id="_x0000_s738" style="position:absolute;left:12520;top:1556;width:133;height:116;" fillcolor="#5698D3" filled="true" stroked="false" coordsize="133,116" coordorigin="0,0" path="m65,0l133,115l0,100l65,0xe"/>
            <v:shape id="_x0000_s740" style="position:absolute;left:11700;top:1877;width:766;height:577;" filled="false" strokecolor="#5698D3" strokeweight="1.00pt" coordsize="766,577" coordorigin="0,0" path="m5,569l760,8e">
              <v:stroke miterlimit="10"/>
            </v:shape>
            <v:shape id="_x0000_s742" style="position:absolute;left:12409;top:1825;width:133;height:120;" fillcolor="#5698D3" filled="true" stroked="false" coordsize="133,120" coordorigin="0,0" path="m71,119l132,0l0,23l71,119xe"/>
            <v:shape id="_x0000_s744" style="position:absolute;left:10118;top:3074;width:470;height:1084;" filled="false" strokecolor="#5698D3" strokeweight="1.00pt" coordsize="470,1084" coordorigin="0,0" path="m9,3l460,1079e">
              <v:stroke miterlimit="10"/>
            </v:shape>
            <v:shape id="_x0000_s746" style="position:absolute;left:10516;top:4113;width:111;height:133;" fillcolor="#5698D3" filled="true" stroked="false" coordsize="111,133" coordorigin="0,0" path="m110,0l101,133l0,46l110,0xe"/>
            <v:shape id="_x0000_s748" style="position:absolute;left:12919;top:2750;width:1800;height:799;" filled="false" strokecolor="#5698D3" strokeweight="1.00pt" coordsize="1800,799" coordorigin="0,0" path="m3,9l1795,789e">
              <v:stroke miterlimit="10"/>
            </v:shape>
            <v:shape id="_x0000_s750" style="position:absolute;left:14673;top:3476;width:133;height:111;" fillcolor="#5698D3" filled="true" stroked="false" coordsize="133,111" coordorigin="0,0" path="m47,0l133,102l0,110l47,0xe"/>
            <v:shape id="_x0000_s752" style="position:absolute;left:12557;top:4237;width:833;height:98;" filled="false" strokecolor="#5698D3" strokeweight="1.00pt" coordsize="833,98" coordorigin="0,0" path="m0,9l831,87e">
              <v:stroke miterlimit="10"/>
            </v:shape>
            <v:shape id="_x0000_s754" style="position:absolute;left:13363;top:4263;width:126;height:120;" fillcolor="#5698D3" filled="true" stroked="false" coordsize="126,120" coordorigin="0,0" path="m11,0l125,70l0,119l11,0xe"/>
            <v:shape id="_x0000_s756" style="position:absolute;left:10000;top:3910;width:645;height:482;" filled="false" strokecolor="#5698D3" strokeweight="1.00pt" coordsize="645,482" coordorigin="0,0" path="m638,474l5,8e">
              <v:stroke miterlimit="10"/>
            </v:shape>
            <v:shape id="_x0000_s758" style="position:absolute;left:9926;top:3858;width:133;height:120;" fillcolor="#5698D3" filled="true" stroked="false" coordsize="133,120" coordorigin="0,0" path="m60,119l0,0l132,22l60,119xe"/>
            <v:shape id="_x0000_s760" style="position:absolute;left:9433;top:4180;width:986;height:470;" fillcolor="#FFFFFF" filled="true" stroked="false" coordsize="986,470" coordorigin="0,0" path="m,l986,0l986,470l0,470l0,0xe"/>
            <v:shape id="_x0000_s762" style="position:absolute;left:436;top:4039;width:1485;height:818;" fillcolor="#E7E6E6" filled="true" strokecolor="#A0A0A0" strokeweight="2.00pt" coordsize="1485,818" coordorigin="0,0" path="m20,149c20,78,78,20,149,20l1335,20c1406,20,1464,78,1464,149l1464,667c1464,739,1406,797,1335,797l149,797c78,797,20,739,20,667l20,149xe">
              <v:stroke miterlimit="10"/>
            </v:shape>
            <v:shape id="_x0000_s764" style="position:absolute;left:20;top:3838;width:1244;height:442;" fillcolor="#E7E6E6" filled="true" stroked="false" coordsize="1244,442" coordorigin="0,0" path="m0,220c0,98,278,0,621,0c964,0,1243,98,1243,220c1243,342,964,441,621,441c278,441,0,342,0,220e"/>
            <v:shape id="_x0000_s766" style="position:absolute;left:0;top:3818;width:1283;height:482;" filled="false" strokecolor="#A0A0A0" strokeweight="2.00pt" coordsize="1283,482" coordorigin="0,0" path="m20,240c20,118,298,20,641,20c984,20,1263,118,1263,240c1263,362,984,461,641,461c298,461,20,362,20,240e">
              <v:stroke miterlimit="10"/>
            </v:shape>
            <v:shape id="_x0000_s768" style="position:absolute;left:885;top:4411;width:1485;height:818;" fillcolor="#E7E6E6" filled="true" strokecolor="#A0A0A0" strokeweight="2.00pt" coordsize="1485,818" coordorigin="0,0" path="m20,149c20,78,78,20,149,20l1335,20c1406,20,1464,78,1464,149l1464,667c1464,739,1406,797,1335,797l149,797c78,797,20,739,20,667l20,149xe">
              <v:stroke miterlimit="10"/>
            </v:shape>
            <v:shape id="_x0000_s770" style="position:absolute;left:471;top:4210;width:1240;height:442;" fillcolor="#E7E6E6" filled="true" stroked="false" coordsize="1240,442" coordorigin="0,0" path="m0,220c0,98,277,0,620,0c963,0,1240,98,1240,220c1240,342,963,441,620,441c277,441,0,342,0,220e"/>
            <v:shape id="_x0000_s772" style="position:absolute;left:451;top:4190;width:1281;height:482;" filled="false" strokecolor="#A0A0A0" strokeweight="2.00pt" coordsize="1281,482" coordorigin="0,0" path="m20,240c20,118,297,20,640,20c983,20,1260,118,1260,240c1260,362,983,461,640,461c297,461,20,362,20,240e">
              <v:stroke miterlimit="10"/>
            </v:shape>
            <v:shape id="_x0000_s774" style="position:absolute;left:1468;top:4773;width:1488;height:818;" fillcolor="#E7E6E6" filled="true" strokecolor="#A0A0A0" strokeweight="2.00pt" coordsize="1488,818" coordorigin="0,0" path="m20,149c20,78,78,20,149,20l1337,20c1409,20,1467,78,1467,149l1467,667c1467,739,1409,797,1337,797l149,797c78,797,20,739,20,667l20,149xe">
              <v:stroke miterlimit="10"/>
            </v:shape>
            <v:shape id="_x0000_s776" style="position:absolute;left:1054;top:4572;width:1244;height:442;" fillcolor="#E7E6E6" filled="true" stroked="false" coordsize="1244,442" coordorigin="0,0" path="m0,220c0,98,278,0,621,0c964,0,1243,98,1243,220c1243,342,964,441,621,441c278,441,0,342,0,220e"/>
            <v:shape id="_x0000_s778" style="position:absolute;left:1034;top:4552;width:1283;height:482;" filled="false" strokecolor="#A0A0A0" strokeweight="2.00pt" coordsize="1283,482" coordorigin="0,0" path="m20,240c20,118,298,20,641,20c984,20,1263,118,1263,240c1263,362,984,461,641,461c298,461,20,362,20,240e">
              <v:stroke miterlimit="10"/>
            </v:shape>
            <v:shape id="_x0000_s780" style="position:absolute;left:2551;top:4187;width:1488;height:815;" fillcolor="#E7E6E6" filled="true" strokecolor="#A0A0A0" strokeweight="2.00pt" coordsize="1488,815" coordorigin="0,0" path="m20,149c20,77,77,20,149,20l1337,20c1409,20,1467,77,1467,149l1467,666c1467,737,1409,795,1337,795l149,795c77,795,20,737,20,666l20,149xe">
              <v:stroke miterlimit="10"/>
            </v:shape>
            <v:shape id="_x0000_s782" style="position:absolute;left:2136;top:3987;width:1244;height:442;" fillcolor="#E7E6E6" filled="true" stroked="false" coordsize="1244,442" coordorigin="0,0" path="m0,220c0,98,278,0,621,0c964,0,1243,98,1243,220c1243,342,964,441,621,441c278,441,0,342,0,220e"/>
            <v:shape id="_x0000_s784" style="position:absolute;left:2116;top:3967;width:1283;height:482;" filled="false" strokecolor="#A0A0A0" strokeweight="2.00pt" coordsize="1283,482" coordorigin="0,0" path="m20,240c20,118,298,20,641,20c984,20,1263,118,1263,240c1263,362,984,461,641,461c298,461,20,362,20,240e">
              <v:stroke miterlimit="10"/>
            </v:shape>
          </v:group>
        </w:pict>
      </w:r>
      <w:r>
        <w:rPr>
          <w:rFonts w:ascii="Meiryo UI" w:hAnsi="Meiryo UI" w:eastAsia="Meiryo UI" w:cs="Meiryo UI"/>
          <w:sz w:val="28"/>
          <w:szCs w:val="28"/>
          <w:spacing w:val="-2"/>
        </w:rPr>
        <w:t>二次創作</w:t>
      </w:r>
      <w:r>
        <w:rPr>
          <w:rFonts w:ascii="Trebuchet MS" w:hAnsi="Trebuchet MS" w:eastAsia="Trebuchet MS" w:cs="Trebuchet MS"/>
          <w:sz w:val="28"/>
          <w:szCs w:val="28"/>
          <w:spacing w:val="-2"/>
        </w:rPr>
        <w:t>A-1</w:t>
      </w:r>
    </w:p>
    <w:p>
      <w:pPr>
        <w:ind w:left="3755"/>
        <w:spacing w:before="211" w:line="181" w:lineRule="auto"/>
        <w:rPr>
          <w:rFonts w:ascii="Meiryo UI" w:hAnsi="Meiryo UI" w:eastAsia="Meiryo UI" w:cs="Meiryo UI"/>
          <w:sz w:val="28"/>
          <w:szCs w:val="28"/>
        </w:rPr>
      </w:pPr>
      <w:r>
        <w:rPr>
          <w:rFonts w:ascii="Meiryo UI" w:hAnsi="Meiryo UI" w:eastAsia="Meiryo UI" w:cs="Meiryo UI"/>
          <w:sz w:val="28"/>
          <w:szCs w:val="28"/>
          <w:spacing w:val="-1"/>
        </w:rPr>
        <w:t>作品</w:t>
      </w:r>
    </w:p>
    <w:p>
      <w:pPr>
        <w:ind w:left="12978"/>
        <w:spacing w:before="299" w:line="181" w:lineRule="auto"/>
        <w:rPr>
          <w:rFonts w:ascii="Trebuchet MS" w:hAnsi="Trebuchet MS" w:eastAsia="Trebuchet MS" w:cs="Trebuchet MS"/>
          <w:sz w:val="28"/>
          <w:szCs w:val="28"/>
        </w:rPr>
      </w:pPr>
      <w:r>
        <w:pict>
          <v:shape id="_x0000_s786" style="position:absolute;margin-left:262.807pt;margin-top:12.7441pt;mso-position-vertical-relative:text;mso-position-horizontal-relative:text;width:29.45pt;height:19.5pt;z-index:252018688;" filled="false" stroked="false" type="#_x0000_t202">
            <v:fill on="false"/>
            <v:stroke on="false"/>
            <v:path/>
            <v:imagedata o:title=""/>
            <o:lock v:ext="edit" aspectratio="false"/>
            <v:textbox inset="0mm,0mm,0mm,0mm">
              <w:txbxContent>
                <w:p>
                  <w:pPr>
                    <w:ind w:left="20"/>
                    <w:spacing w:before="19" w:line="182" w:lineRule="auto"/>
                    <w:rPr>
                      <w:rFonts w:ascii="Meiryo UI" w:hAnsi="Meiryo UI" w:eastAsia="Meiryo UI" w:cs="Meiryo UI"/>
                      <w:sz w:val="28"/>
                      <w:szCs w:val="28"/>
                    </w:rPr>
                  </w:pPr>
                  <w:r>
                    <w:rPr>
                      <w:rFonts w:ascii="Meiryo UI" w:hAnsi="Meiryo UI" w:eastAsia="Meiryo UI" w:cs="Meiryo UI"/>
                      <w:sz w:val="28"/>
                      <w:szCs w:val="28"/>
                      <w:spacing w:val="-3"/>
                    </w:rPr>
                    <w:t>学習</w:t>
                  </w:r>
                </w:p>
              </w:txbxContent>
            </v:textbox>
          </v:shape>
        </w:pict>
      </w:r>
      <w:r>
        <w:rPr>
          <w:rFonts w:ascii="Meiryo UI" w:hAnsi="Meiryo UI" w:eastAsia="Meiryo UI" w:cs="Meiryo UI"/>
          <w:sz w:val="28"/>
          <w:szCs w:val="28"/>
          <w:spacing w:val="-2"/>
        </w:rPr>
        <w:t>三次創作</w:t>
      </w:r>
      <w:r>
        <w:rPr>
          <w:rFonts w:ascii="Trebuchet MS" w:hAnsi="Trebuchet MS" w:eastAsia="Trebuchet MS" w:cs="Trebuchet MS"/>
          <w:sz w:val="28"/>
          <w:szCs w:val="28"/>
          <w:spacing w:val="-2"/>
        </w:rPr>
        <w:t>A</w:t>
      </w:r>
      <w:r>
        <w:rPr>
          <w:rFonts w:ascii="Meiryo UI" w:hAnsi="Meiryo UI" w:eastAsia="Meiryo UI" w:cs="Meiryo UI"/>
          <w:sz w:val="28"/>
          <w:szCs w:val="28"/>
          <w:spacing w:val="-2"/>
        </w:rPr>
        <w:t>×</w:t>
      </w:r>
      <w:r>
        <w:rPr>
          <w:rFonts w:ascii="Trebuchet MS" w:hAnsi="Trebuchet MS" w:eastAsia="Trebuchet MS" w:cs="Trebuchet MS"/>
          <w:sz w:val="28"/>
          <w:szCs w:val="28"/>
          <w:spacing w:val="-2"/>
        </w:rPr>
        <w:t>B</w:t>
      </w:r>
    </w:p>
    <w:p>
      <w:pPr>
        <w:ind w:left="7532"/>
        <w:spacing w:before="204" w:line="172" w:lineRule="auto"/>
        <w:outlineLvl w:val="0"/>
        <w:rPr>
          <w:rFonts w:ascii="Meiryo UI" w:hAnsi="Meiryo UI" w:eastAsia="Meiryo UI" w:cs="Meiryo UI"/>
          <w:sz w:val="31"/>
          <w:szCs w:val="31"/>
        </w:rPr>
      </w:pPr>
      <w:r>
        <w:pict>
          <v:shape id="_x0000_s788" style="position:absolute;margin-left:124.623pt;margin-top:16.5136pt;mso-position-vertical-relative:text;mso-position-horizontal-relative:text;width:30pt;height:19.45pt;z-index:252016640;" filled="false" stroked="false" type="#_x0000_t202">
            <v:fill on="false"/>
            <v:stroke on="false"/>
            <v:path/>
            <v:imagedata o:title=""/>
            <o:lock v:ext="edit" aspectratio="false"/>
            <v:textbox inset="0mm,0mm,0mm,0mm">
              <w:txbxContent>
                <w:p>
                  <w:pPr>
                    <w:ind w:left="20"/>
                    <w:spacing w:before="19" w:line="181" w:lineRule="auto"/>
                    <w:rPr>
                      <w:rFonts w:ascii="Meiryo UI" w:hAnsi="Meiryo UI" w:eastAsia="Meiryo UI" w:cs="Meiryo UI"/>
                      <w:sz w:val="28"/>
                      <w:szCs w:val="28"/>
                    </w:rPr>
                  </w:pPr>
                  <w:r>
                    <w:rPr>
                      <w:rFonts w:ascii="Meiryo UI" w:hAnsi="Meiryo UI" w:eastAsia="Meiryo UI" w:cs="Meiryo UI"/>
                      <w:sz w:val="28"/>
                      <w:szCs w:val="28"/>
                      <w:spacing w:val="-1"/>
                    </w:rPr>
                    <w:t>作品</w:t>
                  </w:r>
                </w:p>
              </w:txbxContent>
            </v:textbox>
          </v:shape>
        </w:pict>
      </w:r>
      <w:r>
        <w:pict>
          <v:shape id="_x0000_s790" style="position:absolute;margin-left:232.192pt;margin-top:17.2729pt;mso-position-vertical-relative:text;mso-position-horizontal-relative:text;width:29.45pt;height:19.5pt;z-index:252020736;" filled="false" stroked="false" type="#_x0000_t202">
            <v:fill on="false"/>
            <v:stroke on="false"/>
            <v:path/>
            <v:imagedata o:title=""/>
            <o:lock v:ext="edit" aspectratio="false"/>
            <v:textbox inset="0mm,0mm,0mm,0mm">
              <w:txbxContent>
                <w:p>
                  <w:pPr>
                    <w:ind w:left="20"/>
                    <w:spacing w:before="19" w:line="182" w:lineRule="auto"/>
                    <w:rPr>
                      <w:rFonts w:ascii="Meiryo UI" w:hAnsi="Meiryo UI" w:eastAsia="Meiryo UI" w:cs="Meiryo UI"/>
                      <w:sz w:val="28"/>
                      <w:szCs w:val="28"/>
                    </w:rPr>
                  </w:pPr>
                  <w:r>
                    <w:rPr>
                      <w:rFonts w:ascii="Meiryo UI" w:hAnsi="Meiryo UI" w:eastAsia="Meiryo UI" w:cs="Meiryo UI"/>
                      <w:sz w:val="28"/>
                      <w:szCs w:val="28"/>
                      <w:spacing w:val="-3"/>
                    </w:rPr>
                    <w:t>学習</w:t>
                  </w:r>
                </w:p>
              </w:txbxContent>
            </v:textbox>
          </v:shape>
        </w:pict>
      </w:r>
      <w:r>
        <w:rPr>
          <w:rFonts w:ascii="Meiryo UI" w:hAnsi="Meiryo UI" w:eastAsia="Meiryo UI" w:cs="Meiryo UI"/>
          <w:sz w:val="31"/>
          <w:szCs w:val="31"/>
          <w:color w:val="FFFFFF"/>
          <w:spacing w:val="5"/>
        </w:rPr>
        <w:t>コンテンツ生成</w:t>
      </w:r>
    </w:p>
    <w:p>
      <w:pPr>
        <w:ind w:left="11378"/>
        <w:spacing w:before="162" w:line="383" w:lineRule="exact"/>
        <w:rPr>
          <w:rFonts w:ascii="Meiryo UI" w:hAnsi="Meiryo UI" w:eastAsia="Meiryo UI" w:cs="Meiryo UI"/>
          <w:sz w:val="28"/>
          <w:szCs w:val="28"/>
        </w:rPr>
      </w:pPr>
      <w:r>
        <w:pict>
          <v:shape id="_x0000_s792" style="position:absolute;margin-left:375.678pt;margin-top:-1pt;mso-position-vertical-relative:text;mso-position-horizontal-relative:text;width:92.35pt;height:22.5pt;z-index:252011520;" filled="false" stroked="false" type="#_x0000_t202">
            <v:fill on="false"/>
            <v:stroke on="false"/>
            <v:path/>
            <v:imagedata o:title=""/>
            <o:lock v:ext="edit" aspectratio="false"/>
            <v:textbox inset="0mm,0mm,0mm,0mm">
              <w:txbxContent>
                <w:p>
                  <w:pPr>
                    <w:ind w:left="20"/>
                    <w:spacing w:before="20" w:line="192" w:lineRule="auto"/>
                    <w:rPr>
                      <w:rFonts w:ascii="Meiryo UI" w:hAnsi="Meiryo UI" w:eastAsia="Meiryo UI" w:cs="Meiryo UI"/>
                      <w:sz w:val="31"/>
                      <w:szCs w:val="31"/>
                    </w:rPr>
                  </w:pPr>
                  <w:r>
                    <w:rPr>
                      <w:rFonts w:ascii="Meiryo UI" w:hAnsi="Meiryo UI" w:eastAsia="Meiryo UI" w:cs="Meiryo UI"/>
                      <w:sz w:val="31"/>
                      <w:szCs w:val="31"/>
                      <w:color w:val="FFFFFF"/>
                      <w:spacing w:val="4"/>
                    </w:rPr>
                    <w:t>プラットフォーム</w:t>
                  </w:r>
                </w:p>
              </w:txbxContent>
            </v:textbox>
          </v:shape>
        </w:pict>
      </w:r>
      <w:r>
        <w:rPr>
          <w:rFonts w:ascii="Meiryo UI" w:hAnsi="Meiryo UI" w:eastAsia="Meiryo UI" w:cs="Meiryo UI"/>
          <w:sz w:val="28"/>
          <w:szCs w:val="28"/>
          <w:spacing w:val="-4"/>
        </w:rPr>
        <w:t>二次創作</w:t>
      </w:r>
      <w:r>
        <w:rPr>
          <w:rFonts w:ascii="Trebuchet MS" w:hAnsi="Trebuchet MS" w:eastAsia="Trebuchet MS" w:cs="Trebuchet MS"/>
          <w:sz w:val="28"/>
          <w:szCs w:val="28"/>
          <w:spacing w:val="-4"/>
        </w:rPr>
        <w:t>B                      </w:t>
      </w:r>
      <w:r>
        <w:rPr>
          <w:rFonts w:ascii="Trebuchet MS" w:hAnsi="Trebuchet MS" w:eastAsia="Trebuchet MS" w:cs="Trebuchet MS"/>
          <w:sz w:val="28"/>
          <w:szCs w:val="28"/>
          <w:spacing w:val="-5"/>
        </w:rPr>
        <w:t xml:space="preserve">              </w:t>
      </w:r>
      <w:r>
        <w:rPr>
          <w:rFonts w:ascii="Meiryo UI" w:hAnsi="Meiryo UI" w:eastAsia="Meiryo UI" w:cs="Meiryo UI"/>
          <w:sz w:val="28"/>
          <w:szCs w:val="28"/>
          <w:spacing w:val="-5"/>
          <w:position w:val="13"/>
        </w:rPr>
        <w:t>・・・</w:t>
      </w:r>
    </w:p>
    <w:p>
      <w:pPr>
        <w:ind w:left="4393"/>
        <w:spacing w:before="150" w:line="181" w:lineRule="auto"/>
        <w:rPr>
          <w:rFonts w:ascii="Meiryo UI" w:hAnsi="Meiryo UI" w:eastAsia="Meiryo UI" w:cs="Meiryo UI"/>
          <w:sz w:val="28"/>
          <w:szCs w:val="28"/>
        </w:rPr>
      </w:pPr>
      <w:r>
        <w:rPr>
          <w:rFonts w:ascii="Meiryo UI" w:hAnsi="Meiryo UI" w:eastAsia="Meiryo UI" w:cs="Meiryo UI"/>
          <w:sz w:val="28"/>
          <w:szCs w:val="28"/>
          <w:spacing w:val="-1"/>
        </w:rPr>
        <w:t>作品</w:t>
      </w:r>
    </w:p>
    <w:p>
      <w:pPr>
        <w:ind w:left="1862"/>
        <w:spacing w:before="211" w:line="231" w:lineRule="exact"/>
        <w:rPr>
          <w:rFonts w:ascii="Meiryo UI" w:hAnsi="Meiryo UI" w:eastAsia="Meiryo UI" w:cs="Meiryo UI"/>
          <w:sz w:val="24"/>
          <w:szCs w:val="24"/>
        </w:rPr>
      </w:pPr>
      <w:r>
        <w:rPr>
          <w:rFonts w:ascii="Meiryo UI" w:hAnsi="Meiryo UI" w:eastAsia="Meiryo UI" w:cs="Meiryo UI"/>
          <w:sz w:val="24"/>
          <w:szCs w:val="24"/>
          <w:spacing w:val="-2"/>
          <w:position w:val="-2"/>
        </w:rPr>
        <w:t>著作権</w:t>
      </w:r>
    </w:p>
    <w:p>
      <w:pPr>
        <w:ind w:left="287"/>
        <w:spacing w:line="196" w:lineRule="exact"/>
        <w:rPr>
          <w:rFonts w:ascii="Meiryo UI" w:hAnsi="Meiryo UI" w:eastAsia="Meiryo UI" w:cs="Meiryo UI"/>
          <w:sz w:val="24"/>
          <w:szCs w:val="24"/>
        </w:rPr>
      </w:pPr>
      <w:r>
        <w:pict>
          <v:shape id="_x0000_s794" style="position:absolute;margin-left:119.196pt;margin-top:6.37532pt;mso-position-vertical-relative:text;mso-position-horizontal-relative:text;width:37.65pt;height:17.05pt;z-index:252013568;" filled="false" stroked="false" type="#_x0000_t202">
            <v:fill on="false"/>
            <v:stroke on="false"/>
            <v:path/>
            <v:imagedata o:title=""/>
            <o:lock v:ext="edit" aspectratio="false"/>
            <v:textbox inset="0mm,0mm,0mm,0mm">
              <w:txbxContent>
                <w:p>
                  <w:pPr>
                    <w:ind w:left="20"/>
                    <w:spacing w:before="19" w:line="182" w:lineRule="auto"/>
                    <w:rPr>
                      <w:rFonts w:ascii="Meiryo UI" w:hAnsi="Meiryo UI" w:eastAsia="Meiryo UI" w:cs="Meiryo UI"/>
                      <w:sz w:val="24"/>
                      <w:szCs w:val="24"/>
                    </w:rPr>
                  </w:pPr>
                  <w:r>
                    <w:rPr>
                      <w:rFonts w:ascii="Meiryo UI" w:hAnsi="Meiryo UI" w:eastAsia="Meiryo UI" w:cs="Meiryo UI"/>
                      <w:sz w:val="24"/>
                      <w:szCs w:val="24"/>
                      <w:spacing w:val="-2"/>
                    </w:rPr>
                    <w:t>著作権</w:t>
                  </w:r>
                </w:p>
              </w:txbxContent>
            </v:textbox>
          </v:shape>
        </w:pict>
      </w:r>
      <w:r>
        <w:rPr>
          <w:rFonts w:ascii="Meiryo UI" w:hAnsi="Meiryo UI" w:eastAsia="Meiryo UI" w:cs="Meiryo UI"/>
          <w:sz w:val="24"/>
          <w:szCs w:val="24"/>
          <w:spacing w:val="-2"/>
          <w:position w:val="-2"/>
        </w:rPr>
        <w:t>著作権</w:t>
      </w:r>
    </w:p>
    <w:p>
      <w:pPr>
        <w:ind w:left="10957"/>
        <w:spacing w:line="318" w:lineRule="exact"/>
        <w:rPr>
          <w:rFonts w:ascii="Trebuchet MS" w:hAnsi="Trebuchet MS" w:eastAsia="Trebuchet MS" w:cs="Trebuchet MS"/>
          <w:sz w:val="31"/>
          <w:szCs w:val="31"/>
        </w:rPr>
      </w:pPr>
      <w:r>
        <w:pict>
          <v:shape id="_x0000_s796" style="position:absolute;margin-left:481.988pt;margin-top:6.10867pt;mso-position-vertical-relative:text;mso-position-horizontal-relative:text;width:29.45pt;height:19.5pt;z-index:252019712;" filled="false" stroked="false" type="#_x0000_t202">
            <v:fill on="false"/>
            <v:stroke on="false"/>
            <v:path/>
            <v:imagedata o:title=""/>
            <o:lock v:ext="edit" aspectratio="false"/>
            <v:textbox inset="0mm,0mm,0mm,0mm">
              <w:txbxContent>
                <w:p>
                  <w:pPr>
                    <w:ind w:left="20"/>
                    <w:spacing w:before="19" w:line="182" w:lineRule="auto"/>
                    <w:rPr>
                      <w:rFonts w:ascii="Meiryo UI" w:hAnsi="Meiryo UI" w:eastAsia="Meiryo UI" w:cs="Meiryo UI"/>
                      <w:sz w:val="28"/>
                      <w:szCs w:val="28"/>
                    </w:rPr>
                  </w:pPr>
                  <w:r>
                    <w:rPr>
                      <w:rFonts w:ascii="Meiryo UI" w:hAnsi="Meiryo UI" w:eastAsia="Meiryo UI" w:cs="Meiryo UI"/>
                      <w:sz w:val="28"/>
                      <w:szCs w:val="28"/>
                      <w:spacing w:val="-3"/>
                    </w:rPr>
                    <w:t>学習</w:t>
                  </w:r>
                </w:p>
              </w:txbxContent>
            </v:textbox>
          </v:shape>
        </w:pict>
      </w:r>
      <w:r>
        <w:pict>
          <v:shape id="_x0000_s798" style="position:absolute;margin-left:35.8307pt;margin-top:7.79007pt;mso-position-vertical-relative:text;mso-position-horizontal-relative:text;width:37.65pt;height:17.05pt;z-index:252012544;" filled="false" stroked="false" type="#_x0000_t202">
            <v:fill on="false"/>
            <v:stroke on="false"/>
            <v:path/>
            <v:imagedata o:title=""/>
            <o:lock v:ext="edit" aspectratio="false"/>
            <v:textbox inset="0mm,0mm,0mm,0mm">
              <w:txbxContent>
                <w:p>
                  <w:pPr>
                    <w:ind w:left="20"/>
                    <w:spacing w:before="19" w:line="182" w:lineRule="auto"/>
                    <w:rPr>
                      <w:rFonts w:ascii="Meiryo UI" w:hAnsi="Meiryo UI" w:eastAsia="Meiryo UI" w:cs="Meiryo UI"/>
                      <w:sz w:val="24"/>
                      <w:szCs w:val="24"/>
                    </w:rPr>
                  </w:pPr>
                  <w:r>
                    <w:rPr>
                      <w:rFonts w:ascii="Meiryo UI" w:hAnsi="Meiryo UI" w:eastAsia="Meiryo UI" w:cs="Meiryo UI"/>
                      <w:sz w:val="24"/>
                      <w:szCs w:val="24"/>
                      <w:spacing w:val="-2"/>
                    </w:rPr>
                    <w:t>著作権</w:t>
                  </w:r>
                </w:p>
              </w:txbxContent>
            </v:textbox>
          </v:shape>
        </w:pict>
      </w:r>
      <w:r>
        <w:rPr>
          <w:rFonts w:ascii="Meiryo UI" w:hAnsi="Meiryo UI" w:eastAsia="Meiryo UI" w:cs="Meiryo UI"/>
          <w:sz w:val="28"/>
          <w:szCs w:val="28"/>
          <w:spacing w:val="1"/>
          <w:position w:val="4"/>
        </w:rPr>
        <w:t>二次創作</w:t>
      </w:r>
      <w:r>
        <w:rPr>
          <w:rFonts w:ascii="Trebuchet MS" w:hAnsi="Trebuchet MS" w:eastAsia="Trebuchet MS" w:cs="Trebuchet MS"/>
          <w:sz w:val="28"/>
          <w:szCs w:val="28"/>
          <w:spacing w:val="1"/>
          <w:position w:val="4"/>
        </w:rPr>
        <w:t>C                   </w:t>
      </w:r>
      <w:r>
        <w:rPr>
          <w:rFonts w:ascii="Meiryo UI" w:hAnsi="Meiryo UI" w:eastAsia="Meiryo UI" w:cs="Meiryo UI"/>
          <w:sz w:val="31"/>
          <w:szCs w:val="31"/>
          <w:b/>
          <w:bCs/>
          <w:spacing w:val="1"/>
          <w:position w:val="-5"/>
        </w:rPr>
        <w:t>三次創作</w:t>
      </w:r>
      <w:r>
        <w:rPr>
          <w:rFonts w:ascii="Trebuchet MS" w:hAnsi="Trebuchet MS" w:eastAsia="Trebuchet MS" w:cs="Trebuchet MS"/>
          <w:sz w:val="31"/>
          <w:szCs w:val="31"/>
          <w:b/>
          <w:bCs/>
          <w:spacing w:val="1"/>
          <w:position w:val="-5"/>
        </w:rPr>
        <w:t>B</w:t>
      </w:r>
      <w:r>
        <w:rPr>
          <w:rFonts w:ascii="Meiryo UI" w:hAnsi="Meiryo UI" w:eastAsia="Meiryo UI" w:cs="Meiryo UI"/>
          <w:sz w:val="31"/>
          <w:szCs w:val="31"/>
          <w:b/>
          <w:bCs/>
          <w:spacing w:val="1"/>
          <w:position w:val="-5"/>
        </w:rPr>
        <w:t>×</w:t>
      </w:r>
      <w:r>
        <w:rPr>
          <w:rFonts w:ascii="Trebuchet MS" w:hAnsi="Trebuchet MS" w:eastAsia="Trebuchet MS" w:cs="Trebuchet MS"/>
          <w:sz w:val="31"/>
          <w:szCs w:val="31"/>
          <w:b/>
          <w:bCs/>
          <w:spacing w:val="1"/>
          <w:position w:val="-5"/>
        </w:rPr>
        <w:t>C</w:t>
      </w:r>
    </w:p>
    <w:p>
      <w:pPr>
        <w:ind w:left="16321" w:right="467" w:firstLine="11"/>
        <w:spacing w:line="296" w:lineRule="exact"/>
        <w:rPr>
          <w:rFonts w:ascii="Meiryo UI" w:hAnsi="Meiryo UI" w:eastAsia="Meiryo UI" w:cs="Meiryo UI"/>
          <w:sz w:val="28"/>
          <w:szCs w:val="28"/>
        </w:rPr>
      </w:pPr>
      <w:r>
        <w:pict>
          <v:shape id="_x0000_s800" style="position:absolute;margin-left:149.729pt;margin-top:-0.758057pt;mso-position-vertical-relative:text;mso-position-horizontal-relative:text;width:30pt;height:19.45pt;z-index:252015616;" filled="false" stroked="false" type="#_x0000_t202">
            <v:fill on="false"/>
            <v:stroke on="false"/>
            <v:path/>
            <v:imagedata o:title=""/>
            <o:lock v:ext="edit" aspectratio="false"/>
            <v:textbox inset="0mm,0mm,0mm,0mm">
              <w:txbxContent>
                <w:p>
                  <w:pPr>
                    <w:ind w:left="20"/>
                    <w:spacing w:before="19" w:line="181" w:lineRule="auto"/>
                    <w:rPr>
                      <w:rFonts w:ascii="Meiryo UI" w:hAnsi="Meiryo UI" w:eastAsia="Meiryo UI" w:cs="Meiryo UI"/>
                      <w:sz w:val="28"/>
                      <w:szCs w:val="28"/>
                    </w:rPr>
                  </w:pPr>
                  <w:r>
                    <w:rPr>
                      <w:rFonts w:ascii="Meiryo UI" w:hAnsi="Meiryo UI" w:eastAsia="Meiryo UI" w:cs="Meiryo UI"/>
                      <w:sz w:val="28"/>
                      <w:szCs w:val="28"/>
                      <w:spacing w:val="-1"/>
                    </w:rPr>
                    <w:t>作品</w:t>
                  </w:r>
                </w:p>
              </w:txbxContent>
            </v:textbox>
          </v:shape>
        </w:pict>
      </w:r>
      <w:r>
        <w:pict>
          <v:shape id="_x0000_s802" style="position:absolute;margin-left:65.0641pt;margin-top:10.0247pt;mso-position-vertical-relative:text;mso-position-horizontal-relative:text;width:37.65pt;height:17.05pt;z-index:252014592;" filled="false" stroked="false" type="#_x0000_t202">
            <v:fill on="false"/>
            <v:stroke on="false"/>
            <v:path/>
            <v:imagedata o:title=""/>
            <o:lock v:ext="edit" aspectratio="false"/>
            <v:textbox inset="0mm,0mm,0mm,0mm">
              <w:txbxContent>
                <w:p>
                  <w:pPr>
                    <w:ind w:left="20"/>
                    <w:spacing w:before="19" w:line="182" w:lineRule="auto"/>
                    <w:rPr>
                      <w:rFonts w:ascii="Meiryo UI" w:hAnsi="Meiryo UI" w:eastAsia="Meiryo UI" w:cs="Meiryo UI"/>
                      <w:sz w:val="24"/>
                      <w:szCs w:val="24"/>
                    </w:rPr>
                  </w:pPr>
                  <w:r>
                    <w:rPr>
                      <w:rFonts w:ascii="Meiryo UI" w:hAnsi="Meiryo UI" w:eastAsia="Meiryo UI" w:cs="Meiryo UI"/>
                      <w:sz w:val="24"/>
                      <w:szCs w:val="24"/>
                      <w:spacing w:val="-2"/>
                    </w:rPr>
                    <w:t>著作権</w:t>
                  </w:r>
                </w:p>
              </w:txbxContent>
            </v:textbox>
          </v:shape>
        </w:pict>
      </w:r>
      <w:r>
        <w:rPr>
          <w:rFonts w:ascii="Meiryo UI" w:hAnsi="Meiryo UI" w:eastAsia="Meiryo UI" w:cs="Meiryo UI"/>
          <w:sz w:val="28"/>
          <w:szCs w:val="28"/>
          <w:position w:val="1"/>
        </w:rPr>
        <w:t>流行ったコンテンツは</w:t>
      </w:r>
      <w:r>
        <w:rPr>
          <w:rFonts w:ascii="Trebuchet MS" w:hAnsi="Trebuchet MS" w:eastAsia="Trebuchet MS" w:cs="Trebuchet MS"/>
          <w:sz w:val="28"/>
          <w:szCs w:val="28"/>
          <w:spacing w:val="-2"/>
          <w:position w:val="-3"/>
        </w:rPr>
        <w:t>IP</w:t>
      </w:r>
      <w:r>
        <w:rPr>
          <w:rFonts w:ascii="Meiryo UI" w:hAnsi="Meiryo UI" w:eastAsia="Meiryo UI" w:cs="Meiryo UI"/>
          <w:sz w:val="28"/>
          <w:szCs w:val="28"/>
          <w:spacing w:val="-2"/>
          <w:position w:val="-3"/>
        </w:rPr>
        <w:t>展開につなげていく</w:t>
      </w:r>
    </w:p>
    <w:p>
      <w:pPr>
        <w:ind w:left="1931"/>
        <w:spacing w:before="1" w:line="180" w:lineRule="auto"/>
        <w:rPr>
          <w:rFonts w:ascii="Meiryo UI" w:hAnsi="Meiryo UI" w:eastAsia="Meiryo UI" w:cs="Meiryo UI"/>
          <w:sz w:val="28"/>
          <w:szCs w:val="28"/>
        </w:rPr>
      </w:pPr>
      <w:r>
        <w:rPr>
          <w:rFonts w:ascii="Meiryo UI" w:hAnsi="Meiryo UI" w:eastAsia="Meiryo UI" w:cs="Meiryo UI"/>
          <w:sz w:val="28"/>
          <w:szCs w:val="28"/>
          <w:spacing w:val="-1"/>
        </w:rPr>
        <w:t>作品</w:t>
      </w:r>
    </w:p>
    <w:p>
      <w:pPr>
        <w:pStyle w:val="BodyText"/>
        <w:spacing w:line="308" w:lineRule="auto"/>
        <w:rPr/>
      </w:pPr>
      <w:r/>
    </w:p>
    <w:p>
      <w:pPr>
        <w:pStyle w:val="BodyText"/>
        <w:ind w:firstLine="1196"/>
        <w:spacing w:before="1" w:line="1041" w:lineRule="exact"/>
        <w:rPr/>
      </w:pPr>
      <w:r>
        <w:rPr>
          <w:position w:val="-20"/>
        </w:rPr>
        <w:pict>
          <v:group id="_x0000_s804" style="mso-position-vertical-relative:line;mso-position-horizontal-relative:char;width:797.15pt;height:52.1pt;" filled="false" stroked="false" coordsize="15943,1041" coordorigin="0,0">
            <v:shape id="_x0000_s806" style="position:absolute;left:0;top:23;width:15943;height:1019;" filled="false" stroked="false" type="#_x0000_t75">
              <v:imagedata o:title="" r:id="rId144"/>
            </v:shape>
            <v:shape id="_x0000_s808" style="position:absolute;left:34;top:7;width:15874;height:968;" filled="false" stroked="false" type="#_x0000_t75">
              <v:imagedata o:title="" r:id="rId145"/>
            </v:shape>
            <v:shape id="_x0000_s810" style="position:absolute;left:-20;top:-20;width:15983;height:1081;" filled="false" stroked="false" type="#_x0000_t202">
              <v:fill on="false"/>
              <v:stroke on="false"/>
              <v:path/>
              <v:imagedata o:title=""/>
              <o:lock v:ext="edit" aspectratio="false"/>
              <v:textbox inset="0mm,0mm,0mm,0mm">
                <w:txbxContent>
                  <w:p>
                    <w:pPr>
                      <w:spacing w:line="20" w:lineRule="exact"/>
                      <w:rPr/>
                    </w:pPr>
                    <w:r/>
                  </w:p>
                  <w:tbl>
                    <w:tblPr>
                      <w:tblStyle w:val="TableNormal"/>
                      <w:tblW w:w="15927"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5927"/>
                    </w:tblGrid>
                    <w:tr>
                      <w:trPr>
                        <w:trHeight w:val="1011" w:hRule="atLeast"/>
                      </w:trPr>
                      <w:tc>
                        <w:tcPr>
                          <w:tcW w:w="15927" w:type="dxa"/>
                          <w:vAlign w:val="top"/>
                        </w:tcPr>
                        <w:p>
                          <w:pPr>
                            <w:ind w:left="3111" w:right="2598" w:hanging="161"/>
                            <w:spacing w:before="138" w:line="190" w:lineRule="auto"/>
                            <w:rPr>
                              <w:rFonts w:ascii="Meiryo UI" w:hAnsi="Meiryo UI" w:eastAsia="Meiryo UI" w:cs="Meiryo UI"/>
                              <w:sz w:val="31"/>
                              <w:szCs w:val="31"/>
                            </w:rPr>
                          </w:pPr>
                          <w:r>
                            <w:rPr>
                              <w:rFonts w:ascii="Meiryo UI" w:hAnsi="Meiryo UI" w:eastAsia="Meiryo UI" w:cs="Meiryo UI"/>
                              <w:sz w:val="31"/>
                              <w:szCs w:val="31"/>
                              <w:spacing w:val="8"/>
                            </w:rPr>
                            <w:t>生成</w:t>
                          </w:r>
                          <w:r>
                            <w:rPr>
                              <w:rFonts w:ascii="Meiryo UI" w:hAnsi="Meiryo UI" w:eastAsia="Meiryo UI" w:cs="Meiryo UI"/>
                              <w:sz w:val="31"/>
                              <w:szCs w:val="31"/>
                            </w:rPr>
                            <w:t>AI</w:t>
                          </w:r>
                          <w:r>
                            <w:rPr>
                              <w:rFonts w:ascii="Meiryo UI" w:hAnsi="Meiryo UI" w:eastAsia="Meiryo UI" w:cs="Meiryo UI"/>
                              <w:sz w:val="31"/>
                              <w:szCs w:val="31"/>
                              <w:spacing w:val="8"/>
                            </w:rPr>
                            <w:t>時代の中長期的な動きを見据えて</w:t>
                          </w:r>
                          <w:r>
                            <w:rPr>
                              <w:rFonts w:ascii="Meiryo UI" w:hAnsi="Meiryo UI" w:eastAsia="Meiryo UI" w:cs="Meiryo UI"/>
                              <w:sz w:val="31"/>
                              <w:szCs w:val="31"/>
                              <w:spacing w:val="-80"/>
                            </w:rPr>
                            <w:t xml:space="preserve"> </w:t>
                          </w:r>
                          <w:r>
                            <w:rPr>
                              <w:rFonts w:ascii="Meiryo UI" w:hAnsi="Meiryo UI" w:eastAsia="Meiryo UI" w:cs="Meiryo UI"/>
                              <w:sz w:val="31"/>
                              <w:szCs w:val="31"/>
                              <w:spacing w:val="8"/>
                            </w:rPr>
                            <w:t>、競争力を維持・発展</w:t>
                          </w:r>
                          <w:r>
                            <w:rPr>
                              <w:rFonts w:ascii="Meiryo UI" w:hAnsi="Meiryo UI" w:eastAsia="Meiryo UI" w:cs="Meiryo UI"/>
                              <w:sz w:val="31"/>
                              <w:szCs w:val="31"/>
                              <w:spacing w:val="7"/>
                            </w:rPr>
                            <w:t>させていくために、</w:t>
                          </w:r>
                          <w:r>
                            <w:rPr>
                              <w:rFonts w:ascii="Meiryo UI" w:hAnsi="Meiryo UI" w:eastAsia="Meiryo UI" w:cs="Meiryo UI"/>
                              <w:sz w:val="31"/>
                              <w:szCs w:val="31"/>
                              <w:spacing w:val="9"/>
                            </w:rPr>
                            <w:t>新しいプラットフォームを日本から生み出すような取</w:t>
                          </w:r>
                          <w:r>
                            <w:rPr>
                              <w:rFonts w:ascii="Meiryo UI" w:hAnsi="Meiryo UI" w:eastAsia="Meiryo UI" w:cs="Meiryo UI"/>
                              <w:sz w:val="31"/>
                              <w:szCs w:val="31"/>
                              <w:spacing w:val="8"/>
                            </w:rPr>
                            <w:t>り組みをしていくべきではないか</w:t>
                          </w:r>
                        </w:p>
                      </w:tc>
                    </w:tr>
                  </w:tbl>
                  <w:p>
                    <w:pPr>
                      <w:rPr>
                        <w:rFonts w:ascii="Arial"/>
                        <w:sz w:val="21"/>
                      </w:rPr>
                    </w:pPr>
                    <w:r/>
                  </w:p>
                </w:txbxContent>
              </v:textbox>
            </v:shape>
          </v:group>
        </w:pict>
      </w:r>
    </w:p>
    <w:p>
      <w:pPr>
        <w:ind w:left="1350"/>
        <w:spacing w:before="97" w:line="171" w:lineRule="auto"/>
        <w:rPr>
          <w:rFonts w:ascii="Microsoft JhengHei" w:hAnsi="Microsoft JhengHei" w:eastAsia="Microsoft JhengHei" w:cs="Microsoft JhengHei"/>
          <w:sz w:val="19"/>
          <w:szCs w:val="19"/>
        </w:rPr>
      </w:pPr>
      <w:r>
        <w:rPr>
          <w:rFonts w:ascii="Microsoft JhengHei" w:hAnsi="Microsoft JhengHei" w:eastAsia="Microsoft JhengHei" w:cs="Microsoft JhengHei"/>
          <w:sz w:val="19"/>
          <w:szCs w:val="19"/>
          <w:spacing w:val="7"/>
        </w:rPr>
        <w:t>※</w:t>
      </w:r>
      <w:r>
        <w:rPr>
          <w:rFonts w:ascii="Microsoft JhengHei" w:hAnsi="Microsoft JhengHei" w:eastAsia="Microsoft JhengHei" w:cs="Microsoft JhengHei"/>
          <w:sz w:val="19"/>
          <w:szCs w:val="19"/>
          <w:spacing w:val="28"/>
          <w:w w:val="101"/>
        </w:rPr>
        <w:t xml:space="preserve"> </w:t>
      </w:r>
      <w:r>
        <w:rPr>
          <w:rFonts w:ascii="Microsoft JhengHei" w:hAnsi="Microsoft JhengHei" w:eastAsia="Microsoft JhengHei" w:cs="Microsoft JhengHei"/>
          <w:sz w:val="19"/>
          <w:szCs w:val="19"/>
          <w:spacing w:val="7"/>
        </w:rPr>
        <w:t>なお、</w:t>
      </w:r>
      <w:r>
        <w:rPr>
          <w:rFonts w:ascii="Microsoft JhengHei" w:hAnsi="Microsoft JhengHei" w:eastAsia="Microsoft JhengHei" w:cs="Microsoft JhengHei"/>
          <w:sz w:val="19"/>
          <w:szCs w:val="19"/>
          <w:spacing w:val="42"/>
          <w:w w:val="102"/>
        </w:rPr>
        <w:t xml:space="preserve"> </w:t>
      </w:r>
      <w:r>
        <w:rPr>
          <w:rFonts w:ascii="Microsoft JhengHei" w:hAnsi="Microsoft JhengHei" w:eastAsia="Microsoft JhengHei" w:cs="Microsoft JhengHei"/>
          <w:sz w:val="19"/>
          <w:szCs w:val="19"/>
          <w:spacing w:val="7"/>
        </w:rPr>
        <w:t>ここでの議論は中長期的な視点であり、</w:t>
      </w:r>
      <w:r>
        <w:rPr>
          <w:rFonts w:ascii="Microsoft JhengHei" w:hAnsi="Microsoft JhengHei" w:eastAsia="Microsoft JhengHei" w:cs="Microsoft JhengHei"/>
          <w:sz w:val="19"/>
          <w:szCs w:val="19"/>
          <w:spacing w:val="17"/>
        </w:rPr>
        <w:t xml:space="preserve"> </w:t>
      </w:r>
      <w:r>
        <w:rPr>
          <w:rFonts w:ascii="Microsoft JhengHei" w:hAnsi="Microsoft JhengHei" w:eastAsia="Microsoft JhengHei" w:cs="Microsoft JhengHei"/>
          <w:sz w:val="19"/>
          <w:szCs w:val="19"/>
          <w:spacing w:val="7"/>
        </w:rPr>
        <w:t>直近の課題に関しては文化</w:t>
      </w:r>
      <w:r>
        <w:rPr>
          <w:rFonts w:ascii="Microsoft JhengHei" w:hAnsi="Microsoft JhengHei" w:eastAsia="Microsoft JhengHei" w:cs="Microsoft JhengHei"/>
          <w:sz w:val="19"/>
          <w:szCs w:val="19"/>
          <w:spacing w:val="6"/>
        </w:rPr>
        <w:t>庁が中心になって議論を進めている。</w:t>
      </w:r>
    </w:p>
    <w:p>
      <w:pPr>
        <w:pStyle w:val="BodyText"/>
        <w:ind w:left="7794"/>
        <w:spacing w:line="308" w:lineRule="exact"/>
        <w:rPr>
          <w:sz w:val="24"/>
          <w:szCs w:val="24"/>
        </w:rPr>
      </w:pPr>
      <w:r>
        <w:rPr>
          <w:sz w:val="16"/>
          <w:szCs w:val="16"/>
          <w:position w:val="4"/>
        </w:rPr>
        <w:t>©MATSUO LAB, THE</w:t>
      </w:r>
      <w:r>
        <w:rPr>
          <w:sz w:val="16"/>
          <w:szCs w:val="16"/>
          <w:spacing w:val="12"/>
          <w:w w:val="101"/>
          <w:position w:val="4"/>
        </w:rPr>
        <w:t xml:space="preserve"> </w:t>
      </w:r>
      <w:r>
        <w:rPr>
          <w:sz w:val="16"/>
          <w:szCs w:val="16"/>
          <w:position w:val="4"/>
        </w:rPr>
        <w:t>UNIVERSITY OF TOKYO                                                                                                 </w:t>
      </w:r>
      <w:r>
        <w:rPr>
          <w:sz w:val="16"/>
          <w:szCs w:val="16"/>
          <w:spacing w:val="-1"/>
          <w:position w:val="4"/>
        </w:rPr>
        <w:t xml:space="preserve">                                                                         </w:t>
      </w:r>
      <w:r>
        <w:rPr>
          <w:sz w:val="24"/>
          <w:szCs w:val="24"/>
          <w:spacing w:val="-1"/>
          <w:position w:val="1"/>
        </w:rPr>
        <w:t>25</w:t>
      </w:r>
    </w:p>
    <w:p>
      <w:pPr>
        <w:spacing w:line="308" w:lineRule="exact"/>
        <w:sectPr>
          <w:pgSz w:w="19200" w:h="10800"/>
          <w:pgMar w:top="342" w:right="74" w:bottom="1" w:left="65" w:header="0" w:footer="0" w:gutter="0"/>
        </w:sectPr>
        <w:rPr>
          <w:sz w:val="24"/>
          <w:szCs w:val="24"/>
        </w:rPr>
      </w:pPr>
    </w:p>
    <w:p>
      <w:pPr>
        <w:ind w:left="406"/>
        <w:spacing w:line="170" w:lineRule="auto"/>
        <w:rPr>
          <w:rFonts w:ascii="Meiryo UI" w:hAnsi="Meiryo UI" w:eastAsia="Meiryo UI" w:cs="Meiryo UI"/>
          <w:sz w:val="52"/>
          <w:szCs w:val="52"/>
        </w:rPr>
      </w:pPr>
      <w:r>
        <w:pict>
          <v:group id="_x0000_s812" style="position:absolute;margin-left:4.14322pt;margin-top:0.159871pt;mso-position-vertical-relative:text;mso-position-horizontal-relative:text;width:60.7pt;height:26.25pt;z-index:-251277312;" filled="false" stroked="false" coordsize="1214,525" coordorigin="0,0">
            <v:shape id="_x0000_s814" style="position:absolute;left:20;top:20;width:1174;height:485;" fillcolor="#5B9BD5" filled="true" stroked="false" coordsize="1174,485" coordorigin="0,0" path="m0,242c0,108,262,0,586,0c910,0,1173,108,1173,242c1173,376,910,484,586,484c262,484,0,376,0,242e"/>
            <v:shape id="_x0000_s816" style="position:absolute;left:0;top:0;width:1214;height:525;" filled="false" strokecolor="#223F59" strokeweight="2.00pt" coordsize="1214,525" coordorigin="0,0" path="m20,262c20,128,282,20,606,20c930,20,1193,128,1193,262c1193,396,930,504,606,504c282,504,20,396,20,262e">
              <v:stroke miterlimit="10"/>
            </v:shape>
          </v:group>
        </w:pict>
      </w:r>
      <w:r>
        <w:rPr>
          <w:rFonts w:ascii="Trebuchet MS" w:hAnsi="Trebuchet MS" w:eastAsia="Trebuchet MS" w:cs="Trebuchet MS"/>
          <w:sz w:val="40"/>
          <w:szCs w:val="40"/>
          <w:color w:val="FFFFFF"/>
          <w:spacing w:val="-28"/>
          <w:position w:val="4"/>
        </w:rPr>
        <w:t>C-4</w:t>
      </w:r>
      <w:r>
        <w:rPr>
          <w:rFonts w:ascii="Trebuchet MS" w:hAnsi="Trebuchet MS" w:eastAsia="Trebuchet MS" w:cs="Trebuchet MS"/>
          <w:sz w:val="40"/>
          <w:szCs w:val="40"/>
          <w:color w:val="FFFFFF"/>
          <w:spacing w:val="24"/>
          <w:position w:val="4"/>
        </w:rPr>
        <w:t xml:space="preserve">   </w:t>
      </w:r>
      <w:r>
        <w:rPr>
          <w:rFonts w:ascii="Meiryo UI" w:hAnsi="Meiryo UI" w:eastAsia="Meiryo UI" w:cs="Meiryo UI"/>
          <w:sz w:val="52"/>
          <w:szCs w:val="52"/>
          <w:b/>
          <w:bCs/>
          <w:spacing w:val="-28"/>
        </w:rPr>
        <w:t>X亍亻卩×生成AI</w:t>
      </w:r>
    </w:p>
    <w:p>
      <w:pPr>
        <w:ind w:firstLine="102"/>
        <w:spacing w:line="60" w:lineRule="exact"/>
        <w:rPr/>
      </w:pPr>
      <w:r>
        <w:rPr>
          <w:position w:val="-1"/>
        </w:rPr>
        <w:pict>
          <v:shape id="_x0000_s818" style="mso-position-vertical-relative:line;mso-position-horizontal-relative:char;width:860.25pt;height:3pt;" filled="false" strokecolor="#000000" strokeweight="3.00pt" coordsize="17205,60" coordorigin="0,0" path="m0,30l17204,30e">
            <v:stroke joinstyle="miter"/>
          </v:shape>
        </w:pict>
      </w:r>
    </w:p>
    <w:p>
      <w:pPr>
        <w:pStyle w:val="BodyText"/>
        <w:spacing w:line="267" w:lineRule="auto"/>
        <w:rPr/>
      </w:pPr>
      <w:r/>
    </w:p>
    <w:p>
      <w:pPr>
        <w:ind w:firstLine="101"/>
        <w:spacing w:line="3578" w:lineRule="exact"/>
        <w:rPr/>
      </w:pPr>
      <w:r>
        <w:rPr>
          <w:position w:val="-71"/>
        </w:rPr>
        <w:pict>
          <v:shape id="_x0000_s820" style="mso-position-vertical-relative:line;mso-position-horizontal-relative:char;width:902.8pt;height:178.95pt;" fillcolor="#F2F2F2" filled="true" stroked="false" type="#_x0000_t202">
            <v:fill on="true"/>
            <v:stroke on="false"/>
            <v:path/>
            <v:imagedata o:title=""/>
            <o:lock v:ext="edit" aspectratio="false"/>
            <v:textbox inset="0mm,0mm,0mm,0mm">
              <w:txbxContent>
                <w:p>
                  <w:pPr>
                    <w:ind w:left="332" w:right="44" w:hanging="11"/>
                    <w:spacing w:before="292" w:line="182" w:lineRule="auto"/>
                    <w:jc w:val="both"/>
                    <w:rPr>
                      <w:rFonts w:ascii="Meiryo UI" w:hAnsi="Meiryo UI" w:eastAsia="Meiryo UI" w:cs="Meiryo UI"/>
                      <w:sz w:val="31"/>
                      <w:szCs w:val="31"/>
                    </w:rPr>
                  </w:pPr>
                  <w:r>
                    <w:rPr>
                      <w:rFonts w:ascii="Meiryo UI" w:hAnsi="Meiryo UI" w:eastAsia="Meiryo UI" w:cs="Meiryo UI"/>
                      <w:sz w:val="31"/>
                      <w:szCs w:val="31"/>
                      <w:spacing w:val="7"/>
                    </w:rPr>
                    <w:t>新聞等のメディアは</w:t>
                  </w:r>
                  <w:r>
                    <w:rPr>
                      <w:rFonts w:ascii="Meiryo UI" w:hAnsi="Meiryo UI" w:eastAsia="Meiryo UI" w:cs="Meiryo UI"/>
                      <w:sz w:val="31"/>
                      <w:szCs w:val="31"/>
                      <w:spacing w:val="-77"/>
                    </w:rPr>
                    <w:t xml:space="preserve"> </w:t>
                  </w:r>
                  <w:r>
                    <w:rPr>
                      <w:rFonts w:ascii="Meiryo UI" w:hAnsi="Meiryo UI" w:eastAsia="Meiryo UI" w:cs="Meiryo UI"/>
                      <w:sz w:val="31"/>
                      <w:szCs w:val="31"/>
                      <w:spacing w:val="7"/>
                    </w:rPr>
                    <w:t>、重要な社会的な価値・役割がある</w:t>
                  </w:r>
                  <w:r>
                    <w:rPr>
                      <w:rFonts w:ascii="Meiryo UI" w:hAnsi="Meiryo UI" w:eastAsia="Meiryo UI" w:cs="Meiryo UI"/>
                      <w:sz w:val="31"/>
                      <w:szCs w:val="31"/>
                      <w:spacing w:val="-76"/>
                    </w:rPr>
                    <w:t xml:space="preserve"> </w:t>
                  </w:r>
                  <w:r>
                    <w:rPr>
                      <w:rFonts w:ascii="Meiryo UI" w:hAnsi="Meiryo UI" w:eastAsia="Meiryo UI" w:cs="Meiryo UI"/>
                      <w:sz w:val="31"/>
                      <w:szCs w:val="31"/>
                      <w:spacing w:val="7"/>
                    </w:rPr>
                    <w:t>。</w:t>
                  </w:r>
                  <w:r>
                    <w:rPr>
                      <w:rFonts w:ascii="Meiryo UI" w:hAnsi="Meiryo UI" w:eastAsia="Meiryo UI" w:cs="Meiryo UI"/>
                      <w:sz w:val="31"/>
                      <w:szCs w:val="31"/>
                      <w:spacing w:val="-80"/>
                    </w:rPr>
                    <w:t xml:space="preserve"> </w:t>
                  </w:r>
                  <w:r>
                    <w:rPr>
                      <w:rFonts w:ascii="Meiryo UI" w:hAnsi="Meiryo UI" w:eastAsia="Meiryo UI" w:cs="Meiryo UI"/>
                      <w:sz w:val="31"/>
                      <w:szCs w:val="31"/>
                      <w:spacing w:val="7"/>
                    </w:rPr>
                    <w:t>しかし</w:t>
                  </w:r>
                  <w:r>
                    <w:rPr>
                      <w:rFonts w:ascii="Meiryo UI" w:hAnsi="Meiryo UI" w:eastAsia="Meiryo UI" w:cs="Meiryo UI"/>
                      <w:sz w:val="31"/>
                      <w:szCs w:val="31"/>
                      <w:spacing w:val="-78"/>
                    </w:rPr>
                    <w:t xml:space="preserve"> </w:t>
                  </w:r>
                  <w:r>
                    <w:rPr>
                      <w:rFonts w:ascii="Meiryo UI" w:hAnsi="Meiryo UI" w:eastAsia="Meiryo UI" w:cs="Meiryo UI"/>
                      <w:sz w:val="31"/>
                      <w:szCs w:val="31"/>
                      <w:spacing w:val="7"/>
                    </w:rPr>
                    <w:t>、インターネット等の技術環境変化によりビジネ</w:t>
                  </w:r>
                  <w:r>
                    <w:rPr>
                      <w:rFonts w:ascii="Meiryo UI" w:hAnsi="Meiryo UI" w:eastAsia="Meiryo UI" w:cs="Meiryo UI"/>
                      <w:sz w:val="31"/>
                      <w:szCs w:val="31"/>
                      <w:spacing w:val="6"/>
                    </w:rPr>
                    <w:t>スモデルの転換が迫られている</w:t>
                  </w:r>
                  <w:r>
                    <w:rPr>
                      <w:rFonts w:ascii="Meiryo UI" w:hAnsi="Meiryo UI" w:eastAsia="Meiryo UI" w:cs="Meiryo UI"/>
                      <w:sz w:val="31"/>
                      <w:szCs w:val="31"/>
                      <w:spacing w:val="-77"/>
                    </w:rPr>
                    <w:t xml:space="preserve"> </w:t>
                  </w:r>
                  <w:r>
                    <w:rPr>
                      <w:rFonts w:ascii="Meiryo UI" w:hAnsi="Meiryo UI" w:eastAsia="Meiryo UI" w:cs="Meiryo UI"/>
                      <w:sz w:val="31"/>
                      <w:szCs w:val="31"/>
                      <w:spacing w:val="6"/>
                    </w:rPr>
                    <w:t>。</w:t>
                  </w:r>
                  <w:r>
                    <w:rPr>
                      <w:rFonts w:ascii="Meiryo UI" w:hAnsi="Meiryo UI" w:eastAsia="Meiryo UI" w:cs="Meiryo UI"/>
                      <w:sz w:val="31"/>
                      <w:szCs w:val="31"/>
                      <w:spacing w:val="7"/>
                    </w:rPr>
                    <w:t>メディアの中心的価値の一つは</w:t>
                  </w:r>
                  <w:r>
                    <w:rPr>
                      <w:rFonts w:ascii="Meiryo UI" w:hAnsi="Meiryo UI" w:eastAsia="Meiryo UI" w:cs="Meiryo UI"/>
                      <w:sz w:val="31"/>
                      <w:szCs w:val="31"/>
                      <w:spacing w:val="-79"/>
                    </w:rPr>
                    <w:t xml:space="preserve"> </w:t>
                  </w:r>
                  <w:r>
                    <w:rPr>
                      <w:rFonts w:ascii="Meiryo UI" w:hAnsi="Meiryo UI" w:eastAsia="Meiryo UI" w:cs="Meiryo UI"/>
                      <w:sz w:val="31"/>
                      <w:szCs w:val="31"/>
                      <w:spacing w:val="7"/>
                    </w:rPr>
                    <w:t>、コミュニティの「共通知識」を醸成すること</w:t>
                  </w:r>
                  <w:r>
                    <w:rPr>
                      <w:rFonts w:ascii="Meiryo UI" w:hAnsi="Meiryo UI" w:eastAsia="Meiryo UI" w:cs="Meiryo UI"/>
                      <w:sz w:val="31"/>
                      <w:szCs w:val="31"/>
                      <w:spacing w:val="-75"/>
                    </w:rPr>
                    <w:t xml:space="preserve"> </w:t>
                  </w:r>
                  <w:r>
                    <w:rPr>
                      <w:rFonts w:ascii="Meiryo UI" w:hAnsi="Meiryo UI" w:eastAsia="Meiryo UI" w:cs="Meiryo UI"/>
                      <w:sz w:val="31"/>
                      <w:szCs w:val="31"/>
                      <w:spacing w:val="7"/>
                    </w:rPr>
                    <w:t>。</w:t>
                  </w:r>
                  <w:r>
                    <w:rPr>
                      <w:rFonts w:ascii="Meiryo UI" w:hAnsi="Meiryo UI" w:eastAsia="Meiryo UI" w:cs="Meiryo UI"/>
                      <w:sz w:val="31"/>
                      <w:szCs w:val="31"/>
                      <w:spacing w:val="-63"/>
                    </w:rPr>
                    <w:t xml:space="preserve"> </w:t>
                  </w:r>
                  <w:r>
                    <w:rPr>
                      <w:rFonts w:ascii="Meiryo UI" w:hAnsi="Meiryo UI" w:eastAsia="Meiryo UI" w:cs="Meiryo UI"/>
                      <w:sz w:val="31"/>
                      <w:szCs w:val="31"/>
                      <w:spacing w:val="7"/>
                    </w:rPr>
                    <w:t>自分が知っ</w:t>
                  </w:r>
                  <w:r>
                    <w:rPr>
                      <w:rFonts w:ascii="Meiryo UI" w:hAnsi="Meiryo UI" w:eastAsia="Meiryo UI" w:cs="Meiryo UI"/>
                      <w:sz w:val="31"/>
                      <w:szCs w:val="31"/>
                      <w:spacing w:val="6"/>
                    </w:rPr>
                    <w:t>ていることを相手も知っていることを担保する</w:t>
                  </w:r>
                  <w:r>
                    <w:rPr>
                      <w:rFonts w:ascii="Meiryo UI" w:hAnsi="Meiryo UI" w:eastAsia="Meiryo UI" w:cs="Meiryo UI"/>
                      <w:sz w:val="31"/>
                      <w:szCs w:val="31"/>
                      <w:spacing w:val="-79"/>
                    </w:rPr>
                    <w:t xml:space="preserve"> </w:t>
                  </w:r>
                  <w:r>
                    <w:rPr>
                      <w:rFonts w:ascii="Meiryo UI" w:hAnsi="Meiryo UI" w:eastAsia="Meiryo UI" w:cs="Meiryo UI"/>
                      <w:sz w:val="31"/>
                      <w:szCs w:val="31"/>
                      <w:spacing w:val="6"/>
                    </w:rPr>
                    <w:t>。これによっ</w:t>
                  </w:r>
                  <w:r>
                    <w:rPr>
                      <w:rFonts w:ascii="Meiryo UI" w:hAnsi="Meiryo UI" w:eastAsia="Meiryo UI" w:cs="Meiryo UI"/>
                      <w:sz w:val="31"/>
                      <w:szCs w:val="31"/>
                      <w:spacing w:val="7"/>
                    </w:rPr>
                    <w:t>て、コミュニケーションの「前提」が作られ</w:t>
                  </w:r>
                  <w:r>
                    <w:rPr>
                      <w:rFonts w:ascii="Meiryo UI" w:hAnsi="Meiryo UI" w:eastAsia="Meiryo UI" w:cs="Meiryo UI"/>
                      <w:sz w:val="31"/>
                      <w:szCs w:val="31"/>
                      <w:spacing w:val="-60"/>
                    </w:rPr>
                    <w:t xml:space="preserve"> </w:t>
                  </w:r>
                  <w:r>
                    <w:rPr>
                      <w:rFonts w:ascii="Meiryo UI" w:hAnsi="Meiryo UI" w:eastAsia="Meiryo UI" w:cs="Meiryo UI"/>
                      <w:sz w:val="31"/>
                      <w:szCs w:val="31"/>
                      <w:spacing w:val="7"/>
                    </w:rPr>
                    <w:t>、成員のコミュニケーションコストが下がることが便益</w:t>
                  </w:r>
                  <w:r>
                    <w:rPr>
                      <w:rFonts w:ascii="Meiryo UI" w:hAnsi="Meiryo UI" w:eastAsia="Meiryo UI" w:cs="Meiryo UI"/>
                      <w:sz w:val="21"/>
                      <w:szCs w:val="21"/>
                      <w:spacing w:val="7"/>
                      <w:position w:val="9"/>
                    </w:rPr>
                    <w:t>[1]</w:t>
                  </w:r>
                  <w:r>
                    <w:rPr>
                      <w:rFonts w:ascii="Meiryo UI" w:hAnsi="Meiryo UI" w:eastAsia="Meiryo UI" w:cs="Meiryo UI"/>
                      <w:sz w:val="31"/>
                      <w:szCs w:val="31"/>
                      <w:spacing w:val="7"/>
                    </w:rPr>
                    <w:t>。</w:t>
                  </w:r>
                </w:p>
                <w:p>
                  <w:pPr>
                    <w:ind w:left="321"/>
                    <w:spacing w:before="1" w:line="175" w:lineRule="auto"/>
                    <w:rPr>
                      <w:rFonts w:ascii="Meiryo UI" w:hAnsi="Meiryo UI" w:eastAsia="Meiryo UI" w:cs="Meiryo UI"/>
                      <w:sz w:val="31"/>
                      <w:szCs w:val="31"/>
                    </w:rPr>
                  </w:pPr>
                  <w:r>
                    <w:rPr>
                      <w:rFonts w:ascii="Meiryo UI" w:hAnsi="Meiryo UI" w:eastAsia="Meiryo UI" w:cs="Meiryo UI"/>
                      <w:sz w:val="31"/>
                      <w:szCs w:val="31"/>
                      <w:spacing w:val="9"/>
                    </w:rPr>
                    <w:t>新聞の情報伝達過程を、①取材、②編集、③情報伝達</w:t>
                  </w:r>
                  <w:r>
                    <w:rPr>
                      <w:rFonts w:ascii="Meiryo UI" w:hAnsi="Meiryo UI" w:eastAsia="Meiryo UI" w:cs="Meiryo UI"/>
                      <w:sz w:val="31"/>
                      <w:szCs w:val="31"/>
                      <w:spacing w:val="8"/>
                    </w:rPr>
                    <w:t>と考えると</w:t>
                  </w:r>
                </w:p>
                <w:p>
                  <w:pPr>
                    <w:ind w:left="336"/>
                    <w:spacing w:before="1" w:line="181" w:lineRule="auto"/>
                    <w:rPr>
                      <w:rFonts w:ascii="Meiryo UI" w:hAnsi="Meiryo UI" w:eastAsia="Meiryo UI" w:cs="Meiryo UI"/>
                      <w:sz w:val="31"/>
                      <w:szCs w:val="31"/>
                    </w:rPr>
                  </w:pPr>
                  <w:r>
                    <w:rPr>
                      <w:rFonts w:ascii="Meiryo UI" w:hAnsi="Meiryo UI" w:eastAsia="Meiryo UI" w:cs="Meiryo UI"/>
                      <w:sz w:val="31"/>
                      <w:szCs w:val="31"/>
                      <w:spacing w:val="9"/>
                    </w:rPr>
                    <w:t>①事実選定の価値は</w:t>
                  </w:r>
                  <w:r>
                    <w:rPr>
                      <w:rFonts w:ascii="Meiryo UI" w:hAnsi="Meiryo UI" w:eastAsia="Meiryo UI" w:cs="Meiryo UI"/>
                      <w:sz w:val="31"/>
                      <w:szCs w:val="31"/>
                    </w:rPr>
                    <w:t>AI</w:t>
                  </w:r>
                  <w:r>
                    <w:rPr>
                      <w:rFonts w:ascii="Meiryo UI" w:hAnsi="Meiryo UI" w:eastAsia="Meiryo UI" w:cs="Meiryo UI"/>
                      <w:sz w:val="31"/>
                      <w:szCs w:val="31"/>
                      <w:spacing w:val="9"/>
                    </w:rPr>
                    <w:t>時代にも減少せず、かえって一次情報にあたる深い取材力はますます重要になる</w:t>
                  </w:r>
                </w:p>
                <w:p>
                  <w:pPr>
                    <w:ind w:left="337"/>
                    <w:spacing w:line="180" w:lineRule="auto"/>
                    <w:rPr>
                      <w:rFonts w:ascii="Meiryo UI" w:hAnsi="Meiryo UI" w:eastAsia="Meiryo UI" w:cs="Meiryo UI"/>
                      <w:sz w:val="31"/>
                      <w:szCs w:val="31"/>
                    </w:rPr>
                  </w:pPr>
                  <w:r>
                    <w:rPr>
                      <w:rFonts w:ascii="Meiryo UI" w:hAnsi="Meiryo UI" w:eastAsia="Meiryo UI" w:cs="Meiryo UI"/>
                      <w:sz w:val="31"/>
                      <w:szCs w:val="31"/>
                      <w:spacing w:val="8"/>
                    </w:rPr>
                    <w:t>②編集については</w:t>
                  </w:r>
                  <w:r>
                    <w:rPr>
                      <w:rFonts w:ascii="Meiryo UI" w:hAnsi="Meiryo UI" w:eastAsia="Meiryo UI" w:cs="Meiryo UI"/>
                      <w:sz w:val="31"/>
                      <w:szCs w:val="31"/>
                      <w:spacing w:val="-75"/>
                    </w:rPr>
                    <w:t xml:space="preserve"> </w:t>
                  </w:r>
                  <w:r>
                    <w:rPr>
                      <w:rFonts w:ascii="Meiryo UI" w:hAnsi="Meiryo UI" w:eastAsia="Meiryo UI" w:cs="Meiryo UI"/>
                      <w:sz w:val="31"/>
                      <w:szCs w:val="31"/>
                      <w:spacing w:val="8"/>
                    </w:rPr>
                    <w:t>、</w:t>
                  </w:r>
                  <w:r>
                    <w:rPr>
                      <w:rFonts w:ascii="Meiryo UI" w:hAnsi="Meiryo UI" w:eastAsia="Meiryo UI" w:cs="Meiryo UI"/>
                      <w:sz w:val="31"/>
                      <w:szCs w:val="31"/>
                    </w:rPr>
                    <w:t>AI</w:t>
                  </w:r>
                  <w:r>
                    <w:rPr>
                      <w:rFonts w:ascii="Meiryo UI" w:hAnsi="Meiryo UI" w:eastAsia="Meiryo UI" w:cs="Meiryo UI"/>
                      <w:sz w:val="31"/>
                      <w:szCs w:val="31"/>
                      <w:spacing w:val="8"/>
                    </w:rPr>
                    <w:t>を活用して大幅な効率化・迅速化が可能。コミュニティに合わせて無数のバリエーションを作り出せる</w:t>
                  </w:r>
                  <w:r>
                    <w:rPr>
                      <w:rFonts w:ascii="Meiryo UI" w:hAnsi="Meiryo UI" w:eastAsia="Meiryo UI" w:cs="Meiryo UI"/>
                      <w:sz w:val="31"/>
                      <w:szCs w:val="31"/>
                      <w:spacing w:val="-77"/>
                    </w:rPr>
                    <w:t xml:space="preserve"> </w:t>
                  </w:r>
                  <w:r>
                    <w:rPr>
                      <w:rFonts w:ascii="Meiryo UI" w:hAnsi="Meiryo UI" w:eastAsia="Meiryo UI" w:cs="Meiryo UI"/>
                      <w:sz w:val="31"/>
                      <w:szCs w:val="31"/>
                      <w:spacing w:val="8"/>
                    </w:rPr>
                    <w:t>。</w:t>
                  </w:r>
                </w:p>
                <w:p>
                  <w:pPr>
                    <w:ind w:left="332" w:right="110" w:firstLine="5"/>
                    <w:spacing w:line="184" w:lineRule="auto"/>
                    <w:rPr>
                      <w:rFonts w:ascii="Meiryo UI" w:hAnsi="Meiryo UI" w:eastAsia="Meiryo UI" w:cs="Meiryo UI"/>
                      <w:sz w:val="31"/>
                      <w:szCs w:val="31"/>
                    </w:rPr>
                  </w:pPr>
                  <w:r>
                    <w:rPr>
                      <w:rFonts w:ascii="Meiryo UI" w:hAnsi="Meiryo UI" w:eastAsia="Meiryo UI" w:cs="Meiryo UI"/>
                      <w:sz w:val="31"/>
                      <w:szCs w:val="31"/>
                      <w:spacing w:val="9"/>
                    </w:rPr>
                    <w:t>③情報伝達については、「紙を各家庭に届ける」ことの価値は減少している</w:t>
                  </w:r>
                  <w:r>
                    <w:rPr>
                      <w:rFonts w:ascii="Meiryo UI" w:hAnsi="Meiryo UI" w:eastAsia="Meiryo UI" w:cs="Meiryo UI"/>
                      <w:sz w:val="31"/>
                      <w:szCs w:val="31"/>
                      <w:spacing w:val="8"/>
                    </w:rPr>
                    <w:t>が、「コミュニティ」内での共通知識を作ることによる価値向上が見込</w:t>
                  </w:r>
                  <w:r>
                    <w:rPr>
                      <w:rFonts w:ascii="Meiryo UI" w:hAnsi="Meiryo UI" w:eastAsia="Meiryo UI" w:cs="Meiryo UI"/>
                      <w:sz w:val="31"/>
                      <w:szCs w:val="31"/>
                      <w:spacing w:val="5"/>
                    </w:rPr>
                    <w:t>める</w:t>
                  </w:r>
                  <w:r>
                    <w:rPr>
                      <w:rFonts w:ascii="Meiryo UI" w:hAnsi="Meiryo UI" w:eastAsia="Meiryo UI" w:cs="Meiryo UI"/>
                      <w:sz w:val="31"/>
                      <w:szCs w:val="31"/>
                      <w:spacing w:val="-66"/>
                    </w:rPr>
                    <w:t xml:space="preserve"> </w:t>
                  </w:r>
                  <w:r>
                    <w:rPr>
                      <w:rFonts w:ascii="Meiryo UI" w:hAnsi="Meiryo UI" w:eastAsia="Meiryo UI" w:cs="Meiryo UI"/>
                      <w:sz w:val="31"/>
                      <w:szCs w:val="31"/>
                      <w:spacing w:val="5"/>
                    </w:rPr>
                    <w:t>。パーソナライズでもなく</w:t>
                  </w:r>
                  <w:r>
                    <w:rPr>
                      <w:rFonts w:ascii="Meiryo UI" w:hAnsi="Meiryo UI" w:eastAsia="Meiryo UI" w:cs="Meiryo UI"/>
                      <w:sz w:val="31"/>
                      <w:szCs w:val="31"/>
                      <w:spacing w:val="-77"/>
                    </w:rPr>
                    <w:t xml:space="preserve"> </w:t>
                  </w:r>
                  <w:r>
                    <w:rPr>
                      <w:rFonts w:ascii="Meiryo UI" w:hAnsi="Meiryo UI" w:eastAsia="Meiryo UI" w:cs="Meiryo UI"/>
                      <w:sz w:val="31"/>
                      <w:szCs w:val="31"/>
                      <w:spacing w:val="5"/>
                    </w:rPr>
                    <w:t>、マスでもなく</w:t>
                  </w:r>
                  <w:r>
                    <w:rPr>
                      <w:rFonts w:ascii="Meiryo UI" w:hAnsi="Meiryo UI" w:eastAsia="Meiryo UI" w:cs="Meiryo UI"/>
                      <w:sz w:val="31"/>
                      <w:szCs w:val="31"/>
                      <w:spacing w:val="-78"/>
                    </w:rPr>
                    <w:t xml:space="preserve"> </w:t>
                  </w:r>
                  <w:r>
                    <w:rPr>
                      <w:rFonts w:ascii="Meiryo UI" w:hAnsi="Meiryo UI" w:eastAsia="Meiryo UI" w:cs="Meiryo UI"/>
                      <w:sz w:val="31"/>
                      <w:szCs w:val="31"/>
                      <w:spacing w:val="5"/>
                    </w:rPr>
                    <w:t>、その中間。</w:t>
                  </w:r>
                </w:p>
              </w:txbxContent>
            </v:textbox>
          </v:shape>
        </w:pict>
      </w:r>
    </w:p>
    <w:p>
      <w:pPr>
        <w:spacing w:line="198" w:lineRule="exact"/>
        <w:rPr/>
      </w:pPr>
      <w:r/>
    </w:p>
    <w:p>
      <w:pPr>
        <w:spacing w:line="198" w:lineRule="exact"/>
        <w:sectPr>
          <w:footerReference w:type="default" r:id="rId146"/>
          <w:pgSz w:w="19200" w:h="10800"/>
          <w:pgMar w:top="324" w:right="74" w:bottom="565" w:left="875" w:header="0" w:footer="0" w:gutter="0"/>
          <w:cols w:equalWidth="0" w:num="1">
            <w:col w:w="18251" w:space="0"/>
          </w:cols>
        </w:sectPr>
        <w:rPr/>
      </w:pPr>
    </w:p>
    <w:p>
      <w:pPr>
        <w:pStyle w:val="BodyText"/>
        <w:ind w:firstLine="26"/>
        <w:spacing w:line="927" w:lineRule="exact"/>
        <w:rPr/>
      </w:pPr>
      <w:r>
        <w:rPr>
          <w:position w:val="-18"/>
        </w:rPr>
        <w:pict>
          <v:group id="_x0000_s822" style="mso-position-vertical-relative:line;mso-position-horizontal-relative:char;width:175.15pt;height:46.4pt;" filled="false" stroked="false" coordsize="3502,928" coordorigin="0,0">
            <v:shape id="_x0000_s824" style="position:absolute;left:-20;top:-20;width:3542;height:968;" filled="false" stroked="false" type="#_x0000_t202">
              <v:fill on="false"/>
              <v:stroke on="false"/>
              <v:path/>
              <v:imagedata o:title=""/>
              <o:lock v:ext="edit" aspectratio="false"/>
              <v:textbox inset="0mm,0mm,0mm,0mm">
                <w:txbxContent>
                  <w:p>
                    <w:pPr>
                      <w:spacing w:line="20" w:lineRule="exact"/>
                      <w:rPr/>
                    </w:pPr>
                    <w:r/>
                  </w:p>
                  <w:tbl>
                    <w:tblPr>
                      <w:tblStyle w:val="TableNormal"/>
                      <w:tblW w:w="3487" w:type="dxa"/>
                      <w:tblInd w:w="27" w:type="dxa"/>
                      <w:tblLayout w:type="fixed"/>
                      <w:tblBorders>
                        <w:left w:val="single" w:color="44546A" w:sz="6" w:space="0"/>
                        <w:bottom w:val="single" w:color="44546A" w:sz="6" w:space="0"/>
                        <w:right w:val="single" w:color="44546A" w:sz="6" w:space="0"/>
                        <w:top w:val="single" w:color="44546A" w:sz="6" w:space="0"/>
                      </w:tblBorders>
                    </w:tblPr>
                    <w:tblGrid>
                      <w:gridCol w:w="3487"/>
                    </w:tblGrid>
                    <w:tr>
                      <w:trPr>
                        <w:trHeight w:val="897" w:hRule="atLeast"/>
                      </w:trPr>
                      <w:tc>
                        <w:tcPr>
                          <w:shd w:val="clear" w:fill="E7E6E6"/>
                          <w:tcW w:w="3487" w:type="dxa"/>
                          <w:vAlign w:val="top"/>
                        </w:tcPr>
                        <w:p>
                          <w:pPr>
                            <w:ind w:left="1435"/>
                            <w:spacing w:before="296" w:line="198" w:lineRule="auto"/>
                            <w:rPr>
                              <w:rFonts w:ascii="Microsoft JhengHei" w:hAnsi="Microsoft JhengHei" w:eastAsia="Microsoft JhengHei" w:cs="Microsoft JhengHei"/>
                              <w:sz w:val="31"/>
                              <w:szCs w:val="31"/>
                            </w:rPr>
                          </w:pPr>
                          <w:r>
                            <w:rPr>
                              <w:rFonts w:ascii="Microsoft JhengHei" w:hAnsi="Microsoft JhengHei" w:eastAsia="Microsoft JhengHei" w:cs="Microsoft JhengHei"/>
                              <w:sz w:val="31"/>
                              <w:szCs w:val="31"/>
                            </w:rPr>
                            <w:t>取材</w:t>
                          </w:r>
                        </w:p>
                      </w:tc>
                    </w:tr>
                  </w:tbl>
                  <w:p>
                    <w:pPr>
                      <w:rPr>
                        <w:rFonts w:ascii="Arial"/>
                        <w:sz w:val="21"/>
                      </w:rPr>
                    </w:pPr>
                    <w:r/>
                  </w:p>
                </w:txbxContent>
              </v:textbox>
            </v:shape>
          </v:group>
        </w:pict>
      </w:r>
    </w:p>
    <w:p>
      <w:pPr>
        <w:pStyle w:val="BodyText"/>
        <w:spacing w:line="410" w:lineRule="auto"/>
        <w:rPr/>
      </w:pPr>
      <w:r/>
    </w:p>
    <w:p>
      <w:pPr>
        <w:ind w:left="397" w:right="348" w:hanging="275"/>
        <w:spacing w:before="121" w:line="167"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position w:val="-4"/>
        </w:rPr>
        <w:drawing>
          <wp:inline distT="0" distB="0" distL="0" distR="0">
            <wp:extent cx="66687" cy="197921"/>
            <wp:effectExtent l="0" t="0" r="0" b="0"/>
            <wp:docPr id="284" name="IM 284"/>
            <wp:cNvGraphicFramePr/>
            <a:graphic>
              <a:graphicData uri="http://schemas.openxmlformats.org/drawingml/2006/picture">
                <pic:pic>
                  <pic:nvPicPr>
                    <pic:cNvPr id="284" name="IM 284"/>
                    <pic:cNvPicPr/>
                  </pic:nvPicPr>
                  <pic:blipFill>
                    <a:blip r:embed="rId147"/>
                    <a:stretch>
                      <a:fillRect/>
                    </a:stretch>
                  </pic:blipFill>
                  <pic:spPr>
                    <a:xfrm rot="0">
                      <a:off x="0" y="0"/>
                      <a:ext cx="66687" cy="197921"/>
                    </a:xfrm>
                    <a:prstGeom prst="rect">
                      <a:avLst/>
                    </a:prstGeom>
                  </pic:spPr>
                </pic:pic>
              </a:graphicData>
            </a:graphic>
          </wp:inline>
        </w:drawing>
      </w:r>
      <w:r>
        <w:rPr>
          <w:rFonts w:ascii="Microsoft JhengHei" w:hAnsi="Microsoft JhengHei" w:eastAsia="Microsoft JhengHei" w:cs="Microsoft JhengHei"/>
          <w:sz w:val="28"/>
          <w:szCs w:val="28"/>
          <w:spacing w:val="15"/>
        </w:rPr>
        <w:t xml:space="preserve">  </w:t>
      </w:r>
      <w:r>
        <w:rPr>
          <w:rFonts w:ascii="Microsoft JhengHei" w:hAnsi="Microsoft JhengHei" w:eastAsia="Microsoft JhengHei" w:cs="Microsoft JhengHei"/>
          <w:sz w:val="28"/>
          <w:szCs w:val="28"/>
          <w:spacing w:val="-2"/>
        </w:rPr>
        <w:t>取材対象に深く切り込</w:t>
      </w:r>
      <w:r>
        <w:rPr>
          <w:rFonts w:ascii="Microsoft JhengHei" w:hAnsi="Microsoft JhengHei" w:eastAsia="Microsoft JhengHei" w:cs="Microsoft JhengHei"/>
          <w:sz w:val="28"/>
          <w:szCs w:val="28"/>
          <w:spacing w:val="-3"/>
        </w:rPr>
        <w:t>んでいく取材力</w:t>
      </w:r>
    </w:p>
    <w:p>
      <w:pPr>
        <w:ind w:left="393" w:right="348" w:hanging="271"/>
        <w:spacing w:before="3" w:line="166"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position w:val="-4"/>
        </w:rPr>
        <w:drawing>
          <wp:inline distT="0" distB="0" distL="0" distR="0">
            <wp:extent cx="66687" cy="197921"/>
            <wp:effectExtent l="0" t="0" r="0" b="0"/>
            <wp:docPr id="286" name="IM 286"/>
            <wp:cNvGraphicFramePr/>
            <a:graphic>
              <a:graphicData uri="http://schemas.openxmlformats.org/drawingml/2006/picture">
                <pic:pic>
                  <pic:nvPicPr>
                    <pic:cNvPr id="286" name="IM 286"/>
                    <pic:cNvPicPr/>
                  </pic:nvPicPr>
                  <pic:blipFill>
                    <a:blip r:embed="rId148"/>
                    <a:stretch>
                      <a:fillRect/>
                    </a:stretch>
                  </pic:blipFill>
                  <pic:spPr>
                    <a:xfrm rot="0">
                      <a:off x="0" y="0"/>
                      <a:ext cx="66687" cy="197921"/>
                    </a:xfrm>
                    <a:prstGeom prst="rect">
                      <a:avLst/>
                    </a:prstGeom>
                  </pic:spPr>
                </pic:pic>
              </a:graphicData>
            </a:graphic>
          </wp:inline>
        </w:drawing>
      </w:r>
      <w:r>
        <w:rPr>
          <w:rFonts w:ascii="Microsoft JhengHei" w:hAnsi="Microsoft JhengHei" w:eastAsia="Microsoft JhengHei" w:cs="Microsoft JhengHei"/>
          <w:sz w:val="28"/>
          <w:szCs w:val="28"/>
          <w:spacing w:val="15"/>
        </w:rPr>
        <w:t xml:space="preserve">  </w:t>
      </w:r>
      <w:r>
        <w:rPr>
          <w:rFonts w:ascii="Microsoft JhengHei" w:hAnsi="Microsoft JhengHei" w:eastAsia="Microsoft JhengHei" w:cs="Microsoft JhengHei"/>
          <w:sz w:val="28"/>
          <w:szCs w:val="28"/>
          <w:spacing w:val="-2"/>
        </w:rPr>
        <w:t>記事の閲覧データを踏</w:t>
      </w:r>
      <w:r>
        <w:rPr>
          <w:rFonts w:ascii="Microsoft JhengHei" w:hAnsi="Microsoft JhengHei" w:eastAsia="Microsoft JhengHei" w:cs="Microsoft JhengHei"/>
          <w:sz w:val="28"/>
          <w:szCs w:val="28"/>
          <w:spacing w:val="-8"/>
        </w:rPr>
        <w:t>まえた、 個別の需要に</w:t>
      </w:r>
      <w:r>
        <w:rPr>
          <w:rFonts w:ascii="Microsoft JhengHei" w:hAnsi="Microsoft JhengHei" w:eastAsia="Microsoft JhengHei" w:cs="Microsoft JhengHei"/>
          <w:sz w:val="28"/>
          <w:szCs w:val="28"/>
          <w:spacing w:val="-2"/>
        </w:rPr>
        <w:t>応える取材対象の選定</w:t>
      </w:r>
    </w:p>
    <w:p>
      <w:pPr>
        <w:ind w:left="395" w:right="349" w:hanging="273"/>
        <w:spacing w:before="2" w:line="180" w:lineRule="auto"/>
        <w:rPr>
          <w:rFonts w:ascii="Microsoft JhengHei" w:hAnsi="Microsoft JhengHei" w:eastAsia="Microsoft JhengHei" w:cs="Microsoft JhengHei"/>
          <w:sz w:val="28"/>
          <w:szCs w:val="28"/>
        </w:rPr>
      </w:pPr>
      <w:r>
        <w:drawing>
          <wp:anchor distT="0" distB="0" distL="0" distR="0" simplePos="0" relativeHeight="252038144" behindDoc="1" locked="0" layoutInCell="1" allowOverlap="1">
            <wp:simplePos x="0" y="0"/>
            <wp:positionH relativeFrom="column">
              <wp:posOffset>0</wp:posOffset>
            </wp:positionH>
            <wp:positionV relativeFrom="paragraph">
              <wp:posOffset>631974</wp:posOffset>
            </wp:positionV>
            <wp:extent cx="10967801" cy="660346"/>
            <wp:effectExtent l="0" t="0" r="0" b="0"/>
            <wp:wrapNone/>
            <wp:docPr id="288" name="IM 288"/>
            <wp:cNvGraphicFramePr/>
            <a:graphic>
              <a:graphicData uri="http://schemas.openxmlformats.org/drawingml/2006/picture">
                <pic:pic>
                  <pic:nvPicPr>
                    <pic:cNvPr id="288" name="IM 288"/>
                    <pic:cNvPicPr/>
                  </pic:nvPicPr>
                  <pic:blipFill>
                    <a:blip r:embed="rId89"/>
                    <a:stretch>
                      <a:fillRect/>
                    </a:stretch>
                  </pic:blipFill>
                  <pic:spPr>
                    <a:xfrm rot="0">
                      <a:off x="0" y="0"/>
                      <a:ext cx="10967801" cy="660346"/>
                    </a:xfrm>
                    <a:prstGeom prst="rect">
                      <a:avLst/>
                    </a:prstGeom>
                  </pic:spPr>
                </pic:pic>
              </a:graphicData>
            </a:graphic>
          </wp:anchor>
        </w:drawing>
      </w:r>
      <w:r>
        <w:rPr>
          <w:rFonts w:ascii="Microsoft JhengHei" w:hAnsi="Microsoft JhengHei" w:eastAsia="Microsoft JhengHei" w:cs="Microsoft JhengHei"/>
          <w:sz w:val="28"/>
          <w:szCs w:val="28"/>
          <w:position w:val="-4"/>
        </w:rPr>
        <w:drawing>
          <wp:inline distT="0" distB="0" distL="0" distR="0">
            <wp:extent cx="66687" cy="197921"/>
            <wp:effectExtent l="0" t="0" r="0" b="0"/>
            <wp:docPr id="290" name="IM 290"/>
            <wp:cNvGraphicFramePr/>
            <a:graphic>
              <a:graphicData uri="http://schemas.openxmlformats.org/drawingml/2006/picture">
                <pic:pic>
                  <pic:nvPicPr>
                    <pic:cNvPr id="290" name="IM 290"/>
                    <pic:cNvPicPr/>
                  </pic:nvPicPr>
                  <pic:blipFill>
                    <a:blip r:embed="rId149"/>
                    <a:stretch>
                      <a:fillRect/>
                    </a:stretch>
                  </pic:blipFill>
                  <pic:spPr>
                    <a:xfrm rot="0">
                      <a:off x="0" y="0"/>
                      <a:ext cx="66687" cy="197921"/>
                    </a:xfrm>
                    <a:prstGeom prst="rect">
                      <a:avLst/>
                    </a:prstGeom>
                  </pic:spPr>
                </pic:pic>
              </a:graphicData>
            </a:graphic>
          </wp:inline>
        </w:drawing>
      </w:r>
      <w:r>
        <w:rPr>
          <w:rFonts w:ascii="Microsoft JhengHei" w:hAnsi="Microsoft JhengHei" w:eastAsia="Microsoft JhengHei" w:cs="Microsoft JhengHei"/>
          <w:sz w:val="28"/>
          <w:szCs w:val="28"/>
          <w:spacing w:val="15"/>
        </w:rPr>
        <w:t xml:space="preserve">  </w:t>
      </w:r>
      <w:r>
        <w:rPr>
          <w:rFonts w:ascii="Microsoft JhengHei" w:hAnsi="Microsoft JhengHei" w:eastAsia="Microsoft JhengHei" w:cs="Microsoft JhengHei"/>
          <w:sz w:val="28"/>
          <w:szCs w:val="28"/>
          <w:spacing w:val="-2"/>
        </w:rPr>
        <w:t>取材メモ等の素材の活</w:t>
      </w:r>
      <w:r>
        <w:rPr>
          <w:rFonts w:ascii="Microsoft JhengHei" w:hAnsi="Microsoft JhengHei" w:eastAsia="Microsoft JhengHei" w:cs="Microsoft JhengHei"/>
          <w:sz w:val="28"/>
          <w:szCs w:val="28"/>
        </w:rPr>
        <w:t>用</w:t>
      </w:r>
    </w:p>
    <w:p>
      <w:pPr>
        <w:pStyle w:val="BodyText"/>
        <w:spacing w:line="14" w:lineRule="auto"/>
        <w:rPr>
          <w:sz w:val="2"/>
        </w:rPr>
      </w:pPr>
      <w:r>
        <w:rPr>
          <w:sz w:val="2"/>
          <w:szCs w:val="2"/>
        </w:rPr>
        <w:br w:type="column"/>
      </w:r>
    </w:p>
    <w:p>
      <w:pPr>
        <w:ind w:firstLine="33"/>
        <w:spacing w:before="193" w:line="538" w:lineRule="exact"/>
        <w:rPr/>
      </w:pPr>
      <w:r>
        <w:rPr>
          <w:position w:val="-10"/>
        </w:rPr>
        <w:pict>
          <v:group id="_x0000_s826" style="mso-position-vertical-relative:line;mso-position-horizontal-relative:char;width:30.65pt;height:26.95pt;" filled="false" stroked="false" coordsize="612,539" coordorigin="0,0">
            <v:shape id="_x0000_s828" style="position:absolute;left:7;top:5;width:600;height:529;" fillcolor="#E7E6E6" filled="true" stroked="false" coordsize="600,529" coordorigin="0,0" path="m0,132l336,132l336,0l600,264l336,528l336,396l0,396l0,132xe"/>
            <v:shape id="_x0000_s830" style="position:absolute;left:0;top:0;width:612;height:539;" filled="false" strokecolor="#44546A" strokeweight="0.75pt" coordsize="612,539" coordorigin="0,0" path="m7,137l343,137l343,5l607,269l343,533l343,401l7,401l7,137xe">
              <v:stroke joinstyle="miter"/>
            </v:shape>
          </v:group>
        </w:pict>
      </w:r>
    </w:p>
    <w:p>
      <w:pPr>
        <w:pStyle w:val="BodyText"/>
        <w:spacing w:line="14" w:lineRule="auto"/>
        <w:rPr>
          <w:sz w:val="2"/>
        </w:rPr>
      </w:pPr>
      <w:r>
        <w:rPr>
          <w:sz w:val="2"/>
          <w:szCs w:val="2"/>
        </w:rPr>
        <w:br w:type="column"/>
      </w:r>
    </w:p>
    <w:tbl>
      <w:tblPr>
        <w:tblStyle w:val="TableNormal"/>
        <w:tblW w:w="8297" w:type="dxa"/>
        <w:tblInd w:w="7" w:type="dxa"/>
        <w:tblLayout w:type="fixed"/>
        <w:tblBorders>
          <w:top w:val="single" w:color="44546A" w:sz="6" w:space="0"/>
          <w:left w:val="single" w:color="44546A" w:sz="6" w:space="0"/>
          <w:bottom w:val="single" w:color="44546A" w:sz="6" w:space="0"/>
          <w:right w:val="single" w:color="44546A" w:sz="6" w:space="0"/>
          <w:insideH w:val="single" w:color="44546A" w:sz="6" w:space="0"/>
          <w:insideV w:val="single" w:color="44546A" w:sz="6" w:space="0"/>
        </w:tblBorders>
      </w:tblPr>
      <w:tblGrid>
        <w:gridCol w:w="7498"/>
        <w:gridCol w:w="799"/>
      </w:tblGrid>
      <w:tr>
        <w:trPr>
          <w:trHeight w:val="905" w:hRule="atLeast"/>
        </w:trPr>
        <w:tc>
          <w:tcPr>
            <w:shd w:val="clear" w:fill="E8E7E7"/>
            <w:tcW w:w="7498" w:type="dxa"/>
            <w:vAlign w:val="top"/>
            <w:tcBorders>
              <w:bottom w:val="single" w:color="44546A" w:sz="4" w:space="0"/>
              <w:top w:val="single" w:color="44546A" w:sz="4" w:space="0"/>
            </w:tcBorders>
          </w:tcPr>
          <w:p>
            <w:pPr>
              <w:ind w:left="2286"/>
              <w:spacing w:before="273" w:line="195" w:lineRule="auto"/>
              <w:outlineLvl w:val="0"/>
              <w:rPr>
                <w:rFonts w:ascii="Microsoft JhengHei" w:hAnsi="Microsoft JhengHei" w:eastAsia="Microsoft JhengHei" w:cs="Microsoft JhengHei"/>
                <w:sz w:val="37"/>
                <w:szCs w:val="37"/>
              </w:rPr>
            </w:pPr>
            <w:r>
              <w:rPr>
                <w:rFonts w:ascii="Microsoft JhengHei" w:hAnsi="Microsoft JhengHei" w:eastAsia="Microsoft JhengHei" w:cs="Microsoft JhengHei"/>
                <w:sz w:val="37"/>
                <w:szCs w:val="37"/>
              </w:rPr>
              <w:t>生成</w:t>
            </w:r>
            <w:r>
              <w:rPr>
                <w:rFonts w:ascii="Arial" w:hAnsi="Arial" w:eastAsia="Arial" w:cs="Arial"/>
                <w:sz w:val="37"/>
                <w:szCs w:val="37"/>
              </w:rPr>
              <w:t>AI</w:t>
            </w:r>
            <w:r>
              <w:rPr>
                <w:rFonts w:ascii="Microsoft JhengHei" w:hAnsi="Microsoft JhengHei" w:eastAsia="Microsoft JhengHei" w:cs="Microsoft JhengHei"/>
                <w:sz w:val="37"/>
                <w:szCs w:val="37"/>
              </w:rPr>
              <w:t>による編集</w:t>
            </w:r>
          </w:p>
        </w:tc>
        <w:tc>
          <w:tcPr>
            <w:tcW w:w="799" w:type="dxa"/>
            <w:vAlign w:val="top"/>
            <w:tcBorders>
              <w:bottom w:val="nil"/>
              <w:right w:val="nil"/>
              <w:top w:val="nil"/>
            </w:tcBorders>
          </w:tcPr>
          <w:p>
            <w:pPr>
              <w:ind w:firstLine="188"/>
              <w:spacing w:before="183" w:line="538" w:lineRule="exact"/>
              <w:rPr/>
            </w:pPr>
            <w:r>
              <w:pict>
                <v:shape id="_x0000_s832" style="position:absolute;margin-left:-30.505pt;margin-top:9.46014pt;mso-position-vertical-relative:top-margin-area;mso-position-horizontal-relative:right-margin-area;width:17.45pt;height:26.4pt;z-index:252041216;" filled="false" strokecolor="#44546A" strokeweight="0.75pt" coordsize="349,527" coordorigin="0,0" path="m7,131l341,131l341,0m341,527l341,395l7,395l7,131e">
                  <v:stroke joinstyle="miter"/>
                </v:shape>
              </w:pict>
            </w:r>
            <w:r>
              <w:rPr>
                <w:position w:val="-10"/>
              </w:rPr>
              <w:pict>
                <v:group id="_x0000_s834" style="mso-position-vertical-relative:line;mso-position-horizontal-relative:char;width:30.15pt;height:26.9pt;" filled="false" stroked="false" coordsize="602,537" coordorigin="0,0">
                  <v:shape id="_x0000_s836" style="position:absolute;left:0;top:5;width:597;height:527;" fillcolor="#E7E6E6" filled="true" stroked="false" coordsize="597,527" coordorigin="0,0" path="m0,131l333,131l333,0l597,263l333,527l333,395l0,395l0,131xe"/>
                  <v:shape id="_x0000_s838" style="position:absolute;left:328;top:0;width:275;height:537;" filled="false" strokecolor="#44546A" strokeweight="0.75pt" coordsize="275,537" coordorigin="0,0" path="m5,5l269,268l5,532e">
                    <v:stroke joinstyle="miter"/>
                  </v:shape>
                </v:group>
              </w:pict>
            </w:r>
          </w:p>
        </w:tc>
      </w:tr>
    </w:tbl>
    <w:p>
      <w:pPr>
        <w:pStyle w:val="BodyText"/>
        <w:ind w:left="221"/>
        <w:spacing w:before="188" w:line="172"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position w:val="-4"/>
        </w:rPr>
        <w:drawing>
          <wp:inline distT="0" distB="0" distL="0" distR="0">
            <wp:extent cx="66687" cy="197921"/>
            <wp:effectExtent l="0" t="0" r="0" b="0"/>
            <wp:docPr id="292" name="IM 292"/>
            <wp:cNvGraphicFramePr/>
            <a:graphic>
              <a:graphicData uri="http://schemas.openxmlformats.org/drawingml/2006/picture">
                <pic:pic>
                  <pic:nvPicPr>
                    <pic:cNvPr id="292" name="IM 292"/>
                    <pic:cNvPicPr/>
                  </pic:nvPicPr>
                  <pic:blipFill>
                    <a:blip r:embed="rId150"/>
                    <a:stretch>
                      <a:fillRect/>
                    </a:stretch>
                  </pic:blipFill>
                  <pic:spPr>
                    <a:xfrm rot="0">
                      <a:off x="0" y="0"/>
                      <a:ext cx="66687" cy="197921"/>
                    </a:xfrm>
                    <a:prstGeom prst="rect">
                      <a:avLst/>
                    </a:prstGeom>
                  </pic:spPr>
                </pic:pic>
              </a:graphicData>
            </a:graphic>
          </wp:inline>
        </w:drawing>
      </w:r>
      <w:r>
        <w:rPr>
          <w:rFonts w:ascii="Microsoft JhengHei" w:hAnsi="Microsoft JhengHei" w:eastAsia="Microsoft JhengHei" w:cs="Microsoft JhengHei"/>
          <w:sz w:val="28"/>
          <w:szCs w:val="28"/>
          <w:spacing w:val="17"/>
        </w:rPr>
        <w:t xml:space="preserve">  </w:t>
      </w:r>
      <w:r>
        <w:rPr>
          <w:rFonts w:ascii="Microsoft JhengHei" w:hAnsi="Microsoft JhengHei" w:eastAsia="Microsoft JhengHei" w:cs="Microsoft JhengHei"/>
          <w:sz w:val="28"/>
          <w:szCs w:val="28"/>
          <w:spacing w:val="-11"/>
        </w:rPr>
        <w:t>生成</w:t>
      </w:r>
      <w:r>
        <w:rPr>
          <w:sz w:val="28"/>
          <w:szCs w:val="28"/>
          <w:spacing w:val="-11"/>
        </w:rPr>
        <w:t>AI</w:t>
      </w:r>
      <w:r>
        <w:rPr>
          <w:rFonts w:ascii="Microsoft JhengHei" w:hAnsi="Microsoft JhengHei" w:eastAsia="Microsoft JhengHei" w:cs="Microsoft JhengHei"/>
          <w:sz w:val="28"/>
          <w:szCs w:val="28"/>
          <w:spacing w:val="-11"/>
        </w:rPr>
        <w:t>で効率化、</w:t>
      </w:r>
      <w:r>
        <w:rPr>
          <w:rFonts w:ascii="Microsoft JhengHei" w:hAnsi="Microsoft JhengHei" w:eastAsia="Microsoft JhengHei" w:cs="Microsoft JhengHei"/>
          <w:sz w:val="28"/>
          <w:szCs w:val="28"/>
          <w:spacing w:val="48"/>
        </w:rPr>
        <w:t xml:space="preserve"> </w:t>
      </w:r>
      <w:r>
        <w:rPr>
          <w:rFonts w:ascii="Microsoft JhengHei" w:hAnsi="Microsoft JhengHei" w:eastAsia="Microsoft JhengHei" w:cs="Microsoft JhengHei"/>
          <w:sz w:val="28"/>
          <w:szCs w:val="28"/>
          <w:spacing w:val="-11"/>
        </w:rPr>
        <w:t>自動化</w:t>
      </w:r>
    </w:p>
    <w:p>
      <w:pPr>
        <w:ind w:left="506" w:right="1172" w:hanging="285"/>
        <w:spacing w:line="311" w:lineRule="exact"/>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position w:val="-6"/>
        </w:rPr>
        <w:drawing>
          <wp:inline distT="0" distB="0" distL="0" distR="0">
            <wp:extent cx="66687" cy="197921"/>
            <wp:effectExtent l="0" t="0" r="0" b="0"/>
            <wp:docPr id="294" name="IM 294"/>
            <wp:cNvGraphicFramePr/>
            <a:graphic>
              <a:graphicData uri="http://schemas.openxmlformats.org/drawingml/2006/picture">
                <pic:pic>
                  <pic:nvPicPr>
                    <pic:cNvPr id="294" name="IM 294"/>
                    <pic:cNvPicPr/>
                  </pic:nvPicPr>
                  <pic:blipFill>
                    <a:blip r:embed="rId151"/>
                    <a:stretch>
                      <a:fillRect/>
                    </a:stretch>
                  </pic:blipFill>
                  <pic:spPr>
                    <a:xfrm rot="0">
                      <a:off x="0" y="0"/>
                      <a:ext cx="66687" cy="197921"/>
                    </a:xfrm>
                    <a:prstGeom prst="rect">
                      <a:avLst/>
                    </a:prstGeom>
                  </pic:spPr>
                </pic:pic>
              </a:graphicData>
            </a:graphic>
          </wp:inline>
        </w:drawing>
      </w:r>
      <w:r>
        <w:rPr>
          <w:rFonts w:ascii="Microsoft JhengHei" w:hAnsi="Microsoft JhengHei" w:eastAsia="Microsoft JhengHei" w:cs="Microsoft JhengHei"/>
          <w:sz w:val="28"/>
          <w:szCs w:val="28"/>
          <w:spacing w:val="29"/>
          <w:position w:val="-2"/>
        </w:rPr>
        <w:t xml:space="preserve">  </w:t>
      </w:r>
      <w:r>
        <w:rPr>
          <w:rFonts w:ascii="Microsoft JhengHei" w:hAnsi="Microsoft JhengHei" w:eastAsia="Microsoft JhengHei" w:cs="Microsoft JhengHei"/>
          <w:sz w:val="28"/>
          <w:szCs w:val="28"/>
          <w:spacing w:val="-9"/>
          <w:position w:val="-2"/>
        </w:rPr>
        <w:t>同 じ事実をベースにした、</w:t>
      </w:r>
      <w:r>
        <w:rPr>
          <w:rFonts w:ascii="Microsoft JhengHei" w:hAnsi="Microsoft JhengHei" w:eastAsia="Microsoft JhengHei" w:cs="Microsoft JhengHei"/>
          <w:sz w:val="28"/>
          <w:szCs w:val="28"/>
          <w:spacing w:val="37"/>
          <w:w w:val="101"/>
          <w:position w:val="-2"/>
        </w:rPr>
        <w:t xml:space="preserve"> </w:t>
      </w:r>
      <w:r>
        <w:rPr>
          <w:rFonts w:ascii="Microsoft JhengHei" w:hAnsi="Microsoft JhengHei" w:eastAsia="Microsoft JhengHei" w:cs="Microsoft JhengHei"/>
          <w:sz w:val="28"/>
          <w:szCs w:val="28"/>
          <w:spacing w:val="-9"/>
          <w:position w:val="-2"/>
        </w:rPr>
        <w:t>コミュニティごとへの多様</w:t>
      </w:r>
      <w:r>
        <w:rPr>
          <w:rFonts w:ascii="Microsoft JhengHei" w:hAnsi="Microsoft JhengHei" w:eastAsia="Microsoft JhengHei" w:cs="Microsoft JhengHei"/>
          <w:sz w:val="28"/>
          <w:szCs w:val="28"/>
          <w:spacing w:val="-8"/>
          <w:position w:val="-3"/>
        </w:rPr>
        <w:t>な切り</w:t>
      </w:r>
      <w:r>
        <w:rPr>
          <w:rFonts w:ascii="Microsoft JhengHei" w:hAnsi="Microsoft JhengHei" w:eastAsia="Microsoft JhengHei" w:cs="Microsoft JhengHei"/>
          <w:sz w:val="28"/>
          <w:szCs w:val="28"/>
          <w:spacing w:val="-19"/>
          <w:position w:val="-3"/>
        </w:rPr>
        <w:t xml:space="preserve"> </w:t>
      </w:r>
      <w:r>
        <w:rPr>
          <w:rFonts w:ascii="Microsoft JhengHei" w:hAnsi="Microsoft JhengHei" w:eastAsia="Microsoft JhengHei" w:cs="Microsoft JhengHei"/>
          <w:sz w:val="28"/>
          <w:szCs w:val="28"/>
          <w:spacing w:val="-8"/>
          <w:position w:val="-3"/>
        </w:rPr>
        <w:t>口の記事を創出</w:t>
      </w:r>
    </w:p>
    <w:p>
      <w:pPr>
        <w:pStyle w:val="BodyText"/>
        <w:ind w:left="773" w:right="1369" w:hanging="272"/>
        <w:spacing w:before="1" w:line="179"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position w:val="-4"/>
        </w:rPr>
        <w:drawing>
          <wp:inline distT="0" distB="0" distL="0" distR="0">
            <wp:extent cx="66687" cy="197921"/>
            <wp:effectExtent l="0" t="0" r="0" b="0"/>
            <wp:docPr id="296" name="IM 296"/>
            <wp:cNvGraphicFramePr/>
            <a:graphic>
              <a:graphicData uri="http://schemas.openxmlformats.org/drawingml/2006/picture">
                <pic:pic>
                  <pic:nvPicPr>
                    <pic:cNvPr id="296" name="IM 296"/>
                    <pic:cNvPicPr/>
                  </pic:nvPicPr>
                  <pic:blipFill>
                    <a:blip r:embed="rId152"/>
                    <a:stretch>
                      <a:fillRect/>
                    </a:stretch>
                  </pic:blipFill>
                  <pic:spPr>
                    <a:xfrm rot="0">
                      <a:off x="0" y="0"/>
                      <a:ext cx="66687" cy="197921"/>
                    </a:xfrm>
                    <a:prstGeom prst="rect">
                      <a:avLst/>
                    </a:prstGeom>
                  </pic:spPr>
                </pic:pic>
              </a:graphicData>
            </a:graphic>
          </wp:inline>
        </w:drawing>
      </w:r>
      <w:r>
        <w:rPr>
          <w:rFonts w:ascii="Microsoft JhengHei" w:hAnsi="Microsoft JhengHei" w:eastAsia="Microsoft JhengHei" w:cs="Microsoft JhengHei"/>
          <w:sz w:val="28"/>
          <w:szCs w:val="28"/>
          <w:spacing w:val="8"/>
        </w:rPr>
        <w:t xml:space="preserve">  </w:t>
      </w:r>
      <w:r>
        <w:rPr>
          <w:rFonts w:ascii="Microsoft JhengHei" w:hAnsi="Microsoft JhengHei" w:eastAsia="Microsoft JhengHei" w:cs="Microsoft JhengHei"/>
          <w:sz w:val="28"/>
          <w:szCs w:val="28"/>
          <w:spacing w:val="-7"/>
        </w:rPr>
        <w:t>例）</w:t>
      </w:r>
      <w:r>
        <w:rPr>
          <w:rFonts w:ascii="Microsoft JhengHei" w:hAnsi="Microsoft JhengHei" w:eastAsia="Microsoft JhengHei" w:cs="Microsoft JhengHei"/>
          <w:sz w:val="28"/>
          <w:szCs w:val="28"/>
          <w:spacing w:val="27"/>
        </w:rPr>
        <w:t xml:space="preserve"> </w:t>
      </w:r>
      <w:r>
        <w:rPr>
          <w:rFonts w:ascii="Microsoft JhengHei" w:hAnsi="Microsoft JhengHei" w:eastAsia="Microsoft JhengHei" w:cs="Microsoft JhengHei"/>
          <w:sz w:val="28"/>
          <w:szCs w:val="28"/>
          <w:spacing w:val="-7"/>
        </w:rPr>
        <w:t>各業界や各企業ごとに、 事業に関連する</w:t>
      </w:r>
      <w:r>
        <w:rPr>
          <w:sz w:val="28"/>
          <w:szCs w:val="28"/>
          <w:spacing w:val="-7"/>
        </w:rPr>
        <w:t>/</w:t>
      </w:r>
      <w:r>
        <w:rPr>
          <w:rFonts w:ascii="Microsoft JhengHei" w:hAnsi="Microsoft JhengHei" w:eastAsia="Microsoft JhengHei" w:cs="Microsoft JhengHei"/>
          <w:sz w:val="28"/>
          <w:szCs w:val="28"/>
          <w:spacing w:val="-7"/>
        </w:rPr>
        <w:t>社員</w:t>
      </w:r>
      <w:r>
        <w:rPr>
          <w:rFonts w:ascii="Microsoft JhengHei" w:hAnsi="Microsoft JhengHei" w:eastAsia="Microsoft JhengHei" w:cs="Microsoft JhengHei"/>
          <w:sz w:val="28"/>
          <w:szCs w:val="28"/>
          <w:spacing w:val="-14"/>
        </w:rPr>
        <w:t>が知っておくべき重要な記事を生成</w:t>
      </w:r>
      <w:r>
        <w:rPr>
          <w:rFonts w:ascii="Microsoft JhengHei" w:hAnsi="Microsoft JhengHei" w:eastAsia="Microsoft JhengHei" w:cs="Microsoft JhengHei"/>
          <w:sz w:val="28"/>
          <w:szCs w:val="28"/>
          <w:spacing w:val="54"/>
        </w:rPr>
        <w:t xml:space="preserve"> </w:t>
      </w:r>
      <w:r>
        <w:rPr>
          <w:rFonts w:ascii="Microsoft JhengHei" w:hAnsi="Microsoft JhengHei" w:eastAsia="Microsoft JhengHei" w:cs="Microsoft JhengHei"/>
          <w:sz w:val="28"/>
          <w:szCs w:val="28"/>
          <w:spacing w:val="-14"/>
        </w:rPr>
        <w:t>・</w:t>
      </w:r>
      <w:r>
        <w:rPr>
          <w:rFonts w:ascii="Microsoft JhengHei" w:hAnsi="Microsoft JhengHei" w:eastAsia="Microsoft JhengHei" w:cs="Microsoft JhengHei"/>
          <w:sz w:val="28"/>
          <w:szCs w:val="28"/>
          <w:spacing w:val="56"/>
        </w:rPr>
        <w:t xml:space="preserve"> </w:t>
      </w:r>
      <w:r>
        <w:rPr>
          <w:rFonts w:ascii="Microsoft JhengHei" w:hAnsi="Microsoft JhengHei" w:eastAsia="Microsoft JhengHei" w:cs="Microsoft JhengHei"/>
          <w:sz w:val="28"/>
          <w:szCs w:val="28"/>
          <w:spacing w:val="-14"/>
        </w:rPr>
        <w:t>選択</w:t>
      </w:r>
    </w:p>
    <w:p>
      <w:pPr>
        <w:ind w:left="509" w:right="1173" w:hanging="289"/>
        <w:spacing w:before="2" w:line="166"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position w:val="-4"/>
        </w:rPr>
        <w:drawing>
          <wp:inline distT="0" distB="0" distL="0" distR="0">
            <wp:extent cx="66687" cy="197921"/>
            <wp:effectExtent l="0" t="0" r="0" b="0"/>
            <wp:docPr id="298" name="IM 298"/>
            <wp:cNvGraphicFramePr/>
            <a:graphic>
              <a:graphicData uri="http://schemas.openxmlformats.org/drawingml/2006/picture">
                <pic:pic>
                  <pic:nvPicPr>
                    <pic:cNvPr id="298" name="IM 298"/>
                    <pic:cNvPicPr/>
                  </pic:nvPicPr>
                  <pic:blipFill>
                    <a:blip r:embed="rId153"/>
                    <a:stretch>
                      <a:fillRect/>
                    </a:stretch>
                  </pic:blipFill>
                  <pic:spPr>
                    <a:xfrm rot="0">
                      <a:off x="0" y="0"/>
                      <a:ext cx="66687" cy="197921"/>
                    </a:xfrm>
                    <a:prstGeom prst="rect">
                      <a:avLst/>
                    </a:prstGeom>
                  </pic:spPr>
                </pic:pic>
              </a:graphicData>
            </a:graphic>
          </wp:inline>
        </w:drawing>
      </w:r>
      <w:r>
        <w:rPr>
          <w:rFonts w:ascii="Microsoft JhengHei" w:hAnsi="Microsoft JhengHei" w:eastAsia="Microsoft JhengHei" w:cs="Microsoft JhengHei"/>
          <w:sz w:val="28"/>
          <w:szCs w:val="28"/>
          <w:spacing w:val="13"/>
        </w:rPr>
        <w:t xml:space="preserve">  </w:t>
      </w:r>
      <w:r>
        <w:rPr>
          <w:rFonts w:ascii="Microsoft JhengHei" w:hAnsi="Microsoft JhengHei" w:eastAsia="Microsoft JhengHei" w:cs="Microsoft JhengHei"/>
          <w:sz w:val="28"/>
          <w:szCs w:val="28"/>
          <w:spacing w:val="-11"/>
        </w:rPr>
        <w:t>新聞社ごとの方針</w:t>
      </w:r>
      <w:r>
        <w:rPr>
          <w:rFonts w:ascii="Microsoft JhengHei" w:hAnsi="Microsoft JhengHei" w:eastAsia="Microsoft JhengHei" w:cs="Microsoft JhengHei"/>
          <w:sz w:val="28"/>
          <w:szCs w:val="28"/>
          <w:spacing w:val="44"/>
          <w:w w:val="101"/>
        </w:rPr>
        <w:t xml:space="preserve"> </w:t>
      </w:r>
      <w:r>
        <w:rPr>
          <w:rFonts w:ascii="Microsoft JhengHei" w:hAnsi="Microsoft JhengHei" w:eastAsia="Microsoft JhengHei" w:cs="Microsoft JhengHei"/>
          <w:sz w:val="28"/>
          <w:szCs w:val="28"/>
          <w:spacing w:val="-11"/>
        </w:rPr>
        <w:t>・</w:t>
      </w:r>
      <w:r>
        <w:rPr>
          <w:rFonts w:ascii="Microsoft JhengHei" w:hAnsi="Microsoft JhengHei" w:eastAsia="Microsoft JhengHei" w:cs="Microsoft JhengHei"/>
          <w:sz w:val="28"/>
          <w:szCs w:val="28"/>
          <w:spacing w:val="64"/>
        </w:rPr>
        <w:t xml:space="preserve"> </w:t>
      </w:r>
      <w:r>
        <w:rPr>
          <w:rFonts w:ascii="Microsoft JhengHei" w:hAnsi="Microsoft JhengHei" w:eastAsia="Microsoft JhengHei" w:cs="Microsoft JhengHei"/>
          <w:sz w:val="28"/>
          <w:szCs w:val="28"/>
          <w:spacing w:val="-11"/>
        </w:rPr>
        <w:t>思想に沿った自動編集となるよう</w:t>
      </w:r>
      <w:r>
        <w:rPr>
          <w:rFonts w:ascii="Microsoft JhengHei" w:hAnsi="Microsoft JhengHei" w:eastAsia="Microsoft JhengHei" w:cs="Microsoft JhengHei"/>
          <w:sz w:val="28"/>
          <w:szCs w:val="28"/>
          <w:spacing w:val="-35"/>
        </w:rPr>
        <w:t>に確認</w:t>
      </w:r>
      <w:r>
        <w:rPr>
          <w:rFonts w:ascii="Microsoft JhengHei" w:hAnsi="Microsoft JhengHei" w:eastAsia="Microsoft JhengHei" w:cs="Microsoft JhengHei"/>
          <w:sz w:val="28"/>
          <w:szCs w:val="28"/>
          <w:spacing w:val="46"/>
        </w:rPr>
        <w:t xml:space="preserve"> </w:t>
      </w:r>
      <w:r>
        <w:rPr>
          <w:rFonts w:ascii="Microsoft JhengHei" w:hAnsi="Microsoft JhengHei" w:eastAsia="Microsoft JhengHei" w:cs="Microsoft JhengHei"/>
          <w:sz w:val="28"/>
          <w:szCs w:val="28"/>
          <w:spacing w:val="-35"/>
        </w:rPr>
        <w:t>・  調整</w:t>
      </w:r>
    </w:p>
    <w:p>
      <w:pPr>
        <w:ind w:left="544" w:right="1173" w:hanging="324"/>
        <w:spacing w:line="308" w:lineRule="exact"/>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position w:val="-6"/>
        </w:rPr>
        <w:drawing>
          <wp:inline distT="0" distB="0" distL="0" distR="0">
            <wp:extent cx="66687" cy="197921"/>
            <wp:effectExtent l="0" t="0" r="0" b="0"/>
            <wp:docPr id="300" name="IM 300"/>
            <wp:cNvGraphicFramePr/>
            <a:graphic>
              <a:graphicData uri="http://schemas.openxmlformats.org/drawingml/2006/picture">
                <pic:pic>
                  <pic:nvPicPr>
                    <pic:cNvPr id="300" name="IM 300"/>
                    <pic:cNvPicPr/>
                  </pic:nvPicPr>
                  <pic:blipFill>
                    <a:blip r:embed="rId154"/>
                    <a:stretch>
                      <a:fillRect/>
                    </a:stretch>
                  </pic:blipFill>
                  <pic:spPr>
                    <a:xfrm rot="0">
                      <a:off x="0" y="0"/>
                      <a:ext cx="66687" cy="197921"/>
                    </a:xfrm>
                    <a:prstGeom prst="rect">
                      <a:avLst/>
                    </a:prstGeom>
                  </pic:spPr>
                </pic:pic>
              </a:graphicData>
            </a:graphic>
          </wp:inline>
        </w:drawing>
      </w:r>
      <w:r>
        <w:rPr>
          <w:rFonts w:ascii="Microsoft JhengHei" w:hAnsi="Microsoft JhengHei" w:eastAsia="Microsoft JhengHei" w:cs="Microsoft JhengHei"/>
          <w:sz w:val="28"/>
          <w:szCs w:val="28"/>
          <w:spacing w:val="32"/>
          <w:position w:val="-2"/>
        </w:rPr>
        <w:t xml:space="preserve">  </w:t>
      </w:r>
      <w:r>
        <w:rPr>
          <w:rFonts w:ascii="Microsoft JhengHei" w:hAnsi="Microsoft JhengHei" w:eastAsia="Microsoft JhengHei" w:cs="Microsoft JhengHei"/>
          <w:sz w:val="28"/>
          <w:szCs w:val="28"/>
          <w:spacing w:val="-5"/>
          <w:position w:val="-2"/>
        </w:rPr>
        <w:t>「信頼性」 のスタンプの付与</w:t>
      </w:r>
      <w:r>
        <w:rPr>
          <w:rFonts w:ascii="Microsoft JhengHei" w:hAnsi="Microsoft JhengHei" w:eastAsia="Microsoft JhengHei" w:cs="Microsoft JhengHei"/>
          <w:sz w:val="28"/>
          <w:szCs w:val="28"/>
          <w:spacing w:val="25"/>
          <w:w w:val="101"/>
          <w:position w:val="-2"/>
        </w:rPr>
        <w:t xml:space="preserve">  </w:t>
      </w:r>
      <w:r>
        <w:rPr>
          <w:rFonts w:ascii="Microsoft JhengHei" w:hAnsi="Microsoft JhengHei" w:eastAsia="Microsoft JhengHei" w:cs="Microsoft JhengHei"/>
          <w:sz w:val="28"/>
          <w:szCs w:val="28"/>
          <w:spacing w:val="-5"/>
          <w:position w:val="-2"/>
        </w:rPr>
        <w:t>(この部分は人間が大き</w:t>
      </w:r>
      <w:r>
        <w:rPr>
          <w:rFonts w:ascii="Microsoft JhengHei" w:hAnsi="Microsoft JhengHei" w:eastAsia="Microsoft JhengHei" w:cs="Microsoft JhengHei"/>
          <w:sz w:val="28"/>
          <w:szCs w:val="28"/>
          <w:spacing w:val="-9"/>
          <w:position w:val="-1"/>
        </w:rPr>
        <w:t>く介在する必要）</w:t>
      </w:r>
    </w:p>
    <w:p>
      <w:pPr>
        <w:pStyle w:val="BodyText"/>
        <w:spacing w:line="14" w:lineRule="auto"/>
        <w:rPr>
          <w:sz w:val="2"/>
        </w:rPr>
      </w:pPr>
      <w:r>
        <w:rPr>
          <w:sz w:val="2"/>
          <w:szCs w:val="2"/>
        </w:rPr>
        <w:br w:type="column"/>
      </w:r>
    </w:p>
    <w:tbl>
      <w:tblPr>
        <w:tblStyle w:val="TableNormal"/>
        <w:tblW w:w="4994" w:type="dxa"/>
        <w:tblInd w:w="25" w:type="dxa"/>
        <w:shd w:val="clear" w:fill="E7E6E6"/>
        <w:tblLayout w:type="fixed"/>
        <w:tblBorders>
          <w:left w:val="single" w:color="44546A" w:sz="6" w:space="0"/>
          <w:bottom w:val="single" w:color="44546A" w:sz="4" w:space="0"/>
          <w:right w:val="single" w:color="44546A" w:sz="6" w:space="0"/>
          <w:top w:val="single" w:color="44546A" w:sz="4" w:space="0"/>
        </w:tblBorders>
      </w:tblPr>
      <w:tblGrid>
        <w:gridCol w:w="4994"/>
      </w:tblGrid>
      <w:tr>
        <w:trPr>
          <w:trHeight w:val="905" w:hRule="atLeast"/>
        </w:trPr>
        <w:tc>
          <w:tcPr>
            <w:shd w:val="clear" w:fill="E7E6E6"/>
            <w:tcW w:w="4994" w:type="dxa"/>
            <w:vAlign w:val="top"/>
          </w:tcPr>
          <w:p>
            <w:pPr>
              <w:ind w:left="1572" w:right="998" w:hanging="544"/>
              <w:spacing w:before="52" w:line="158" w:lineRule="auto"/>
              <w:rPr>
                <w:rFonts w:ascii="Microsoft JhengHei" w:hAnsi="Microsoft JhengHei" w:eastAsia="Microsoft JhengHei" w:cs="Microsoft JhengHei"/>
                <w:sz w:val="37"/>
                <w:szCs w:val="37"/>
              </w:rPr>
            </w:pPr>
            <w:r>
              <w:rPr>
                <w:rFonts w:ascii="Microsoft JhengHei" w:hAnsi="Microsoft JhengHei" w:eastAsia="Microsoft JhengHei" w:cs="Microsoft JhengHei"/>
                <w:sz w:val="37"/>
                <w:szCs w:val="37"/>
                <w:spacing w:val="-2"/>
              </w:rPr>
              <w:t>スタンプを押した</w:t>
            </w:r>
            <w:r>
              <w:rPr>
                <w:rFonts w:ascii="Microsoft JhengHei" w:hAnsi="Microsoft JhengHei" w:eastAsia="Microsoft JhengHei" w:cs="Microsoft JhengHei"/>
                <w:sz w:val="37"/>
                <w:szCs w:val="37"/>
              </w:rPr>
              <w:t>情報の伝達</w:t>
            </w:r>
          </w:p>
        </w:tc>
      </w:tr>
    </w:tbl>
    <w:p>
      <w:pPr>
        <w:pStyle w:val="BodyText"/>
        <w:spacing w:line="354" w:lineRule="auto"/>
        <w:rPr/>
      </w:pPr>
      <w:r/>
    </w:p>
    <w:p>
      <w:pPr>
        <w:ind w:left="1"/>
        <w:spacing w:before="121" w:line="172"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position w:val="-4"/>
        </w:rPr>
        <w:drawing>
          <wp:inline distT="0" distB="0" distL="0" distR="0">
            <wp:extent cx="66686" cy="197921"/>
            <wp:effectExtent l="0" t="0" r="0" b="0"/>
            <wp:docPr id="302" name="IM 302"/>
            <wp:cNvGraphicFramePr/>
            <a:graphic>
              <a:graphicData uri="http://schemas.openxmlformats.org/drawingml/2006/picture">
                <pic:pic>
                  <pic:nvPicPr>
                    <pic:cNvPr id="302" name="IM 302"/>
                    <pic:cNvPicPr/>
                  </pic:nvPicPr>
                  <pic:blipFill>
                    <a:blip r:embed="rId155"/>
                    <a:stretch>
                      <a:fillRect/>
                    </a:stretch>
                  </pic:blipFill>
                  <pic:spPr>
                    <a:xfrm rot="0">
                      <a:off x="0" y="0"/>
                      <a:ext cx="66686" cy="197921"/>
                    </a:xfrm>
                    <a:prstGeom prst="rect">
                      <a:avLst/>
                    </a:prstGeom>
                  </pic:spPr>
                </pic:pic>
              </a:graphicData>
            </a:graphic>
          </wp:inline>
        </w:drawing>
      </w:r>
      <w:r>
        <w:rPr>
          <w:rFonts w:ascii="Microsoft JhengHei" w:hAnsi="Microsoft JhengHei" w:eastAsia="Microsoft JhengHei" w:cs="Microsoft JhengHei"/>
          <w:sz w:val="28"/>
          <w:szCs w:val="28"/>
          <w:spacing w:val="13"/>
        </w:rPr>
        <w:t xml:space="preserve">  </w:t>
      </w:r>
      <w:r>
        <w:rPr>
          <w:rFonts w:ascii="Microsoft JhengHei" w:hAnsi="Microsoft JhengHei" w:eastAsia="Microsoft JhengHei" w:cs="Microsoft JhengHei"/>
          <w:sz w:val="28"/>
          <w:szCs w:val="28"/>
          <w:spacing w:val="-1"/>
        </w:rPr>
        <w:t>信頼性を付与された記事の流通</w:t>
      </w:r>
    </w:p>
    <w:p>
      <w:pPr>
        <w:ind w:left="296" w:right="1020" w:hanging="296"/>
        <w:spacing w:before="4" w:line="166"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position w:val="-4"/>
        </w:rPr>
        <w:drawing>
          <wp:inline distT="0" distB="0" distL="0" distR="0">
            <wp:extent cx="66686" cy="197921"/>
            <wp:effectExtent l="0" t="0" r="0" b="0"/>
            <wp:docPr id="304" name="IM 304"/>
            <wp:cNvGraphicFramePr/>
            <a:graphic>
              <a:graphicData uri="http://schemas.openxmlformats.org/drawingml/2006/picture">
                <pic:pic>
                  <pic:nvPicPr>
                    <pic:cNvPr id="304" name="IM 304"/>
                    <pic:cNvPicPr/>
                  </pic:nvPicPr>
                  <pic:blipFill>
                    <a:blip r:embed="rId156"/>
                    <a:stretch>
                      <a:fillRect/>
                    </a:stretch>
                  </pic:blipFill>
                  <pic:spPr>
                    <a:xfrm rot="0">
                      <a:off x="0" y="0"/>
                      <a:ext cx="66686" cy="197921"/>
                    </a:xfrm>
                    <a:prstGeom prst="rect">
                      <a:avLst/>
                    </a:prstGeom>
                  </pic:spPr>
                </pic:pic>
              </a:graphicData>
            </a:graphic>
          </wp:inline>
        </w:drawing>
      </w:r>
      <w:r>
        <w:rPr>
          <w:rFonts w:ascii="Microsoft JhengHei" w:hAnsi="Microsoft JhengHei" w:eastAsia="Microsoft JhengHei" w:cs="Microsoft JhengHei"/>
          <w:sz w:val="28"/>
          <w:szCs w:val="28"/>
          <w:spacing w:val="30"/>
        </w:rPr>
        <w:t xml:space="preserve">  </w:t>
      </w:r>
      <w:r>
        <w:rPr>
          <w:rFonts w:ascii="Microsoft JhengHei" w:hAnsi="Microsoft JhengHei" w:eastAsia="Microsoft JhengHei" w:cs="Microsoft JhengHei"/>
          <w:sz w:val="28"/>
          <w:szCs w:val="28"/>
          <w:spacing w:val="-10"/>
        </w:rPr>
        <w:t>コミュニティ</w:t>
      </w:r>
      <w:r>
        <w:rPr>
          <w:rFonts w:ascii="Microsoft JhengHei" w:hAnsi="Microsoft JhengHei" w:eastAsia="Microsoft JhengHei" w:cs="Microsoft JhengHei"/>
          <w:sz w:val="28"/>
          <w:szCs w:val="28"/>
          <w:spacing w:val="-39"/>
        </w:rPr>
        <w:t xml:space="preserve"> </w:t>
      </w:r>
      <w:r>
        <w:rPr>
          <w:rFonts w:ascii="Microsoft JhengHei" w:hAnsi="Microsoft JhengHei" w:eastAsia="Microsoft JhengHei" w:cs="Microsoft JhengHei"/>
          <w:sz w:val="28"/>
          <w:szCs w:val="28"/>
          <w:spacing w:val="-10"/>
        </w:rPr>
        <w:t>内での</w:t>
      </w:r>
      <w:r>
        <w:rPr>
          <w:rFonts w:ascii="Microsoft JhengHei" w:hAnsi="Microsoft JhengHei" w:eastAsia="Microsoft JhengHei" w:cs="Microsoft JhengHei"/>
          <w:sz w:val="28"/>
          <w:szCs w:val="28"/>
          <w:spacing w:val="-35"/>
        </w:rPr>
        <w:t xml:space="preserve"> </w:t>
      </w:r>
      <w:r>
        <w:rPr>
          <w:rFonts w:ascii="Microsoft JhengHei" w:hAnsi="Microsoft JhengHei" w:eastAsia="Microsoft JhengHei" w:cs="Microsoft JhengHei"/>
          <w:sz w:val="28"/>
          <w:szCs w:val="28"/>
          <w:spacing w:val="-10"/>
        </w:rPr>
        <w:t>「共通知識」</w:t>
      </w:r>
      <w:r>
        <w:rPr>
          <w:rFonts w:ascii="Microsoft JhengHei" w:hAnsi="Microsoft JhengHei" w:eastAsia="Microsoft JhengHei" w:cs="Microsoft JhengHei"/>
          <w:sz w:val="28"/>
          <w:szCs w:val="28"/>
          <w:spacing w:val="-14"/>
        </w:rPr>
        <w:t>を作る。 今日、</w:t>
      </w:r>
      <w:r>
        <w:rPr>
          <w:rFonts w:ascii="Microsoft JhengHei" w:hAnsi="Microsoft JhengHei" w:eastAsia="Microsoft JhengHei" w:cs="Microsoft JhengHei"/>
          <w:sz w:val="28"/>
          <w:szCs w:val="28"/>
          <w:spacing w:val="45"/>
        </w:rPr>
        <w:t xml:space="preserve"> </w:t>
      </w:r>
      <w:r>
        <w:rPr>
          <w:rFonts w:ascii="Microsoft JhengHei" w:hAnsi="Microsoft JhengHei" w:eastAsia="Microsoft JhengHei" w:cs="Microsoft JhengHei"/>
          <w:sz w:val="28"/>
          <w:szCs w:val="28"/>
          <w:spacing w:val="-14"/>
        </w:rPr>
        <w:t>当たり前に前提と</w:t>
      </w:r>
      <w:r>
        <w:rPr>
          <w:rFonts w:ascii="Microsoft JhengHei" w:hAnsi="Microsoft JhengHei" w:eastAsia="Microsoft JhengHei" w:cs="Microsoft JhengHei"/>
          <w:sz w:val="28"/>
          <w:szCs w:val="28"/>
          <w:spacing w:val="-4"/>
        </w:rPr>
        <w:t>して良い知識の基盤を作る</w:t>
      </w:r>
    </w:p>
    <w:p>
      <w:pPr>
        <w:ind w:left="287" w:right="1021" w:hanging="288"/>
        <w:spacing w:before="1" w:line="180" w:lineRule="auto"/>
        <w:rPr>
          <w:rFonts w:ascii="Microsoft JhengHei" w:hAnsi="Microsoft JhengHei" w:eastAsia="Microsoft JhengHei" w:cs="Microsoft JhengHei"/>
          <w:sz w:val="28"/>
          <w:szCs w:val="28"/>
        </w:rPr>
      </w:pPr>
      <w:r>
        <w:rPr>
          <w:rFonts w:ascii="Microsoft JhengHei" w:hAnsi="Microsoft JhengHei" w:eastAsia="Microsoft JhengHei" w:cs="Microsoft JhengHei"/>
          <w:sz w:val="28"/>
          <w:szCs w:val="28"/>
          <w:position w:val="-4"/>
        </w:rPr>
        <w:drawing>
          <wp:inline distT="0" distB="0" distL="0" distR="0">
            <wp:extent cx="66686" cy="197921"/>
            <wp:effectExtent l="0" t="0" r="0" b="0"/>
            <wp:docPr id="306" name="IM 306"/>
            <wp:cNvGraphicFramePr/>
            <a:graphic>
              <a:graphicData uri="http://schemas.openxmlformats.org/drawingml/2006/picture">
                <pic:pic>
                  <pic:nvPicPr>
                    <pic:cNvPr id="306" name="IM 306"/>
                    <pic:cNvPicPr/>
                  </pic:nvPicPr>
                  <pic:blipFill>
                    <a:blip r:embed="rId157"/>
                    <a:stretch>
                      <a:fillRect/>
                    </a:stretch>
                  </pic:blipFill>
                  <pic:spPr>
                    <a:xfrm rot="0">
                      <a:off x="0" y="0"/>
                      <a:ext cx="66686" cy="197921"/>
                    </a:xfrm>
                    <a:prstGeom prst="rect">
                      <a:avLst/>
                    </a:prstGeom>
                  </pic:spPr>
                </pic:pic>
              </a:graphicData>
            </a:graphic>
          </wp:inline>
        </w:drawing>
      </w:r>
      <w:r>
        <w:rPr>
          <w:rFonts w:ascii="Microsoft JhengHei" w:hAnsi="Microsoft JhengHei" w:eastAsia="Microsoft JhengHei" w:cs="Microsoft JhengHei"/>
          <w:sz w:val="28"/>
          <w:szCs w:val="28"/>
          <w:spacing w:val="21"/>
        </w:rPr>
        <w:t xml:space="preserve">  </w:t>
      </w:r>
      <w:r>
        <w:rPr>
          <w:rFonts w:ascii="Microsoft JhengHei" w:hAnsi="Microsoft JhengHei" w:eastAsia="Microsoft JhengHei" w:cs="Microsoft JhengHei"/>
          <w:sz w:val="28"/>
          <w:szCs w:val="28"/>
          <w:spacing w:val="-8"/>
        </w:rPr>
        <w:t>それによって、</w:t>
      </w:r>
      <w:r>
        <w:rPr>
          <w:rFonts w:ascii="Microsoft JhengHei" w:hAnsi="Microsoft JhengHei" w:eastAsia="Microsoft JhengHei" w:cs="Microsoft JhengHei"/>
          <w:sz w:val="28"/>
          <w:szCs w:val="28"/>
          <w:spacing w:val="21"/>
        </w:rPr>
        <w:t xml:space="preserve"> </w:t>
      </w:r>
      <w:r>
        <w:rPr>
          <w:rFonts w:ascii="Microsoft JhengHei" w:hAnsi="Microsoft JhengHei" w:eastAsia="Microsoft JhengHei" w:cs="Microsoft JhengHei"/>
          <w:sz w:val="28"/>
          <w:szCs w:val="28"/>
          <w:spacing w:val="-8"/>
        </w:rPr>
        <w:t>それぞれの活動を</w:t>
      </w:r>
      <w:r>
        <w:rPr>
          <w:rFonts w:ascii="Microsoft JhengHei" w:hAnsi="Microsoft JhengHei" w:eastAsia="Microsoft JhengHei" w:cs="Microsoft JhengHei"/>
          <w:sz w:val="28"/>
          <w:szCs w:val="28"/>
          <w:spacing w:val="-5"/>
        </w:rPr>
        <w:t>エンパワーする</w:t>
      </w:r>
    </w:p>
    <w:p>
      <w:pPr>
        <w:spacing w:line="180" w:lineRule="auto"/>
        <w:sectPr>
          <w:type w:val="continuous"/>
          <w:pgSz w:w="19200" w:h="10800"/>
          <w:pgMar w:top="324" w:right="74" w:bottom="565" w:left="875" w:header="0" w:footer="0" w:gutter="0"/>
          <w:cols w:equalWidth="0" w:num="4">
            <w:col w:w="3530" w:space="49"/>
            <w:col w:w="720" w:space="0"/>
            <w:col w:w="8371" w:space="100"/>
            <w:col w:w="5481" w:space="0"/>
          </w:cols>
        </w:sectPr>
        <w:rPr>
          <w:rFonts w:ascii="Microsoft JhengHei" w:hAnsi="Microsoft JhengHei" w:eastAsia="Microsoft JhengHei" w:cs="Microsoft JhengHei"/>
          <w:sz w:val="28"/>
          <w:szCs w:val="28"/>
        </w:rPr>
      </w:pPr>
    </w:p>
    <w:p>
      <w:pPr>
        <w:pStyle w:val="BodyText"/>
        <w:ind w:firstLine="26"/>
        <w:spacing w:before="39" w:line="985" w:lineRule="exact"/>
        <w:rPr/>
      </w:pPr>
      <w:r>
        <w:drawing>
          <wp:anchor distT="0" distB="0" distL="0" distR="0" simplePos="0" relativeHeight="252040192" behindDoc="0" locked="0" layoutInCell="1" allowOverlap="1">
            <wp:simplePos x="0" y="0"/>
            <wp:positionH relativeFrom="column">
              <wp:posOffset>11022116</wp:posOffset>
            </wp:positionH>
            <wp:positionV relativeFrom="paragraph">
              <wp:posOffset>-5785870</wp:posOffset>
            </wp:positionV>
            <wp:extent cx="566928" cy="600455"/>
            <wp:effectExtent l="0" t="0" r="0" b="0"/>
            <wp:wrapNone/>
            <wp:docPr id="308" name="IM 308"/>
            <wp:cNvGraphicFramePr/>
            <a:graphic>
              <a:graphicData uri="http://schemas.openxmlformats.org/drawingml/2006/picture">
                <pic:pic>
                  <pic:nvPicPr>
                    <pic:cNvPr id="308" name="IM 308"/>
                    <pic:cNvPicPr/>
                  </pic:nvPicPr>
                  <pic:blipFill>
                    <a:blip r:embed="rId2"/>
                    <a:stretch>
                      <a:fillRect/>
                    </a:stretch>
                  </pic:blipFill>
                  <pic:spPr>
                    <a:xfrm rot="0">
                      <a:off x="0" y="0"/>
                      <a:ext cx="566928" cy="600455"/>
                    </a:xfrm>
                    <a:prstGeom prst="rect">
                      <a:avLst/>
                    </a:prstGeom>
                  </pic:spPr>
                </pic:pic>
              </a:graphicData>
            </a:graphic>
          </wp:anchor>
        </w:drawing>
      </w:r>
      <w:r>
        <w:rPr>
          <w:position w:val="-19"/>
        </w:rPr>
        <w:pict>
          <v:group id="_x0000_s840" style="mso-position-vertical-relative:line;mso-position-horizontal-relative:char;width:860.95pt;height:49.25pt;" filled="false" stroked="false" coordsize="17219,985" coordorigin="0,0">
            <v:shape id="_x0000_s842" style="position:absolute;left:7;top:7;width:17204;height:970;" filled="false" stroked="false" type="#_x0000_t75">
              <v:imagedata o:title="" r:id="rId158"/>
            </v:shape>
            <v:shape id="_x0000_s844" style="position:absolute;left:-20;top:-20;width:17259;height:1025;" filled="false" stroked="false" type="#_x0000_t202">
              <v:fill on="false"/>
              <v:stroke on="false"/>
              <v:path/>
              <v:imagedata o:title=""/>
              <o:lock v:ext="edit" aspectratio="false"/>
              <v:textbox inset="0mm,0mm,0mm,0mm">
                <w:txbxContent>
                  <w:p>
                    <w:pPr>
                      <w:spacing w:line="20" w:lineRule="exact"/>
                      <w:rPr/>
                    </w:pPr>
                    <w:r/>
                  </w:p>
                  <w:tbl>
                    <w:tblPr>
                      <w:tblStyle w:val="TableNormal"/>
                      <w:tblW w:w="17203"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03"/>
                    </w:tblGrid>
                    <w:tr>
                      <w:trPr>
                        <w:trHeight w:val="954" w:hRule="atLeast"/>
                      </w:trPr>
                      <w:tc>
                        <w:tcPr>
                          <w:tcW w:w="17203" w:type="dxa"/>
                          <w:vAlign w:val="top"/>
                        </w:tcPr>
                        <w:p>
                          <w:pPr>
                            <w:ind w:left="3473" w:right="3114" w:hanging="177"/>
                            <w:spacing w:before="133" w:line="190" w:lineRule="auto"/>
                            <w:rPr>
                              <w:rFonts w:ascii="Meiryo UI" w:hAnsi="Meiryo UI" w:eastAsia="Meiryo UI" w:cs="Meiryo UI"/>
                              <w:sz w:val="31"/>
                              <w:szCs w:val="31"/>
                            </w:rPr>
                          </w:pPr>
                          <w:r>
                            <w:rPr>
                              <w:rFonts w:ascii="Meiryo UI" w:hAnsi="Meiryo UI" w:eastAsia="Meiryo UI" w:cs="Meiryo UI"/>
                              <w:sz w:val="31"/>
                              <w:szCs w:val="31"/>
                              <w:spacing w:val="8"/>
                            </w:rPr>
                            <w:t>メディアの社会における重要性を再認識し</w:t>
                          </w:r>
                          <w:r>
                            <w:rPr>
                              <w:rFonts w:ascii="Meiryo UI" w:hAnsi="Meiryo UI" w:eastAsia="Meiryo UI" w:cs="Meiryo UI"/>
                              <w:sz w:val="31"/>
                              <w:szCs w:val="31"/>
                              <w:spacing w:val="-78"/>
                            </w:rPr>
                            <w:t xml:space="preserve"> </w:t>
                          </w:r>
                          <w:r>
                            <w:rPr>
                              <w:rFonts w:ascii="Meiryo UI" w:hAnsi="Meiryo UI" w:eastAsia="Meiryo UI" w:cs="Meiryo UI"/>
                              <w:sz w:val="31"/>
                              <w:szCs w:val="31"/>
                              <w:spacing w:val="8"/>
                            </w:rPr>
                            <w:t>、生成</w:t>
                          </w:r>
                          <w:r>
                            <w:rPr>
                              <w:rFonts w:ascii="Meiryo UI" w:hAnsi="Meiryo UI" w:eastAsia="Meiryo UI" w:cs="Meiryo UI"/>
                              <w:sz w:val="31"/>
                              <w:szCs w:val="31"/>
                            </w:rPr>
                            <w:t>AI</w:t>
                          </w:r>
                          <w:r>
                            <w:rPr>
                              <w:rFonts w:ascii="Meiryo UI" w:hAnsi="Meiryo UI" w:eastAsia="Meiryo UI" w:cs="Meiryo UI"/>
                              <w:sz w:val="31"/>
                              <w:szCs w:val="31"/>
                              <w:spacing w:val="8"/>
                            </w:rPr>
                            <w:t>時代にいまの時代に</w:t>
                          </w:r>
                          <w:r>
                            <w:rPr>
                              <w:rFonts w:ascii="Meiryo UI" w:hAnsi="Meiryo UI" w:eastAsia="Meiryo UI" w:cs="Meiryo UI"/>
                              <w:sz w:val="31"/>
                              <w:szCs w:val="31"/>
                              <w:spacing w:val="7"/>
                            </w:rPr>
                            <w:t>あった方法で、</w:t>
                          </w:r>
                          <w:r>
                            <w:rPr>
                              <w:rFonts w:ascii="Meiryo UI" w:hAnsi="Meiryo UI" w:eastAsia="Meiryo UI" w:cs="Meiryo UI"/>
                              <w:sz w:val="31"/>
                              <w:szCs w:val="31"/>
                              <w:spacing w:val="8"/>
                            </w:rPr>
                            <w:t>新しい仕組みを作るべきではないか</w:t>
                          </w:r>
                          <w:r>
                            <w:rPr>
                              <w:rFonts w:ascii="Meiryo UI" w:hAnsi="Meiryo UI" w:eastAsia="Meiryo UI" w:cs="Meiryo UI"/>
                              <w:sz w:val="31"/>
                              <w:szCs w:val="31"/>
                              <w:spacing w:val="-75"/>
                            </w:rPr>
                            <w:t xml:space="preserve"> </w:t>
                          </w:r>
                          <w:r>
                            <w:rPr>
                              <w:rFonts w:ascii="Meiryo UI" w:hAnsi="Meiryo UI" w:eastAsia="Meiryo UI" w:cs="Meiryo UI"/>
                              <w:sz w:val="31"/>
                              <w:szCs w:val="31"/>
                              <w:spacing w:val="8"/>
                            </w:rPr>
                            <w:t>。それが社会全体の大きな便益にもなるので</w:t>
                          </w:r>
                          <w:r>
                            <w:rPr>
                              <w:rFonts w:ascii="Meiryo UI" w:hAnsi="Meiryo UI" w:eastAsia="Meiryo UI" w:cs="Meiryo UI"/>
                              <w:sz w:val="31"/>
                              <w:szCs w:val="31"/>
                              <w:spacing w:val="7"/>
                            </w:rPr>
                            <w:t>は</w:t>
                          </w:r>
                          <w:r>
                            <w:rPr>
                              <w:rFonts w:ascii="Meiryo UI" w:hAnsi="Meiryo UI" w:eastAsia="Meiryo UI" w:cs="Meiryo UI"/>
                              <w:sz w:val="31"/>
                              <w:szCs w:val="31"/>
                              <w:spacing w:val="-75"/>
                            </w:rPr>
                            <w:t xml:space="preserve"> </w:t>
                          </w:r>
                          <w:r>
                            <w:rPr>
                              <w:rFonts w:ascii="Meiryo UI" w:hAnsi="Meiryo UI" w:eastAsia="Meiryo UI" w:cs="Meiryo UI"/>
                              <w:sz w:val="31"/>
                              <w:szCs w:val="31"/>
                              <w:spacing w:val="7"/>
                            </w:rPr>
                            <w:t>。</w:t>
                          </w:r>
                        </w:p>
                      </w:tc>
                    </w:tr>
                  </w:tbl>
                  <w:p>
                    <w:pPr>
                      <w:rPr>
                        <w:rFonts w:ascii="Arial"/>
                        <w:sz w:val="21"/>
                      </w:rPr>
                    </w:pPr>
                    <w:r/>
                  </w:p>
                </w:txbxContent>
              </v:textbox>
            </v:shape>
          </v:group>
        </w:pict>
      </w:r>
    </w:p>
    <w:p>
      <w:pPr>
        <w:spacing w:line="985" w:lineRule="exact"/>
        <w:sectPr>
          <w:type w:val="continuous"/>
          <w:pgSz w:w="19200" w:h="10800"/>
          <w:pgMar w:top="324" w:right="74" w:bottom="565" w:left="875" w:header="0" w:footer="0" w:gutter="0"/>
          <w:cols w:equalWidth="0" w:num="1">
            <w:col w:w="18251" w:space="0"/>
          </w:cols>
        </w:sectPr>
        <w:rPr/>
      </w:pPr>
    </w:p>
    <w:p>
      <w:pPr>
        <w:ind w:left="323"/>
        <w:spacing w:before="1" w:line="165" w:lineRule="auto"/>
        <w:outlineLvl w:val="0"/>
        <w:rPr>
          <w:rFonts w:ascii="Meiryo UI" w:hAnsi="Meiryo UI" w:eastAsia="Meiryo UI" w:cs="Meiryo UI"/>
          <w:sz w:val="52"/>
          <w:szCs w:val="52"/>
        </w:rPr>
      </w:pPr>
      <w:r>
        <w:pict>
          <v:group id="_x0000_s846" style="position:absolute;margin-left:0pt;margin-top:-0.716576pt;mso-position-vertical-relative:text;mso-position-horizontal-relative:text;width:60.7pt;height:26.25pt;z-index:-251248640;" filled="false" stroked="false" coordsize="1214,525" coordorigin="0,0">
            <v:shape id="_x0000_s848" style="position:absolute;left:20;top:20;width:1174;height:485;" fillcolor="#5B9BD5" filled="true" stroked="false" coordsize="1174,485" coordorigin="0,0" path="m0,242c0,108,262,0,586,0c910,0,1173,108,1173,242c1173,376,910,484,586,484c262,484,0,376,0,242e"/>
            <v:shape id="_x0000_s850" style="position:absolute;left:0;top:0;width:1214;height:525;" filled="false" strokecolor="#223F59" strokeweight="2.00pt" coordsize="1214,525" coordorigin="0,0" path="m20,262c20,128,282,20,606,20c930,20,1193,128,1193,262c1193,396,930,504,606,504c282,504,20,396,20,262e">
              <v:stroke miterlimit="10"/>
            </v:shape>
          </v:group>
        </w:pict>
      </w:r>
      <w:r>
        <w:drawing>
          <wp:anchor distT="0" distB="0" distL="0" distR="0" simplePos="0" relativeHeight="252068864"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310" name="IM 310"/>
            <wp:cNvGraphicFramePr/>
            <a:graphic>
              <a:graphicData uri="http://schemas.openxmlformats.org/drawingml/2006/picture">
                <pic:pic>
                  <pic:nvPicPr>
                    <pic:cNvPr id="310" name="IM 310"/>
                    <pic:cNvPicPr/>
                  </pic:nvPicPr>
                  <pic:blipFill>
                    <a:blip r:embed="rId2"/>
                    <a:stretch>
                      <a:fillRect/>
                    </a:stretch>
                  </pic:blipFill>
                  <pic:spPr>
                    <a:xfrm rot="0">
                      <a:off x="0" y="0"/>
                      <a:ext cx="566928" cy="600455"/>
                    </a:xfrm>
                    <a:prstGeom prst="rect">
                      <a:avLst/>
                    </a:prstGeom>
                  </pic:spPr>
                </pic:pic>
              </a:graphicData>
            </a:graphic>
          </wp:anchor>
        </w:drawing>
      </w:r>
      <w:r>
        <w:rPr>
          <w:rFonts w:ascii="Trebuchet MS" w:hAnsi="Trebuchet MS" w:eastAsia="Trebuchet MS" w:cs="Trebuchet MS"/>
          <w:sz w:val="40"/>
          <w:szCs w:val="40"/>
          <w:color w:val="FFFFFF"/>
          <w:spacing w:val="-4"/>
          <w:position w:val="3"/>
        </w:rPr>
        <w:t>C-5</w:t>
      </w:r>
      <w:r>
        <w:rPr>
          <w:rFonts w:ascii="Trebuchet MS" w:hAnsi="Trebuchet MS" w:eastAsia="Trebuchet MS" w:cs="Trebuchet MS"/>
          <w:sz w:val="40"/>
          <w:szCs w:val="40"/>
          <w:color w:val="FFFFFF"/>
          <w:spacing w:val="36"/>
          <w:position w:val="3"/>
        </w:rPr>
        <w:t xml:space="preserve">   </w:t>
      </w:r>
      <w:r>
        <w:rPr>
          <w:rFonts w:ascii="Meiryo UI" w:hAnsi="Meiryo UI" w:eastAsia="Meiryo UI" w:cs="Meiryo UI"/>
          <w:sz w:val="52"/>
          <w:szCs w:val="52"/>
          <w:b/>
          <w:bCs/>
          <w:spacing w:val="-4"/>
          <w:position w:val="-1"/>
        </w:rPr>
        <w:t>電力×生成AI</w:t>
      </w:r>
    </w:p>
    <w:p>
      <w:pPr>
        <w:ind w:firstLine="20"/>
        <w:spacing w:line="60" w:lineRule="exact"/>
        <w:rPr/>
      </w:pPr>
      <w:r>
        <w:rPr>
          <w:position w:val="-1"/>
        </w:rPr>
        <w:pict>
          <v:shape id="_x0000_s852" style="mso-position-vertical-relative:line;mso-position-horizontal-relative:char;width:860.25pt;height:3pt;" filled="false" strokecolor="#000000" strokeweight="3.00pt" coordsize="17205,60" coordorigin="0,0" path="m0,30l17204,30e">
            <v:stroke joinstyle="miter"/>
          </v:shape>
        </w:pict>
      </w:r>
    </w:p>
    <w:p>
      <w:pPr>
        <w:pStyle w:val="BodyText"/>
        <w:spacing w:line="267" w:lineRule="auto"/>
        <w:rPr/>
      </w:pPr>
      <w:r/>
    </w:p>
    <w:p>
      <w:pPr>
        <w:ind w:firstLine="18"/>
        <w:spacing w:line="2671" w:lineRule="exact"/>
        <w:rPr/>
      </w:pPr>
      <w:r>
        <w:rPr>
          <w:position w:val="-53"/>
        </w:rPr>
        <w:pict>
          <v:shape id="_x0000_s854" style="mso-position-vertical-relative:line;mso-position-horizontal-relative:char;width:860.2pt;height:133.6pt;" fillcolor="#F2F2F2" filled="true" stroked="false" type="#_x0000_t202">
            <v:fill on="true"/>
            <v:stroke on="false"/>
            <v:path/>
            <v:imagedata o:title=""/>
            <o:lock v:ext="edit" aspectratio="false"/>
            <v:textbox inset="0mm,0mm,0mm,0mm">
              <w:txbxContent>
                <w:p>
                  <w:pPr>
                    <w:ind w:left="195" w:right="232" w:hanging="1"/>
                    <w:spacing w:before="86" w:line="174" w:lineRule="auto"/>
                    <w:rPr>
                      <w:rFonts w:ascii="Meiryo UI" w:hAnsi="Meiryo UI" w:eastAsia="Meiryo UI" w:cs="Meiryo UI"/>
                      <w:sz w:val="36"/>
                      <w:szCs w:val="36"/>
                    </w:rPr>
                  </w:pPr>
                  <w:r>
                    <w:rPr>
                      <w:rFonts w:ascii="Meiryo UI" w:hAnsi="Meiryo UI" w:eastAsia="Meiryo UI" w:cs="Meiryo UI"/>
                      <w:sz w:val="36"/>
                      <w:szCs w:val="36"/>
                      <w:spacing w:val="-1"/>
                    </w:rPr>
                    <w:t>生成AI時代には、計算資源（GPU等）の確保と同時に</w:t>
                  </w:r>
                  <w:r>
                    <w:rPr>
                      <w:rFonts w:ascii="Meiryo UI" w:hAnsi="Meiryo UI" w:eastAsia="Meiryo UI" w:cs="Meiryo UI"/>
                      <w:sz w:val="36"/>
                      <w:szCs w:val="36"/>
                      <w:spacing w:val="-90"/>
                    </w:rPr>
                    <w:t xml:space="preserve"> </w:t>
                  </w:r>
                  <w:r>
                    <w:rPr>
                      <w:rFonts w:ascii="Meiryo UI" w:hAnsi="Meiryo UI" w:eastAsia="Meiryo UI" w:cs="Meiryo UI"/>
                      <w:sz w:val="36"/>
                      <w:szCs w:val="36"/>
                      <w:spacing w:val="-1"/>
                    </w:rPr>
                    <w:t>、電力をどう確保するかは重要な課題。究極的には国際的な</w:t>
                  </w:r>
                  <w:r>
                    <w:rPr>
                      <w:rFonts w:ascii="Meiryo UI" w:hAnsi="Meiryo UI" w:eastAsia="Meiryo UI" w:cs="Meiryo UI"/>
                      <w:sz w:val="36"/>
                      <w:szCs w:val="36"/>
                      <w:spacing w:val="-1"/>
                    </w:rPr>
                    <w:t>話であるが、国内に限定して言うと、次のような確保の方法がある</w:t>
                  </w:r>
                  <w:r>
                    <w:rPr>
                      <w:rFonts w:ascii="Meiryo UI" w:hAnsi="Meiryo UI" w:eastAsia="Meiryo UI" w:cs="Meiryo UI"/>
                      <w:sz w:val="36"/>
                      <w:szCs w:val="36"/>
                      <w:spacing w:val="-80"/>
                    </w:rPr>
                    <w:t xml:space="preserve"> </w:t>
                  </w:r>
                  <w:r>
                    <w:rPr>
                      <w:rFonts w:ascii="Meiryo UI" w:hAnsi="Meiryo UI" w:eastAsia="Meiryo UI" w:cs="Meiryo UI"/>
                      <w:sz w:val="36"/>
                      <w:szCs w:val="36"/>
                      <w:spacing w:val="-1"/>
                    </w:rPr>
                    <w:t>。</w:t>
                  </w:r>
                </w:p>
                <w:p>
                  <w:pPr>
                    <w:ind w:left="182"/>
                    <w:spacing w:line="166" w:lineRule="auto"/>
                    <w:rPr>
                      <w:rFonts w:ascii="Meiryo UI" w:hAnsi="Meiryo UI" w:eastAsia="Meiryo UI" w:cs="Meiryo UI"/>
                      <w:sz w:val="36"/>
                      <w:szCs w:val="36"/>
                    </w:rPr>
                  </w:pPr>
                  <w:r>
                    <w:rPr>
                      <w:rFonts w:ascii="Meiryo UI" w:hAnsi="Meiryo UI" w:eastAsia="Meiryo UI" w:cs="Meiryo UI"/>
                      <w:sz w:val="36"/>
                      <w:szCs w:val="36"/>
                      <w:spacing w:val="4"/>
                    </w:rPr>
                    <w:t>例えば、データセンターにおける</w:t>
                  </w:r>
                  <w:r>
                    <w:rPr>
                      <w:rFonts w:ascii="Meiryo UI" w:hAnsi="Meiryo UI" w:eastAsia="Meiryo UI" w:cs="Meiryo UI"/>
                      <w:sz w:val="36"/>
                      <w:szCs w:val="36"/>
                    </w:rPr>
                    <w:t>LLM</w:t>
                  </w:r>
                  <w:r>
                    <w:rPr>
                      <w:rFonts w:ascii="Meiryo UI" w:hAnsi="Meiryo UI" w:eastAsia="Meiryo UI" w:cs="Meiryo UI"/>
                      <w:sz w:val="36"/>
                      <w:szCs w:val="36"/>
                      <w:spacing w:val="4"/>
                    </w:rPr>
                    <w:t>の学習は、必要なときには止めて良い計算である。(それによって何か事</w:t>
                  </w:r>
                  <w:r>
                    <w:rPr>
                      <w:rFonts w:ascii="Meiryo UI" w:hAnsi="Meiryo UI" w:eastAsia="Meiryo UI" w:cs="Meiryo UI"/>
                      <w:sz w:val="36"/>
                      <w:szCs w:val="36"/>
                      <w:spacing w:val="3"/>
                    </w:rPr>
                    <w:t>故が生じた</w:t>
                  </w:r>
                </w:p>
                <w:p>
                  <w:pPr>
                    <w:ind w:left="189" w:right="22" w:firstLine="12"/>
                    <w:spacing w:before="15" w:line="183" w:lineRule="auto"/>
                    <w:rPr>
                      <w:rFonts w:ascii="Meiryo UI" w:hAnsi="Meiryo UI" w:eastAsia="Meiryo UI" w:cs="Meiryo UI"/>
                      <w:sz w:val="36"/>
                      <w:szCs w:val="36"/>
                    </w:rPr>
                  </w:pPr>
                  <w:r>
                    <w:rPr>
                      <w:rFonts w:ascii="Meiryo UI" w:hAnsi="Meiryo UI" w:eastAsia="Meiryo UI" w:cs="Meiryo UI"/>
                      <w:sz w:val="36"/>
                      <w:szCs w:val="36"/>
                    </w:rPr>
                    <w:t>り</w:t>
                  </w:r>
                  <w:r>
                    <w:rPr>
                      <w:rFonts w:ascii="Meiryo UI" w:hAnsi="Meiryo UI" w:eastAsia="Meiryo UI" w:cs="Meiryo UI"/>
                      <w:sz w:val="36"/>
                      <w:szCs w:val="36"/>
                      <w:spacing w:val="-94"/>
                    </w:rPr>
                    <w:t xml:space="preserve"> </w:t>
                  </w:r>
                  <w:r>
                    <w:rPr>
                      <w:rFonts w:ascii="Meiryo UI" w:hAnsi="Meiryo UI" w:eastAsia="Meiryo UI" w:cs="Meiryo UI"/>
                      <w:sz w:val="36"/>
                      <w:szCs w:val="36"/>
                    </w:rPr>
                    <w:t>、データが失われたり、大きく計算が無駄にな</w:t>
                  </w:r>
                  <w:r>
                    <w:rPr>
                      <w:rFonts w:ascii="Meiryo UI" w:hAnsi="Meiryo UI" w:eastAsia="Meiryo UI" w:cs="Meiryo UI"/>
                      <w:sz w:val="36"/>
                      <w:szCs w:val="36"/>
                      <w:spacing w:val="-1"/>
                    </w:rPr>
                    <w:t>ったりすることがない。）再生可能エネルギーが増えている昨今では、電力</w:t>
                  </w:r>
                  <w:r>
                    <w:rPr>
                      <w:rFonts w:ascii="Meiryo UI" w:hAnsi="Meiryo UI" w:eastAsia="Meiryo UI" w:cs="Meiryo UI"/>
                      <w:sz w:val="36"/>
                      <w:szCs w:val="36"/>
                      <w:spacing w:val="-1"/>
                    </w:rPr>
                    <w:t>需給のブレから生まれる余剰電力を、生成AIの学習に当てて</w:t>
                  </w:r>
                  <w:r>
                    <w:rPr>
                      <w:rFonts w:ascii="Meiryo UI" w:hAnsi="Meiryo UI" w:eastAsia="Meiryo UI" w:cs="Meiryo UI"/>
                      <w:sz w:val="36"/>
                      <w:szCs w:val="36"/>
                      <w:spacing w:val="-91"/>
                    </w:rPr>
                    <w:t xml:space="preserve"> </w:t>
                  </w:r>
                  <w:r>
                    <w:rPr>
                      <w:rFonts w:ascii="Meiryo UI" w:hAnsi="Meiryo UI" w:eastAsia="Meiryo UI" w:cs="Meiryo UI"/>
                      <w:sz w:val="36"/>
                      <w:szCs w:val="36"/>
                      <w:spacing w:val="-1"/>
                    </w:rPr>
                    <w:t>、効率的に活用することができるのではないか</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。電源の近くに</w:t>
                  </w:r>
                  <w:r>
                    <w:rPr>
                      <w:rFonts w:ascii="Meiryo UI" w:hAnsi="Meiryo UI" w:eastAsia="Meiryo UI" w:cs="Meiryo UI"/>
                      <w:sz w:val="36"/>
                      <w:szCs w:val="36"/>
                      <w:spacing w:val="-1"/>
                    </w:rPr>
                    <w:t>データセンターをおくことで</w:t>
                  </w:r>
                  <w:r>
                    <w:rPr>
                      <w:rFonts w:ascii="Meiryo UI" w:hAnsi="Meiryo UI" w:eastAsia="Meiryo UI" w:cs="Meiryo UI"/>
                      <w:sz w:val="36"/>
                      <w:szCs w:val="36"/>
                      <w:spacing w:val="-95"/>
                    </w:rPr>
                    <w:t xml:space="preserve"> </w:t>
                  </w:r>
                  <w:r>
                    <w:rPr>
                      <w:rFonts w:ascii="Meiryo UI" w:hAnsi="Meiryo UI" w:eastAsia="Meiryo UI" w:cs="Meiryo UI"/>
                      <w:sz w:val="36"/>
                      <w:szCs w:val="36"/>
                      <w:spacing w:val="-1"/>
                    </w:rPr>
                    <w:t>、地産地消、地域の活性化にもな</w:t>
                  </w:r>
                  <w:r>
                    <w:rPr>
                      <w:rFonts w:ascii="Meiryo UI" w:hAnsi="Meiryo UI" w:eastAsia="Meiryo UI" w:cs="Meiryo UI"/>
                      <w:sz w:val="36"/>
                      <w:szCs w:val="36"/>
                      <w:spacing w:val="-2"/>
                    </w:rPr>
                    <w:t>る</w:t>
                  </w:r>
                  <w:r>
                    <w:rPr>
                      <w:rFonts w:ascii="Meiryo UI" w:hAnsi="Meiryo UI" w:eastAsia="Meiryo UI" w:cs="Meiryo UI"/>
                      <w:sz w:val="36"/>
                      <w:szCs w:val="36"/>
                      <w:spacing w:val="-93"/>
                    </w:rPr>
                    <w:t xml:space="preserve"> </w:t>
                  </w:r>
                  <w:r>
                    <w:rPr>
                      <w:rFonts w:ascii="Meiryo UI" w:hAnsi="Meiryo UI" w:eastAsia="Meiryo UI" w:cs="Meiryo UI"/>
                      <w:sz w:val="36"/>
                      <w:szCs w:val="36"/>
                      <w:spacing w:val="-2"/>
                    </w:rPr>
                    <w:t>。</w:t>
                  </w:r>
                </w:p>
              </w:txbxContent>
            </v:textbox>
          </v:shape>
        </w:pict>
      </w:r>
    </w:p>
    <w:p>
      <w:pPr>
        <w:pStyle w:val="BodyText"/>
        <w:ind w:left="325"/>
        <w:spacing w:before="341" w:line="187" w:lineRule="auto"/>
        <w:rPr>
          <w:rFonts w:ascii="Meiryo UI" w:hAnsi="Meiryo UI" w:eastAsia="Meiryo UI" w:cs="Meiryo UI"/>
          <w:sz w:val="36"/>
          <w:szCs w:val="36"/>
        </w:rPr>
      </w:pPr>
      <w:r>
        <w:rPr>
          <w:sz w:val="36"/>
          <w:szCs w:val="36"/>
          <w:spacing w:val="-2"/>
        </w:rPr>
        <w:t>•</w:t>
      </w:r>
      <w:r>
        <w:rPr>
          <w:sz w:val="36"/>
          <w:szCs w:val="36"/>
          <w:spacing w:val="49"/>
        </w:rPr>
        <w:t xml:space="preserve"> </w:t>
      </w:r>
      <w:r>
        <w:rPr>
          <w:rFonts w:ascii="Meiryo UI" w:hAnsi="Meiryo UI" w:eastAsia="Meiryo UI" w:cs="Meiryo UI"/>
          <w:sz w:val="36"/>
          <w:szCs w:val="36"/>
          <w:spacing w:val="-2"/>
        </w:rPr>
        <w:t>発電は、需要の最大ピークに合わせて供給力を確保するので</w:t>
      </w:r>
      <w:r>
        <w:rPr>
          <w:rFonts w:ascii="Meiryo UI" w:hAnsi="Meiryo UI" w:eastAsia="Meiryo UI" w:cs="Meiryo UI"/>
          <w:sz w:val="36"/>
          <w:szCs w:val="36"/>
          <w:spacing w:val="-94"/>
        </w:rPr>
        <w:t xml:space="preserve"> </w:t>
      </w:r>
      <w:r>
        <w:rPr>
          <w:rFonts w:ascii="Meiryo UI" w:hAnsi="Meiryo UI" w:eastAsia="Meiryo UI" w:cs="Meiryo UI"/>
          <w:sz w:val="36"/>
          <w:szCs w:val="36"/>
          <w:spacing w:val="-2"/>
        </w:rPr>
        <w:t>、</w:t>
      </w:r>
      <w:r>
        <w:rPr>
          <w:rFonts w:ascii="Meiryo UI" w:hAnsi="Meiryo UI" w:eastAsia="Meiryo UI" w:cs="Meiryo UI"/>
          <w:sz w:val="36"/>
          <w:szCs w:val="36"/>
          <w:spacing w:val="-94"/>
        </w:rPr>
        <w:t xml:space="preserve"> </w:t>
      </w:r>
      <w:r>
        <w:rPr>
          <w:rFonts w:ascii="Meiryo UI" w:hAnsi="Meiryo UI" w:eastAsia="Meiryo UI" w:cs="Meiryo UI"/>
          <w:sz w:val="36"/>
          <w:szCs w:val="36"/>
          <w:spacing w:val="-3"/>
        </w:rPr>
        <w:t>ピーク時以外は余る</w:t>
      </w:r>
    </w:p>
    <w:p>
      <w:pPr>
        <w:pStyle w:val="BodyText"/>
        <w:ind w:left="324"/>
        <w:spacing w:before="31" w:line="186" w:lineRule="auto"/>
        <w:rPr>
          <w:rFonts w:ascii="Meiryo UI" w:hAnsi="Meiryo UI" w:eastAsia="Meiryo UI" w:cs="Meiryo UI"/>
          <w:sz w:val="36"/>
          <w:szCs w:val="36"/>
        </w:rPr>
      </w:pPr>
      <w:r>
        <w:rPr>
          <w:sz w:val="36"/>
          <w:szCs w:val="36"/>
          <w:spacing w:val="-2"/>
        </w:rPr>
        <w:t>•</w:t>
      </w:r>
      <w:r>
        <w:rPr>
          <w:sz w:val="36"/>
          <w:szCs w:val="36"/>
          <w:spacing w:val="71"/>
        </w:rPr>
        <w:t xml:space="preserve"> </w:t>
      </w:r>
      <w:r>
        <w:rPr>
          <w:rFonts w:ascii="Meiryo UI" w:hAnsi="Meiryo UI" w:eastAsia="Meiryo UI" w:cs="Meiryo UI"/>
          <w:sz w:val="36"/>
          <w:szCs w:val="36"/>
          <w:spacing w:val="-2"/>
        </w:rPr>
        <w:t>また</w:t>
      </w:r>
      <w:r>
        <w:rPr>
          <w:rFonts w:ascii="Meiryo UI" w:hAnsi="Meiryo UI" w:eastAsia="Meiryo UI" w:cs="Meiryo UI"/>
          <w:sz w:val="36"/>
          <w:szCs w:val="36"/>
          <w:spacing w:val="-93"/>
        </w:rPr>
        <w:t xml:space="preserve"> </w:t>
      </w:r>
      <w:r>
        <w:rPr>
          <w:rFonts w:ascii="Meiryo UI" w:hAnsi="Meiryo UI" w:eastAsia="Meiryo UI" w:cs="Meiryo UI"/>
          <w:sz w:val="36"/>
          <w:szCs w:val="36"/>
          <w:spacing w:val="-2"/>
        </w:rPr>
        <w:t>、昨今の再生可能エネルギーの普及により、電力の供給側の予測も</w:t>
      </w:r>
      <w:r>
        <w:rPr>
          <w:rFonts w:ascii="Meiryo UI" w:hAnsi="Meiryo UI" w:eastAsia="Meiryo UI" w:cs="Meiryo UI"/>
          <w:sz w:val="36"/>
          <w:szCs w:val="36"/>
          <w:spacing w:val="-3"/>
        </w:rPr>
        <w:t>困難</w:t>
      </w:r>
    </w:p>
    <w:p>
      <w:pPr>
        <w:pStyle w:val="BodyText"/>
        <w:spacing w:line="377" w:lineRule="auto"/>
        <w:rPr/>
      </w:pPr>
      <w:r/>
    </w:p>
    <w:p>
      <w:pPr>
        <w:pStyle w:val="BodyText"/>
        <w:ind w:left="324"/>
        <w:spacing w:before="148" w:line="184" w:lineRule="auto"/>
        <w:rPr>
          <w:rFonts w:ascii="Meiryo UI" w:hAnsi="Meiryo UI" w:eastAsia="Meiryo UI" w:cs="Meiryo UI"/>
          <w:sz w:val="36"/>
          <w:szCs w:val="36"/>
        </w:rPr>
      </w:pPr>
      <w:r>
        <w:rPr>
          <w:sz w:val="36"/>
          <w:szCs w:val="36"/>
          <w:spacing w:val="-1"/>
        </w:rPr>
        <w:t>•</w:t>
      </w:r>
      <w:r>
        <w:rPr>
          <w:sz w:val="36"/>
          <w:szCs w:val="36"/>
          <w:spacing w:val="61"/>
        </w:rPr>
        <w:t xml:space="preserve"> </w:t>
      </w:r>
      <w:r>
        <w:rPr>
          <w:rFonts w:ascii="Meiryo UI" w:hAnsi="Meiryo UI" w:eastAsia="Meiryo UI" w:cs="Meiryo UI"/>
          <w:sz w:val="36"/>
          <w:szCs w:val="36"/>
          <w:spacing w:val="-1"/>
        </w:rPr>
        <w:t>生成AIの学習は、大量に電力を使うが、いつで</w:t>
      </w:r>
      <w:r>
        <w:rPr>
          <w:rFonts w:ascii="Meiryo UI" w:hAnsi="Meiryo UI" w:eastAsia="Meiryo UI" w:cs="Meiryo UI"/>
          <w:sz w:val="36"/>
          <w:szCs w:val="36"/>
          <w:spacing w:val="-2"/>
        </w:rPr>
        <w:t>も止められる</w:t>
      </w:r>
    </w:p>
    <w:p>
      <w:pPr>
        <w:ind w:left="745"/>
        <w:spacing w:before="31" w:line="167" w:lineRule="auto"/>
        <w:rPr>
          <w:rFonts w:ascii="Meiryo UI" w:hAnsi="Meiryo UI" w:eastAsia="Meiryo UI" w:cs="Meiryo UI"/>
          <w:sz w:val="36"/>
          <w:szCs w:val="36"/>
        </w:rPr>
      </w:pPr>
      <w:r>
        <w:rPr>
          <w:rFonts w:ascii="Meiryo UI" w:hAnsi="Meiryo UI" w:eastAsia="Meiryo UI" w:cs="Meiryo UI"/>
          <w:sz w:val="36"/>
          <w:szCs w:val="36"/>
          <w:spacing w:val="-3"/>
        </w:rPr>
        <w:t>-  途中経過  (チェックポイント)  を保存しておけば再開できる</w:t>
      </w:r>
    </w:p>
    <w:p>
      <w:pPr>
        <w:ind w:left="745"/>
        <w:spacing w:before="84" w:line="184" w:lineRule="auto"/>
        <w:rPr>
          <w:rFonts w:ascii="Meiryo UI" w:hAnsi="Meiryo UI" w:eastAsia="Meiryo UI" w:cs="Meiryo UI"/>
          <w:sz w:val="36"/>
          <w:szCs w:val="36"/>
        </w:rPr>
      </w:pPr>
      <w:r>
        <w:rPr>
          <w:rFonts w:ascii="Meiryo UI" w:hAnsi="Meiryo UI" w:eastAsia="Meiryo UI" w:cs="Meiryo UI"/>
          <w:sz w:val="36"/>
          <w:szCs w:val="36"/>
          <w:spacing w:val="-1"/>
        </w:rPr>
        <w:t>-  余力のあるときに回せばよい</w:t>
      </w:r>
      <w:r>
        <w:rPr>
          <w:rFonts w:ascii="Meiryo UI" w:hAnsi="Meiryo UI" w:eastAsia="Meiryo UI" w:cs="Meiryo UI"/>
          <w:sz w:val="36"/>
          <w:szCs w:val="36"/>
          <w:spacing w:val="-84"/>
        </w:rPr>
        <w:t xml:space="preserve"> </w:t>
      </w:r>
      <w:r>
        <w:rPr>
          <w:rFonts w:ascii="Meiryo UI" w:hAnsi="Meiryo UI" w:eastAsia="Meiryo UI" w:cs="Meiryo UI"/>
          <w:sz w:val="36"/>
          <w:szCs w:val="36"/>
          <w:spacing w:val="-1"/>
        </w:rPr>
        <w:t>。需要調整に用いることができる</w:t>
      </w:r>
    </w:p>
    <w:p>
      <w:pPr>
        <w:ind w:left="745"/>
        <w:spacing w:before="29" w:line="187" w:lineRule="auto"/>
        <w:rPr>
          <w:rFonts w:ascii="Meiryo UI" w:hAnsi="Meiryo UI" w:eastAsia="Meiryo UI" w:cs="Meiryo UI"/>
          <w:sz w:val="36"/>
          <w:szCs w:val="36"/>
        </w:rPr>
      </w:pPr>
      <w:r>
        <w:rPr>
          <w:rFonts w:ascii="Meiryo UI" w:hAnsi="Meiryo UI" w:eastAsia="Meiryo UI" w:cs="Meiryo UI"/>
          <w:sz w:val="36"/>
          <w:szCs w:val="36"/>
        </w:rPr>
        <w:t>-  つまり、エネルギーをエントロピーで保存する</w:t>
      </w:r>
    </w:p>
    <w:p>
      <w:pPr>
        <w:pStyle w:val="BodyText"/>
        <w:spacing w:line="374" w:lineRule="auto"/>
        <w:rPr/>
      </w:pPr>
      <w:r/>
    </w:p>
    <w:p>
      <w:pPr>
        <w:pStyle w:val="BodyText"/>
        <w:ind w:left="325"/>
        <w:spacing w:before="149" w:line="185" w:lineRule="auto"/>
        <w:rPr>
          <w:rFonts w:ascii="Meiryo UI" w:hAnsi="Meiryo UI" w:eastAsia="Meiryo UI" w:cs="Meiryo UI"/>
          <w:sz w:val="36"/>
          <w:szCs w:val="36"/>
        </w:rPr>
      </w:pPr>
      <w:r>
        <w:rPr>
          <w:sz w:val="36"/>
          <w:szCs w:val="36"/>
          <w:spacing w:val="-1"/>
        </w:rPr>
        <w:t>•</w:t>
      </w:r>
      <w:r>
        <w:rPr>
          <w:sz w:val="36"/>
          <w:szCs w:val="36"/>
          <w:spacing w:val="53"/>
        </w:rPr>
        <w:t xml:space="preserve"> </w:t>
      </w:r>
      <w:r>
        <w:rPr>
          <w:rFonts w:ascii="Meiryo UI" w:hAnsi="Meiryo UI" w:eastAsia="Meiryo UI" w:cs="Meiryo UI"/>
          <w:sz w:val="36"/>
          <w:szCs w:val="36"/>
          <w:spacing w:val="-1"/>
        </w:rPr>
        <w:t>データセンター自体を電源の近くにおいて地産</w:t>
      </w:r>
      <w:r>
        <w:rPr>
          <w:rFonts w:ascii="Meiryo UI" w:hAnsi="Meiryo UI" w:eastAsia="Meiryo UI" w:cs="Meiryo UI"/>
          <w:sz w:val="36"/>
          <w:szCs w:val="36"/>
          <w:spacing w:val="-2"/>
        </w:rPr>
        <w:t>地消も</w:t>
      </w:r>
    </w:p>
    <w:p>
      <w:pPr>
        <w:ind w:left="745"/>
        <w:spacing w:before="34" w:line="185" w:lineRule="auto"/>
        <w:rPr>
          <w:rFonts w:ascii="Meiryo UI" w:hAnsi="Meiryo UI" w:eastAsia="Meiryo UI" w:cs="Meiryo UI"/>
          <w:sz w:val="36"/>
          <w:szCs w:val="36"/>
        </w:rPr>
      </w:pPr>
      <w:r>
        <w:rPr>
          <w:rFonts w:ascii="Meiryo UI" w:hAnsi="Meiryo UI" w:eastAsia="Meiryo UI" w:cs="Meiryo UI"/>
          <w:sz w:val="36"/>
          <w:szCs w:val="36"/>
        </w:rPr>
        <w:t>-  国内でもデータセンターが各地に新設・増設されている</w:t>
      </w:r>
    </w:p>
    <w:p>
      <w:pPr>
        <w:pStyle w:val="BodyText"/>
        <w:ind w:firstLine="277"/>
        <w:spacing w:before="184" w:line="1043" w:lineRule="exact"/>
        <w:rPr/>
      </w:pPr>
      <w:r>
        <w:rPr>
          <w:position w:val="-20"/>
        </w:rPr>
        <w:pict>
          <v:group id="_x0000_s856" style="mso-position-vertical-relative:line;mso-position-horizontal-relative:char;width:863.75pt;height:52.2pt;" filled="false" stroked="false" coordsize="17275,1044" coordorigin="0,0">
            <v:shape id="_x0000_s858" style="position:absolute;left:0;top:3;width:17275;height:1040;" filled="false" stroked="false" type="#_x0000_t75">
              <v:imagedata o:title="" r:id="rId160"/>
            </v:shape>
            <v:shape id="_x0000_s860" style="position:absolute;left:34;top:7;width:17205;height:970;" filled="false" stroked="false" type="#_x0000_t75">
              <v:imagedata o:title="" r:id="rId161"/>
            </v:shape>
            <v:shape id="_x0000_s862" style="position:absolute;left:-20;top:-20;width:17315;height:1084;" filled="false" stroked="false" type="#_x0000_t202">
              <v:fill on="false"/>
              <v:stroke on="false"/>
              <v:path/>
              <v:imagedata o:title=""/>
              <o:lock v:ext="edit" aspectratio="false"/>
              <v:textbox inset="0mm,0mm,0mm,0mm">
                <w:txbxContent>
                  <w:p>
                    <w:pPr>
                      <w:spacing w:line="20" w:lineRule="exact"/>
                      <w:rPr/>
                    </w:pPr>
                    <w:r/>
                  </w:p>
                  <w:tbl>
                    <w:tblPr>
                      <w:tblStyle w:val="TableNormal"/>
                      <w:tblW w:w="17259"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59"/>
                    </w:tblGrid>
                    <w:tr>
                      <w:trPr>
                        <w:trHeight w:val="1013" w:hRule="atLeast"/>
                      </w:trPr>
                      <w:tc>
                        <w:tcPr>
                          <w:tcW w:w="17259" w:type="dxa"/>
                          <w:vAlign w:val="top"/>
                        </w:tcPr>
                        <w:p>
                          <w:pPr>
                            <w:ind w:left="3583"/>
                            <w:spacing w:before="309" w:line="184" w:lineRule="auto"/>
                            <w:rPr>
                              <w:rFonts w:ascii="Meiryo UI" w:hAnsi="Meiryo UI" w:eastAsia="Meiryo UI" w:cs="Meiryo UI"/>
                              <w:sz w:val="36"/>
                              <w:szCs w:val="36"/>
                            </w:rPr>
                          </w:pPr>
                          <w:r>
                            <w:rPr>
                              <w:rFonts w:ascii="Meiryo UI" w:hAnsi="Meiryo UI" w:eastAsia="Meiryo UI" w:cs="Meiryo UI"/>
                              <w:sz w:val="36"/>
                              <w:szCs w:val="36"/>
                              <w:spacing w:val="-1"/>
                            </w:rPr>
                            <w:t>生成AI時代の計算の特性を踏まえた電力確保の計画が必要ではないか</w:t>
                          </w:r>
                        </w:p>
                      </w:tc>
                    </w:tr>
                  </w:tbl>
                  <w:p>
                    <w:pPr>
                      <w:rPr>
                        <w:rFonts w:ascii="Arial"/>
                        <w:sz w:val="21"/>
                      </w:rPr>
                    </w:pPr>
                    <w:r/>
                  </w:p>
                </w:txbxContent>
              </v:textbox>
            </v:shape>
          </v:group>
        </w:pict>
      </w:r>
    </w:p>
    <w:p>
      <w:pPr>
        <w:spacing w:line="1043" w:lineRule="exact"/>
        <w:sectPr>
          <w:footerReference w:type="default" r:id="rId159"/>
          <w:pgSz w:w="19200" w:h="10800"/>
          <w:pgMar w:top="342" w:right="74" w:bottom="276" w:left="958" w:header="0" w:footer="6" w:gutter="0"/>
        </w:sectPr>
        <w:rPr/>
      </w:pPr>
    </w:p>
    <w:p>
      <w:pPr>
        <w:ind w:left="323"/>
        <w:spacing w:line="166" w:lineRule="auto"/>
        <w:outlineLvl w:val="0"/>
        <w:rPr>
          <w:rFonts w:ascii="Meiryo UI" w:hAnsi="Meiryo UI" w:eastAsia="Meiryo UI" w:cs="Meiryo UI"/>
          <w:sz w:val="52"/>
          <w:szCs w:val="52"/>
        </w:rPr>
      </w:pPr>
      <w:r>
        <w:pict>
          <v:group id="_x0000_s864" style="position:absolute;margin-left:0pt;margin-top:-0.634939pt;mso-position-vertical-relative:text;mso-position-horizontal-relative:text;width:60.7pt;height:26.25pt;z-index:-251219968;" filled="false" stroked="false" coordsize="1214,525" coordorigin="0,0">
            <v:shape id="_x0000_s866" style="position:absolute;left:20;top:20;width:1174;height:485;" fillcolor="#5B9BD5" filled="true" stroked="false" coordsize="1174,485" coordorigin="0,0" path="m0,242c0,108,262,0,586,0c910,0,1173,108,1173,242c1173,376,910,484,586,484c262,484,0,376,0,242e"/>
            <v:shape id="_x0000_s868" style="position:absolute;left:0;top:0;width:1214;height:525;" filled="false" strokecolor="#223F59" strokeweight="2.00pt" coordsize="1214,525" coordorigin="0,0" path="m20,262c20,128,282,20,606,20c930,20,1193,128,1193,262c1193,396,930,504,606,504c282,504,20,396,20,262e">
              <v:stroke miterlimit="10"/>
            </v:shape>
          </v:group>
        </w:pict>
      </w:r>
      <w:r>
        <w:drawing>
          <wp:anchor distT="0" distB="0" distL="0" distR="0" simplePos="0" relativeHeight="252097536"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312" name="IM 312"/>
            <wp:cNvGraphicFramePr/>
            <a:graphic>
              <a:graphicData uri="http://schemas.openxmlformats.org/drawingml/2006/picture">
                <pic:pic>
                  <pic:nvPicPr>
                    <pic:cNvPr id="312" name="IM 312"/>
                    <pic:cNvPicPr/>
                  </pic:nvPicPr>
                  <pic:blipFill>
                    <a:blip r:embed="rId2"/>
                    <a:stretch>
                      <a:fillRect/>
                    </a:stretch>
                  </pic:blipFill>
                  <pic:spPr>
                    <a:xfrm rot="0">
                      <a:off x="0" y="0"/>
                      <a:ext cx="566928" cy="600455"/>
                    </a:xfrm>
                    <a:prstGeom prst="rect">
                      <a:avLst/>
                    </a:prstGeom>
                  </pic:spPr>
                </pic:pic>
              </a:graphicData>
            </a:graphic>
          </wp:anchor>
        </w:drawing>
      </w:r>
      <w:r>
        <w:rPr>
          <w:rFonts w:ascii="Trebuchet MS" w:hAnsi="Trebuchet MS" w:eastAsia="Trebuchet MS" w:cs="Trebuchet MS"/>
          <w:sz w:val="40"/>
          <w:szCs w:val="40"/>
          <w:color w:val="FFFFFF"/>
          <w:spacing w:val="-3"/>
          <w:position w:val="3"/>
        </w:rPr>
        <w:t>C-6</w:t>
      </w:r>
      <w:r>
        <w:rPr>
          <w:rFonts w:ascii="Trebuchet MS" w:hAnsi="Trebuchet MS" w:eastAsia="Trebuchet MS" w:cs="Trebuchet MS"/>
          <w:sz w:val="40"/>
          <w:szCs w:val="40"/>
          <w:color w:val="FFFFFF"/>
          <w:spacing w:val="34"/>
          <w:position w:val="3"/>
        </w:rPr>
        <w:t xml:space="preserve">   </w:t>
      </w:r>
      <w:r>
        <w:rPr>
          <w:rFonts w:ascii="Meiryo UI" w:hAnsi="Meiryo UI" w:eastAsia="Meiryo UI" w:cs="Meiryo UI"/>
          <w:sz w:val="52"/>
          <w:szCs w:val="52"/>
          <w:b/>
          <w:bCs/>
          <w:spacing w:val="-3"/>
        </w:rPr>
        <w:t>半導体×生成AI</w:t>
      </w:r>
    </w:p>
    <w:p>
      <w:pPr>
        <w:ind w:firstLine="20"/>
        <w:spacing w:line="60" w:lineRule="exact"/>
        <w:rPr/>
      </w:pPr>
      <w:r>
        <w:rPr>
          <w:position w:val="-1"/>
        </w:rPr>
        <w:pict>
          <v:shape id="_x0000_s870" style="mso-position-vertical-relative:line;mso-position-horizontal-relative:char;width:860.25pt;height:3pt;" filled="false" strokecolor="#000000" strokeweight="3.00pt" coordsize="17205,60" coordorigin="0,0" path="m0,30l17204,30e">
            <v:stroke joinstyle="miter"/>
          </v:shape>
        </w:pict>
      </w:r>
    </w:p>
    <w:p>
      <w:pPr>
        <w:ind w:firstLine="18"/>
        <w:spacing w:before="117" w:line="1920" w:lineRule="exact"/>
        <w:rPr/>
      </w:pPr>
      <w:r>
        <w:rPr>
          <w:position w:val="-38"/>
        </w:rPr>
        <w:pict>
          <v:shape id="_x0000_s872" style="mso-position-vertical-relative:line;mso-position-horizontal-relative:char;width:860.2pt;height:96pt;" fillcolor="#F2F2F2" filled="true" stroked="false" type="#_x0000_t202">
            <v:fill on="true"/>
            <v:stroke on="false"/>
            <v:path/>
            <v:imagedata o:title=""/>
            <o:lock v:ext="edit" aspectratio="false"/>
            <v:textbox inset="0mm,0mm,0mm,0mm">
              <w:txbxContent>
                <w:p>
                  <w:pPr>
                    <w:ind w:left="211"/>
                    <w:spacing w:before="152" w:line="167" w:lineRule="auto"/>
                    <w:rPr>
                      <w:rFonts w:ascii="Meiryo UI" w:hAnsi="Meiryo UI" w:eastAsia="Meiryo UI" w:cs="Meiryo UI"/>
                      <w:sz w:val="36"/>
                      <w:szCs w:val="36"/>
                    </w:rPr>
                  </w:pPr>
                  <w:r>
                    <w:rPr>
                      <w:rFonts w:ascii="Meiryo UI" w:hAnsi="Meiryo UI" w:eastAsia="Meiryo UI" w:cs="Meiryo UI"/>
                      <w:sz w:val="36"/>
                      <w:szCs w:val="36"/>
                    </w:rPr>
                    <w:t>NVIDIA</w:t>
                  </w:r>
                  <w:r>
                    <w:rPr>
                      <w:rFonts w:ascii="Meiryo UI" w:hAnsi="Meiryo UI" w:eastAsia="Meiryo UI" w:cs="Meiryo UI"/>
                      <w:sz w:val="36"/>
                      <w:szCs w:val="36"/>
                      <w:spacing w:val="5"/>
                    </w:rPr>
                    <w:t>の時価総額は2兆ドルを超え</w:t>
                  </w:r>
                  <w:r>
                    <w:rPr>
                      <w:rFonts w:ascii="Meiryo UI" w:hAnsi="Meiryo UI" w:eastAsia="Meiryo UI" w:cs="Meiryo UI"/>
                      <w:sz w:val="36"/>
                      <w:szCs w:val="36"/>
                      <w:spacing w:val="-90"/>
                    </w:rPr>
                    <w:t xml:space="preserve"> </w:t>
                  </w:r>
                  <w:r>
                    <w:rPr>
                      <w:rFonts w:ascii="Meiryo UI" w:hAnsi="Meiryo UI" w:eastAsia="Meiryo UI" w:cs="Meiryo UI"/>
                      <w:sz w:val="36"/>
                      <w:szCs w:val="36"/>
                      <w:spacing w:val="5"/>
                    </w:rPr>
                    <w:t>、世界3位。</w:t>
                  </w:r>
                </w:p>
                <w:p>
                  <w:pPr>
                    <w:ind w:left="194" w:right="2210"/>
                    <w:spacing w:before="2" w:line="176" w:lineRule="auto"/>
                    <w:rPr>
                      <w:rFonts w:ascii="Meiryo UI" w:hAnsi="Meiryo UI" w:eastAsia="Meiryo UI" w:cs="Meiryo UI"/>
                      <w:sz w:val="36"/>
                      <w:szCs w:val="36"/>
                    </w:rPr>
                  </w:pPr>
                  <w:r>
                    <w:rPr>
                      <w:rFonts w:ascii="Meiryo UI" w:hAnsi="Meiryo UI" w:eastAsia="Meiryo UI" w:cs="Meiryo UI"/>
                      <w:sz w:val="36"/>
                      <w:szCs w:val="36"/>
                      <w:spacing w:val="-1"/>
                    </w:rPr>
                    <w:t>半導体戦略には生成AIの応用が鍵。キャッチアップする側としては</w:t>
                  </w:r>
                  <w:r>
                    <w:rPr>
                      <w:rFonts w:ascii="Meiryo UI" w:hAnsi="Meiryo UI" w:eastAsia="Meiryo UI" w:cs="Meiryo UI"/>
                      <w:sz w:val="36"/>
                      <w:szCs w:val="36"/>
                      <w:spacing w:val="-84"/>
                    </w:rPr>
                    <w:t xml:space="preserve"> </w:t>
                  </w:r>
                  <w:r>
                    <w:rPr>
                      <w:rFonts w:ascii="Meiryo UI" w:hAnsi="Meiryo UI" w:eastAsia="Meiryo UI" w:cs="Meiryo UI"/>
                      <w:sz w:val="36"/>
                      <w:szCs w:val="36"/>
                      <w:spacing w:val="-1"/>
                    </w:rPr>
                    <w:t>、応用から逆算して設計するのが基本。</w:t>
                  </w:r>
                  <w:r>
                    <w:rPr>
                      <w:rFonts w:ascii="Meiryo UI" w:hAnsi="Meiryo UI" w:eastAsia="Meiryo UI" w:cs="Meiryo UI"/>
                      <w:sz w:val="36"/>
                      <w:szCs w:val="36"/>
                    </w:rPr>
                    <w:t>生成AIのアルゴリズム・応用事例をきちんとわかった上で、そのための</w:t>
                  </w:r>
                  <w:r>
                    <w:rPr>
                      <w:rFonts w:ascii="Meiryo UI" w:hAnsi="Meiryo UI" w:eastAsia="Meiryo UI" w:cs="Meiryo UI"/>
                      <w:sz w:val="36"/>
                      <w:szCs w:val="36"/>
                      <w:spacing w:val="-1"/>
                    </w:rPr>
                    <w:t>半導体を設計する</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w:t>
                  </w:r>
                </w:p>
                <w:p>
                  <w:pPr>
                    <w:ind w:left="205"/>
                    <w:spacing w:before="2" w:line="164" w:lineRule="auto"/>
                    <w:rPr>
                      <w:rFonts w:ascii="Meiryo UI" w:hAnsi="Meiryo UI" w:eastAsia="Meiryo UI" w:cs="Meiryo UI"/>
                      <w:sz w:val="36"/>
                      <w:szCs w:val="36"/>
                    </w:rPr>
                  </w:pPr>
                  <w:r>
                    <w:rPr>
                      <w:rFonts w:ascii="Meiryo UI" w:hAnsi="Meiryo UI" w:eastAsia="Meiryo UI" w:cs="Meiryo UI"/>
                      <w:sz w:val="36"/>
                      <w:szCs w:val="36"/>
                      <w:spacing w:val="-1"/>
                    </w:rPr>
                    <w:t>また</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、ハードウェアとソフトウェア（生成AIの最新技術含め)  の全体が分</w:t>
                  </w:r>
                  <w:r>
                    <w:rPr>
                      <w:rFonts w:ascii="Meiryo UI" w:hAnsi="Meiryo UI" w:eastAsia="Meiryo UI" w:cs="Meiryo UI"/>
                      <w:sz w:val="36"/>
                      <w:szCs w:val="36"/>
                      <w:spacing w:val="-2"/>
                    </w:rPr>
                    <w:t>かる技術者の確保・育成も必要。</w:t>
                  </w:r>
                </w:p>
              </w:txbxContent>
            </v:textbox>
          </v:shape>
        </w:pict>
      </w:r>
    </w:p>
    <w:p>
      <w:pPr>
        <w:ind w:left="314"/>
        <w:spacing w:before="253" w:line="188" w:lineRule="auto"/>
        <w:rPr>
          <w:rFonts w:ascii="Meiryo UI" w:hAnsi="Meiryo UI" w:eastAsia="Meiryo UI" w:cs="Meiryo UI"/>
          <w:sz w:val="31"/>
          <w:szCs w:val="31"/>
        </w:rPr>
      </w:pPr>
      <w:r>
        <w:rPr>
          <w:rFonts w:ascii="Meiryo UI" w:hAnsi="Meiryo UI" w:eastAsia="Meiryo UI" w:cs="Meiryo UI"/>
          <w:sz w:val="31"/>
          <w:szCs w:val="31"/>
          <w:spacing w:val="16"/>
        </w:rPr>
        <w:t>エッジ側と学習側の2つがある</w:t>
      </w:r>
    </w:p>
    <w:p>
      <w:pPr>
        <w:pStyle w:val="BodyText"/>
        <w:ind w:left="323"/>
        <w:spacing w:before="47" w:line="186" w:lineRule="auto"/>
        <w:rPr>
          <w:rFonts w:ascii="Meiryo UI" w:hAnsi="Meiryo UI" w:eastAsia="Meiryo UI" w:cs="Meiryo UI"/>
          <w:sz w:val="31"/>
          <w:szCs w:val="31"/>
        </w:rPr>
      </w:pPr>
      <w:r>
        <w:rPr>
          <w:sz w:val="31"/>
          <w:szCs w:val="31"/>
          <w:spacing w:val="4"/>
        </w:rPr>
        <w:t>•</w:t>
      </w:r>
      <w:r>
        <w:rPr>
          <w:sz w:val="31"/>
          <w:szCs w:val="31"/>
          <w:spacing w:val="88"/>
        </w:rPr>
        <w:t xml:space="preserve"> </w:t>
      </w:r>
      <w:r>
        <w:rPr>
          <w:rFonts w:ascii="Meiryo UI" w:hAnsi="Meiryo UI" w:eastAsia="Meiryo UI" w:cs="Meiryo UI"/>
          <w:sz w:val="31"/>
          <w:szCs w:val="31"/>
          <w:b/>
          <w:bCs/>
          <w:spacing w:val="4"/>
        </w:rPr>
        <w:t>エッジ側</w:t>
      </w:r>
      <w:r>
        <w:rPr>
          <w:rFonts w:ascii="Meiryo UI" w:hAnsi="Meiryo UI" w:eastAsia="Meiryo UI" w:cs="Meiryo UI"/>
          <w:sz w:val="31"/>
          <w:szCs w:val="31"/>
          <w:spacing w:val="4"/>
        </w:rPr>
        <w:t>（推論側）</w:t>
      </w:r>
      <w:r>
        <w:rPr>
          <w:rFonts w:ascii="Meiryo UI" w:hAnsi="Meiryo UI" w:eastAsia="Meiryo UI" w:cs="Meiryo UI"/>
          <w:sz w:val="31"/>
          <w:szCs w:val="31"/>
          <w:spacing w:val="-83"/>
        </w:rPr>
        <w:t xml:space="preserve"> </w:t>
      </w:r>
      <w:r>
        <w:rPr>
          <w:rFonts w:ascii="Meiryo UI" w:hAnsi="Meiryo UI" w:eastAsia="Meiryo UI" w:cs="Meiryo UI"/>
          <w:sz w:val="31"/>
          <w:szCs w:val="31"/>
          <w:spacing w:val="4"/>
        </w:rPr>
        <w:t>の開発</w:t>
      </w:r>
    </w:p>
    <w:p>
      <w:pPr>
        <w:ind w:left="742"/>
        <w:spacing w:before="43" w:line="188" w:lineRule="auto"/>
        <w:rPr>
          <w:rFonts w:ascii="Meiryo UI" w:hAnsi="Meiryo UI" w:eastAsia="Meiryo UI" w:cs="Meiryo UI"/>
          <w:sz w:val="31"/>
          <w:szCs w:val="31"/>
        </w:rPr>
      </w:pPr>
      <w:r>
        <w:rPr>
          <w:rFonts w:ascii="Meiryo UI" w:hAnsi="Meiryo UI" w:eastAsia="Meiryo UI" w:cs="Meiryo UI"/>
          <w:sz w:val="31"/>
          <w:szCs w:val="31"/>
          <w:spacing w:val="6"/>
        </w:rPr>
        <w:t>-</w:t>
      </w:r>
      <w:r>
        <w:rPr>
          <w:rFonts w:ascii="Meiryo UI" w:hAnsi="Meiryo UI" w:eastAsia="Meiryo UI" w:cs="Meiryo UI"/>
          <w:sz w:val="31"/>
          <w:szCs w:val="31"/>
          <w:spacing w:val="49"/>
        </w:rPr>
        <w:t xml:space="preserve">  </w:t>
      </w:r>
      <w:r>
        <w:rPr>
          <w:rFonts w:ascii="Meiryo UI" w:hAnsi="Meiryo UI" w:eastAsia="Meiryo UI" w:cs="Meiryo UI"/>
          <w:sz w:val="31"/>
          <w:szCs w:val="31"/>
          <w:spacing w:val="6"/>
        </w:rPr>
        <w:t>産業別にも利用シーンが変わってくる</w:t>
      </w:r>
    </w:p>
    <w:p>
      <w:pPr>
        <w:ind w:left="742"/>
        <w:spacing w:before="36" w:line="191" w:lineRule="auto"/>
        <w:rPr>
          <w:rFonts w:ascii="Meiryo UI" w:hAnsi="Meiryo UI" w:eastAsia="Meiryo UI" w:cs="Meiryo UI"/>
          <w:sz w:val="31"/>
          <w:szCs w:val="31"/>
        </w:rPr>
      </w:pPr>
      <w:r>
        <w:rPr>
          <w:rFonts w:ascii="Meiryo UI" w:hAnsi="Meiryo UI" w:eastAsia="Meiryo UI" w:cs="Meiryo UI"/>
          <w:sz w:val="31"/>
          <w:szCs w:val="31"/>
          <w:spacing w:val="6"/>
        </w:rPr>
        <w:t>-</w:t>
      </w:r>
      <w:r>
        <w:rPr>
          <w:rFonts w:ascii="Meiryo UI" w:hAnsi="Meiryo UI" w:eastAsia="Meiryo UI" w:cs="Meiryo UI"/>
          <w:sz w:val="31"/>
          <w:szCs w:val="31"/>
          <w:spacing w:val="43"/>
        </w:rPr>
        <w:t xml:space="preserve">  </w:t>
      </w:r>
      <w:r>
        <w:rPr>
          <w:rFonts w:ascii="Meiryo UI" w:hAnsi="Meiryo UI" w:eastAsia="Meiryo UI" w:cs="Meiryo UI"/>
          <w:sz w:val="31"/>
          <w:szCs w:val="31"/>
          <w:spacing w:val="6"/>
        </w:rPr>
        <w:t>応用のタスク</w:t>
      </w:r>
      <w:r>
        <w:rPr>
          <w:rFonts w:ascii="Meiryo UI" w:hAnsi="Meiryo UI" w:eastAsia="Meiryo UI" w:cs="Meiryo UI"/>
          <w:sz w:val="31"/>
          <w:szCs w:val="31"/>
          <w:spacing w:val="-79"/>
        </w:rPr>
        <w:t xml:space="preserve"> </w:t>
      </w:r>
      <w:r>
        <w:rPr>
          <w:rFonts w:ascii="Meiryo UI" w:hAnsi="Meiryo UI" w:eastAsia="Meiryo UI" w:cs="Meiryo UI"/>
          <w:sz w:val="31"/>
          <w:szCs w:val="31"/>
          <w:spacing w:val="6"/>
        </w:rPr>
        <w:t>、アルゴリズムに応じて最適な設計へ</w:t>
      </w:r>
    </w:p>
    <w:p>
      <w:pPr>
        <w:ind w:left="1320"/>
        <w:spacing w:before="42" w:line="189" w:lineRule="auto"/>
        <w:rPr>
          <w:rFonts w:ascii="Meiryo UI" w:hAnsi="Meiryo UI" w:eastAsia="Meiryo UI" w:cs="Meiryo UI"/>
          <w:sz w:val="31"/>
          <w:szCs w:val="31"/>
        </w:rPr>
      </w:pPr>
      <w:r>
        <w:rPr>
          <w:rFonts w:ascii="Meiryo UI" w:hAnsi="Meiryo UI" w:eastAsia="Meiryo UI" w:cs="Meiryo UI"/>
          <w:sz w:val="31"/>
          <w:szCs w:val="31"/>
          <w:position w:val="6"/>
        </w:rPr>
        <w:drawing>
          <wp:inline distT="0" distB="0" distL="0" distR="0">
            <wp:extent cx="144722" cy="132560"/>
            <wp:effectExtent l="0" t="0" r="0" b="0"/>
            <wp:docPr id="314" name="IM 314"/>
            <wp:cNvGraphicFramePr/>
            <a:graphic>
              <a:graphicData uri="http://schemas.openxmlformats.org/drawingml/2006/picture">
                <pic:pic>
                  <pic:nvPicPr>
                    <pic:cNvPr id="314" name="IM 314"/>
                    <pic:cNvPicPr/>
                  </pic:nvPicPr>
                  <pic:blipFill>
                    <a:blip r:embed="rId163"/>
                    <a:stretch>
                      <a:fillRect/>
                    </a:stretch>
                  </pic:blipFill>
                  <pic:spPr>
                    <a:xfrm rot="0">
                      <a:off x="0" y="0"/>
                      <a:ext cx="144722" cy="132560"/>
                    </a:xfrm>
                    <a:prstGeom prst="rect">
                      <a:avLst/>
                    </a:prstGeom>
                  </pic:spPr>
                </pic:pic>
              </a:graphicData>
            </a:graphic>
          </wp:inline>
        </w:drawing>
      </w:r>
      <w:r>
        <w:rPr>
          <w:rFonts w:ascii="Meiryo UI" w:hAnsi="Meiryo UI" w:eastAsia="Meiryo UI" w:cs="Meiryo UI"/>
          <w:sz w:val="31"/>
          <w:szCs w:val="31"/>
          <w:spacing w:val="59"/>
        </w:rPr>
        <w:t xml:space="preserve"> </w:t>
      </w:r>
      <w:r>
        <w:rPr>
          <w:rFonts w:ascii="Meiryo UI" w:hAnsi="Meiryo UI" w:eastAsia="Meiryo UI" w:cs="Meiryo UI"/>
          <w:sz w:val="31"/>
          <w:szCs w:val="31"/>
        </w:rPr>
        <w:t>例えば、Groq</w:t>
      </w:r>
      <w:r>
        <w:rPr>
          <w:rFonts w:ascii="Meiryo UI" w:hAnsi="Meiryo UI" w:eastAsia="Meiryo UI" w:cs="Meiryo UI"/>
          <w:sz w:val="31"/>
          <w:szCs w:val="31"/>
          <w:spacing w:val="37"/>
        </w:rPr>
        <w:t xml:space="preserve"> </w:t>
      </w:r>
      <w:r>
        <w:rPr>
          <w:rFonts w:ascii="Meiryo UI" w:hAnsi="Meiryo UI" w:eastAsia="Meiryo UI" w:cs="Meiryo UI"/>
          <w:sz w:val="31"/>
          <w:szCs w:val="31"/>
        </w:rPr>
        <w:t>︓</w:t>
      </w:r>
      <w:r>
        <w:rPr>
          <w:rFonts w:ascii="Meiryo UI" w:hAnsi="Meiryo UI" w:eastAsia="Meiryo UI" w:cs="Meiryo UI"/>
          <w:sz w:val="31"/>
          <w:szCs w:val="31"/>
          <w:spacing w:val="65"/>
        </w:rPr>
        <w:t xml:space="preserve"> </w:t>
      </w:r>
      <w:r>
        <w:rPr>
          <w:rFonts w:ascii="Meiryo UI" w:hAnsi="Meiryo UI" w:eastAsia="Meiryo UI" w:cs="Meiryo UI"/>
          <w:sz w:val="31"/>
          <w:szCs w:val="31"/>
        </w:rPr>
        <w:t>LLMの応答速度がとても早い</w:t>
      </w:r>
      <w:r>
        <w:rPr>
          <w:rFonts w:ascii="Meiryo UI" w:hAnsi="Meiryo UI" w:eastAsia="Meiryo UI" w:cs="Meiryo UI"/>
          <w:sz w:val="31"/>
          <w:szCs w:val="31"/>
          <w:spacing w:val="-75"/>
        </w:rPr>
        <w:t xml:space="preserve"> </w:t>
      </w:r>
      <w:r>
        <w:rPr>
          <w:rFonts w:ascii="Meiryo UI" w:hAnsi="Meiryo UI" w:eastAsia="Meiryo UI" w:cs="Meiryo UI"/>
          <w:sz w:val="31"/>
          <w:szCs w:val="31"/>
        </w:rPr>
        <w:t>。LPU（Lan</w:t>
      </w:r>
      <w:r>
        <w:rPr>
          <w:rFonts w:ascii="Meiryo UI" w:hAnsi="Meiryo UI" w:eastAsia="Meiryo UI" w:cs="Meiryo UI"/>
          <w:sz w:val="31"/>
          <w:szCs w:val="31"/>
          <w:spacing w:val="-1"/>
        </w:rPr>
        <w:t>guage</w:t>
      </w:r>
      <w:r>
        <w:rPr>
          <w:rFonts w:ascii="Meiryo UI" w:hAnsi="Meiryo UI" w:eastAsia="Meiryo UI" w:cs="Meiryo UI"/>
          <w:sz w:val="31"/>
          <w:szCs w:val="31"/>
          <w:spacing w:val="47"/>
        </w:rPr>
        <w:t xml:space="preserve"> </w:t>
      </w:r>
      <w:r>
        <w:rPr>
          <w:rFonts w:ascii="Meiryo UI" w:hAnsi="Meiryo UI" w:eastAsia="Meiryo UI" w:cs="Meiryo UI"/>
          <w:sz w:val="31"/>
          <w:szCs w:val="31"/>
          <w:spacing w:val="-1"/>
        </w:rPr>
        <w:t>Processing</w:t>
      </w:r>
      <w:r>
        <w:rPr>
          <w:rFonts w:ascii="Meiryo UI" w:hAnsi="Meiryo UI" w:eastAsia="Meiryo UI" w:cs="Meiryo UI"/>
          <w:sz w:val="31"/>
          <w:szCs w:val="31"/>
          <w:spacing w:val="41"/>
        </w:rPr>
        <w:t xml:space="preserve"> </w:t>
      </w:r>
      <w:r>
        <w:rPr>
          <w:rFonts w:ascii="Meiryo UI" w:hAnsi="Meiryo UI" w:eastAsia="Meiryo UI" w:cs="Meiryo UI"/>
          <w:sz w:val="31"/>
          <w:szCs w:val="31"/>
          <w:spacing w:val="-1"/>
        </w:rPr>
        <w:t>Unit）を使っている</w:t>
      </w:r>
    </w:p>
    <w:p>
      <w:pPr>
        <w:ind w:left="743"/>
        <w:spacing w:before="32" w:line="173" w:lineRule="auto"/>
        <w:rPr>
          <w:rFonts w:ascii="Meiryo UI" w:hAnsi="Meiryo UI" w:eastAsia="Meiryo UI" w:cs="Meiryo UI"/>
          <w:sz w:val="31"/>
          <w:szCs w:val="31"/>
        </w:rPr>
      </w:pPr>
      <w:r>
        <w:rPr>
          <w:rFonts w:ascii="Meiryo UI" w:hAnsi="Meiryo UI" w:eastAsia="Meiryo UI" w:cs="Meiryo UI"/>
          <w:sz w:val="31"/>
          <w:szCs w:val="31"/>
          <w:spacing w:val="5"/>
        </w:rPr>
        <w:t>-</w:t>
      </w:r>
      <w:r>
        <w:rPr>
          <w:rFonts w:ascii="Meiryo UI" w:hAnsi="Meiryo UI" w:eastAsia="Meiryo UI" w:cs="Meiryo UI"/>
          <w:sz w:val="31"/>
          <w:szCs w:val="31"/>
          <w:spacing w:val="44"/>
        </w:rPr>
        <w:t xml:space="preserve">  </w:t>
      </w:r>
      <w:r>
        <w:rPr>
          <w:rFonts w:ascii="Meiryo UI" w:hAnsi="Meiryo UI" w:eastAsia="Meiryo UI" w:cs="Meiryo UI"/>
          <w:sz w:val="31"/>
          <w:szCs w:val="31"/>
          <w:spacing w:val="5"/>
        </w:rPr>
        <w:t>オンプレでの利用（金融や防衛）</w:t>
      </w:r>
      <w:r>
        <w:rPr>
          <w:rFonts w:ascii="Meiryo UI" w:hAnsi="Meiryo UI" w:eastAsia="Meiryo UI" w:cs="Meiryo UI"/>
          <w:sz w:val="31"/>
          <w:szCs w:val="31"/>
          <w:spacing w:val="-67"/>
        </w:rPr>
        <w:t xml:space="preserve"> </w:t>
      </w:r>
      <w:r>
        <w:rPr>
          <w:rFonts w:ascii="Meiryo UI" w:hAnsi="Meiryo UI" w:eastAsia="Meiryo UI" w:cs="Meiryo UI"/>
          <w:sz w:val="31"/>
          <w:szCs w:val="31"/>
          <w:spacing w:val="5"/>
        </w:rPr>
        <w:t>、エッジでの利用</w:t>
      </w:r>
      <w:r>
        <w:rPr>
          <w:rFonts w:ascii="Meiryo UI" w:hAnsi="Meiryo UI" w:eastAsia="Meiryo UI" w:cs="Meiryo UI"/>
          <w:sz w:val="31"/>
          <w:szCs w:val="31"/>
          <w:spacing w:val="1"/>
        </w:rPr>
        <w:t xml:space="preserve">  </w:t>
      </w:r>
      <w:r>
        <w:rPr>
          <w:rFonts w:ascii="Meiryo UI" w:hAnsi="Meiryo UI" w:eastAsia="Meiryo UI" w:cs="Meiryo UI"/>
          <w:sz w:val="31"/>
          <w:szCs w:val="31"/>
          <w:spacing w:val="5"/>
        </w:rPr>
        <w:t>(ロボットや</w:t>
      </w:r>
      <w:r>
        <w:rPr>
          <w:rFonts w:ascii="Meiryo UI" w:hAnsi="Meiryo UI" w:eastAsia="Meiryo UI" w:cs="Meiryo UI"/>
          <w:sz w:val="31"/>
          <w:szCs w:val="31"/>
          <w:spacing w:val="4"/>
        </w:rPr>
        <w:t>車）</w:t>
      </w:r>
    </w:p>
    <w:p>
      <w:pPr>
        <w:pStyle w:val="BodyText"/>
        <w:ind w:left="325"/>
        <w:spacing w:before="89" w:line="186" w:lineRule="auto"/>
        <w:rPr>
          <w:rFonts w:ascii="Meiryo UI" w:hAnsi="Meiryo UI" w:eastAsia="Meiryo UI" w:cs="Meiryo UI"/>
          <w:sz w:val="31"/>
          <w:szCs w:val="31"/>
        </w:rPr>
      </w:pPr>
      <w:r>
        <w:rPr>
          <w:sz w:val="31"/>
          <w:szCs w:val="31"/>
          <w:spacing w:val="3"/>
        </w:rPr>
        <w:t>•  </w:t>
      </w:r>
      <w:r>
        <w:rPr>
          <w:rFonts w:ascii="Meiryo UI" w:hAnsi="Meiryo UI" w:eastAsia="Meiryo UI" w:cs="Meiryo UI"/>
          <w:sz w:val="31"/>
          <w:szCs w:val="31"/>
          <w:b/>
          <w:bCs/>
          <w:spacing w:val="3"/>
        </w:rPr>
        <w:t>学習側</w:t>
      </w:r>
      <w:r>
        <w:rPr>
          <w:rFonts w:ascii="Meiryo UI" w:hAnsi="Meiryo UI" w:eastAsia="Meiryo UI" w:cs="Meiryo UI"/>
          <w:sz w:val="31"/>
          <w:szCs w:val="31"/>
          <w:spacing w:val="3"/>
        </w:rPr>
        <w:t>の開発</w:t>
      </w:r>
    </w:p>
    <w:p>
      <w:pPr>
        <w:ind w:left="745"/>
        <w:spacing w:before="36" w:line="191" w:lineRule="auto"/>
        <w:rPr>
          <w:rFonts w:ascii="Meiryo UI" w:hAnsi="Meiryo UI" w:eastAsia="Meiryo UI" w:cs="Meiryo UI"/>
          <w:sz w:val="31"/>
          <w:szCs w:val="31"/>
        </w:rPr>
      </w:pPr>
      <w:r>
        <w:rPr>
          <w:rFonts w:ascii="Meiryo UI" w:hAnsi="Meiryo UI" w:eastAsia="Meiryo UI" w:cs="Meiryo UI"/>
          <w:sz w:val="31"/>
          <w:szCs w:val="31"/>
          <w:spacing w:val="8"/>
        </w:rPr>
        <w:t>-</w:t>
      </w:r>
      <w:r>
        <w:rPr>
          <w:rFonts w:ascii="Meiryo UI" w:hAnsi="Meiryo UI" w:eastAsia="Meiryo UI" w:cs="Meiryo UI"/>
          <w:sz w:val="31"/>
          <w:szCs w:val="31"/>
          <w:spacing w:val="43"/>
        </w:rPr>
        <w:t xml:space="preserve">  </w:t>
      </w:r>
      <w:r>
        <w:rPr>
          <w:rFonts w:ascii="Meiryo UI" w:hAnsi="Meiryo UI" w:eastAsia="Meiryo UI" w:cs="Meiryo UI"/>
          <w:sz w:val="31"/>
          <w:szCs w:val="31"/>
          <w:spacing w:val="8"/>
        </w:rPr>
        <w:t>既存の</w:t>
      </w:r>
      <w:r>
        <w:rPr>
          <w:rFonts w:ascii="Meiryo UI" w:hAnsi="Meiryo UI" w:eastAsia="Meiryo UI" w:cs="Meiryo UI"/>
          <w:sz w:val="31"/>
          <w:szCs w:val="31"/>
        </w:rPr>
        <w:t>AI</w:t>
      </w:r>
      <w:r>
        <w:rPr>
          <w:rFonts w:ascii="Meiryo UI" w:hAnsi="Meiryo UI" w:eastAsia="Meiryo UI" w:cs="Meiryo UI"/>
          <w:sz w:val="31"/>
          <w:szCs w:val="31"/>
          <w:spacing w:val="8"/>
        </w:rPr>
        <w:t>の応用事例やアルゴリズムからしっかり把握する</w:t>
      </w:r>
    </w:p>
    <w:p>
      <w:pPr>
        <w:ind w:left="745"/>
        <w:spacing w:before="50" w:line="185" w:lineRule="auto"/>
        <w:rPr>
          <w:rFonts w:ascii="Meiryo UI" w:hAnsi="Meiryo UI" w:eastAsia="Meiryo UI" w:cs="Meiryo UI"/>
          <w:sz w:val="31"/>
          <w:szCs w:val="31"/>
        </w:rPr>
      </w:pPr>
      <w:r>
        <w:rPr>
          <w:rFonts w:ascii="Meiryo UI" w:hAnsi="Meiryo UI" w:eastAsia="Meiryo UI" w:cs="Meiryo UI"/>
          <w:sz w:val="31"/>
          <w:szCs w:val="31"/>
          <w:spacing w:val="7"/>
        </w:rPr>
        <w:t>-</w:t>
      </w:r>
      <w:r>
        <w:rPr>
          <w:rFonts w:ascii="Meiryo UI" w:hAnsi="Meiryo UI" w:eastAsia="Meiryo UI" w:cs="Meiryo UI"/>
          <w:sz w:val="31"/>
          <w:szCs w:val="31"/>
          <w:spacing w:val="6"/>
        </w:rPr>
        <w:t xml:space="preserve">   </w:t>
      </w:r>
      <w:r>
        <w:rPr>
          <w:rFonts w:ascii="Meiryo UI" w:hAnsi="Meiryo UI" w:eastAsia="Meiryo UI" w:cs="Meiryo UI"/>
          <w:sz w:val="31"/>
          <w:szCs w:val="31"/>
        </w:rPr>
        <w:t>NVIDIA</w:t>
      </w:r>
      <w:r>
        <w:rPr>
          <w:rFonts w:ascii="Meiryo UI" w:hAnsi="Meiryo UI" w:eastAsia="Meiryo UI" w:cs="Meiryo UI"/>
          <w:sz w:val="31"/>
          <w:szCs w:val="31"/>
          <w:spacing w:val="7"/>
        </w:rPr>
        <w:t>の強みは</w:t>
      </w:r>
      <w:r>
        <w:rPr>
          <w:rFonts w:ascii="Meiryo UI" w:hAnsi="Meiryo UI" w:eastAsia="Meiryo UI" w:cs="Meiryo UI"/>
          <w:sz w:val="31"/>
          <w:szCs w:val="31"/>
          <w:spacing w:val="-79"/>
        </w:rPr>
        <w:t xml:space="preserve"> </w:t>
      </w:r>
      <w:r>
        <w:rPr>
          <w:rFonts w:ascii="Meiryo UI" w:hAnsi="Meiryo UI" w:eastAsia="Meiryo UI" w:cs="Meiryo UI"/>
          <w:sz w:val="31"/>
          <w:szCs w:val="31"/>
          <w:spacing w:val="7"/>
        </w:rPr>
        <w:t>、</w:t>
      </w:r>
      <w:r>
        <w:rPr>
          <w:rFonts w:ascii="Meiryo UI" w:hAnsi="Meiryo UI" w:eastAsia="Meiryo UI" w:cs="Meiryo UI"/>
          <w:sz w:val="31"/>
          <w:szCs w:val="31"/>
        </w:rPr>
        <w:t>AI</w:t>
      </w:r>
      <w:r>
        <w:rPr>
          <w:rFonts w:ascii="Meiryo UI" w:hAnsi="Meiryo UI" w:eastAsia="Meiryo UI" w:cs="Meiryo UI"/>
          <w:sz w:val="31"/>
          <w:szCs w:val="31"/>
          <w:spacing w:val="7"/>
        </w:rPr>
        <w:t>の活用と半導体の製造をつなぐところにある</w:t>
      </w:r>
    </w:p>
    <w:p>
      <w:pPr>
        <w:ind w:left="1724" w:right="1022" w:hanging="401"/>
        <w:spacing w:before="35" w:line="186" w:lineRule="auto"/>
        <w:rPr>
          <w:rFonts w:ascii="Meiryo UI" w:hAnsi="Meiryo UI" w:eastAsia="Meiryo UI" w:cs="Meiryo UI"/>
          <w:sz w:val="31"/>
          <w:szCs w:val="31"/>
        </w:rPr>
      </w:pPr>
      <w:r>
        <w:rPr>
          <w:rFonts w:ascii="Meiryo UI" w:hAnsi="Meiryo UI" w:eastAsia="Meiryo UI" w:cs="Meiryo UI"/>
          <w:sz w:val="31"/>
          <w:szCs w:val="31"/>
          <w:position w:val="6"/>
        </w:rPr>
        <w:drawing>
          <wp:inline distT="0" distB="0" distL="0" distR="0">
            <wp:extent cx="144722" cy="132560"/>
            <wp:effectExtent l="0" t="0" r="0" b="0"/>
            <wp:docPr id="316" name="IM 316"/>
            <wp:cNvGraphicFramePr/>
            <a:graphic>
              <a:graphicData uri="http://schemas.openxmlformats.org/drawingml/2006/picture">
                <pic:pic>
                  <pic:nvPicPr>
                    <pic:cNvPr id="316" name="IM 316"/>
                    <pic:cNvPicPr/>
                  </pic:nvPicPr>
                  <pic:blipFill>
                    <a:blip r:embed="rId164"/>
                    <a:stretch>
                      <a:fillRect/>
                    </a:stretch>
                  </pic:blipFill>
                  <pic:spPr>
                    <a:xfrm rot="0">
                      <a:off x="0" y="0"/>
                      <a:ext cx="144722" cy="132560"/>
                    </a:xfrm>
                    <a:prstGeom prst="rect">
                      <a:avLst/>
                    </a:prstGeom>
                  </pic:spPr>
                </pic:pic>
              </a:graphicData>
            </a:graphic>
          </wp:inline>
        </w:drawing>
      </w:r>
      <w:r>
        <w:rPr>
          <w:rFonts w:ascii="Meiryo UI" w:hAnsi="Meiryo UI" w:eastAsia="Meiryo UI" w:cs="Meiryo UI"/>
          <w:sz w:val="31"/>
          <w:szCs w:val="31"/>
          <w:spacing w:val="71"/>
        </w:rPr>
        <w:t xml:space="preserve"> </w:t>
      </w:r>
      <w:r>
        <w:rPr>
          <w:rFonts w:ascii="Meiryo UI" w:hAnsi="Meiryo UI" w:eastAsia="Meiryo UI" w:cs="Meiryo UI"/>
          <w:sz w:val="31"/>
          <w:szCs w:val="31"/>
        </w:rPr>
        <w:t>Cuda</w:t>
      </w:r>
      <w:r>
        <w:rPr>
          <w:rFonts w:ascii="Meiryo UI" w:hAnsi="Meiryo UI" w:eastAsia="Meiryo UI" w:cs="Meiryo UI"/>
          <w:sz w:val="31"/>
          <w:szCs w:val="31"/>
          <w:spacing w:val="11"/>
        </w:rPr>
        <w:t>という</w:t>
      </w:r>
      <w:r>
        <w:rPr>
          <w:rFonts w:ascii="Meiryo UI" w:hAnsi="Meiryo UI" w:eastAsia="Meiryo UI" w:cs="Meiryo UI"/>
          <w:sz w:val="31"/>
          <w:szCs w:val="31"/>
        </w:rPr>
        <w:t>GPU</w:t>
      </w:r>
      <w:r>
        <w:rPr>
          <w:rFonts w:ascii="Meiryo UI" w:hAnsi="Meiryo UI" w:eastAsia="Meiryo UI" w:cs="Meiryo UI"/>
          <w:sz w:val="31"/>
          <w:szCs w:val="31"/>
          <w:spacing w:val="11"/>
        </w:rPr>
        <w:t>を並列実行させるソフトウェアの上に</w:t>
      </w:r>
      <w:r>
        <w:rPr>
          <w:rFonts w:ascii="Meiryo UI" w:hAnsi="Meiryo UI" w:eastAsia="Meiryo UI" w:cs="Meiryo UI"/>
          <w:sz w:val="31"/>
          <w:szCs w:val="31"/>
          <w:spacing w:val="-78"/>
        </w:rPr>
        <w:t xml:space="preserve"> </w:t>
      </w:r>
      <w:r>
        <w:rPr>
          <w:rFonts w:ascii="Meiryo UI" w:hAnsi="Meiryo UI" w:eastAsia="Meiryo UI" w:cs="Meiryo UI"/>
          <w:sz w:val="31"/>
          <w:szCs w:val="31"/>
          <w:spacing w:val="11"/>
        </w:rPr>
        <w:t>、</w:t>
      </w:r>
      <w:r>
        <w:rPr>
          <w:rFonts w:ascii="Meiryo UI" w:hAnsi="Meiryo UI" w:eastAsia="Meiryo UI" w:cs="Meiryo UI"/>
          <w:sz w:val="31"/>
          <w:szCs w:val="31"/>
        </w:rPr>
        <w:t>PyTorch</w:t>
      </w:r>
      <w:r>
        <w:rPr>
          <w:rFonts w:ascii="Meiryo UI" w:hAnsi="Meiryo UI" w:eastAsia="Meiryo UI" w:cs="Meiryo UI"/>
          <w:sz w:val="31"/>
          <w:szCs w:val="31"/>
          <w:spacing w:val="11"/>
        </w:rPr>
        <w:t>、</w:t>
      </w:r>
      <w:r>
        <w:rPr>
          <w:rFonts w:ascii="Meiryo UI" w:hAnsi="Meiryo UI" w:eastAsia="Meiryo UI" w:cs="Meiryo UI"/>
          <w:sz w:val="31"/>
          <w:szCs w:val="31"/>
        </w:rPr>
        <w:t>tensorflow</w:t>
      </w:r>
      <w:r>
        <w:rPr>
          <w:rFonts w:ascii="Meiryo UI" w:hAnsi="Meiryo UI" w:eastAsia="Meiryo UI" w:cs="Meiryo UI"/>
          <w:sz w:val="31"/>
          <w:szCs w:val="31"/>
          <w:spacing w:val="11"/>
        </w:rPr>
        <w:t>などの</w:t>
      </w:r>
      <w:r>
        <w:rPr>
          <w:rFonts w:ascii="Meiryo UI" w:hAnsi="Meiryo UI" w:eastAsia="Meiryo UI" w:cs="Meiryo UI"/>
          <w:sz w:val="31"/>
          <w:szCs w:val="31"/>
        </w:rPr>
        <w:t>AI</w:t>
      </w:r>
      <w:r>
        <w:rPr>
          <w:rFonts w:ascii="Meiryo UI" w:hAnsi="Meiryo UI" w:eastAsia="Meiryo UI" w:cs="Meiryo UI"/>
          <w:sz w:val="31"/>
          <w:szCs w:val="31"/>
          <w:spacing w:val="11"/>
        </w:rPr>
        <w:t>プログラミングのフレームワ</w:t>
      </w:r>
      <w:r>
        <w:rPr>
          <w:rFonts w:ascii="Meiryo UI" w:hAnsi="Meiryo UI" w:eastAsia="Meiryo UI" w:cs="Meiryo UI"/>
          <w:sz w:val="31"/>
          <w:szCs w:val="31"/>
          <w:spacing w:val="10"/>
        </w:rPr>
        <w:t>ークが組み</w:t>
      </w:r>
      <w:r>
        <w:rPr>
          <w:rFonts w:ascii="Meiryo UI" w:hAnsi="Meiryo UI" w:eastAsia="Meiryo UI" w:cs="Meiryo UI"/>
          <w:sz w:val="31"/>
          <w:szCs w:val="31"/>
          <w:spacing w:val="6"/>
        </w:rPr>
        <w:t>立てられている</w:t>
      </w:r>
    </w:p>
    <w:p>
      <w:pPr>
        <w:ind w:left="745"/>
        <w:spacing w:before="43" w:line="188" w:lineRule="auto"/>
        <w:rPr>
          <w:rFonts w:ascii="Meiryo UI" w:hAnsi="Meiryo UI" w:eastAsia="Meiryo UI" w:cs="Meiryo UI"/>
          <w:sz w:val="31"/>
          <w:szCs w:val="31"/>
        </w:rPr>
      </w:pPr>
      <w:r>
        <w:rPr>
          <w:rFonts w:ascii="Meiryo UI" w:hAnsi="Meiryo UI" w:eastAsia="Meiryo UI" w:cs="Meiryo UI"/>
          <w:sz w:val="31"/>
          <w:szCs w:val="31"/>
          <w:spacing w:val="7"/>
        </w:rPr>
        <w:t>-</w:t>
      </w:r>
      <w:r>
        <w:rPr>
          <w:rFonts w:ascii="Meiryo UI" w:hAnsi="Meiryo UI" w:eastAsia="Meiryo UI" w:cs="Meiryo UI"/>
          <w:sz w:val="31"/>
          <w:szCs w:val="31"/>
          <w:spacing w:val="54"/>
        </w:rPr>
        <w:t xml:space="preserve">  </w:t>
      </w:r>
      <w:r>
        <w:rPr>
          <w:rFonts w:ascii="Meiryo UI" w:hAnsi="Meiryo UI" w:eastAsia="Meiryo UI" w:cs="Meiryo UI"/>
          <w:sz w:val="31"/>
          <w:szCs w:val="31"/>
          <w:spacing w:val="7"/>
        </w:rPr>
        <w:t>そうした構造をしっかり理解したうえで</w:t>
      </w:r>
      <w:r>
        <w:rPr>
          <w:rFonts w:ascii="Meiryo UI" w:hAnsi="Meiryo UI" w:eastAsia="Meiryo UI" w:cs="Meiryo UI"/>
          <w:sz w:val="31"/>
          <w:szCs w:val="31"/>
          <w:spacing w:val="-77"/>
        </w:rPr>
        <w:t xml:space="preserve"> </w:t>
      </w:r>
      <w:r>
        <w:rPr>
          <w:rFonts w:ascii="Meiryo UI" w:hAnsi="Meiryo UI" w:eastAsia="Meiryo UI" w:cs="Meiryo UI"/>
          <w:sz w:val="31"/>
          <w:szCs w:val="31"/>
          <w:spacing w:val="7"/>
        </w:rPr>
        <w:t>、ファウンドリの技術レベルを上げるためのさまざまな手段を検討する</w:t>
      </w:r>
    </w:p>
    <w:p>
      <w:pPr>
        <w:ind w:left="746"/>
        <w:spacing w:before="49" w:line="185" w:lineRule="auto"/>
        <w:rPr>
          <w:rFonts w:ascii="Meiryo UI" w:hAnsi="Meiryo UI" w:eastAsia="Meiryo UI" w:cs="Meiryo UI"/>
          <w:sz w:val="31"/>
          <w:szCs w:val="31"/>
        </w:rPr>
      </w:pPr>
      <w:r>
        <w:rPr>
          <w:rFonts w:ascii="Meiryo UI" w:hAnsi="Meiryo UI" w:eastAsia="Meiryo UI" w:cs="Meiryo UI"/>
          <w:sz w:val="31"/>
          <w:szCs w:val="31"/>
          <w:spacing w:val="5"/>
        </w:rPr>
        <w:t>-</w:t>
      </w:r>
      <w:r>
        <w:rPr>
          <w:rFonts w:ascii="Meiryo UI" w:hAnsi="Meiryo UI" w:eastAsia="Meiryo UI" w:cs="Meiryo UI"/>
          <w:sz w:val="31"/>
          <w:szCs w:val="31"/>
          <w:spacing w:val="48"/>
        </w:rPr>
        <w:t xml:space="preserve">  </w:t>
      </w:r>
      <w:r>
        <w:rPr>
          <w:rFonts w:ascii="Meiryo UI" w:hAnsi="Meiryo UI" w:eastAsia="Meiryo UI" w:cs="Meiryo UI"/>
          <w:sz w:val="31"/>
          <w:szCs w:val="31"/>
          <w:spacing w:val="5"/>
        </w:rPr>
        <w:t>そのための人材育成を行う</w:t>
      </w:r>
    </w:p>
    <w:p>
      <w:pPr>
        <w:pStyle w:val="BodyText"/>
        <w:spacing w:line="252" w:lineRule="auto"/>
        <w:rPr/>
      </w:pPr>
      <w:r/>
    </w:p>
    <w:p>
      <w:pPr>
        <w:pStyle w:val="BodyText"/>
        <w:spacing w:line="252" w:lineRule="auto"/>
        <w:rPr/>
      </w:pPr>
      <w:r/>
    </w:p>
    <w:p>
      <w:pPr>
        <w:pStyle w:val="BodyText"/>
        <w:ind w:firstLine="274"/>
        <w:spacing w:line="787" w:lineRule="exact"/>
        <w:rPr/>
      </w:pPr>
      <w:r>
        <w:rPr>
          <w:position w:val="-15"/>
        </w:rPr>
        <w:pict>
          <v:group id="_x0000_s874" style="mso-position-vertical-relative:line;mso-position-horizontal-relative:char;width:863.65pt;height:39.35pt;" filled="false" stroked="false" coordsize="17273,786" coordorigin="0,0">
            <v:shape id="_x0000_s876" style="position:absolute;left:0;top:7;width:17273;height:780;" filled="false" stroked="false" type="#_x0000_t75">
              <v:imagedata o:title="" r:id="rId165"/>
            </v:shape>
            <v:shape id="_x0000_s878" style="position:absolute;left:-20;top:-20;width:17313;height:826;" filled="false" stroked="false" type="#_x0000_t202">
              <v:fill on="false"/>
              <v:stroke on="false"/>
              <v:path/>
              <v:imagedata o:title=""/>
              <o:lock v:ext="edit" aspectratio="false"/>
              <v:textbox inset="0mm,0mm,0mm,0mm">
                <w:txbxContent>
                  <w:p>
                    <w:pPr>
                      <w:spacing w:line="20" w:lineRule="exact"/>
                      <w:rPr/>
                    </w:pPr>
                    <w:r/>
                  </w:p>
                  <w:tbl>
                    <w:tblPr>
                      <w:tblStyle w:val="TableNormal"/>
                      <w:tblW w:w="17257"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57"/>
                    </w:tblGrid>
                    <w:tr>
                      <w:trPr>
                        <w:trHeight w:val="756" w:hRule="atLeast"/>
                      </w:trPr>
                      <w:tc>
                        <w:tcPr>
                          <w:tcW w:w="17257" w:type="dxa"/>
                          <w:vAlign w:val="top"/>
                        </w:tcPr>
                        <w:p>
                          <w:pPr>
                            <w:ind w:left="1477"/>
                            <w:spacing w:before="203" w:line="187" w:lineRule="auto"/>
                            <w:rPr>
                              <w:rFonts w:ascii="Meiryo UI" w:hAnsi="Meiryo UI" w:eastAsia="Meiryo UI" w:cs="Meiryo UI"/>
                              <w:sz w:val="31"/>
                              <w:szCs w:val="31"/>
                            </w:rPr>
                          </w:pPr>
                          <w:r>
                            <w:rPr>
                              <w:rFonts w:ascii="Meiryo UI" w:hAnsi="Meiryo UI" w:eastAsia="Meiryo UI" w:cs="Meiryo UI"/>
                              <w:sz w:val="31"/>
                              <w:szCs w:val="31"/>
                              <w:spacing w:val="8"/>
                            </w:rPr>
                            <w:t>国内の半導体戦略においても</w:t>
                          </w:r>
                          <w:r>
                            <w:rPr>
                              <w:rFonts w:ascii="Meiryo UI" w:hAnsi="Meiryo UI" w:eastAsia="Meiryo UI" w:cs="Meiryo UI"/>
                              <w:sz w:val="31"/>
                              <w:szCs w:val="31"/>
                              <w:spacing w:val="-79"/>
                            </w:rPr>
                            <w:t xml:space="preserve"> </w:t>
                          </w:r>
                          <w:r>
                            <w:rPr>
                              <w:rFonts w:ascii="Meiryo UI" w:hAnsi="Meiryo UI" w:eastAsia="Meiryo UI" w:cs="Meiryo UI"/>
                              <w:sz w:val="31"/>
                              <w:szCs w:val="31"/>
                              <w:spacing w:val="8"/>
                            </w:rPr>
                            <w:t>、生成</w:t>
                          </w:r>
                          <w:r>
                            <w:rPr>
                              <w:rFonts w:ascii="Meiryo UI" w:hAnsi="Meiryo UI" w:eastAsia="Meiryo UI" w:cs="Meiryo UI"/>
                              <w:sz w:val="31"/>
                              <w:szCs w:val="31"/>
                            </w:rPr>
                            <w:t>AI</w:t>
                          </w:r>
                          <w:r>
                            <w:rPr>
                              <w:rFonts w:ascii="Meiryo UI" w:hAnsi="Meiryo UI" w:eastAsia="Meiryo UI" w:cs="Meiryo UI"/>
                              <w:sz w:val="31"/>
                              <w:szCs w:val="31"/>
                              <w:spacing w:val="8"/>
                            </w:rPr>
                            <w:t>の技術的な進展・応用の事例を</w:t>
                          </w:r>
                          <w:r>
                            <w:rPr>
                              <w:rFonts w:ascii="Meiryo UI" w:hAnsi="Meiryo UI" w:eastAsia="Meiryo UI" w:cs="Meiryo UI"/>
                              <w:sz w:val="31"/>
                              <w:szCs w:val="31"/>
                              <w:spacing w:val="-78"/>
                            </w:rPr>
                            <w:t xml:space="preserve"> </w:t>
                          </w:r>
                          <w:r>
                            <w:rPr>
                              <w:rFonts w:ascii="Meiryo UI" w:hAnsi="Meiryo UI" w:eastAsia="Meiryo UI" w:cs="Meiryo UI"/>
                              <w:sz w:val="31"/>
                              <w:szCs w:val="31"/>
                              <w:spacing w:val="8"/>
                            </w:rPr>
                            <w:t>、解像度高く見据えて</w:t>
                          </w:r>
                          <w:r>
                            <w:rPr>
                              <w:rFonts w:ascii="Meiryo UI" w:hAnsi="Meiryo UI" w:eastAsia="Meiryo UI" w:cs="Meiryo UI"/>
                              <w:sz w:val="31"/>
                              <w:szCs w:val="31"/>
                              <w:spacing w:val="7"/>
                            </w:rPr>
                            <w:t>進めるべきではないか</w:t>
                          </w:r>
                        </w:p>
                      </w:tc>
                    </w:tr>
                  </w:tbl>
                  <w:p>
                    <w:pPr>
                      <w:rPr>
                        <w:rFonts w:ascii="Arial"/>
                        <w:sz w:val="21"/>
                      </w:rPr>
                    </w:pPr>
                    <w:r/>
                  </w:p>
                </w:txbxContent>
              </v:textbox>
            </v:shape>
          </v:group>
        </w:pict>
      </w:r>
    </w:p>
    <w:p>
      <w:pPr>
        <w:spacing w:line="787" w:lineRule="exact"/>
        <w:sectPr>
          <w:footerReference w:type="default" r:id="rId162"/>
          <w:pgSz w:w="19200" w:h="10800"/>
          <w:pgMar w:top="339" w:right="74" w:bottom="319" w:left="958" w:header="0" w:footer="0" w:gutter="0"/>
        </w:sectPr>
        <w:rPr/>
      </w:pPr>
    </w:p>
    <w:p>
      <w:pPr>
        <w:ind w:left="394"/>
        <w:spacing w:before="3" w:line="181" w:lineRule="auto"/>
        <w:outlineLvl w:val="0"/>
        <w:rPr>
          <w:rFonts w:ascii="Malgun Gothic" w:hAnsi="Malgun Gothic" w:eastAsia="Malgun Gothic" w:cs="Malgun Gothic"/>
          <w:sz w:val="52"/>
          <w:szCs w:val="52"/>
        </w:rPr>
      </w:pPr>
      <w:r>
        <w:drawing>
          <wp:anchor distT="0" distB="0" distL="0" distR="0" simplePos="0" relativeHeight="252125184"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318" name="IM 318"/>
            <wp:cNvGraphicFramePr/>
            <a:graphic>
              <a:graphicData uri="http://schemas.openxmlformats.org/drawingml/2006/picture">
                <pic:pic>
                  <pic:nvPicPr>
                    <pic:cNvPr id="318" name="IM 318"/>
                    <pic:cNvPicPr/>
                  </pic:nvPicPr>
                  <pic:blipFill>
                    <a:blip r:embed="rId2"/>
                    <a:stretch>
                      <a:fillRect/>
                    </a:stretch>
                  </pic:blipFill>
                  <pic:spPr>
                    <a:xfrm rot="0">
                      <a:off x="0" y="0"/>
                      <a:ext cx="566928" cy="600455"/>
                    </a:xfrm>
                    <a:prstGeom prst="rect">
                      <a:avLst/>
                    </a:prstGeom>
                  </pic:spPr>
                </pic:pic>
              </a:graphicData>
            </a:graphic>
          </wp:anchor>
        </w:drawing>
      </w:r>
      <w:bookmarkStart w:name="bookmark22" w:id="13"/>
      <w:bookmarkEnd w:id="13"/>
      <w:bookmarkStart w:name="bookmark21" w:id="14"/>
      <w:bookmarkEnd w:id="14"/>
      <w:bookmarkStart w:name="bookmark19" w:id="15"/>
      <w:bookmarkEnd w:id="15"/>
      <w:bookmarkStart w:name="bookmark20" w:id="16"/>
      <w:bookmarkEnd w:id="16"/>
      <w:bookmarkStart w:name="bookmark17" w:id="17"/>
      <w:bookmarkEnd w:id="17"/>
      <w:bookmarkStart w:name="bookmark15" w:id="18"/>
      <w:bookmarkEnd w:id="18"/>
      <w:bookmarkStart w:name="bookmark16" w:id="19"/>
      <w:bookmarkEnd w:id="19"/>
      <w:bookmarkStart w:name="bookmark10" w:id="20"/>
      <w:bookmarkEnd w:id="20"/>
      <w:bookmarkStart w:name="bookmark8" w:id="21"/>
      <w:bookmarkEnd w:id="21"/>
      <w:bookmarkStart w:name="bookmark9" w:id="22"/>
      <w:bookmarkEnd w:id="22"/>
      <w:r>
        <w:rPr>
          <w:rFonts w:ascii="Malgun Gothic" w:hAnsi="Malgun Gothic" w:eastAsia="Malgun Gothic" w:cs="Malgun Gothic"/>
          <w:sz w:val="52"/>
          <w:szCs w:val="52"/>
          <w:b/>
          <w:bCs/>
          <w:spacing w:val="-31"/>
        </w:rPr>
        <w:t>Agenda</w:t>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sdt>
      <w:sdtPr>
        <w:rPr>
          <w:rFonts w:ascii="Trebuchet MS" w:hAnsi="Trebuchet MS" w:eastAsia="Trebuchet MS" w:cs="Trebuchet MS"/>
          <w:sz w:val="31"/>
          <w:szCs w:val="31"/>
        </w:rPr>
        <w:docPartObj>
          <w:docPartGallery w:val="Table of Contents"/>
          <w:docPartUnique/>
        </w:docPartObj>
      </w:sdtPr>
      <w:sdtEndPr>
        <w:rPr>
          <w:rFonts w:ascii="Trebuchet MS" w:hAnsi="Trebuchet MS" w:eastAsia="Trebuchet MS" w:cs="Trebuchet MS"/>
          <w:sz w:val="31"/>
          <w:szCs w:val="31"/>
          <w:position w:val="4"/>
        </w:rPr>
      </w:sdtEndPr>
      <w:sdtContent>
        <w:p>
          <w:pPr>
            <w:spacing w:before="128" w:line="699" w:lineRule="exact"/>
            <w:tabs>
              <w:tab w:val="left" w:pos="263"/>
            </w:tabs>
            <w:rPr>
              <w:rFonts w:ascii="Trebuchet MS" w:hAnsi="Trebuchet MS" w:eastAsia="Trebuchet MS" w:cs="Trebuchet MS"/>
              <w:sz w:val="31"/>
              <w:szCs w:val="31"/>
            </w:rPr>
          </w:pPr>
          <w:hyperlink w:history="true" w:anchor="bookmark1">
            <w:r>
              <w:rPr>
                <w:shd w:val="clear" w:fill="5B9BD5"/>
                <w:rFonts w:ascii="Trebuchet MS" w:hAnsi="Trebuchet MS" w:eastAsia="Trebuchet MS" w:cs="Trebuchet MS"/>
                <w:sz w:val="31"/>
                <w:szCs w:val="31"/>
                <w:b/>
                <w:bCs/>
                <w:color w:val="FFFFFF"/>
                <w:position w:val="8"/>
              </w:rPr>
              <w:tab/>
            </w:r>
            <w:r>
              <w:rPr>
                <w:shd w:val="clear" w:fill="5B9BD5"/>
                <w:rFonts w:ascii="Trebuchet MS" w:hAnsi="Trebuchet MS" w:eastAsia="Trebuchet MS" w:cs="Trebuchet MS"/>
                <w:sz w:val="31"/>
                <w:szCs w:val="31"/>
                <w:b/>
                <w:bCs/>
                <w:color w:val="FFFFFF"/>
                <w:spacing w:val="35"/>
                <w:position w:val="8"/>
              </w:rPr>
              <w:t>1  </w:t>
            </w:r>
          </w:hyperlink>
          <w:hyperlink w:history="true" w:anchor="bookmark1">
            <w:r>
              <w:rPr>
                <w:rFonts w:ascii="Meiryo UI" w:hAnsi="Meiryo UI" w:eastAsia="Meiryo UI" w:cs="Meiryo UI"/>
                <w:sz w:val="31"/>
                <w:szCs w:val="31"/>
                <w:b/>
                <w:bCs/>
                <w:spacing w:val="35"/>
                <w:position w:val="8"/>
              </w:rPr>
              <w:t>グローバルへの展開</w:t>
            </w:r>
          </w:hyperlink>
          <w:r>
            <w:rPr>
              <w:rFonts w:ascii="Meiryo UI" w:hAnsi="Meiryo UI" w:eastAsia="Meiryo UI" w:cs="Meiryo UI"/>
              <w:sz w:val="31"/>
              <w:szCs w:val="31"/>
              <w:b/>
              <w:bCs/>
              <w:spacing w:val="1"/>
              <w:position w:val="8"/>
            </w:rPr>
            <w:t xml:space="preserve">                                  </w:t>
          </w:r>
          <w:r>
            <w:rPr>
              <w:rFonts w:ascii="Meiryo UI" w:hAnsi="Meiryo UI" w:eastAsia="Meiryo UI" w:cs="Meiryo UI"/>
              <w:sz w:val="31"/>
              <w:szCs w:val="31"/>
              <w:b/>
              <w:bCs/>
              <w:position w:val="8"/>
            </w:rPr>
            <w:t xml:space="preserve">                                                                                                 </w:t>
          </w:r>
          <w:hyperlink w:history="true" w:anchor="bookmark1">
            <w:r>
              <w:rPr>
                <w:rFonts w:ascii="Trebuchet MS" w:hAnsi="Trebuchet MS" w:eastAsia="Trebuchet MS" w:cs="Trebuchet MS"/>
                <w:sz w:val="31"/>
                <w:szCs w:val="31"/>
                <w:spacing w:val="35"/>
                <w:position w:val="8"/>
              </w:rPr>
              <w:t>11</w:t>
            </w:r>
          </w:hyperlink>
        </w:p>
        <w:p>
          <w:pPr>
            <w:spacing w:before="31" w:line="700" w:lineRule="exact"/>
            <w:tabs>
              <w:tab w:val="left" w:pos="242"/>
            </w:tabs>
            <w:rPr>
              <w:rFonts w:ascii="Trebuchet MS" w:hAnsi="Trebuchet MS" w:eastAsia="Trebuchet MS" w:cs="Trebuchet MS"/>
              <w:sz w:val="31"/>
              <w:szCs w:val="31"/>
            </w:rPr>
          </w:pPr>
          <w:hyperlink w:history="true" w:anchor="bookmark11">
            <w:r>
              <w:rPr>
                <w:shd w:val="clear" w:fill="5B9BD5"/>
                <w:rFonts w:ascii="Trebuchet MS" w:hAnsi="Trebuchet MS" w:eastAsia="Trebuchet MS" w:cs="Trebuchet MS"/>
                <w:sz w:val="31"/>
                <w:szCs w:val="31"/>
                <w:b/>
                <w:bCs/>
                <w:color w:val="FFFFFF"/>
                <w:position w:val="9"/>
              </w:rPr>
              <w:tab/>
            </w:r>
            <w:r>
              <w:rPr>
                <w:shd w:val="clear" w:fill="5B9BD5"/>
                <w:rFonts w:ascii="Trebuchet MS" w:hAnsi="Trebuchet MS" w:eastAsia="Trebuchet MS" w:cs="Trebuchet MS"/>
                <w:sz w:val="31"/>
                <w:szCs w:val="31"/>
                <w:b/>
                <w:bCs/>
                <w:color w:val="FFFFFF"/>
                <w:spacing w:val="49"/>
                <w:position w:val="9"/>
              </w:rPr>
              <w:t>2</w:t>
            </w:r>
            <w:r>
              <w:rPr>
                <w:shd w:val="clear" w:fill="5B9BD5"/>
                <w:rFonts w:ascii="Trebuchet MS" w:hAnsi="Trebuchet MS" w:eastAsia="Trebuchet MS" w:cs="Trebuchet MS"/>
                <w:sz w:val="31"/>
                <w:szCs w:val="31"/>
                <w:b/>
                <w:bCs/>
                <w:color w:val="FFFFFF"/>
                <w:spacing w:val="31"/>
                <w:position w:val="9"/>
              </w:rPr>
              <w:t xml:space="preserve">  </w:t>
            </w:r>
          </w:hyperlink>
          <w:hyperlink w:history="true" w:anchor="bookmark11">
            <w:r>
              <w:rPr>
                <w:rFonts w:ascii="Meiryo UI" w:hAnsi="Meiryo UI" w:eastAsia="Meiryo UI" w:cs="Meiryo UI"/>
                <w:sz w:val="31"/>
                <w:szCs w:val="31"/>
                <w:b/>
                <w:bCs/>
                <w:spacing w:val="49"/>
                <w:position w:val="9"/>
              </w:rPr>
              <w:t>産業別の生成</w:t>
            </w:r>
            <w:r>
              <w:rPr>
                <w:rFonts w:ascii="Trebuchet MS" w:hAnsi="Trebuchet MS" w:eastAsia="Trebuchet MS" w:cs="Trebuchet MS"/>
                <w:sz w:val="31"/>
                <w:szCs w:val="31"/>
                <w:b/>
                <w:bCs/>
                <w:position w:val="9"/>
              </w:rPr>
              <w:t>AI</w:t>
            </w:r>
          </w:hyperlink>
          <w:r>
            <w:rPr>
              <w:rFonts w:ascii="Trebuchet MS" w:hAnsi="Trebuchet MS" w:eastAsia="Trebuchet MS" w:cs="Trebuchet MS"/>
              <w:sz w:val="31"/>
              <w:szCs w:val="31"/>
              <w:b/>
              <w:bCs/>
              <w:spacing w:val="1"/>
              <w:position w:val="9"/>
            </w:rPr>
            <w:t xml:space="preserve">                                                                          </w:t>
          </w:r>
          <w:r>
            <w:rPr>
              <w:rFonts w:ascii="Trebuchet MS" w:hAnsi="Trebuchet MS" w:eastAsia="Trebuchet MS" w:cs="Trebuchet MS"/>
              <w:sz w:val="31"/>
              <w:szCs w:val="31"/>
              <w:b/>
              <w:bCs/>
              <w:position w:val="9"/>
            </w:rPr>
            <w:t xml:space="preserve">                                                                          </w:t>
          </w:r>
          <w:hyperlink w:history="true" w:anchor="bookmark11">
            <w:r>
              <w:rPr>
                <w:rFonts w:ascii="Trebuchet MS" w:hAnsi="Trebuchet MS" w:eastAsia="Trebuchet MS" w:cs="Trebuchet MS"/>
                <w:sz w:val="31"/>
                <w:szCs w:val="31"/>
                <w:spacing w:val="49"/>
                <w:position w:val="9"/>
              </w:rPr>
              <w:t>14</w:t>
            </w:r>
          </w:hyperlink>
        </w:p>
        <w:p>
          <w:pPr>
            <w:spacing w:before="28" w:line="701" w:lineRule="exact"/>
            <w:tabs>
              <w:tab w:val="left" w:pos="243"/>
            </w:tabs>
            <w:rPr>
              <w:rFonts w:ascii="Trebuchet MS" w:hAnsi="Trebuchet MS" w:eastAsia="Trebuchet MS" w:cs="Trebuchet MS"/>
              <w:sz w:val="31"/>
              <w:szCs w:val="31"/>
            </w:rPr>
          </w:pPr>
          <w:hyperlink w:history="true" w:anchor="bookmark18">
            <w:r>
              <w:rPr>
                <w:shd w:val="clear" w:fill="5B9BD5"/>
                <w:rFonts w:ascii="Trebuchet MS" w:hAnsi="Trebuchet MS" w:eastAsia="Trebuchet MS" w:cs="Trebuchet MS"/>
                <w:sz w:val="31"/>
                <w:szCs w:val="31"/>
                <w:b/>
                <w:bCs/>
                <w:color w:val="FFFFFF"/>
                <w:position w:val="9"/>
              </w:rPr>
              <w:tab/>
            </w:r>
            <w:r>
              <w:rPr>
                <w:shd w:val="clear" w:fill="5B9BD5"/>
                <w:rFonts w:ascii="Trebuchet MS" w:hAnsi="Trebuchet MS" w:eastAsia="Trebuchet MS" w:cs="Trebuchet MS"/>
                <w:sz w:val="31"/>
                <w:szCs w:val="31"/>
                <w:b/>
                <w:bCs/>
                <w:color w:val="FFFFFF"/>
                <w:spacing w:val="34"/>
                <w:position w:val="9"/>
              </w:rPr>
              <w:t>3</w:t>
            </w:r>
            <w:r>
              <w:rPr>
                <w:shd w:val="clear" w:fill="5B9BD5"/>
                <w:rFonts w:ascii="Trebuchet MS" w:hAnsi="Trebuchet MS" w:eastAsia="Trebuchet MS" w:cs="Trebuchet MS"/>
                <w:sz w:val="31"/>
                <w:szCs w:val="31"/>
                <w:b/>
                <w:bCs/>
                <w:color w:val="FFFFFF"/>
                <w:spacing w:val="33"/>
                <w:position w:val="9"/>
              </w:rPr>
              <w:t xml:space="preserve">  </w:t>
            </w:r>
          </w:hyperlink>
          <w:hyperlink w:history="true" w:anchor="bookmark18">
            <w:r>
              <w:rPr>
                <w:rFonts w:ascii="Trebuchet MS" w:hAnsi="Trebuchet MS" w:eastAsia="Trebuchet MS" w:cs="Trebuchet MS"/>
                <w:sz w:val="31"/>
                <w:szCs w:val="31"/>
                <w:b/>
                <w:bCs/>
                <w:position w:val="9"/>
              </w:rPr>
              <w:t>AI</w:t>
            </w:r>
            <w:r>
              <w:rPr>
                <w:rFonts w:ascii="Meiryo UI" w:hAnsi="Meiryo UI" w:eastAsia="Meiryo UI" w:cs="Meiryo UI"/>
                <w:sz w:val="31"/>
                <w:szCs w:val="31"/>
                <w:b/>
                <w:bCs/>
                <w:spacing w:val="34"/>
                <w:position w:val="9"/>
              </w:rPr>
              <w:t>による関連産業の新展開</w:t>
            </w:r>
          </w:hyperlink>
          <w:r>
            <w:rPr>
              <w:rFonts w:ascii="Meiryo UI" w:hAnsi="Meiryo UI" w:eastAsia="Meiryo UI" w:cs="Meiryo UI"/>
              <w:sz w:val="31"/>
              <w:szCs w:val="31"/>
              <w:b/>
              <w:bCs/>
              <w:position w:val="9"/>
            </w:rPr>
            <w:t xml:space="preserve">                                                                                                                         </w:t>
          </w:r>
          <w:hyperlink w:history="true" w:anchor="bookmark18">
            <w:r>
              <w:rPr>
                <w:rFonts w:ascii="Trebuchet MS" w:hAnsi="Trebuchet MS" w:eastAsia="Trebuchet MS" w:cs="Trebuchet MS"/>
                <w:sz w:val="31"/>
                <w:szCs w:val="31"/>
                <w:spacing w:val="34"/>
                <w:position w:val="9"/>
              </w:rPr>
              <w:t>21</w:t>
            </w:r>
          </w:hyperlink>
        </w:p>
        <w:p>
          <w:pPr>
            <w:spacing w:before="31" w:line="698" w:lineRule="exact"/>
            <w:tabs>
              <w:tab w:val="left" w:pos="232"/>
            </w:tabs>
            <w:rPr>
              <w:rFonts w:ascii="Trebuchet MS" w:hAnsi="Trebuchet MS" w:eastAsia="Trebuchet MS" w:cs="Trebuchet MS"/>
              <w:sz w:val="31"/>
              <w:szCs w:val="31"/>
            </w:rPr>
          </w:pPr>
          <w:hyperlink w:history="true" w:anchor="bookmark22">
            <w:r>
              <w:rPr>
                <w:shd w:val="clear" w:fill="5B9BD5"/>
                <w:rFonts w:ascii="Trebuchet MS" w:hAnsi="Trebuchet MS" w:eastAsia="Trebuchet MS" w:cs="Trebuchet MS"/>
                <w:sz w:val="31"/>
                <w:szCs w:val="31"/>
                <w:b/>
                <w:bCs/>
                <w:color w:val="FFFFFF"/>
                <w:position w:val="9"/>
              </w:rPr>
              <w:tab/>
            </w:r>
            <w:r>
              <w:rPr>
                <w:shd w:val="clear" w:fill="5B9BD5"/>
                <w:rFonts w:ascii="Trebuchet MS" w:hAnsi="Trebuchet MS" w:eastAsia="Trebuchet MS" w:cs="Trebuchet MS"/>
                <w:sz w:val="31"/>
                <w:szCs w:val="31"/>
                <w:b/>
                <w:bCs/>
                <w:color w:val="FFFFFF"/>
                <w:spacing w:val="55"/>
                <w:position w:val="9"/>
              </w:rPr>
              <w:t>4</w:t>
            </w:r>
            <w:r>
              <w:rPr>
                <w:shd w:val="clear" w:fill="5B9BD5"/>
                <w:rFonts w:ascii="Trebuchet MS" w:hAnsi="Trebuchet MS" w:eastAsia="Trebuchet MS" w:cs="Trebuchet MS"/>
                <w:sz w:val="31"/>
                <w:szCs w:val="31"/>
                <w:b/>
                <w:bCs/>
                <w:color w:val="FFFFFF"/>
                <w:spacing w:val="32"/>
                <w:w w:val="101"/>
                <w:position w:val="9"/>
              </w:rPr>
              <w:t xml:space="preserve">  </w:t>
            </w:r>
          </w:hyperlink>
          <w:hyperlink w:history="true" w:anchor="bookmark22">
            <w:r>
              <w:rPr>
                <w:shd w:val="clear" w:fill="D9D9D9"/>
                <w:rFonts w:ascii="Trebuchet MS" w:hAnsi="Trebuchet MS" w:eastAsia="Trebuchet MS" w:cs="Trebuchet MS"/>
                <w:sz w:val="31"/>
                <w:szCs w:val="31"/>
                <w:b/>
                <w:bCs/>
                <w:position w:val="9"/>
              </w:rPr>
              <w:t>AI</w:t>
            </w:r>
            <w:r>
              <w:rPr>
                <w:shd w:val="clear" w:fill="D9D9D9"/>
                <w:rFonts w:ascii="Meiryo UI" w:hAnsi="Meiryo UI" w:eastAsia="Meiryo UI" w:cs="Meiryo UI"/>
                <w:sz w:val="31"/>
                <w:szCs w:val="31"/>
                <w:b/>
                <w:bCs/>
                <w:spacing w:val="55"/>
                <w:position w:val="9"/>
              </w:rPr>
              <w:t>人材の育成</w:t>
            </w:r>
          </w:hyperlink>
          <w:r>
            <w:rPr>
              <w:shd w:val="clear" w:fill="D9D9D9"/>
              <w:rFonts w:ascii="Meiryo UI" w:hAnsi="Meiryo UI" w:eastAsia="Meiryo UI" w:cs="Meiryo UI"/>
              <w:sz w:val="31"/>
              <w:szCs w:val="31"/>
              <w:b/>
              <w:bCs/>
              <w:position w:val="9"/>
            </w:rPr>
            <w:t xml:space="preserve">                                                                                                                                          </w:t>
          </w:r>
          <w:hyperlink w:history="true" w:anchor="bookmark22">
            <w:r>
              <w:rPr>
                <w:shd w:val="clear" w:fill="D9D9D9"/>
                <w:rFonts w:ascii="Trebuchet MS" w:hAnsi="Trebuchet MS" w:eastAsia="Trebuchet MS" w:cs="Trebuchet MS"/>
                <w:sz w:val="31"/>
                <w:szCs w:val="31"/>
                <w:spacing w:val="55"/>
                <w:position w:val="9"/>
              </w:rPr>
              <w:t>29</w:t>
            </w:r>
          </w:hyperlink>
        </w:p>
      </w:sdtContent>
    </w:sdt>
    <w:p>
      <w:pPr>
        <w:spacing w:line="698" w:lineRule="exact"/>
        <w:sectPr>
          <w:footerReference w:type="default" r:id="rId166"/>
          <w:pgSz w:w="19200" w:h="10800"/>
          <w:pgMar w:top="362" w:right="74" w:bottom="285" w:left="808" w:header="0" w:footer="0" w:gutter="0"/>
        </w:sectPr>
        <w:rPr>
          <w:rFonts w:ascii="Trebuchet MS" w:hAnsi="Trebuchet MS" w:eastAsia="Trebuchet MS" w:cs="Trebuchet MS"/>
          <w:sz w:val="31"/>
          <w:szCs w:val="31"/>
        </w:rPr>
      </w:pPr>
    </w:p>
    <w:p>
      <w:pPr>
        <w:ind w:left="20"/>
        <w:spacing w:before="3" w:line="193" w:lineRule="auto"/>
        <w:outlineLvl w:val="0"/>
        <w:tabs>
          <w:tab w:val="left" w:pos="335"/>
        </w:tabs>
        <w:rPr>
          <w:rFonts w:ascii="Meiryo UI" w:hAnsi="Meiryo UI" w:eastAsia="Meiryo UI" w:cs="Meiryo UI"/>
          <w:sz w:val="52"/>
          <w:szCs w:val="52"/>
        </w:rPr>
      </w:pPr>
      <w:r>
        <w:pict>
          <v:group id="_x0000_s880" style="position:absolute;margin-left:0pt;margin-top:0.268397pt;mso-position-vertical-relative:text;mso-position-horizontal-relative:text;width:60.7pt;height:26.25pt;z-index:-251162624;" filled="false" stroked="false" coordsize="1214,525" coordorigin="0,0">
            <v:shape id="_x0000_s882" style="position:absolute;left:20;top:20;width:1174;height:485;" fillcolor="#5B9BD5" filled="true" stroked="false" coordsize="1174,485" coordorigin="0,0" path="m0,242c0,108,262,0,586,0c910,0,1173,108,1173,242c1173,376,910,484,586,484c262,484,0,376,0,242e"/>
            <v:shape id="_x0000_s884" style="position:absolute;left:0;top:0;width:1214;height:525;" filled="false" strokecolor="#223F59" strokeweight="2.00pt" coordsize="1214,525" coordorigin="0,0" path="m20,262c20,128,282,20,606,20c930,20,1193,128,1193,262c1193,396,930,504,606,504c282,504,20,396,20,262e">
              <v:stroke miterlimit="10"/>
            </v:shape>
          </v:group>
        </w:pict>
      </w:r>
      <w:r>
        <w:drawing>
          <wp:anchor distT="0" distB="0" distL="0" distR="0" simplePos="0" relativeHeight="252154880"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322" name="IM 322"/>
            <wp:cNvGraphicFramePr/>
            <a:graphic>
              <a:graphicData uri="http://schemas.openxmlformats.org/drawingml/2006/picture">
                <pic:pic>
                  <pic:nvPicPr>
                    <pic:cNvPr id="322" name="IM 322"/>
                    <pic:cNvPicPr/>
                  </pic:nvPicPr>
                  <pic:blipFill>
                    <a:blip r:embed="rId2"/>
                    <a:stretch>
                      <a:fillRect/>
                    </a:stretch>
                  </pic:blipFill>
                  <pic:spPr>
                    <a:xfrm rot="0">
                      <a:off x="0" y="0"/>
                      <a:ext cx="566928" cy="600455"/>
                    </a:xfrm>
                    <a:prstGeom prst="rect">
                      <a:avLst/>
                    </a:prstGeom>
                  </pic:spPr>
                </pic:pic>
              </a:graphicData>
            </a:graphic>
          </wp:anchor>
        </w:drawing>
      </w:r>
      <w:r>
        <w:rPr>
          <w:rFonts w:ascii="Trebuchet MS" w:hAnsi="Trebuchet MS" w:eastAsia="Trebuchet MS" w:cs="Trebuchet MS"/>
          <w:sz w:val="40"/>
          <w:szCs w:val="40"/>
          <w:u w:val="single" w:color="000000"/>
          <w:color w:val="FFFFFF"/>
          <w:position w:val="4"/>
        </w:rPr>
        <w:tab/>
      </w:r>
      <w:r>
        <w:rPr>
          <w:rFonts w:ascii="Trebuchet MS" w:hAnsi="Trebuchet MS" w:eastAsia="Trebuchet MS" w:cs="Trebuchet MS"/>
          <w:sz w:val="40"/>
          <w:szCs w:val="40"/>
          <w:u w:val="single" w:color="000000"/>
          <w:color w:val="FFFFFF"/>
          <w:spacing w:val="-2"/>
          <w:position w:val="4"/>
        </w:rPr>
        <w:t>D-1   </w:t>
      </w:r>
      <w:r>
        <w:rPr>
          <w:rFonts w:ascii="Meiryo UI" w:hAnsi="Meiryo UI" w:eastAsia="Meiryo UI" w:cs="Meiryo UI"/>
          <w:sz w:val="52"/>
          <w:szCs w:val="52"/>
          <w:b/>
          <w:bCs/>
          <w:u w:val="single" w:color="auto"/>
          <w:spacing w:val="-2"/>
        </w:rPr>
        <w:t>デジタル・AIのリテラシの向上                                                         </w:t>
      </w:r>
    </w:p>
    <w:p>
      <w:pPr>
        <w:ind w:firstLine="18"/>
        <w:spacing w:before="57" w:line="1329" w:lineRule="exact"/>
        <w:rPr/>
      </w:pPr>
      <w:r>
        <w:rPr>
          <w:position w:val="-26"/>
        </w:rPr>
        <w:pict>
          <v:shape id="_x0000_s886" style="mso-position-vertical-relative:line;mso-position-horizontal-relative:char;width:860.2pt;height:66.5pt;" fillcolor="#F2F2F2" filled="true" stroked="false" type="#_x0000_t202">
            <v:fill on="true"/>
            <v:stroke on="false"/>
            <v:path/>
            <v:imagedata o:title=""/>
            <o:lock v:ext="edit" aspectratio="false"/>
            <v:textbox inset="0mm,0mm,0mm,0mm">
              <w:txbxContent>
                <w:p>
                  <w:pPr>
                    <w:ind w:left="182" w:right="81" w:firstLine="20"/>
                    <w:spacing w:before="268" w:line="190" w:lineRule="auto"/>
                    <w:rPr>
                      <w:rFonts w:ascii="Meiryo UI" w:hAnsi="Meiryo UI" w:eastAsia="Meiryo UI" w:cs="Meiryo UI"/>
                      <w:sz w:val="36"/>
                      <w:szCs w:val="36"/>
                    </w:rPr>
                  </w:pPr>
                  <w:r>
                    <w:rPr>
                      <w:rFonts w:ascii="Meiryo UI" w:hAnsi="Meiryo UI" w:eastAsia="Meiryo UI" w:cs="Meiryo UI"/>
                      <w:sz w:val="36"/>
                      <w:szCs w:val="36"/>
                      <w:spacing w:val="-1"/>
                    </w:rPr>
                    <w:t>リスキリングの重要性については</w:t>
                  </w:r>
                  <w:r>
                    <w:rPr>
                      <w:rFonts w:ascii="Meiryo UI" w:hAnsi="Meiryo UI" w:eastAsia="Meiryo UI" w:cs="Meiryo UI"/>
                      <w:sz w:val="36"/>
                      <w:szCs w:val="36"/>
                      <w:spacing w:val="-84"/>
                    </w:rPr>
                    <w:t xml:space="preserve"> </w:t>
                  </w:r>
                  <w:r>
                    <w:rPr>
                      <w:rFonts w:ascii="Meiryo UI" w:hAnsi="Meiryo UI" w:eastAsia="Meiryo UI" w:cs="Meiryo UI"/>
                      <w:sz w:val="36"/>
                      <w:szCs w:val="36"/>
                      <w:spacing w:val="-1"/>
                    </w:rPr>
                    <w:t>、新しい資本主義実現会議でもたびたび議論されているが、デジタル・AIに関しての学びの</w:t>
                  </w:r>
                  <w:r>
                    <w:rPr>
                      <w:rFonts w:ascii="Meiryo UI" w:hAnsi="Meiryo UI" w:eastAsia="Meiryo UI" w:cs="Meiryo UI"/>
                      <w:sz w:val="36"/>
                      <w:szCs w:val="36"/>
                      <w:spacing w:val="-1"/>
                    </w:rPr>
                    <w:t>パスを整備して</w:t>
                  </w:r>
                  <w:r>
                    <w:rPr>
                      <w:rFonts w:ascii="Meiryo UI" w:hAnsi="Meiryo UI" w:eastAsia="Meiryo UI" w:cs="Meiryo UI"/>
                      <w:sz w:val="36"/>
                      <w:szCs w:val="36"/>
                      <w:spacing w:val="-90"/>
                    </w:rPr>
                    <w:t xml:space="preserve"> </w:t>
                  </w:r>
                  <w:r>
                    <w:rPr>
                      <w:rFonts w:ascii="Meiryo UI" w:hAnsi="Meiryo UI" w:eastAsia="Meiryo UI" w:cs="Meiryo UI"/>
                      <w:sz w:val="36"/>
                      <w:szCs w:val="36"/>
                      <w:spacing w:val="-1"/>
                    </w:rPr>
                    <w:t>、誰もが何を勉強すると良いかを明確に分かるようにすべき</w:t>
                  </w:r>
                  <w:r>
                    <w:rPr>
                      <w:rFonts w:ascii="Meiryo UI" w:hAnsi="Meiryo UI" w:eastAsia="Meiryo UI" w:cs="Meiryo UI"/>
                      <w:sz w:val="36"/>
                      <w:szCs w:val="36"/>
                      <w:spacing w:val="-92"/>
                    </w:rPr>
                    <w:t xml:space="preserve"> </w:t>
                  </w:r>
                  <w:r>
                    <w:rPr>
                      <w:rFonts w:ascii="Meiryo UI" w:hAnsi="Meiryo UI" w:eastAsia="Meiryo UI" w:cs="Meiryo UI"/>
                      <w:sz w:val="36"/>
                      <w:szCs w:val="36"/>
                      <w:spacing w:val="-1"/>
                    </w:rPr>
                    <w:t>。</w:t>
                  </w:r>
                </w:p>
              </w:txbxContent>
            </v:textbox>
          </v:shape>
        </w:pict>
      </w:r>
    </w:p>
    <w:p>
      <w:pPr>
        <w:pStyle w:val="BodyText"/>
        <w:ind w:left="217"/>
        <w:spacing w:before="206" w:line="193" w:lineRule="auto"/>
        <w:rPr>
          <w:rFonts w:ascii="Meiryo UI" w:hAnsi="Meiryo UI" w:eastAsia="Meiryo UI" w:cs="Meiryo UI"/>
          <w:sz w:val="31"/>
          <w:szCs w:val="31"/>
        </w:rPr>
      </w:pPr>
      <w:r>
        <w:rPr>
          <w:sz w:val="31"/>
          <w:szCs w:val="31"/>
          <w:spacing w:val="10"/>
        </w:rPr>
        <w:t>•  </w:t>
      </w:r>
      <w:r>
        <w:rPr>
          <w:rFonts w:ascii="Meiryo UI" w:hAnsi="Meiryo UI" w:eastAsia="Meiryo UI" w:cs="Meiryo UI"/>
          <w:sz w:val="31"/>
          <w:szCs w:val="31"/>
          <w:spacing w:val="10"/>
        </w:rPr>
        <w:t>リスキリングの重要性については</w:t>
      </w:r>
      <w:r>
        <w:rPr>
          <w:rFonts w:ascii="Meiryo UI" w:hAnsi="Meiryo UI" w:eastAsia="Meiryo UI" w:cs="Meiryo UI"/>
          <w:sz w:val="31"/>
          <w:szCs w:val="31"/>
          <w:spacing w:val="-78"/>
        </w:rPr>
        <w:t xml:space="preserve"> </w:t>
      </w:r>
      <w:r>
        <w:rPr>
          <w:rFonts w:ascii="Meiryo UI" w:hAnsi="Meiryo UI" w:eastAsia="Meiryo UI" w:cs="Meiryo UI"/>
          <w:sz w:val="31"/>
          <w:szCs w:val="31"/>
          <w:spacing w:val="10"/>
        </w:rPr>
        <w:t>、新しい資本主義実現会議でもたびたび議論さ</w:t>
      </w:r>
      <w:r>
        <w:rPr>
          <w:rFonts w:ascii="Meiryo UI" w:hAnsi="Meiryo UI" w:eastAsia="Meiryo UI" w:cs="Meiryo UI"/>
          <w:sz w:val="31"/>
          <w:szCs w:val="31"/>
          <w:spacing w:val="9"/>
        </w:rPr>
        <w:t>れているが、大きな課題は以下の2つと考える</w:t>
      </w:r>
    </w:p>
    <w:p>
      <w:pPr>
        <w:pStyle w:val="BodyText"/>
        <w:ind w:left="218"/>
        <w:spacing w:before="31" w:line="174" w:lineRule="auto"/>
        <w:rPr>
          <w:rFonts w:ascii="Meiryo UI" w:hAnsi="Meiryo UI" w:eastAsia="Meiryo UI" w:cs="Meiryo UI"/>
          <w:sz w:val="31"/>
          <w:szCs w:val="31"/>
        </w:rPr>
      </w:pPr>
      <w:r>
        <w:rPr>
          <w:sz w:val="31"/>
          <w:szCs w:val="31"/>
          <w:spacing w:val="7"/>
        </w:rPr>
        <w:t>•  </w:t>
      </w:r>
      <w:r>
        <w:rPr>
          <w:rFonts w:ascii="Meiryo UI" w:hAnsi="Meiryo UI" w:eastAsia="Meiryo UI" w:cs="Meiryo UI"/>
          <w:sz w:val="31"/>
          <w:szCs w:val="31"/>
          <w:spacing w:val="7"/>
        </w:rPr>
        <w:t>リスキリングの補助金のうち</w:t>
      </w:r>
      <w:r>
        <w:rPr>
          <w:rFonts w:ascii="Meiryo UI" w:hAnsi="Meiryo UI" w:eastAsia="Meiryo UI" w:cs="Meiryo UI"/>
          <w:sz w:val="31"/>
          <w:szCs w:val="31"/>
          <w:spacing w:val="-79"/>
        </w:rPr>
        <w:t xml:space="preserve"> </w:t>
      </w:r>
      <w:r>
        <w:rPr>
          <w:rFonts w:ascii="Meiryo UI" w:hAnsi="Meiryo UI" w:eastAsia="Meiryo UI" w:cs="Meiryo UI"/>
          <w:sz w:val="31"/>
          <w:szCs w:val="31"/>
          <w:spacing w:val="7"/>
        </w:rPr>
        <w:t>、デジタル・</w:t>
      </w:r>
      <w:r>
        <w:rPr>
          <w:rFonts w:ascii="Meiryo UI" w:hAnsi="Meiryo UI" w:eastAsia="Meiryo UI" w:cs="Meiryo UI"/>
          <w:sz w:val="31"/>
          <w:szCs w:val="31"/>
        </w:rPr>
        <w:t>AI</w:t>
      </w:r>
      <w:r>
        <w:rPr>
          <w:rFonts w:ascii="Meiryo UI" w:hAnsi="Meiryo UI" w:eastAsia="Meiryo UI" w:cs="Meiryo UI"/>
          <w:sz w:val="31"/>
          <w:szCs w:val="31"/>
          <w:spacing w:val="7"/>
        </w:rPr>
        <w:t>に関して使われている割合が極端に少ない（数%にとどまる)</w:t>
      </w:r>
    </w:p>
    <w:p>
      <w:pPr>
        <w:ind w:left="639"/>
        <w:spacing w:before="73" w:line="193" w:lineRule="auto"/>
        <w:rPr>
          <w:rFonts w:ascii="Meiryo UI" w:hAnsi="Meiryo UI" w:eastAsia="Meiryo UI" w:cs="Meiryo UI"/>
          <w:sz w:val="31"/>
          <w:szCs w:val="31"/>
        </w:rPr>
      </w:pPr>
      <w:r>
        <w:rPr>
          <w:rFonts w:ascii="Meiryo UI" w:hAnsi="Meiryo UI" w:eastAsia="Meiryo UI" w:cs="Meiryo UI"/>
          <w:sz w:val="31"/>
          <w:szCs w:val="31"/>
          <w:spacing w:val="8"/>
        </w:rPr>
        <w:t>-</w:t>
      </w:r>
      <w:r>
        <w:rPr>
          <w:rFonts w:ascii="Meiryo UI" w:hAnsi="Meiryo UI" w:eastAsia="Meiryo UI" w:cs="Meiryo UI"/>
          <w:sz w:val="31"/>
          <w:szCs w:val="31"/>
          <w:spacing w:val="44"/>
        </w:rPr>
        <w:t xml:space="preserve">  </w:t>
      </w:r>
      <w:r>
        <w:rPr>
          <w:rFonts w:ascii="Meiryo UI" w:hAnsi="Meiryo UI" w:eastAsia="Meiryo UI" w:cs="Meiryo UI"/>
          <w:sz w:val="31"/>
          <w:szCs w:val="31"/>
          <w:spacing w:val="8"/>
        </w:rPr>
        <w:t>登録等に関してのさまざまな問題。良い教育プログラムがまだまだ少ない点もある</w:t>
      </w:r>
    </w:p>
    <w:p>
      <w:pPr>
        <w:pStyle w:val="BodyText"/>
        <w:ind w:left="219"/>
        <w:spacing w:before="39" w:line="190" w:lineRule="auto"/>
        <w:rPr>
          <w:rFonts w:ascii="Meiryo UI" w:hAnsi="Meiryo UI" w:eastAsia="Meiryo UI" w:cs="Meiryo UI"/>
          <w:sz w:val="31"/>
          <w:szCs w:val="31"/>
        </w:rPr>
      </w:pPr>
      <w:r>
        <w:rPr>
          <w:sz w:val="31"/>
          <w:szCs w:val="31"/>
          <w:spacing w:val="6"/>
        </w:rPr>
        <w:t>•</w:t>
      </w:r>
      <w:r>
        <w:rPr>
          <w:sz w:val="31"/>
          <w:szCs w:val="31"/>
          <w:spacing w:val="86"/>
        </w:rPr>
        <w:t xml:space="preserve"> </w:t>
      </w:r>
      <w:r>
        <w:rPr>
          <w:rFonts w:ascii="Meiryo UI" w:hAnsi="Meiryo UI" w:eastAsia="Meiryo UI" w:cs="Meiryo UI"/>
          <w:sz w:val="31"/>
          <w:szCs w:val="31"/>
          <w:b/>
          <w:bCs/>
          <w:spacing w:val="6"/>
        </w:rPr>
        <w:t>「学びのパス」が整備されていない</w:t>
      </w:r>
    </w:p>
    <w:p>
      <w:pPr>
        <w:ind w:left="639"/>
        <w:spacing w:before="41" w:line="189" w:lineRule="auto"/>
        <w:rPr>
          <w:rFonts w:ascii="Meiryo UI" w:hAnsi="Meiryo UI" w:eastAsia="Meiryo UI" w:cs="Meiryo UI"/>
          <w:sz w:val="31"/>
          <w:szCs w:val="31"/>
        </w:rPr>
      </w:pPr>
      <w:r>
        <w:rPr>
          <w:rFonts w:ascii="Meiryo UI" w:hAnsi="Meiryo UI" w:eastAsia="Meiryo UI" w:cs="Meiryo UI"/>
          <w:sz w:val="31"/>
          <w:szCs w:val="31"/>
          <w:spacing w:val="7"/>
        </w:rPr>
        <w:t>-</w:t>
      </w:r>
      <w:r>
        <w:rPr>
          <w:rFonts w:ascii="Meiryo UI" w:hAnsi="Meiryo UI" w:eastAsia="Meiryo UI" w:cs="Meiryo UI"/>
          <w:sz w:val="31"/>
          <w:szCs w:val="31"/>
          <w:spacing w:val="45"/>
        </w:rPr>
        <w:t xml:space="preserve">  </w:t>
      </w:r>
      <w:r>
        <w:rPr>
          <w:rFonts w:ascii="Meiryo UI" w:hAnsi="Meiryo UI" w:eastAsia="Meiryo UI" w:cs="Meiryo UI"/>
          <w:sz w:val="31"/>
          <w:szCs w:val="31"/>
          <w:spacing w:val="7"/>
        </w:rPr>
        <w:t>ひとりひとりが、</w:t>
      </w:r>
      <w:r>
        <w:rPr>
          <w:rFonts w:ascii="Meiryo UI" w:hAnsi="Meiryo UI" w:eastAsia="Meiryo UI" w:cs="Meiryo UI"/>
          <w:sz w:val="31"/>
          <w:szCs w:val="31"/>
          <w:spacing w:val="-62"/>
        </w:rPr>
        <w:t xml:space="preserve"> </w:t>
      </w:r>
      <w:r>
        <w:rPr>
          <w:rFonts w:ascii="Meiryo UI" w:hAnsi="Meiryo UI" w:eastAsia="Meiryo UI" w:cs="Meiryo UI"/>
          <w:sz w:val="31"/>
          <w:szCs w:val="31"/>
          <w:spacing w:val="7"/>
        </w:rPr>
        <w:t>自分たちのデジタルのリテラシがどのくらいのレベルで</w:t>
      </w:r>
      <w:r>
        <w:rPr>
          <w:rFonts w:ascii="Meiryo UI" w:hAnsi="Meiryo UI" w:eastAsia="Meiryo UI" w:cs="Meiryo UI"/>
          <w:sz w:val="31"/>
          <w:szCs w:val="31"/>
          <w:spacing w:val="-79"/>
        </w:rPr>
        <w:t xml:space="preserve"> </w:t>
      </w:r>
      <w:r>
        <w:rPr>
          <w:rFonts w:ascii="Meiryo UI" w:hAnsi="Meiryo UI" w:eastAsia="Meiryo UI" w:cs="Meiryo UI"/>
          <w:sz w:val="31"/>
          <w:szCs w:val="31"/>
          <w:spacing w:val="7"/>
        </w:rPr>
        <w:t>、次に何を勉強しなければならないのかがわかってい</w:t>
      </w:r>
      <w:r>
        <w:rPr>
          <w:rFonts w:ascii="Meiryo UI" w:hAnsi="Meiryo UI" w:eastAsia="Meiryo UI" w:cs="Meiryo UI"/>
          <w:sz w:val="31"/>
          <w:szCs w:val="31"/>
          <w:spacing w:val="6"/>
        </w:rPr>
        <w:t>ない</w:t>
      </w:r>
    </w:p>
    <w:p>
      <w:pPr>
        <w:ind w:left="639"/>
        <w:spacing w:before="43" w:line="188" w:lineRule="auto"/>
        <w:rPr>
          <w:rFonts w:ascii="Meiryo UI" w:hAnsi="Meiryo UI" w:eastAsia="Meiryo UI" w:cs="Meiryo UI"/>
          <w:sz w:val="31"/>
          <w:szCs w:val="31"/>
        </w:rPr>
      </w:pPr>
      <w:r>
        <w:rPr>
          <w:rFonts w:ascii="Meiryo UI" w:hAnsi="Meiryo UI" w:eastAsia="Meiryo UI" w:cs="Meiryo UI"/>
          <w:sz w:val="31"/>
          <w:szCs w:val="31"/>
          <w:spacing w:val="7"/>
        </w:rPr>
        <w:t>-</w:t>
      </w:r>
      <w:r>
        <w:rPr>
          <w:rFonts w:ascii="Meiryo UI" w:hAnsi="Meiryo UI" w:eastAsia="Meiryo UI" w:cs="Meiryo UI"/>
          <w:sz w:val="31"/>
          <w:szCs w:val="31"/>
          <w:spacing w:val="42"/>
        </w:rPr>
        <w:t xml:space="preserve">  </w:t>
      </w:r>
      <w:r>
        <w:rPr>
          <w:rFonts w:ascii="Meiryo UI" w:hAnsi="Meiryo UI" w:eastAsia="Meiryo UI" w:cs="Meiryo UI"/>
          <w:sz w:val="31"/>
          <w:szCs w:val="31"/>
          <w:spacing w:val="7"/>
        </w:rPr>
        <w:t>情報が氾濫しており</w:t>
      </w:r>
      <w:r>
        <w:rPr>
          <w:rFonts w:ascii="Meiryo UI" w:hAnsi="Meiryo UI" w:eastAsia="Meiryo UI" w:cs="Meiryo UI"/>
          <w:sz w:val="31"/>
          <w:szCs w:val="31"/>
          <w:spacing w:val="-78"/>
        </w:rPr>
        <w:t xml:space="preserve"> </w:t>
      </w:r>
      <w:r>
        <w:rPr>
          <w:rFonts w:ascii="Meiryo UI" w:hAnsi="Meiryo UI" w:eastAsia="Meiryo UI" w:cs="Meiryo UI"/>
          <w:sz w:val="31"/>
          <w:szCs w:val="31"/>
          <w:spacing w:val="7"/>
        </w:rPr>
        <w:t>、きちんと整理した「学びのパス」が示され</w:t>
      </w:r>
      <w:r>
        <w:rPr>
          <w:rFonts w:ascii="Meiryo UI" w:hAnsi="Meiryo UI" w:eastAsia="Meiryo UI" w:cs="Meiryo UI"/>
          <w:sz w:val="31"/>
          <w:szCs w:val="31"/>
          <w:spacing w:val="6"/>
        </w:rPr>
        <w:t>ていない</w:t>
      </w:r>
    </w:p>
    <w:p>
      <w:pPr>
        <w:ind w:left="639"/>
        <w:spacing w:before="43" w:line="188" w:lineRule="auto"/>
        <w:rPr>
          <w:rFonts w:ascii="Meiryo UI" w:hAnsi="Meiryo UI" w:eastAsia="Meiryo UI" w:cs="Meiryo UI"/>
          <w:sz w:val="31"/>
          <w:szCs w:val="31"/>
        </w:rPr>
      </w:pPr>
      <w:r>
        <w:rPr>
          <w:rFonts w:ascii="Meiryo UI" w:hAnsi="Meiryo UI" w:eastAsia="Meiryo UI" w:cs="Meiryo UI"/>
          <w:sz w:val="31"/>
          <w:szCs w:val="31"/>
          <w:spacing w:val="8"/>
        </w:rPr>
        <w:t>-</w:t>
      </w:r>
      <w:r>
        <w:rPr>
          <w:rFonts w:ascii="Meiryo UI" w:hAnsi="Meiryo UI" w:eastAsia="Meiryo UI" w:cs="Meiryo UI"/>
          <w:sz w:val="31"/>
          <w:szCs w:val="31"/>
          <w:spacing w:val="51"/>
        </w:rPr>
        <w:t xml:space="preserve">  </w:t>
      </w:r>
      <w:r>
        <w:rPr>
          <w:rFonts w:ascii="Meiryo UI" w:hAnsi="Meiryo UI" w:eastAsia="Meiryo UI" w:cs="Meiryo UI"/>
          <w:sz w:val="31"/>
          <w:szCs w:val="31"/>
          <w:spacing w:val="8"/>
        </w:rPr>
        <w:t>いまの自分、なりたい状態をつなぐようなパスを整備する必要。最終的に、賃金の向上につながらないといけ</w:t>
      </w:r>
      <w:r>
        <w:rPr>
          <w:rFonts w:ascii="Meiryo UI" w:hAnsi="Meiryo UI" w:eastAsia="Meiryo UI" w:cs="Meiryo UI"/>
          <w:sz w:val="31"/>
          <w:szCs w:val="31"/>
          <w:spacing w:val="7"/>
        </w:rPr>
        <w:t>ない</w:t>
      </w:r>
    </w:p>
    <w:p>
      <w:pPr>
        <w:pStyle w:val="BodyText"/>
        <w:ind w:left="220"/>
        <w:spacing w:before="206" w:line="185" w:lineRule="auto"/>
        <w:rPr>
          <w:rFonts w:ascii="Meiryo UI" w:hAnsi="Meiryo UI" w:eastAsia="Meiryo UI" w:cs="Meiryo UI"/>
          <w:sz w:val="31"/>
          <w:szCs w:val="31"/>
        </w:rPr>
      </w:pPr>
      <w:r>
        <w:rPr>
          <w:sz w:val="31"/>
          <w:szCs w:val="31"/>
          <w:spacing w:val="6"/>
        </w:rPr>
        <w:t>•</w:t>
      </w:r>
      <w:r>
        <w:rPr>
          <w:sz w:val="31"/>
          <w:szCs w:val="31"/>
          <w:spacing w:val="9"/>
        </w:rPr>
        <w:t xml:space="preserve">  </w:t>
      </w:r>
      <w:r>
        <w:rPr>
          <w:rFonts w:ascii="Meiryo UI" w:hAnsi="Meiryo UI" w:eastAsia="Meiryo UI" w:cs="Meiryo UI"/>
          <w:sz w:val="31"/>
          <w:szCs w:val="31"/>
          <w:spacing w:val="6"/>
        </w:rPr>
        <w:t>実感としての</w:t>
      </w:r>
      <w:r>
        <w:rPr>
          <w:rFonts w:ascii="Meiryo UI" w:hAnsi="Meiryo UI" w:eastAsia="Meiryo UI" w:cs="Meiryo UI"/>
          <w:sz w:val="31"/>
          <w:szCs w:val="31"/>
          <w:spacing w:val="-79"/>
        </w:rPr>
        <w:t xml:space="preserve"> </w:t>
      </w:r>
      <w:r>
        <w:rPr>
          <w:rFonts w:ascii="Meiryo UI" w:hAnsi="Meiryo UI" w:eastAsia="Meiryo UI" w:cs="Meiryo UI"/>
          <w:sz w:val="31"/>
          <w:szCs w:val="31"/>
          <w:spacing w:val="6"/>
        </w:rPr>
        <w:t>、</w:t>
      </w:r>
      <w:r>
        <w:rPr>
          <w:rFonts w:ascii="Meiryo UI" w:hAnsi="Meiryo UI" w:eastAsia="Meiryo UI" w:cs="Meiryo UI"/>
          <w:sz w:val="31"/>
          <w:szCs w:val="31"/>
        </w:rPr>
        <w:t>AI</w:t>
      </w:r>
      <w:r>
        <w:rPr>
          <w:rFonts w:ascii="Meiryo UI" w:hAnsi="Meiryo UI" w:eastAsia="Meiryo UI" w:cs="Meiryo UI"/>
          <w:sz w:val="31"/>
          <w:szCs w:val="31"/>
          <w:spacing w:val="6"/>
        </w:rPr>
        <w:t>人材の需要の高さ</w:t>
      </w:r>
      <w:r>
        <w:rPr>
          <w:rFonts w:ascii="Meiryo UI" w:hAnsi="Meiryo UI" w:eastAsia="Meiryo UI" w:cs="Meiryo UI"/>
          <w:sz w:val="31"/>
          <w:szCs w:val="31"/>
          <w:spacing w:val="-77"/>
        </w:rPr>
        <w:t xml:space="preserve"> </w:t>
      </w:r>
      <w:r>
        <w:rPr>
          <w:rFonts w:ascii="Meiryo UI" w:hAnsi="Meiryo UI" w:eastAsia="Meiryo UI" w:cs="Meiryo UI"/>
          <w:sz w:val="31"/>
          <w:szCs w:val="31"/>
          <w:spacing w:val="6"/>
        </w:rPr>
        <w:t>、国内外のマーケットでの人件費の高さ</w:t>
      </w:r>
    </w:p>
    <w:p>
      <w:pPr>
        <w:ind w:left="641"/>
        <w:spacing w:before="43" w:line="188" w:lineRule="auto"/>
        <w:rPr>
          <w:rFonts w:ascii="Meiryo UI" w:hAnsi="Meiryo UI" w:eastAsia="Meiryo UI" w:cs="Meiryo UI"/>
          <w:sz w:val="31"/>
          <w:szCs w:val="31"/>
        </w:rPr>
      </w:pPr>
      <w:r>
        <w:rPr>
          <w:rFonts w:ascii="Meiryo UI" w:hAnsi="Meiryo UI" w:eastAsia="Meiryo UI" w:cs="Meiryo UI"/>
          <w:sz w:val="31"/>
          <w:szCs w:val="31"/>
          <w:spacing w:val="5"/>
        </w:rPr>
        <w:t>-</w:t>
      </w:r>
      <w:r>
        <w:rPr>
          <w:rFonts w:ascii="Meiryo UI" w:hAnsi="Meiryo UI" w:eastAsia="Meiryo UI" w:cs="Meiryo UI"/>
          <w:sz w:val="31"/>
          <w:szCs w:val="31"/>
          <w:spacing w:val="1"/>
        </w:rPr>
        <w:t xml:space="preserve">   </w:t>
      </w:r>
      <w:r>
        <w:rPr>
          <w:rFonts w:ascii="Meiryo UI" w:hAnsi="Meiryo UI" w:eastAsia="Meiryo UI" w:cs="Meiryo UI"/>
          <w:sz w:val="31"/>
          <w:szCs w:val="31"/>
          <w:spacing w:val="5"/>
        </w:rPr>
        <w:t>開発する人材だけでなく</w:t>
      </w:r>
      <w:r>
        <w:rPr>
          <w:rFonts w:ascii="Meiryo UI" w:hAnsi="Meiryo UI" w:eastAsia="Meiryo UI" w:cs="Meiryo UI"/>
          <w:sz w:val="31"/>
          <w:szCs w:val="31"/>
          <w:spacing w:val="-78"/>
        </w:rPr>
        <w:t xml:space="preserve"> </w:t>
      </w:r>
      <w:r>
        <w:rPr>
          <w:rFonts w:ascii="Meiryo UI" w:hAnsi="Meiryo UI" w:eastAsia="Meiryo UI" w:cs="Meiryo UI"/>
          <w:sz w:val="31"/>
          <w:szCs w:val="31"/>
          <w:spacing w:val="5"/>
        </w:rPr>
        <w:t>、活用する人材も重要</w:t>
      </w:r>
    </w:p>
    <w:p>
      <w:pPr>
        <w:ind w:left="641"/>
        <w:spacing w:before="43" w:line="188" w:lineRule="auto"/>
        <w:rPr>
          <w:rFonts w:ascii="Meiryo UI" w:hAnsi="Meiryo UI" w:eastAsia="Meiryo UI" w:cs="Meiryo UI"/>
          <w:sz w:val="31"/>
          <w:szCs w:val="31"/>
        </w:rPr>
      </w:pPr>
      <w:r>
        <w:rPr>
          <w:rFonts w:ascii="Meiryo UI" w:hAnsi="Meiryo UI" w:eastAsia="Meiryo UI" w:cs="Meiryo UI"/>
          <w:sz w:val="31"/>
          <w:szCs w:val="31"/>
          <w:spacing w:val="7"/>
        </w:rPr>
        <w:t>-</w:t>
      </w:r>
      <w:r>
        <w:rPr>
          <w:rFonts w:ascii="Meiryo UI" w:hAnsi="Meiryo UI" w:eastAsia="Meiryo UI" w:cs="Meiryo UI"/>
          <w:sz w:val="31"/>
          <w:szCs w:val="31"/>
          <w:spacing w:val="45"/>
        </w:rPr>
        <w:t xml:space="preserve">  </w:t>
      </w:r>
      <w:r>
        <w:rPr>
          <w:rFonts w:ascii="Meiryo UI" w:hAnsi="Meiryo UI" w:eastAsia="Meiryo UI" w:cs="Meiryo UI"/>
          <w:sz w:val="31"/>
          <w:szCs w:val="31"/>
          <w:spacing w:val="7"/>
        </w:rPr>
        <w:t>他の専門領域とあわせて掛け算とした場合には</w:t>
      </w:r>
      <w:r>
        <w:rPr>
          <w:rFonts w:ascii="Meiryo UI" w:hAnsi="Meiryo UI" w:eastAsia="Meiryo UI" w:cs="Meiryo UI"/>
          <w:sz w:val="31"/>
          <w:szCs w:val="31"/>
          <w:spacing w:val="-75"/>
        </w:rPr>
        <w:t xml:space="preserve"> </w:t>
      </w:r>
      <w:r>
        <w:rPr>
          <w:rFonts w:ascii="Meiryo UI" w:hAnsi="Meiryo UI" w:eastAsia="Meiryo UI" w:cs="Meiryo UI"/>
          <w:sz w:val="31"/>
          <w:szCs w:val="31"/>
          <w:spacing w:val="7"/>
        </w:rPr>
        <w:t>、さらに人材価値が高まる</w:t>
      </w:r>
    </w:p>
    <w:p>
      <w:pPr>
        <w:ind w:left="642"/>
        <w:spacing w:before="43" w:line="188" w:lineRule="auto"/>
        <w:rPr>
          <w:rFonts w:ascii="Meiryo UI" w:hAnsi="Meiryo UI" w:eastAsia="Meiryo UI" w:cs="Meiryo UI"/>
          <w:sz w:val="31"/>
          <w:szCs w:val="31"/>
        </w:rPr>
      </w:pPr>
      <w:r>
        <w:rPr>
          <w:rFonts w:ascii="Meiryo UI" w:hAnsi="Meiryo UI" w:eastAsia="Meiryo UI" w:cs="Meiryo UI"/>
          <w:sz w:val="31"/>
          <w:szCs w:val="31"/>
          <w:spacing w:val="6"/>
        </w:rPr>
        <w:t>-</w:t>
      </w:r>
      <w:r>
        <w:rPr>
          <w:rFonts w:ascii="Meiryo UI" w:hAnsi="Meiryo UI" w:eastAsia="Meiryo UI" w:cs="Meiryo UI"/>
          <w:sz w:val="31"/>
          <w:szCs w:val="31"/>
          <w:spacing w:val="54"/>
        </w:rPr>
        <w:t xml:space="preserve">  </w:t>
      </w:r>
      <w:r>
        <w:rPr>
          <w:rFonts w:ascii="Meiryo UI" w:hAnsi="Meiryo UI" w:eastAsia="Meiryo UI" w:cs="Meiryo UI"/>
          <w:sz w:val="31"/>
          <w:szCs w:val="31"/>
          <w:spacing w:val="6"/>
        </w:rPr>
        <w:t>ここに向けての学びのパスを整備する必要</w:t>
      </w:r>
    </w:p>
    <w:p>
      <w:pPr>
        <w:pStyle w:val="BodyText"/>
        <w:ind w:left="222"/>
        <w:spacing w:before="47" w:line="186" w:lineRule="auto"/>
        <w:rPr>
          <w:rFonts w:ascii="Meiryo UI" w:hAnsi="Meiryo UI" w:eastAsia="Meiryo UI" w:cs="Meiryo UI"/>
          <w:sz w:val="31"/>
          <w:szCs w:val="31"/>
        </w:rPr>
      </w:pPr>
      <w:r>
        <w:rPr>
          <w:sz w:val="31"/>
          <w:szCs w:val="31"/>
          <w:spacing w:val="6"/>
        </w:rPr>
        <w:t>•  </w:t>
      </w:r>
      <w:r>
        <w:rPr>
          <w:rFonts w:ascii="Meiryo UI" w:hAnsi="Meiryo UI" w:eastAsia="Meiryo UI" w:cs="Meiryo UI"/>
          <w:sz w:val="31"/>
          <w:szCs w:val="31"/>
        </w:rPr>
        <w:t>IPA</w:t>
      </w:r>
      <w:r>
        <w:rPr>
          <w:rFonts w:ascii="Meiryo UI" w:hAnsi="Meiryo UI" w:eastAsia="Meiryo UI" w:cs="Meiryo UI"/>
          <w:sz w:val="31"/>
          <w:szCs w:val="31"/>
          <w:spacing w:val="6"/>
        </w:rPr>
        <w:t>は</w:t>
      </w:r>
      <w:r>
        <w:rPr>
          <w:rFonts w:ascii="Meiryo UI" w:hAnsi="Meiryo UI" w:eastAsia="Meiryo UI" w:cs="Meiryo UI"/>
          <w:sz w:val="31"/>
          <w:szCs w:val="31"/>
          <w:spacing w:val="-79"/>
        </w:rPr>
        <w:t xml:space="preserve"> </w:t>
      </w:r>
      <w:r>
        <w:rPr>
          <w:rFonts w:ascii="Meiryo UI" w:hAnsi="Meiryo UI" w:eastAsia="Meiryo UI" w:cs="Meiryo UI"/>
          <w:sz w:val="31"/>
          <w:szCs w:val="31"/>
          <w:spacing w:val="6"/>
        </w:rPr>
        <w:t>、歴史的に</w:t>
      </w:r>
      <w:r>
        <w:rPr>
          <w:rFonts w:ascii="Meiryo UI" w:hAnsi="Meiryo UI" w:eastAsia="Meiryo UI" w:cs="Meiryo UI"/>
          <w:sz w:val="31"/>
          <w:szCs w:val="31"/>
          <w:spacing w:val="-81"/>
        </w:rPr>
        <w:t xml:space="preserve"> </w:t>
      </w:r>
      <w:r>
        <w:rPr>
          <w:rFonts w:ascii="Meiryo UI" w:hAnsi="Meiryo UI" w:eastAsia="Meiryo UI" w:cs="Meiryo UI"/>
          <w:sz w:val="31"/>
          <w:szCs w:val="31"/>
          <w:spacing w:val="6"/>
        </w:rPr>
        <w:t>、情報処理技術者試験を提供し</w:t>
      </w:r>
      <w:r>
        <w:rPr>
          <w:rFonts w:ascii="Meiryo UI" w:hAnsi="Meiryo UI" w:eastAsia="Meiryo UI" w:cs="Meiryo UI"/>
          <w:sz w:val="31"/>
          <w:szCs w:val="31"/>
          <w:spacing w:val="-78"/>
        </w:rPr>
        <w:t xml:space="preserve"> </w:t>
      </w:r>
      <w:r>
        <w:rPr>
          <w:rFonts w:ascii="Meiryo UI" w:hAnsi="Meiryo UI" w:eastAsia="Meiryo UI" w:cs="Meiryo UI"/>
          <w:sz w:val="31"/>
          <w:szCs w:val="31"/>
          <w:spacing w:val="6"/>
        </w:rPr>
        <w:t>、非常に大きな貢献をして</w:t>
      </w:r>
      <w:r>
        <w:rPr>
          <w:rFonts w:ascii="Meiryo UI" w:hAnsi="Meiryo UI" w:eastAsia="Meiryo UI" w:cs="Meiryo UI"/>
          <w:sz w:val="31"/>
          <w:szCs w:val="31"/>
          <w:spacing w:val="5"/>
        </w:rPr>
        <w:t>きた</w:t>
      </w:r>
    </w:p>
    <w:p>
      <w:pPr>
        <w:ind w:left="643"/>
        <w:spacing w:before="33" w:line="193" w:lineRule="auto"/>
        <w:rPr>
          <w:rFonts w:ascii="Meiryo UI" w:hAnsi="Meiryo UI" w:eastAsia="Meiryo UI" w:cs="Meiryo UI"/>
          <w:sz w:val="31"/>
          <w:szCs w:val="31"/>
        </w:rPr>
      </w:pPr>
      <w:r>
        <w:rPr>
          <w:rFonts w:ascii="Meiryo UI" w:hAnsi="Meiryo UI" w:eastAsia="Meiryo UI" w:cs="Meiryo UI"/>
          <w:sz w:val="31"/>
          <w:szCs w:val="31"/>
          <w:spacing w:val="5"/>
        </w:rPr>
        <w:t>-</w:t>
      </w:r>
      <w:r>
        <w:rPr>
          <w:rFonts w:ascii="Meiryo UI" w:hAnsi="Meiryo UI" w:eastAsia="Meiryo UI" w:cs="Meiryo UI"/>
          <w:sz w:val="31"/>
          <w:szCs w:val="31"/>
          <w:spacing w:val="53"/>
        </w:rPr>
        <w:t xml:space="preserve">  </w:t>
      </w:r>
      <w:r>
        <w:rPr>
          <w:rFonts w:ascii="Meiryo UI" w:hAnsi="Meiryo UI" w:eastAsia="Meiryo UI" w:cs="Meiryo UI"/>
          <w:sz w:val="31"/>
          <w:szCs w:val="31"/>
          <w:spacing w:val="5"/>
        </w:rPr>
        <w:t>また</w:t>
      </w:r>
      <w:r>
        <w:rPr>
          <w:rFonts w:ascii="Meiryo UI" w:hAnsi="Meiryo UI" w:eastAsia="Meiryo UI" w:cs="Meiryo UI"/>
          <w:sz w:val="31"/>
          <w:szCs w:val="31"/>
          <w:spacing w:val="-80"/>
        </w:rPr>
        <w:t xml:space="preserve"> </w:t>
      </w:r>
      <w:r>
        <w:rPr>
          <w:rFonts w:ascii="Meiryo UI" w:hAnsi="Meiryo UI" w:eastAsia="Meiryo UI" w:cs="Meiryo UI"/>
          <w:sz w:val="31"/>
          <w:szCs w:val="31"/>
          <w:spacing w:val="5"/>
        </w:rPr>
        <w:t>、未踏などのプログラムも大変優れている</w:t>
      </w:r>
    </w:p>
    <w:p>
      <w:pPr>
        <w:ind w:left="643"/>
        <w:spacing w:before="37" w:line="191" w:lineRule="auto"/>
        <w:rPr>
          <w:rFonts w:ascii="Meiryo UI" w:hAnsi="Meiryo UI" w:eastAsia="Meiryo UI" w:cs="Meiryo UI"/>
          <w:sz w:val="31"/>
          <w:szCs w:val="31"/>
        </w:rPr>
      </w:pPr>
      <w:r>
        <w:rPr>
          <w:rFonts w:ascii="Meiryo UI" w:hAnsi="Meiryo UI" w:eastAsia="Meiryo UI" w:cs="Meiryo UI"/>
          <w:sz w:val="31"/>
          <w:szCs w:val="31"/>
          <w:spacing w:val="9"/>
        </w:rPr>
        <w:t>-</w:t>
      </w:r>
      <w:r>
        <w:rPr>
          <w:rFonts w:ascii="Meiryo UI" w:hAnsi="Meiryo UI" w:eastAsia="Meiryo UI" w:cs="Meiryo UI"/>
          <w:sz w:val="31"/>
          <w:szCs w:val="31"/>
          <w:spacing w:val="51"/>
        </w:rPr>
        <w:t xml:space="preserve">  </w:t>
      </w:r>
      <w:r>
        <w:rPr>
          <w:rFonts w:ascii="Meiryo UI" w:hAnsi="Meiryo UI" w:eastAsia="Meiryo UI" w:cs="Meiryo UI"/>
          <w:sz w:val="31"/>
          <w:szCs w:val="31"/>
        </w:rPr>
        <w:t>IT</w:t>
      </w:r>
      <w:r>
        <w:rPr>
          <w:rFonts w:ascii="Meiryo UI" w:hAnsi="Meiryo UI" w:eastAsia="Meiryo UI" w:cs="Meiryo UI"/>
          <w:sz w:val="31"/>
          <w:szCs w:val="31"/>
          <w:spacing w:val="9"/>
        </w:rPr>
        <w:t>パスポートの受験者は年間約30万人（2024年）</w:t>
      </w:r>
      <w:r>
        <w:rPr>
          <w:rFonts w:ascii="Meiryo UI" w:hAnsi="Meiryo UI" w:eastAsia="Meiryo UI" w:cs="Meiryo UI"/>
          <w:sz w:val="31"/>
          <w:szCs w:val="31"/>
          <w:spacing w:val="-66"/>
        </w:rPr>
        <w:t xml:space="preserve"> </w:t>
      </w:r>
      <w:r>
        <w:rPr>
          <w:rFonts w:ascii="Meiryo UI" w:hAnsi="Meiryo UI" w:eastAsia="Meiryo UI" w:cs="Meiryo UI"/>
          <w:sz w:val="31"/>
          <w:szCs w:val="31"/>
          <w:spacing w:val="9"/>
        </w:rPr>
        <w:t>。ただ、</w:t>
      </w:r>
      <w:r>
        <w:rPr>
          <w:rFonts w:ascii="Meiryo UI" w:hAnsi="Meiryo UI" w:eastAsia="Meiryo UI" w:cs="Meiryo UI"/>
          <w:sz w:val="31"/>
          <w:szCs w:val="31"/>
          <w:spacing w:val="-77"/>
        </w:rPr>
        <w:t xml:space="preserve"> </w:t>
      </w:r>
      <w:r>
        <w:rPr>
          <w:rFonts w:ascii="Meiryo UI" w:hAnsi="Meiryo UI" w:eastAsia="Meiryo UI" w:cs="Meiryo UI"/>
          <w:sz w:val="31"/>
          <w:szCs w:val="31"/>
          <w:spacing w:val="9"/>
        </w:rPr>
        <w:t>まだ1桁は足りない</w:t>
      </w:r>
    </w:p>
    <w:p>
      <w:pPr>
        <w:pStyle w:val="BodyText"/>
        <w:ind w:left="223"/>
        <w:spacing w:before="32" w:line="193" w:lineRule="auto"/>
        <w:rPr>
          <w:rFonts w:ascii="Meiryo UI" w:hAnsi="Meiryo UI" w:eastAsia="Meiryo UI" w:cs="Meiryo UI"/>
          <w:sz w:val="31"/>
          <w:szCs w:val="31"/>
        </w:rPr>
      </w:pPr>
      <w:r>
        <w:rPr>
          <w:sz w:val="31"/>
          <w:szCs w:val="31"/>
          <w:spacing w:val="8"/>
        </w:rPr>
        <w:t>•</w:t>
      </w:r>
      <w:r>
        <w:rPr>
          <w:sz w:val="31"/>
          <w:szCs w:val="31"/>
          <w:spacing w:val="81"/>
        </w:rPr>
        <w:t xml:space="preserve"> </w:t>
      </w:r>
      <w:r>
        <w:rPr>
          <w:rFonts w:ascii="Meiryo UI" w:hAnsi="Meiryo UI" w:eastAsia="Meiryo UI" w:cs="Meiryo UI"/>
          <w:sz w:val="31"/>
          <w:szCs w:val="31"/>
          <w:spacing w:val="8"/>
        </w:rPr>
        <w:t>デジタル・</w:t>
      </w:r>
      <w:r>
        <w:rPr>
          <w:rFonts w:ascii="Meiryo UI" w:hAnsi="Meiryo UI" w:eastAsia="Meiryo UI" w:cs="Meiryo UI"/>
          <w:sz w:val="31"/>
          <w:szCs w:val="31"/>
        </w:rPr>
        <w:t>AI</w:t>
      </w:r>
      <w:r>
        <w:rPr>
          <w:rFonts w:ascii="Meiryo UI" w:hAnsi="Meiryo UI" w:eastAsia="Meiryo UI" w:cs="Meiryo UI"/>
          <w:sz w:val="31"/>
          <w:szCs w:val="31"/>
          <w:spacing w:val="8"/>
        </w:rPr>
        <w:t>のリスキリングは全国民的な課題であり</w:t>
      </w:r>
      <w:r>
        <w:rPr>
          <w:rFonts w:ascii="Meiryo UI" w:hAnsi="Meiryo UI" w:eastAsia="Meiryo UI" w:cs="Meiryo UI"/>
          <w:sz w:val="31"/>
          <w:szCs w:val="31"/>
          <w:spacing w:val="-79"/>
        </w:rPr>
        <w:t xml:space="preserve"> </w:t>
      </w:r>
      <w:r>
        <w:rPr>
          <w:rFonts w:ascii="Meiryo UI" w:hAnsi="Meiryo UI" w:eastAsia="Meiryo UI" w:cs="Meiryo UI"/>
          <w:sz w:val="31"/>
          <w:szCs w:val="31"/>
          <w:spacing w:val="8"/>
        </w:rPr>
        <w:t>、その</w:t>
      </w:r>
      <w:r>
        <w:rPr>
          <w:rFonts w:ascii="Meiryo UI" w:hAnsi="Meiryo UI" w:eastAsia="Meiryo UI" w:cs="Meiryo UI"/>
          <w:sz w:val="31"/>
          <w:szCs w:val="31"/>
          <w:spacing w:val="7"/>
        </w:rPr>
        <w:t>スケールをさらに大きくする必要がある</w:t>
      </w:r>
    </w:p>
    <w:p>
      <w:pPr>
        <w:pStyle w:val="BodyText"/>
        <w:ind w:firstLine="32"/>
        <w:spacing w:before="53" w:line="985" w:lineRule="exact"/>
        <w:rPr/>
      </w:pPr>
      <w:r>
        <w:drawing>
          <wp:anchor distT="0" distB="0" distL="0" distR="0" simplePos="0" relativeHeight="252152832" behindDoc="1" locked="0" layoutInCell="1" allowOverlap="1">
            <wp:simplePos x="0" y="0"/>
            <wp:positionH relativeFrom="column">
              <wp:posOffset>3798</wp:posOffset>
            </wp:positionH>
            <wp:positionV relativeFrom="paragraph">
              <wp:posOffset>36240</wp:posOffset>
            </wp:positionV>
            <wp:extent cx="10967742" cy="660346"/>
            <wp:effectExtent l="0" t="0" r="0" b="0"/>
            <wp:wrapNone/>
            <wp:docPr id="324" name="IM 324"/>
            <wp:cNvGraphicFramePr/>
            <a:graphic>
              <a:graphicData uri="http://schemas.openxmlformats.org/drawingml/2006/picture">
                <pic:pic>
                  <pic:nvPicPr>
                    <pic:cNvPr id="324" name="IM 324"/>
                    <pic:cNvPicPr/>
                  </pic:nvPicPr>
                  <pic:blipFill>
                    <a:blip r:embed="rId89"/>
                    <a:stretch>
                      <a:fillRect/>
                    </a:stretch>
                  </pic:blipFill>
                  <pic:spPr>
                    <a:xfrm rot="0">
                      <a:off x="0" y="0"/>
                      <a:ext cx="10967742" cy="660346"/>
                    </a:xfrm>
                    <a:prstGeom prst="rect">
                      <a:avLst/>
                    </a:prstGeom>
                  </pic:spPr>
                </pic:pic>
              </a:graphicData>
            </a:graphic>
          </wp:anchor>
        </w:drawing>
      </w:r>
      <w:r>
        <w:rPr>
          <w:position w:val="-19"/>
        </w:rPr>
        <w:pict>
          <v:group id="_x0000_s888" style="mso-position-vertical-relative:line;mso-position-horizontal-relative:char;width:860.95pt;height:49.25pt;" filled="false" stroked="false" coordsize="17219,985" coordorigin="0,0">
            <v:shape id="_x0000_s890" style="position:absolute;left:7;top:7;width:17204;height:970;" filled="false" stroked="false" type="#_x0000_t75">
              <v:imagedata o:title="" r:id="rId168"/>
            </v:shape>
            <v:shape id="_x0000_s892" style="position:absolute;left:-20;top:-20;width:17259;height:1025;" filled="false" stroked="false" type="#_x0000_t202">
              <v:fill on="false"/>
              <v:stroke on="false"/>
              <v:path/>
              <v:imagedata o:title=""/>
              <o:lock v:ext="edit" aspectratio="false"/>
              <v:textbox inset="0mm,0mm,0mm,0mm">
                <w:txbxContent>
                  <w:p>
                    <w:pPr>
                      <w:spacing w:line="20" w:lineRule="exact"/>
                      <w:rPr/>
                    </w:pPr>
                    <w:r/>
                  </w:p>
                  <w:tbl>
                    <w:tblPr>
                      <w:tblStyle w:val="TableNormal"/>
                      <w:tblW w:w="17203"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03"/>
                    </w:tblGrid>
                    <w:tr>
                      <w:trPr>
                        <w:trHeight w:val="954" w:hRule="atLeast"/>
                      </w:trPr>
                      <w:tc>
                        <w:tcPr>
                          <w:tcW w:w="17203" w:type="dxa"/>
                          <w:vAlign w:val="top"/>
                        </w:tcPr>
                        <w:p>
                          <w:pPr>
                            <w:ind w:left="2791"/>
                            <w:spacing w:before="135" w:line="184" w:lineRule="auto"/>
                            <w:rPr>
                              <w:rFonts w:ascii="Meiryo UI" w:hAnsi="Meiryo UI" w:eastAsia="Meiryo UI" w:cs="Meiryo UI"/>
                              <w:sz w:val="31"/>
                              <w:szCs w:val="31"/>
                            </w:rPr>
                          </w:pPr>
                          <w:r>
                            <w:rPr>
                              <w:rFonts w:ascii="Meiryo UI" w:hAnsi="Meiryo UI" w:eastAsia="Meiryo UI" w:cs="Meiryo UI"/>
                              <w:sz w:val="31"/>
                              <w:szCs w:val="31"/>
                              <w:spacing w:val="8"/>
                            </w:rPr>
                            <w:t>デジタル・</w:t>
                          </w:r>
                          <w:r>
                            <w:rPr>
                              <w:rFonts w:ascii="Meiryo UI" w:hAnsi="Meiryo UI" w:eastAsia="Meiryo UI" w:cs="Meiryo UI"/>
                              <w:sz w:val="31"/>
                              <w:szCs w:val="31"/>
                            </w:rPr>
                            <w:t>AI</w:t>
                          </w:r>
                          <w:r>
                            <w:rPr>
                              <w:rFonts w:ascii="Meiryo UI" w:hAnsi="Meiryo UI" w:eastAsia="Meiryo UI" w:cs="Meiryo UI"/>
                              <w:sz w:val="31"/>
                              <w:szCs w:val="31"/>
                              <w:spacing w:val="8"/>
                            </w:rPr>
                            <w:t>の国民全体のリテラシを上げるように</w:t>
                          </w:r>
                          <w:r>
                            <w:rPr>
                              <w:rFonts w:ascii="Meiryo UI" w:hAnsi="Meiryo UI" w:eastAsia="Meiryo UI" w:cs="Meiryo UI"/>
                              <w:sz w:val="31"/>
                              <w:szCs w:val="31"/>
                              <w:spacing w:val="-79"/>
                            </w:rPr>
                            <w:t xml:space="preserve"> </w:t>
                          </w:r>
                          <w:r>
                            <w:rPr>
                              <w:rFonts w:ascii="Meiryo UI" w:hAnsi="Meiryo UI" w:eastAsia="Meiryo UI" w:cs="Meiryo UI"/>
                              <w:sz w:val="31"/>
                              <w:szCs w:val="31"/>
                              <w:spacing w:val="8"/>
                            </w:rPr>
                            <w:t>、学びのパスを整備していく必要があるの</w:t>
                          </w:r>
                          <w:r>
                            <w:rPr>
                              <w:rFonts w:ascii="Meiryo UI" w:hAnsi="Meiryo UI" w:eastAsia="Meiryo UI" w:cs="Meiryo UI"/>
                              <w:sz w:val="31"/>
                              <w:szCs w:val="31"/>
                              <w:spacing w:val="7"/>
                            </w:rPr>
                            <w:t>では</w:t>
                          </w:r>
                          <w:r>
                            <w:rPr>
                              <w:rFonts w:ascii="Meiryo UI" w:hAnsi="Meiryo UI" w:eastAsia="Meiryo UI" w:cs="Meiryo UI"/>
                              <w:sz w:val="31"/>
                              <w:szCs w:val="31"/>
                              <w:spacing w:val="-75"/>
                            </w:rPr>
                            <w:t xml:space="preserve"> </w:t>
                          </w:r>
                          <w:r>
                            <w:rPr>
                              <w:rFonts w:ascii="Meiryo UI" w:hAnsi="Meiryo UI" w:eastAsia="Meiryo UI" w:cs="Meiryo UI"/>
                              <w:sz w:val="31"/>
                              <w:szCs w:val="31"/>
                              <w:spacing w:val="7"/>
                            </w:rPr>
                            <w:t>。</w:t>
                          </w:r>
                        </w:p>
                        <w:p>
                          <w:pPr>
                            <w:ind w:left="4697"/>
                            <w:spacing w:line="185" w:lineRule="auto"/>
                            <w:rPr>
                              <w:rFonts w:ascii="Meiryo UI" w:hAnsi="Meiryo UI" w:eastAsia="Meiryo UI" w:cs="Meiryo UI"/>
                              <w:sz w:val="31"/>
                              <w:szCs w:val="31"/>
                            </w:rPr>
                          </w:pPr>
                          <w:r>
                            <w:rPr>
                              <w:rFonts w:ascii="Meiryo UI" w:hAnsi="Meiryo UI" w:eastAsia="Meiryo UI" w:cs="Meiryo UI"/>
                              <w:sz w:val="31"/>
                              <w:szCs w:val="31"/>
                              <w:spacing w:val="7"/>
                            </w:rPr>
                            <w:t>そのためには</w:t>
                          </w:r>
                          <w:r>
                            <w:rPr>
                              <w:rFonts w:ascii="Meiryo UI" w:hAnsi="Meiryo UI" w:eastAsia="Meiryo UI" w:cs="Meiryo UI"/>
                              <w:sz w:val="31"/>
                              <w:szCs w:val="31"/>
                              <w:spacing w:val="-74"/>
                            </w:rPr>
                            <w:t xml:space="preserve"> </w:t>
                          </w:r>
                          <w:r>
                            <w:rPr>
                              <w:rFonts w:ascii="Meiryo UI" w:hAnsi="Meiryo UI" w:eastAsia="Meiryo UI" w:cs="Meiryo UI"/>
                              <w:sz w:val="31"/>
                              <w:szCs w:val="31"/>
                              <w:spacing w:val="7"/>
                            </w:rPr>
                            <w:t>、人材育成のためにきちんとリソースを割り振るべき</w:t>
                          </w:r>
                          <w:r>
                            <w:rPr>
                              <w:rFonts w:ascii="Meiryo UI" w:hAnsi="Meiryo UI" w:eastAsia="Meiryo UI" w:cs="Meiryo UI"/>
                              <w:sz w:val="31"/>
                              <w:szCs w:val="31"/>
                              <w:spacing w:val="-79"/>
                            </w:rPr>
                            <w:t xml:space="preserve"> </w:t>
                          </w:r>
                          <w:r>
                            <w:rPr>
                              <w:rFonts w:ascii="Meiryo UI" w:hAnsi="Meiryo UI" w:eastAsia="Meiryo UI" w:cs="Meiryo UI"/>
                              <w:sz w:val="31"/>
                              <w:szCs w:val="31"/>
                              <w:spacing w:val="7"/>
                            </w:rPr>
                            <w:t>。</w:t>
                          </w:r>
                        </w:p>
                      </w:tc>
                    </w:tr>
                  </w:tbl>
                  <w:p>
                    <w:pPr>
                      <w:rPr>
                        <w:rFonts w:ascii="Arial"/>
                        <w:sz w:val="21"/>
                      </w:rPr>
                    </w:pPr>
                    <w:r/>
                  </w:p>
                </w:txbxContent>
              </v:textbox>
            </v:shape>
          </v:group>
        </w:pict>
      </w:r>
    </w:p>
    <w:p>
      <w:pPr>
        <w:spacing w:line="985" w:lineRule="exact"/>
        <w:sectPr>
          <w:footerReference w:type="default" r:id="rId167"/>
          <w:pgSz w:w="19200" w:h="10800"/>
          <w:pgMar w:top="324" w:right="74" w:bottom="319" w:left="958" w:header="0" w:footer="0" w:gutter="0"/>
        </w:sectPr>
        <w:rPr/>
      </w:pPr>
    </w:p>
    <w:p>
      <w:pPr>
        <w:ind w:left="441"/>
        <w:spacing w:before="1" w:line="174" w:lineRule="auto"/>
        <w:outlineLvl w:val="0"/>
        <w:rPr>
          <w:rFonts w:ascii="Meiryo UI" w:hAnsi="Meiryo UI" w:eastAsia="Meiryo UI" w:cs="Meiryo UI"/>
          <w:sz w:val="52"/>
          <w:szCs w:val="52"/>
        </w:rPr>
      </w:pPr>
      <w:r>
        <w:pict>
          <v:group id="_x0000_s894" style="position:absolute;margin-left:5.3pt;margin-top:0.954801pt;mso-position-vertical-relative:text;mso-position-horizontal-relative:text;width:60.7pt;height:26.25pt;z-index:-251133952;" filled="false" stroked="false" coordsize="1214,525" coordorigin="0,0">
            <v:shape id="_x0000_s896" style="position:absolute;left:20;top:20;width:1174;height:485;" fillcolor="#5B9BD5" filled="true" stroked="false" coordsize="1174,485" coordorigin="0,0" path="m0,242c0,108,262,0,586,0c910,0,1173,108,1173,242c1173,376,910,484,586,484c262,484,0,376,0,242e"/>
            <v:shape id="_x0000_s898" style="position:absolute;left:0;top:0;width:1214;height:525;" filled="false" strokecolor="#223F59" strokeweight="2.00pt" coordsize="1214,525" coordorigin="0,0" path="m20,262c20,128,282,20,606,20c930,20,1193,128,1193,262c1193,396,930,504,606,504c282,504,20,396,20,262e">
              <v:stroke miterlimit="10"/>
            </v:shape>
          </v:group>
        </w:pict>
      </w:r>
      <w:r>
        <w:rPr>
          <w:rFonts w:ascii="Trebuchet MS" w:hAnsi="Trebuchet MS" w:eastAsia="Trebuchet MS" w:cs="Trebuchet MS"/>
          <w:sz w:val="40"/>
          <w:szCs w:val="40"/>
          <w:color w:val="FFFFFF"/>
          <w:spacing w:val="1"/>
          <w:position w:val="4"/>
        </w:rPr>
        <w:t>D-2   </w:t>
      </w:r>
      <w:r>
        <w:rPr>
          <w:rFonts w:ascii="Meiryo UI" w:hAnsi="Meiryo UI" w:eastAsia="Meiryo UI" w:cs="Meiryo UI"/>
          <w:sz w:val="52"/>
          <w:szCs w:val="52"/>
          <w:b/>
          <w:bCs/>
        </w:rPr>
        <w:t>AI</w:t>
      </w:r>
      <w:r>
        <w:rPr>
          <w:rFonts w:ascii="Meiryo UI" w:hAnsi="Meiryo UI" w:eastAsia="Meiryo UI" w:cs="Meiryo UI"/>
          <w:sz w:val="52"/>
          <w:szCs w:val="52"/>
          <w:b/>
          <w:bCs/>
          <w:spacing w:val="1"/>
        </w:rPr>
        <w:t>スタートアップのグローバルサ</w:t>
      </w:r>
      <w:r>
        <w:rPr>
          <w:rFonts w:ascii="Meiryo UI" w:hAnsi="Meiryo UI" w:eastAsia="Meiryo UI" w:cs="Meiryo UI"/>
          <w:sz w:val="52"/>
          <w:szCs w:val="52"/>
          <w:b/>
          <w:bCs/>
        </w:rPr>
        <w:t>ウスへの展開</w:t>
      </w:r>
    </w:p>
    <w:p>
      <w:pPr>
        <w:ind w:firstLine="126"/>
        <w:spacing w:line="60" w:lineRule="exact"/>
        <w:rPr/>
      </w:pPr>
      <w:r>
        <w:rPr>
          <w:position w:val="-1"/>
        </w:rPr>
        <w:pict>
          <v:shape id="_x0000_s900" style="mso-position-vertical-relative:line;mso-position-horizontal-relative:char;width:860.25pt;height:3pt;" filled="false" strokecolor="#000000" strokeweight="3.00pt" coordsize="17205,60" coordorigin="0,0" path="m0,30l17204,30e">
            <v:stroke joinstyle="miter"/>
          </v:shape>
        </w:pict>
      </w:r>
    </w:p>
    <w:p>
      <w:pPr>
        <w:ind w:firstLine="91"/>
        <w:spacing w:before="69" w:line="1447" w:lineRule="exact"/>
        <w:rPr/>
      </w:pPr>
      <w:r>
        <w:rPr>
          <w:position w:val="-28"/>
        </w:rPr>
        <w:pict>
          <v:shape id="_x0000_s902" style="mso-position-vertical-relative:line;mso-position-horizontal-relative:char;width:860.2pt;height:72.4pt;" fillcolor="#F2F2F2" filled="true" stroked="false" type="#_x0000_t202">
            <v:fill on="true"/>
            <v:stroke on="false"/>
            <v:path/>
            <v:imagedata o:title=""/>
            <o:lock v:ext="edit" aspectratio="false"/>
            <v:textbox inset="0mm,0mm,0mm,0mm">
              <w:txbxContent>
                <w:p>
                  <w:pPr>
                    <w:ind w:left="224"/>
                    <w:spacing w:before="181" w:line="182" w:lineRule="auto"/>
                    <w:rPr>
                      <w:rFonts w:ascii="Meiryo UI" w:hAnsi="Meiryo UI" w:eastAsia="Meiryo UI" w:cs="Meiryo UI"/>
                      <w:sz w:val="31"/>
                      <w:szCs w:val="31"/>
                    </w:rPr>
                  </w:pPr>
                  <w:r>
                    <w:rPr>
                      <w:rFonts w:ascii="Meiryo UI" w:hAnsi="Meiryo UI" w:eastAsia="Meiryo UI" w:cs="Meiryo UI"/>
                      <w:sz w:val="31"/>
                      <w:szCs w:val="31"/>
                      <w:spacing w:val="8"/>
                    </w:rPr>
                    <w:t>日本で成功したスタートアップ、あるいは事業経験がある起業家が、東南アジアにおいて事業を拡大する例は増えている</w:t>
                  </w:r>
                  <w:r>
                    <w:rPr>
                      <w:rFonts w:ascii="Meiryo UI" w:hAnsi="Meiryo UI" w:eastAsia="Meiryo UI" w:cs="Meiryo UI"/>
                      <w:sz w:val="31"/>
                      <w:szCs w:val="31"/>
                      <w:spacing w:val="-75"/>
                    </w:rPr>
                    <w:t xml:space="preserve"> </w:t>
                  </w:r>
                  <w:r>
                    <w:rPr>
                      <w:rFonts w:ascii="Meiryo UI" w:hAnsi="Meiryo UI" w:eastAsia="Meiryo UI" w:cs="Meiryo UI"/>
                      <w:sz w:val="31"/>
                      <w:szCs w:val="31"/>
                      <w:spacing w:val="8"/>
                    </w:rPr>
                    <w:t>。</w:t>
                  </w:r>
                </w:p>
                <w:p>
                  <w:pPr>
                    <w:ind w:left="188" w:right="165" w:firstLine="5"/>
                    <w:spacing w:line="191" w:lineRule="auto"/>
                    <w:rPr>
                      <w:rFonts w:ascii="Meiryo UI" w:hAnsi="Meiryo UI" w:eastAsia="Meiryo UI" w:cs="Meiryo UI"/>
                      <w:sz w:val="31"/>
                      <w:szCs w:val="31"/>
                    </w:rPr>
                  </w:pPr>
                  <w:r>
                    <w:rPr>
                      <w:rFonts w:ascii="Meiryo UI" w:hAnsi="Meiryo UI" w:eastAsia="Meiryo UI" w:cs="Meiryo UI"/>
                      <w:sz w:val="31"/>
                      <w:szCs w:val="31"/>
                      <w:spacing w:val="7"/>
                    </w:rPr>
                    <w:t>生成</w:t>
                  </w:r>
                  <w:r>
                    <w:rPr>
                      <w:rFonts w:ascii="Meiryo UI" w:hAnsi="Meiryo UI" w:eastAsia="Meiryo UI" w:cs="Meiryo UI"/>
                      <w:sz w:val="31"/>
                      <w:szCs w:val="31"/>
                    </w:rPr>
                    <w:t>AI</w:t>
                  </w:r>
                  <w:r>
                    <w:rPr>
                      <w:rFonts w:ascii="Meiryo UI" w:hAnsi="Meiryo UI" w:eastAsia="Meiryo UI" w:cs="Meiryo UI"/>
                      <w:sz w:val="31"/>
                      <w:szCs w:val="31"/>
                      <w:spacing w:val="7"/>
                    </w:rPr>
                    <w:t>は</w:t>
                  </w:r>
                  <w:r>
                    <w:rPr>
                      <w:rFonts w:ascii="Meiryo UI" w:hAnsi="Meiryo UI" w:eastAsia="Meiryo UI" w:cs="Meiryo UI"/>
                      <w:sz w:val="31"/>
                      <w:szCs w:val="31"/>
                      <w:spacing w:val="-79"/>
                    </w:rPr>
                    <w:t xml:space="preserve"> </w:t>
                  </w:r>
                  <w:r>
                    <w:rPr>
                      <w:rFonts w:ascii="Meiryo UI" w:hAnsi="Meiryo UI" w:eastAsia="Meiryo UI" w:cs="Meiryo UI"/>
                      <w:sz w:val="31"/>
                      <w:szCs w:val="31"/>
                      <w:spacing w:val="7"/>
                    </w:rPr>
                    <w:t>、米中の技術レベルが突出しているが、</w:t>
                  </w:r>
                  <w:r>
                    <w:rPr>
                      <w:rFonts w:ascii="Meiryo UI" w:hAnsi="Meiryo UI" w:eastAsia="Meiryo UI" w:cs="Meiryo UI"/>
                      <w:sz w:val="31"/>
                      <w:szCs w:val="31"/>
                      <w:spacing w:val="-58"/>
                    </w:rPr>
                    <w:t xml:space="preserve"> </w:t>
                  </w:r>
                  <w:r>
                    <w:rPr>
                      <w:rFonts w:ascii="Meiryo UI" w:hAnsi="Meiryo UI" w:eastAsia="Meiryo UI" w:cs="Meiryo UI"/>
                      <w:sz w:val="31"/>
                      <w:szCs w:val="31"/>
                      <w:spacing w:val="7"/>
                    </w:rPr>
                    <w:t>日本で</w:t>
                  </w:r>
                  <w:r>
                    <w:rPr>
                      <w:rFonts w:ascii="Meiryo UI" w:hAnsi="Meiryo UI" w:eastAsia="Meiryo UI" w:cs="Meiryo UI"/>
                      <w:sz w:val="31"/>
                      <w:szCs w:val="31"/>
                      <w:spacing w:val="6"/>
                    </w:rPr>
                    <w:t>も技術者が育っている</w:t>
                  </w:r>
                  <w:r>
                    <w:rPr>
                      <w:rFonts w:ascii="Meiryo UI" w:hAnsi="Meiryo UI" w:eastAsia="Meiryo UI" w:cs="Meiryo UI"/>
                      <w:sz w:val="31"/>
                      <w:szCs w:val="31"/>
                      <w:spacing w:val="-77"/>
                    </w:rPr>
                    <w:t xml:space="preserve"> </w:t>
                  </w:r>
                  <w:r>
                    <w:rPr>
                      <w:rFonts w:ascii="Meiryo UI" w:hAnsi="Meiryo UI" w:eastAsia="Meiryo UI" w:cs="Meiryo UI"/>
                      <w:sz w:val="31"/>
                      <w:szCs w:val="31"/>
                      <w:spacing w:val="6"/>
                    </w:rPr>
                    <w:t>。東南アジア含め</w:t>
                  </w:r>
                  <w:r>
                    <w:rPr>
                      <w:rFonts w:ascii="Meiryo UI" w:hAnsi="Meiryo UI" w:eastAsia="Meiryo UI" w:cs="Meiryo UI"/>
                      <w:sz w:val="31"/>
                      <w:szCs w:val="31"/>
                      <w:spacing w:val="-79"/>
                    </w:rPr>
                    <w:t xml:space="preserve"> </w:t>
                  </w:r>
                  <w:r>
                    <w:rPr>
                      <w:rFonts w:ascii="Meiryo UI" w:hAnsi="Meiryo UI" w:eastAsia="Meiryo UI" w:cs="Meiryo UI"/>
                      <w:sz w:val="31"/>
                      <w:szCs w:val="31"/>
                      <w:spacing w:val="6"/>
                    </w:rPr>
                    <w:t>、全世界でのニーズは高く</w:t>
                  </w:r>
                  <w:r>
                    <w:rPr>
                      <w:rFonts w:ascii="Meiryo UI" w:hAnsi="Meiryo UI" w:eastAsia="Meiryo UI" w:cs="Meiryo UI"/>
                      <w:sz w:val="31"/>
                      <w:szCs w:val="31"/>
                      <w:spacing w:val="-79"/>
                    </w:rPr>
                    <w:t xml:space="preserve"> </w:t>
                  </w:r>
                  <w:r>
                    <w:rPr>
                      <w:rFonts w:ascii="Meiryo UI" w:hAnsi="Meiryo UI" w:eastAsia="Meiryo UI" w:cs="Meiryo UI"/>
                      <w:sz w:val="31"/>
                      <w:szCs w:val="31"/>
                      <w:spacing w:val="6"/>
                    </w:rPr>
                    <w:t>、そこでの事</w:t>
                  </w:r>
                  <w:r>
                    <w:rPr>
                      <w:rFonts w:ascii="Meiryo UI" w:hAnsi="Meiryo UI" w:eastAsia="Meiryo UI" w:cs="Meiryo UI"/>
                      <w:sz w:val="31"/>
                      <w:szCs w:val="31"/>
                      <w:spacing w:val="8"/>
                    </w:rPr>
                    <w:t>業機会は大きい</w:t>
                  </w:r>
                  <w:r>
                    <w:rPr>
                      <w:rFonts w:ascii="Meiryo UI" w:hAnsi="Meiryo UI" w:eastAsia="Meiryo UI" w:cs="Meiryo UI"/>
                      <w:sz w:val="31"/>
                      <w:szCs w:val="31"/>
                      <w:spacing w:val="-78"/>
                    </w:rPr>
                    <w:t xml:space="preserve"> </w:t>
                  </w:r>
                  <w:r>
                    <w:rPr>
                      <w:rFonts w:ascii="Meiryo UI" w:hAnsi="Meiryo UI" w:eastAsia="Meiryo UI" w:cs="Meiryo UI"/>
                      <w:sz w:val="31"/>
                      <w:szCs w:val="31"/>
                      <w:spacing w:val="8"/>
                    </w:rPr>
                    <w:t>。</w:t>
                  </w:r>
                  <w:r>
                    <w:rPr>
                      <w:rFonts w:ascii="Meiryo UI" w:hAnsi="Meiryo UI" w:eastAsia="Meiryo UI" w:cs="Meiryo UI"/>
                      <w:sz w:val="31"/>
                      <w:szCs w:val="31"/>
                    </w:rPr>
                    <w:t>DX</w:t>
                  </w:r>
                  <w:r>
                    <w:rPr>
                      <w:rFonts w:ascii="Meiryo UI" w:hAnsi="Meiryo UI" w:eastAsia="Meiryo UI" w:cs="Meiryo UI"/>
                      <w:sz w:val="31"/>
                      <w:szCs w:val="31"/>
                      <w:spacing w:val="8"/>
                    </w:rPr>
                    <w:t>ニーズが高いグローバル</w:t>
                  </w:r>
                  <w:r>
                    <w:rPr>
                      <w:rFonts w:ascii="Meiryo UI" w:hAnsi="Meiryo UI" w:eastAsia="Meiryo UI" w:cs="Meiryo UI"/>
                      <w:sz w:val="31"/>
                      <w:szCs w:val="31"/>
                      <w:spacing w:val="7"/>
                    </w:rPr>
                    <w:t>サウスへのスタートアップの進出を支援し</w:t>
                  </w:r>
                  <w:r>
                    <w:rPr>
                      <w:rFonts w:ascii="Meiryo UI" w:hAnsi="Meiryo UI" w:eastAsia="Meiryo UI" w:cs="Meiryo UI"/>
                      <w:sz w:val="31"/>
                      <w:szCs w:val="31"/>
                      <w:spacing w:val="-80"/>
                    </w:rPr>
                    <w:t xml:space="preserve"> </w:t>
                  </w:r>
                  <w:r>
                    <w:rPr>
                      <w:rFonts w:ascii="Meiryo UI" w:hAnsi="Meiryo UI" w:eastAsia="Meiryo UI" w:cs="Meiryo UI"/>
                      <w:sz w:val="31"/>
                      <w:szCs w:val="31"/>
                      <w:spacing w:val="7"/>
                    </w:rPr>
                    <w:t>、同時に</w:t>
                  </w:r>
                  <w:r>
                    <w:rPr>
                      <w:rFonts w:ascii="Meiryo UI" w:hAnsi="Meiryo UI" w:eastAsia="Meiryo UI" w:cs="Meiryo UI"/>
                      <w:sz w:val="31"/>
                      <w:szCs w:val="31"/>
                      <w:spacing w:val="-81"/>
                    </w:rPr>
                    <w:t xml:space="preserve"> </w:t>
                  </w:r>
                  <w:r>
                    <w:rPr>
                      <w:rFonts w:ascii="Meiryo UI" w:hAnsi="Meiryo UI" w:eastAsia="Meiryo UI" w:cs="Meiryo UI"/>
                      <w:sz w:val="31"/>
                      <w:szCs w:val="31"/>
                      <w:spacing w:val="7"/>
                    </w:rPr>
                    <w:t>、人材育成につなげることができるのでは</w:t>
                  </w:r>
                  <w:r>
                    <w:rPr>
                      <w:rFonts w:ascii="Meiryo UI" w:hAnsi="Meiryo UI" w:eastAsia="Meiryo UI" w:cs="Meiryo UI"/>
                      <w:sz w:val="31"/>
                      <w:szCs w:val="31"/>
                      <w:spacing w:val="-78"/>
                    </w:rPr>
                    <w:t xml:space="preserve"> </w:t>
                  </w:r>
                  <w:r>
                    <w:rPr>
                      <w:rFonts w:ascii="Meiryo UI" w:hAnsi="Meiryo UI" w:eastAsia="Meiryo UI" w:cs="Meiryo UI"/>
                      <w:sz w:val="31"/>
                      <w:szCs w:val="31"/>
                      <w:spacing w:val="7"/>
                    </w:rPr>
                    <w:t>。</w:t>
                  </w:r>
                </w:p>
              </w:txbxContent>
            </v:textbox>
          </v:shape>
        </w:pict>
      </w:r>
    </w:p>
    <w:p>
      <w:pPr>
        <w:spacing w:line="60" w:lineRule="exact"/>
        <w:rPr/>
      </w:pPr>
      <w:r/>
    </w:p>
    <w:p>
      <w:pPr>
        <w:spacing w:line="60" w:lineRule="exact"/>
        <w:sectPr>
          <w:footerReference w:type="default" r:id="rId169"/>
          <w:pgSz w:w="19200" w:h="10800"/>
          <w:pgMar w:top="309" w:right="74" w:bottom="319" w:left="851" w:header="0" w:footer="0" w:gutter="0"/>
          <w:cols w:equalWidth="0" w:num="1">
            <w:col w:w="18274" w:space="0"/>
          </w:cols>
        </w:sectPr>
        <w:rPr/>
      </w:pPr>
    </w:p>
    <w:p>
      <w:pPr>
        <w:ind w:left="124"/>
        <w:spacing w:before="83" w:line="190" w:lineRule="auto"/>
        <w:tabs>
          <w:tab w:val="left" w:pos="280"/>
        </w:tabs>
        <w:rPr>
          <w:rFonts w:ascii="Meiryo UI" w:hAnsi="Meiryo UI" w:eastAsia="Meiryo UI" w:cs="Meiryo UI"/>
          <w:sz w:val="31"/>
          <w:szCs w:val="31"/>
        </w:rPr>
      </w:pPr>
      <w:r>
        <w:pict>
          <v:shape id="_x0000_s904" style="position:absolute;margin-left:52.3pt;margin-top:136.655pt;mso-position-vertical-relative:text;mso-position-horizontal-relative:text;width:42.5pt;height:2pt;z-index:252190720;" filled="false" strokecolor="#CC0000" strokeweight="2.00pt" coordsize="850,40" coordorigin="0,0" path="m849,20l0,20e">
            <v:stroke miterlimit="10"/>
          </v:shape>
        </w:pict>
      </w:r>
      <w:r>
        <w:drawing>
          <wp:anchor distT="0" distB="0" distL="0" distR="0" simplePos="0" relativeHeight="252184576" behindDoc="0" locked="0" layoutInCell="1" allowOverlap="1">
            <wp:simplePos x="0" y="0"/>
            <wp:positionH relativeFrom="column">
              <wp:posOffset>2799588</wp:posOffset>
            </wp:positionH>
            <wp:positionV relativeFrom="paragraph">
              <wp:posOffset>434786</wp:posOffset>
            </wp:positionV>
            <wp:extent cx="1248968" cy="3384803"/>
            <wp:effectExtent l="0" t="0" r="0" b="0"/>
            <wp:wrapNone/>
            <wp:docPr id="328" name="IM 328"/>
            <wp:cNvGraphicFramePr/>
            <a:graphic>
              <a:graphicData uri="http://schemas.openxmlformats.org/drawingml/2006/picture">
                <pic:pic>
                  <pic:nvPicPr>
                    <pic:cNvPr id="328" name="IM 328"/>
                    <pic:cNvPicPr/>
                  </pic:nvPicPr>
                  <pic:blipFill>
                    <a:blip r:embed="rId170"/>
                    <a:stretch>
                      <a:fillRect/>
                    </a:stretch>
                  </pic:blipFill>
                  <pic:spPr>
                    <a:xfrm rot="0">
                      <a:off x="0" y="0"/>
                      <a:ext cx="1248968" cy="3384803"/>
                    </a:xfrm>
                    <a:prstGeom prst="rect">
                      <a:avLst/>
                    </a:prstGeom>
                  </pic:spPr>
                </pic:pic>
              </a:graphicData>
            </a:graphic>
          </wp:anchor>
        </w:drawing>
      </w:r>
      <w:r>
        <w:drawing>
          <wp:anchor distT="0" distB="0" distL="0" distR="0" simplePos="0" relativeHeight="252185600" behindDoc="0" locked="0" layoutInCell="1" allowOverlap="1">
            <wp:simplePos x="0" y="0"/>
            <wp:positionH relativeFrom="column">
              <wp:posOffset>4009643</wp:posOffset>
            </wp:positionH>
            <wp:positionV relativeFrom="paragraph">
              <wp:posOffset>389066</wp:posOffset>
            </wp:positionV>
            <wp:extent cx="2255520" cy="3384803"/>
            <wp:effectExtent l="0" t="0" r="0" b="0"/>
            <wp:wrapNone/>
            <wp:docPr id="330" name="IM 330"/>
            <wp:cNvGraphicFramePr/>
            <a:graphic>
              <a:graphicData uri="http://schemas.openxmlformats.org/drawingml/2006/picture">
                <pic:pic>
                  <pic:nvPicPr>
                    <pic:cNvPr id="330" name="IM 330"/>
                    <pic:cNvPicPr/>
                  </pic:nvPicPr>
                  <pic:blipFill>
                    <a:blip r:embed="rId171"/>
                    <a:stretch>
                      <a:fillRect/>
                    </a:stretch>
                  </pic:blipFill>
                  <pic:spPr>
                    <a:xfrm rot="0">
                      <a:off x="0" y="0"/>
                      <a:ext cx="2255520" cy="3384803"/>
                    </a:xfrm>
                    <a:prstGeom prst="rect">
                      <a:avLst/>
                    </a:prstGeom>
                  </pic:spPr>
                </pic:pic>
              </a:graphicData>
            </a:graphic>
          </wp:anchor>
        </w:drawing>
      </w:r>
      <w:r>
        <w:pict>
          <v:shape id="_x0000_s906" style="position:absolute;margin-left:51.3pt;margin-top:106.055pt;mso-position-vertical-relative:text;mso-position-horizontal-relative:text;width:44.5pt;height:31.65pt;z-index:252189696;" filled="false" strokecolor="#CC0000" strokeweight="2.00pt" coordsize="890,632" coordorigin="0,0" path="m20,20l869,20l869,632m20,632l20,20e">
            <v:stroke miterlimit="10"/>
          </v:shape>
        </w:pict>
      </w:r>
      <w:r>
        <w:pict>
          <v:shape id="_x0000_s908" style="position:absolute;margin-left:30.18pt;margin-top:178.055pt;mso-position-vertical-relative:text;mso-position-horizontal-relative:text;width:44.4pt;height:32.65pt;z-index:252188672;" filled="false" strokecolor="#CC0000" strokeweight="2.00pt" coordsize="888,653" coordorigin="0,0" path="m,l0,652l887,652l887,0l0,0e">
            <v:stroke joinstyle="miter" miterlimit="0"/>
          </v:shape>
        </w:pict>
      </w:r>
      <w:r>
        <w:rPr>
          <w:rFonts w:ascii="Trebuchet MS" w:hAnsi="Trebuchet MS" w:eastAsia="Trebuchet MS" w:cs="Trebuchet MS"/>
          <w:sz w:val="31"/>
          <w:szCs w:val="31"/>
          <w:u w:val="single" w:color="5698D3"/>
          <w:color w:val="4472C4"/>
        </w:rPr>
        <w:tab/>
      </w:r>
      <w:r>
        <w:rPr>
          <w:rFonts w:ascii="Trebuchet MS" w:hAnsi="Trebuchet MS" w:eastAsia="Trebuchet MS" w:cs="Trebuchet MS"/>
          <w:sz w:val="31"/>
          <w:szCs w:val="31"/>
          <w:u w:val="single" w:color="5698D3"/>
          <w:color w:val="4472C4"/>
        </w:rPr>
        <w:t>GDP</w:t>
      </w:r>
      <w:r>
        <w:rPr>
          <w:rFonts w:ascii="Meiryo UI" w:hAnsi="Meiryo UI" w:eastAsia="Meiryo UI" w:cs="Meiryo UI"/>
          <w:sz w:val="31"/>
          <w:szCs w:val="31"/>
          <w:u w:val="single" w:color="5698D3"/>
          <w:color w:val="4472C4"/>
          <w:spacing w:val="8"/>
        </w:rPr>
        <w:t>が大きいにも関わらず、</w:t>
      </w:r>
      <w:r>
        <w:rPr>
          <w:rFonts w:ascii="Meiryo UI" w:hAnsi="Meiryo UI" w:eastAsia="Meiryo UI" w:cs="Meiryo UI"/>
          <w:sz w:val="31"/>
          <w:szCs w:val="31"/>
          <w:u w:val="single" w:color="5698D3"/>
          <w:color w:val="4472C4"/>
          <w:spacing w:val="-54"/>
        </w:rPr>
        <w:t xml:space="preserve"> </w:t>
      </w:r>
      <w:r>
        <w:rPr>
          <w:rFonts w:ascii="Meiryo UI" w:hAnsi="Meiryo UI" w:eastAsia="Meiryo UI" w:cs="Meiryo UI"/>
          <w:sz w:val="31"/>
          <w:szCs w:val="31"/>
          <w:u w:val="single" w:color="5698D3"/>
          <w:color w:val="4472C4"/>
          <w:spacing w:val="8"/>
        </w:rPr>
        <w:t>日本よりも</w:t>
      </w:r>
      <w:r>
        <w:rPr>
          <w:rFonts w:ascii="Trebuchet MS" w:hAnsi="Trebuchet MS" w:eastAsia="Trebuchet MS" w:cs="Trebuchet MS"/>
          <w:sz w:val="31"/>
          <w:szCs w:val="31"/>
          <w:u w:val="single" w:color="5698D3"/>
          <w:color w:val="4472C4"/>
        </w:rPr>
        <w:t>DX</w:t>
      </w:r>
      <w:r>
        <w:rPr>
          <w:rFonts w:ascii="Meiryo UI" w:hAnsi="Meiryo UI" w:eastAsia="Meiryo UI" w:cs="Meiryo UI"/>
          <w:sz w:val="31"/>
          <w:szCs w:val="31"/>
          <w:u w:val="single" w:color="5698D3"/>
          <w:color w:val="4472C4"/>
          <w:spacing w:val="8"/>
        </w:rPr>
        <w:t>が進んでいないアジア諸国が多数存在</w:t>
      </w:r>
      <w:r>
        <w:rPr>
          <w:rFonts w:ascii="Meiryo UI" w:hAnsi="Meiryo UI" w:eastAsia="Meiryo UI" w:cs="Meiryo UI"/>
          <w:sz w:val="31"/>
          <w:szCs w:val="31"/>
          <w:u w:val="single" w:color="5698D3"/>
          <w:color w:val="4472C4"/>
        </w:rPr>
        <w:t xml:space="preserve">      </w:t>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3"/>
        <w:rPr/>
      </w:pPr>
      <w:r/>
    </w:p>
    <w:p>
      <w:pPr>
        <w:spacing w:before="3"/>
        <w:rPr/>
      </w:pPr>
      <w:r/>
    </w:p>
    <w:tbl>
      <w:tblPr>
        <w:tblStyle w:val="TableNormal"/>
        <w:tblW w:w="1687" w:type="dxa"/>
        <w:tblInd w:w="2086" w:type="dxa"/>
        <w:tblLayout w:type="fixed"/>
        <w:tblBorders>
          <w:left w:val="single" w:color="CC0000" w:sz="16" w:space="0"/>
          <w:bottom w:val="single" w:color="CC0000" w:sz="16" w:space="0"/>
          <w:right w:val="single" w:color="CC0000" w:sz="16" w:space="0"/>
          <w:top w:val="single" w:color="CC0000" w:sz="16" w:space="0"/>
        </w:tblBorders>
      </w:tblPr>
      <w:tblGrid>
        <w:gridCol w:w="1687"/>
      </w:tblGrid>
      <w:tr>
        <w:trPr>
          <w:trHeight w:val="1052" w:hRule="atLeast"/>
        </w:trPr>
        <w:tc>
          <w:tcPr>
            <w:tcW w:w="1687" w:type="dxa"/>
            <w:vAlign w:val="top"/>
          </w:tcPr>
          <w:p>
            <w:pPr>
              <w:rPr>
                <w:rFonts w:ascii="Arial"/>
                <w:sz w:val="21"/>
              </w:rPr>
            </w:pPr>
            <w:r/>
          </w:p>
        </w:tc>
      </w:tr>
    </w:tbl>
    <w:p>
      <w:pPr>
        <w:spacing w:before="122"/>
        <w:rPr/>
      </w:pPr>
      <w:r/>
    </w:p>
    <w:tbl>
      <w:tblPr>
        <w:tblStyle w:val="TableNormal"/>
        <w:tblW w:w="847" w:type="dxa"/>
        <w:tblInd w:w="2194" w:type="dxa"/>
        <w:tblLayout w:type="fixed"/>
        <w:tblBorders>
          <w:left w:val="single" w:color="CC0000" w:sz="16" w:space="0"/>
          <w:bottom w:val="single" w:color="CC0000" w:sz="16" w:space="0"/>
          <w:right w:val="single" w:color="CC0000" w:sz="16" w:space="0"/>
          <w:top w:val="single" w:color="CC0000" w:sz="16" w:space="0"/>
        </w:tblBorders>
      </w:tblPr>
      <w:tblGrid>
        <w:gridCol w:w="847"/>
      </w:tblGrid>
      <w:tr>
        <w:trPr>
          <w:trHeight w:val="751" w:hRule="atLeast"/>
        </w:trPr>
        <w:tc>
          <w:tcPr>
            <w:tcW w:w="847" w:type="dxa"/>
            <w:vAlign w:val="top"/>
          </w:tcPr>
          <w:p>
            <w:pPr>
              <w:rPr>
                <w:rFonts w:ascii="Arial"/>
                <w:sz w:val="21"/>
              </w:rPr>
            </w:pPr>
            <w:r/>
          </w:p>
        </w:tc>
      </w:tr>
    </w:tbl>
    <w:p>
      <w:pPr>
        <w:pStyle w:val="BodyText"/>
        <w:spacing w:line="327" w:lineRule="auto"/>
        <w:rPr/>
      </w:pPr>
      <w:r/>
    </w:p>
    <w:p>
      <w:pPr>
        <w:ind w:left="26"/>
        <w:spacing w:before="99" w:line="209" w:lineRule="auto"/>
        <w:rPr>
          <w:rFonts w:ascii="Trebuchet MS" w:hAnsi="Trebuchet MS" w:eastAsia="Trebuchet MS" w:cs="Trebuchet MS"/>
          <w:sz w:val="24"/>
          <w:szCs w:val="24"/>
        </w:rPr>
      </w:pPr>
      <w:r>
        <w:drawing>
          <wp:anchor distT="0" distB="0" distL="0" distR="0" simplePos="0" relativeHeight="252183552" behindDoc="1" locked="0" layoutInCell="1" allowOverlap="1">
            <wp:simplePos x="0" y="0"/>
            <wp:positionH relativeFrom="column">
              <wp:posOffset>0</wp:posOffset>
            </wp:positionH>
            <wp:positionV relativeFrom="paragraph">
              <wp:posOffset>-2845081</wp:posOffset>
            </wp:positionV>
            <wp:extent cx="2787395" cy="2971799"/>
            <wp:effectExtent l="0" t="0" r="0" b="0"/>
            <wp:wrapNone/>
            <wp:docPr id="332" name="IM 332"/>
            <wp:cNvGraphicFramePr/>
            <a:graphic>
              <a:graphicData uri="http://schemas.openxmlformats.org/drawingml/2006/picture">
                <pic:pic>
                  <pic:nvPicPr>
                    <pic:cNvPr id="332" name="IM 332"/>
                    <pic:cNvPicPr/>
                  </pic:nvPicPr>
                  <pic:blipFill>
                    <a:blip r:embed="rId172"/>
                    <a:stretch>
                      <a:fillRect/>
                    </a:stretch>
                  </pic:blipFill>
                  <pic:spPr>
                    <a:xfrm rot="0">
                      <a:off x="0" y="0"/>
                      <a:ext cx="2787395" cy="2971799"/>
                    </a:xfrm>
                    <a:prstGeom prst="rect">
                      <a:avLst/>
                    </a:prstGeom>
                  </pic:spPr>
                </pic:pic>
              </a:graphicData>
            </a:graphic>
          </wp:anchor>
        </w:drawing>
      </w:r>
      <w:r>
        <w:rPr>
          <w:rFonts w:ascii="Trebuchet MS" w:hAnsi="Trebuchet MS" w:eastAsia="Trebuchet MS" w:cs="Trebuchet MS"/>
          <w:sz w:val="24"/>
          <w:szCs w:val="24"/>
          <w:spacing w:val="-1"/>
        </w:rPr>
        <w:t>(</w:t>
      </w:r>
      <w:r>
        <w:rPr>
          <w:rFonts w:ascii="Meiryo UI" w:hAnsi="Meiryo UI" w:eastAsia="Meiryo UI" w:cs="Meiryo UI"/>
          <w:sz w:val="24"/>
          <w:szCs w:val="24"/>
          <w:spacing w:val="-1"/>
        </w:rPr>
        <w:t>出典</w:t>
      </w:r>
      <w:r>
        <w:rPr>
          <w:rFonts w:ascii="Trebuchet MS" w:hAnsi="Trebuchet MS" w:eastAsia="Trebuchet MS" w:cs="Trebuchet MS"/>
          <w:sz w:val="24"/>
          <w:szCs w:val="24"/>
          <w:spacing w:val="-1"/>
        </w:rPr>
        <w:t>: </w:t>
      </w:r>
      <w:r>
        <w:rPr>
          <w:rFonts w:ascii="Meiryo UI" w:hAnsi="Meiryo UI" w:eastAsia="Meiryo UI" w:cs="Meiryo UI"/>
          <w:sz w:val="24"/>
          <w:szCs w:val="24"/>
          <w:spacing w:val="-1"/>
        </w:rPr>
        <w:t>外務省「</w:t>
      </w:r>
      <w:r>
        <w:rPr>
          <w:rFonts w:ascii="Meiryo UI" w:hAnsi="Meiryo UI" w:eastAsia="Meiryo UI" w:cs="Meiryo UI"/>
          <w:sz w:val="24"/>
          <w:szCs w:val="24"/>
          <w:u w:val="single" w:color="auto"/>
          <w:color w:val="0563C1"/>
          <w:spacing w:val="-1"/>
        </w:rPr>
        <w:t>目で見る</w:t>
      </w:r>
      <w:r>
        <w:rPr>
          <w:rFonts w:ascii="Trebuchet MS" w:hAnsi="Trebuchet MS" w:eastAsia="Trebuchet MS" w:cs="Trebuchet MS"/>
          <w:sz w:val="24"/>
          <w:szCs w:val="24"/>
          <w:u w:val="single" w:color="auto"/>
          <w:color w:val="0563C1"/>
          <w:spacing w:val="-1"/>
        </w:rPr>
        <w:t>ASEAN</w:t>
      </w:r>
      <w:r>
        <w:rPr>
          <w:rFonts w:ascii="Meiryo UI" w:hAnsi="Meiryo UI" w:eastAsia="Meiryo UI" w:cs="Meiryo UI"/>
          <w:sz w:val="24"/>
          <w:szCs w:val="24"/>
          <w:u w:val="single" w:color="auto"/>
          <w:color w:val="0563C1"/>
          <w:spacing w:val="-1"/>
        </w:rPr>
        <w:t>令和</w:t>
      </w:r>
      <w:r>
        <w:rPr>
          <w:rFonts w:ascii="Trebuchet MS" w:hAnsi="Trebuchet MS" w:eastAsia="Trebuchet MS" w:cs="Trebuchet MS"/>
          <w:sz w:val="24"/>
          <w:szCs w:val="24"/>
          <w:u w:val="single" w:color="auto"/>
          <w:color w:val="0563C1"/>
          <w:spacing w:val="-1"/>
        </w:rPr>
        <w:t>5</w:t>
      </w:r>
      <w:r>
        <w:rPr>
          <w:rFonts w:ascii="Meiryo UI" w:hAnsi="Meiryo UI" w:eastAsia="Meiryo UI" w:cs="Meiryo UI"/>
          <w:sz w:val="24"/>
          <w:szCs w:val="24"/>
          <w:u w:val="single" w:color="auto"/>
          <w:color w:val="0563C1"/>
          <w:spacing w:val="-1"/>
        </w:rPr>
        <w:t>年</w:t>
      </w:r>
      <w:r>
        <w:rPr>
          <w:rFonts w:ascii="Meiryo UI" w:hAnsi="Meiryo UI" w:eastAsia="Meiryo UI" w:cs="Meiryo UI"/>
          <w:sz w:val="24"/>
          <w:szCs w:val="24"/>
          <w:spacing w:val="-1"/>
        </w:rPr>
        <w:t>」</w:t>
      </w:r>
      <w:r>
        <w:rPr>
          <w:rFonts w:ascii="Trebuchet MS" w:hAnsi="Trebuchet MS" w:eastAsia="Trebuchet MS" w:cs="Trebuchet MS"/>
          <w:sz w:val="24"/>
          <w:szCs w:val="24"/>
          <w:spacing w:val="-1"/>
        </w:rPr>
        <w:t>)</w:t>
      </w:r>
    </w:p>
    <w:p>
      <w:pPr>
        <w:pStyle w:val="BodyText"/>
        <w:spacing w:line="415" w:lineRule="auto"/>
        <w:rPr/>
      </w:pPr>
      <w:r/>
    </w:p>
    <w:p>
      <w:pPr>
        <w:ind w:left="4766"/>
        <w:spacing w:before="99" w:line="209" w:lineRule="auto"/>
        <w:rPr>
          <w:rFonts w:ascii="Trebuchet MS" w:hAnsi="Trebuchet MS" w:eastAsia="Trebuchet MS" w:cs="Trebuchet MS"/>
          <w:sz w:val="24"/>
          <w:szCs w:val="24"/>
        </w:rPr>
      </w:pPr>
      <w:r>
        <w:rPr>
          <w:rFonts w:ascii="Trebuchet MS" w:hAnsi="Trebuchet MS" w:eastAsia="Trebuchet MS" w:cs="Trebuchet MS"/>
          <w:sz w:val="24"/>
          <w:szCs w:val="24"/>
          <w:spacing w:val="-1"/>
        </w:rPr>
        <w:t>(</w:t>
      </w:r>
      <w:r>
        <w:rPr>
          <w:rFonts w:ascii="Meiryo UI" w:hAnsi="Meiryo UI" w:eastAsia="Meiryo UI" w:cs="Meiryo UI"/>
          <w:sz w:val="24"/>
          <w:szCs w:val="24"/>
          <w:spacing w:val="-1"/>
        </w:rPr>
        <w:t>出典</w:t>
      </w:r>
      <w:r>
        <w:rPr>
          <w:rFonts w:ascii="Trebuchet MS" w:hAnsi="Trebuchet MS" w:eastAsia="Trebuchet MS" w:cs="Trebuchet MS"/>
          <w:sz w:val="24"/>
          <w:szCs w:val="24"/>
          <w:spacing w:val="-1"/>
        </w:rPr>
        <w:t>:</w:t>
      </w:r>
      <w:r>
        <w:rPr>
          <w:rFonts w:ascii="Trebuchet MS" w:hAnsi="Trebuchet MS" w:eastAsia="Trebuchet MS" w:cs="Trebuchet MS"/>
          <w:sz w:val="24"/>
          <w:szCs w:val="24"/>
          <w:spacing w:val="20"/>
        </w:rPr>
        <w:t xml:space="preserve"> </w:t>
      </w:r>
      <w:r>
        <w:rPr>
          <w:rFonts w:ascii="Trebuchet MS" w:hAnsi="Trebuchet MS" w:eastAsia="Trebuchet MS" w:cs="Trebuchet MS"/>
          <w:sz w:val="24"/>
          <w:szCs w:val="24"/>
          <w:spacing w:val="-1"/>
        </w:rPr>
        <w:t>IMD</w:t>
      </w:r>
      <w:r>
        <w:rPr>
          <w:rFonts w:ascii="Meiryo UI" w:hAnsi="Meiryo UI" w:eastAsia="Meiryo UI" w:cs="Meiryo UI"/>
          <w:sz w:val="24"/>
          <w:szCs w:val="24"/>
          <w:spacing w:val="-1"/>
        </w:rPr>
        <w:t>「</w:t>
      </w:r>
      <w:r>
        <w:rPr>
          <w:rFonts w:ascii="Trebuchet MS" w:hAnsi="Trebuchet MS" w:eastAsia="Trebuchet MS" w:cs="Trebuchet MS"/>
          <w:sz w:val="24"/>
          <w:szCs w:val="24"/>
          <w:u w:val="single" w:color="auto"/>
          <w:color w:val="0563C1"/>
          <w:spacing w:val="-1"/>
        </w:rPr>
        <w:t>World</w:t>
      </w:r>
      <w:r>
        <w:rPr>
          <w:rFonts w:ascii="Trebuchet MS" w:hAnsi="Trebuchet MS" w:eastAsia="Trebuchet MS" w:cs="Trebuchet MS"/>
          <w:sz w:val="24"/>
          <w:szCs w:val="24"/>
          <w:u w:val="single" w:color="auto"/>
          <w:color w:val="0563C1"/>
          <w:spacing w:val="18"/>
        </w:rPr>
        <w:t xml:space="preserve"> </w:t>
      </w:r>
      <w:r>
        <w:rPr>
          <w:rFonts w:ascii="Trebuchet MS" w:hAnsi="Trebuchet MS" w:eastAsia="Trebuchet MS" w:cs="Trebuchet MS"/>
          <w:sz w:val="24"/>
          <w:szCs w:val="24"/>
          <w:u w:val="single" w:color="auto"/>
          <w:color w:val="0563C1"/>
          <w:spacing w:val="-1"/>
        </w:rPr>
        <w:t>Digital </w:t>
      </w:r>
      <w:r>
        <w:rPr>
          <w:rFonts w:ascii="Trebuchet MS" w:hAnsi="Trebuchet MS" w:eastAsia="Trebuchet MS" w:cs="Trebuchet MS"/>
          <w:sz w:val="24"/>
          <w:szCs w:val="24"/>
          <w:u w:val="single" w:color="auto"/>
          <w:color w:val="0563C1"/>
          <w:spacing w:val="-2"/>
        </w:rPr>
        <w:t>Competitiveness Ranking 2023</w:t>
      </w:r>
      <w:r>
        <w:rPr>
          <w:rFonts w:ascii="Meiryo UI" w:hAnsi="Meiryo UI" w:eastAsia="Meiryo UI" w:cs="Meiryo UI"/>
          <w:sz w:val="24"/>
          <w:szCs w:val="24"/>
          <w:spacing w:val="-2"/>
        </w:rPr>
        <w:t>」</w:t>
      </w:r>
      <w:r>
        <w:rPr>
          <w:rFonts w:ascii="Trebuchet MS" w:hAnsi="Trebuchet MS" w:eastAsia="Trebuchet MS" w:cs="Trebuchet MS"/>
          <w:sz w:val="24"/>
          <w:szCs w:val="24"/>
          <w:spacing w:val="-2"/>
        </w:rPr>
        <w:t>)</w:t>
      </w:r>
    </w:p>
    <w:p>
      <w:pPr>
        <w:spacing w:line="14" w:lineRule="exact"/>
        <w:rPr/>
      </w:pPr>
      <w:r/>
    </w:p>
    <w:p>
      <w:pPr>
        <w:pStyle w:val="BodyText"/>
        <w:spacing w:line="14" w:lineRule="auto"/>
        <w:rPr>
          <w:sz w:val="2"/>
        </w:rPr>
      </w:pPr>
      <w:r>
        <w:rPr>
          <w:sz w:val="2"/>
          <w:szCs w:val="2"/>
        </w:rPr>
        <w:br w:type="column"/>
      </w:r>
    </w:p>
    <w:p>
      <w:pPr>
        <w:spacing w:before="60" w:line="192" w:lineRule="auto"/>
        <w:rPr>
          <w:rFonts w:ascii="Meiryo UI" w:hAnsi="Meiryo UI" w:eastAsia="Meiryo UI" w:cs="Meiryo UI"/>
          <w:sz w:val="31"/>
          <w:szCs w:val="31"/>
        </w:rPr>
      </w:pPr>
      <w:r>
        <w:rPr>
          <w:rFonts w:ascii="Meiryo UI" w:hAnsi="Meiryo UI" w:eastAsia="Meiryo UI" w:cs="Meiryo UI"/>
          <w:sz w:val="31"/>
          <w:szCs w:val="31"/>
          <w:u w:val="single" w:color="5698D3"/>
          <w:color w:val="4472C4"/>
          <w:spacing w:val="8"/>
        </w:rPr>
        <w:t>既に日本の</w:t>
      </w:r>
      <w:r>
        <w:rPr>
          <w:rFonts w:ascii="Trebuchet MS" w:hAnsi="Trebuchet MS" w:eastAsia="Trebuchet MS" w:cs="Trebuchet MS"/>
          <w:sz w:val="31"/>
          <w:szCs w:val="31"/>
          <w:u w:val="single" w:color="5698D3"/>
          <w:color w:val="4472C4"/>
        </w:rPr>
        <w:t>AI</w:t>
      </w:r>
      <w:r>
        <w:rPr>
          <w:rFonts w:ascii="Meiryo UI" w:hAnsi="Meiryo UI" w:eastAsia="Meiryo UI" w:cs="Meiryo UI"/>
          <w:sz w:val="31"/>
          <w:szCs w:val="31"/>
          <w:u w:val="single" w:color="5698D3"/>
          <w:color w:val="4472C4"/>
          <w:spacing w:val="8"/>
        </w:rPr>
        <w:t>スタートアップが東南アジアで活躍</w:t>
      </w:r>
    </w:p>
    <w:p>
      <w:pPr>
        <w:pStyle w:val="BodyText"/>
        <w:spacing w:line="365" w:lineRule="auto"/>
        <w:rPr/>
      </w:pPr>
      <w:r>
        <w:drawing>
          <wp:anchor distT="0" distB="0" distL="0" distR="0" simplePos="0" relativeHeight="252186624" behindDoc="0" locked="0" layoutInCell="1" allowOverlap="1">
            <wp:simplePos x="0" y="0"/>
            <wp:positionH relativeFrom="column">
              <wp:posOffset>2048581</wp:posOffset>
            </wp:positionH>
            <wp:positionV relativeFrom="paragraph">
              <wp:posOffset>169522</wp:posOffset>
            </wp:positionV>
            <wp:extent cx="856487" cy="1391411"/>
            <wp:effectExtent l="0" t="0" r="0" b="0"/>
            <wp:wrapNone/>
            <wp:docPr id="334" name="IM 334"/>
            <wp:cNvGraphicFramePr/>
            <a:graphic>
              <a:graphicData uri="http://schemas.openxmlformats.org/drawingml/2006/picture">
                <pic:pic>
                  <pic:nvPicPr>
                    <pic:cNvPr id="334" name="IM 334"/>
                    <pic:cNvPicPr/>
                  </pic:nvPicPr>
                  <pic:blipFill>
                    <a:blip r:embed="rId173"/>
                    <a:stretch>
                      <a:fillRect/>
                    </a:stretch>
                  </pic:blipFill>
                  <pic:spPr>
                    <a:xfrm rot="0">
                      <a:off x="0" y="0"/>
                      <a:ext cx="856487" cy="1391411"/>
                    </a:xfrm>
                    <a:prstGeom prst="rect">
                      <a:avLst/>
                    </a:prstGeom>
                  </pic:spPr>
                </pic:pic>
              </a:graphicData>
            </a:graphic>
          </wp:anchor>
        </w:drawing>
      </w:r>
      <w:r/>
    </w:p>
    <w:p>
      <w:pPr>
        <w:ind w:firstLine="223"/>
        <w:spacing w:before="1" w:line="1990" w:lineRule="exact"/>
        <w:rPr/>
      </w:pPr>
      <w:r>
        <w:rPr>
          <w:position w:val="-39"/>
        </w:rPr>
        <w:drawing>
          <wp:inline distT="0" distB="0" distL="0" distR="0">
            <wp:extent cx="1263395" cy="1263395"/>
            <wp:effectExtent l="0" t="0" r="0" b="0"/>
            <wp:docPr id="336" name="IM 336"/>
            <wp:cNvGraphicFramePr/>
            <a:graphic>
              <a:graphicData uri="http://schemas.openxmlformats.org/drawingml/2006/picture">
                <pic:pic>
                  <pic:nvPicPr>
                    <pic:cNvPr id="336" name="IM 336"/>
                    <pic:cNvPicPr/>
                  </pic:nvPicPr>
                  <pic:blipFill>
                    <a:blip r:embed="rId174"/>
                    <a:stretch>
                      <a:fillRect/>
                    </a:stretch>
                  </pic:blipFill>
                  <pic:spPr>
                    <a:xfrm rot="0">
                      <a:off x="0" y="0"/>
                      <a:ext cx="1263395" cy="1263395"/>
                    </a:xfrm>
                    <a:prstGeom prst="rect">
                      <a:avLst/>
                    </a:prstGeom>
                  </pic:spPr>
                </pic:pic>
              </a:graphicData>
            </a:graphic>
          </wp:inline>
        </w:drawing>
      </w:r>
    </w:p>
    <w:p>
      <w:pPr>
        <w:pStyle w:val="BodyText"/>
        <w:ind w:left="797"/>
        <w:spacing w:before="153" w:line="694" w:lineRule="exact"/>
        <w:rPr>
          <w:sz w:val="69"/>
          <w:szCs w:val="69"/>
        </w:rPr>
      </w:pPr>
      <w:r>
        <w:rPr>
          <w:rFonts w:ascii="Arial Unicode MS" w:hAnsi="Arial Unicode MS" w:eastAsia="Arial Unicode MS" w:cs="Arial Unicode MS"/>
          <w:sz w:val="69"/>
          <w:szCs w:val="69"/>
          <w:color w:val="001842"/>
          <w:spacing w:val="-62"/>
          <w:w w:val="94"/>
          <w:position w:val="3"/>
        </w:rPr>
        <w:t>⃞x</w:t>
      </w:r>
      <w:r>
        <w:rPr>
          <w:sz w:val="69"/>
          <w:szCs w:val="69"/>
          <w:color w:val="001842"/>
          <w:spacing w:val="-62"/>
          <w:w w:val="94"/>
          <w:position w:val="3"/>
        </w:rPr>
        <w:t>cp</w:t>
      </w:r>
      <w:r>
        <w:rPr>
          <w:sz w:val="69"/>
          <w:szCs w:val="69"/>
          <w:color w:val="001842"/>
          <w:spacing w:val="-122"/>
          <w:position w:val="3"/>
        </w:rPr>
        <w:t xml:space="preserve"> </w:t>
      </w:r>
      <w:r>
        <w:rPr>
          <w:sz w:val="69"/>
          <w:szCs w:val="69"/>
          <w:color w:val="001842"/>
          <w:spacing w:val="-62"/>
          <w:w w:val="94"/>
          <w:position w:val="3"/>
        </w:rPr>
        <w:t>solid</w:t>
      </w:r>
      <w:r>
        <w:rPr>
          <w:sz w:val="69"/>
          <w:szCs w:val="69"/>
          <w:color w:val="001842"/>
          <w:spacing w:val="-152"/>
          <w:position w:val="3"/>
        </w:rPr>
        <w:t xml:space="preserve"> </w:t>
      </w:r>
      <w:r>
        <w:rPr>
          <w:sz w:val="69"/>
          <w:szCs w:val="69"/>
          <w:color w:val="001842"/>
          <w:spacing w:val="-62"/>
          <w:w w:val="94"/>
          <w:position w:val="3"/>
        </w:rPr>
        <w:t>ian</w:t>
      </w:r>
      <w:r>
        <w:rPr>
          <w:sz w:val="69"/>
          <w:szCs w:val="69"/>
          <w:color w:val="001842"/>
          <w:spacing w:val="-151"/>
          <w:position w:val="3"/>
        </w:rPr>
        <w:t xml:space="preserve"> </w:t>
      </w:r>
      <w:r>
        <w:rPr>
          <w:sz w:val="69"/>
          <w:szCs w:val="69"/>
          <w:color w:val="001842"/>
          <w:spacing w:val="-62"/>
          <w:w w:val="94"/>
          <w:position w:val="3"/>
        </w:rPr>
        <w:t>ce</w:t>
      </w:r>
    </w:p>
    <w:p>
      <w:pPr>
        <w:pStyle w:val="BodyText"/>
        <w:spacing w:line="298" w:lineRule="auto"/>
        <w:rPr/>
      </w:pPr>
      <w:r/>
    </w:p>
    <w:p>
      <w:pPr>
        <w:pStyle w:val="BodyText"/>
        <w:spacing w:line="298" w:lineRule="auto"/>
        <w:rPr/>
      </w:pPr>
      <w:r/>
    </w:p>
    <w:p>
      <w:pPr>
        <w:ind w:firstLine="1267"/>
        <w:spacing w:line="598" w:lineRule="exact"/>
        <w:rPr/>
      </w:pPr>
      <w:r>
        <w:rPr>
          <w:position w:val="-11"/>
        </w:rPr>
        <w:drawing>
          <wp:inline distT="0" distB="0" distL="0" distR="0">
            <wp:extent cx="1684019" cy="379476"/>
            <wp:effectExtent l="0" t="0" r="0" b="0"/>
            <wp:docPr id="338" name="IM 338"/>
            <wp:cNvGraphicFramePr/>
            <a:graphic>
              <a:graphicData uri="http://schemas.openxmlformats.org/drawingml/2006/picture">
                <pic:pic>
                  <pic:nvPicPr>
                    <pic:cNvPr id="338" name="IM 338"/>
                    <pic:cNvPicPr/>
                  </pic:nvPicPr>
                  <pic:blipFill>
                    <a:blip r:embed="rId175"/>
                    <a:stretch>
                      <a:fillRect/>
                    </a:stretch>
                  </pic:blipFill>
                  <pic:spPr>
                    <a:xfrm rot="0">
                      <a:off x="0" y="0"/>
                      <a:ext cx="1684019" cy="379476"/>
                    </a:xfrm>
                    <a:prstGeom prst="rect">
                      <a:avLst/>
                    </a:prstGeom>
                  </pic:spPr>
                </pic:pic>
              </a:graphicData>
            </a:graphic>
          </wp:inline>
        </w:drawing>
      </w:r>
    </w:p>
    <w:p>
      <w:pPr>
        <w:spacing w:line="598" w:lineRule="exact"/>
        <w:sectPr>
          <w:type w:val="continuous"/>
          <w:pgSz w:w="19200" w:h="10800"/>
          <w:pgMar w:top="309" w:right="74" w:bottom="319" w:left="851" w:header="0" w:footer="0" w:gutter="0"/>
          <w:cols w:equalWidth="0" w:num="2">
            <w:col w:w="11161" w:space="100"/>
            <w:col w:w="7014" w:space="0"/>
          </w:cols>
        </w:sectPr>
        <w:rPr/>
      </w:pPr>
    </w:p>
    <w:p>
      <w:pPr>
        <w:pStyle w:val="BodyText"/>
        <w:ind w:firstLine="111"/>
        <w:spacing w:line="1473" w:lineRule="exact"/>
        <w:rPr/>
      </w:pPr>
      <w:r>
        <w:drawing>
          <wp:anchor distT="0" distB="0" distL="0" distR="0" simplePos="0" relativeHeight="252187648" behindDoc="0" locked="0" layoutInCell="1" allowOverlap="1">
            <wp:simplePos x="0" y="0"/>
            <wp:positionH relativeFrom="column">
              <wp:posOffset>11036807</wp:posOffset>
            </wp:positionH>
            <wp:positionV relativeFrom="paragraph">
              <wp:posOffset>-5699569</wp:posOffset>
            </wp:positionV>
            <wp:extent cx="566928" cy="600455"/>
            <wp:effectExtent l="0" t="0" r="0" b="0"/>
            <wp:wrapNone/>
            <wp:docPr id="340" name="IM 340"/>
            <wp:cNvGraphicFramePr/>
            <a:graphic>
              <a:graphicData uri="http://schemas.openxmlformats.org/drawingml/2006/picture">
                <pic:pic>
                  <pic:nvPicPr>
                    <pic:cNvPr id="340" name="IM 340"/>
                    <pic:cNvPicPr/>
                  </pic:nvPicPr>
                  <pic:blipFill>
                    <a:blip r:embed="rId2"/>
                    <a:stretch>
                      <a:fillRect/>
                    </a:stretch>
                  </pic:blipFill>
                  <pic:spPr>
                    <a:xfrm rot="0">
                      <a:off x="0" y="0"/>
                      <a:ext cx="566928" cy="600455"/>
                    </a:xfrm>
                    <a:prstGeom prst="rect">
                      <a:avLst/>
                    </a:prstGeom>
                  </pic:spPr>
                </pic:pic>
              </a:graphicData>
            </a:graphic>
          </wp:anchor>
        </w:drawing>
      </w:r>
      <w:r>
        <w:rPr>
          <w:position w:val="-32"/>
        </w:rPr>
        <w:pict>
          <v:group id="_x0000_s910" style="mso-position-vertical-relative:line;mso-position-horizontal-relative:char;width:863.65pt;height:74.95pt;" filled="false" stroked="false" coordsize="17273,1498" coordorigin="0,0">
            <v:shape id="_x0000_s912" style="position:absolute;left:0;top:7;width:17273;height:1491;" filled="false" stroked="false" type="#_x0000_t75">
              <v:imagedata o:title="" r:id="rId176"/>
            </v:shape>
            <v:shape id="_x0000_s914" style="position:absolute;left:6;top:-20;width:17259;height:1481;" filled="false" stroked="false" type="#_x0000_t202">
              <v:fill on="false"/>
              <v:stroke on="false"/>
              <v:path/>
              <v:imagedata o:title=""/>
              <o:lock v:ext="edit" aspectratio="false"/>
              <v:textbox inset="0mm,0mm,0mm,0mm">
                <w:txbxContent>
                  <w:p>
                    <w:pPr>
                      <w:spacing w:line="20" w:lineRule="exact"/>
                      <w:rPr/>
                    </w:pPr>
                    <w:r/>
                  </w:p>
                  <w:tbl>
                    <w:tblPr>
                      <w:tblStyle w:val="TableNormal"/>
                      <w:tblW w:w="17203"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03"/>
                    </w:tblGrid>
                    <w:tr>
                      <w:trPr>
                        <w:trHeight w:val="1410" w:hRule="atLeast"/>
                      </w:trPr>
                      <w:tc>
                        <w:tcPr>
                          <w:tcW w:w="17203" w:type="dxa"/>
                          <w:vAlign w:val="top"/>
                        </w:tcPr>
                        <w:p>
                          <w:pPr>
                            <w:ind w:left="4469"/>
                            <w:spacing w:before="165" w:line="186" w:lineRule="auto"/>
                            <w:rPr>
                              <w:rFonts w:ascii="Meiryo UI" w:hAnsi="Meiryo UI" w:eastAsia="Meiryo UI" w:cs="Meiryo UI"/>
                              <w:sz w:val="31"/>
                              <w:szCs w:val="31"/>
                            </w:rPr>
                          </w:pPr>
                          <w:r>
                            <w:rPr>
                              <w:rFonts w:ascii="Meiryo UI" w:hAnsi="Meiryo UI" w:eastAsia="Meiryo UI" w:cs="Meiryo UI"/>
                              <w:sz w:val="31"/>
                              <w:szCs w:val="31"/>
                            </w:rPr>
                            <w:t>AI</w:t>
                          </w:r>
                          <w:r>
                            <w:rPr>
                              <w:rFonts w:ascii="Meiryo UI" w:hAnsi="Meiryo UI" w:eastAsia="Meiryo UI" w:cs="Meiryo UI"/>
                              <w:sz w:val="31"/>
                              <w:szCs w:val="31"/>
                              <w:spacing w:val="9"/>
                            </w:rPr>
                            <w:t>スタートアップのアジアへの進出を支援する</w:t>
                          </w:r>
                          <w:r>
                            <w:rPr>
                              <w:rFonts w:ascii="Meiryo UI" w:hAnsi="Meiryo UI" w:eastAsia="Meiryo UI" w:cs="Meiryo UI"/>
                              <w:sz w:val="31"/>
                              <w:szCs w:val="31"/>
                              <w:spacing w:val="8"/>
                            </w:rPr>
                            <w:t>ことは重要ではないか</w:t>
                          </w:r>
                          <w:r>
                            <w:rPr>
                              <w:rFonts w:ascii="Meiryo UI" w:hAnsi="Meiryo UI" w:eastAsia="Meiryo UI" w:cs="Meiryo UI"/>
                              <w:sz w:val="31"/>
                              <w:szCs w:val="31"/>
                              <w:spacing w:val="-75"/>
                            </w:rPr>
                            <w:t xml:space="preserve"> </w:t>
                          </w:r>
                          <w:r>
                            <w:rPr>
                              <w:rFonts w:ascii="Meiryo UI" w:hAnsi="Meiryo UI" w:eastAsia="Meiryo UI" w:cs="Meiryo UI"/>
                              <w:sz w:val="31"/>
                              <w:szCs w:val="31"/>
                              <w:spacing w:val="8"/>
                            </w:rPr>
                            <w:t>。</w:t>
                          </w:r>
                        </w:p>
                        <w:p>
                          <w:pPr>
                            <w:ind w:left="4227"/>
                            <w:spacing w:before="2" w:line="177" w:lineRule="auto"/>
                            <w:rPr>
                              <w:rFonts w:ascii="Meiryo UI" w:hAnsi="Meiryo UI" w:eastAsia="Meiryo UI" w:cs="Meiryo UI"/>
                              <w:sz w:val="31"/>
                              <w:szCs w:val="31"/>
                            </w:rPr>
                          </w:pPr>
                          <w:r>
                            <w:rPr>
                              <w:rFonts w:ascii="Meiryo UI" w:hAnsi="Meiryo UI" w:eastAsia="Meiryo UI" w:cs="Meiryo UI"/>
                              <w:sz w:val="31"/>
                              <w:szCs w:val="31"/>
                              <w:spacing w:val="7"/>
                            </w:rPr>
                            <w:t>これまでの成功事例も増えており</w:t>
                          </w:r>
                          <w:r>
                            <w:rPr>
                              <w:rFonts w:ascii="Meiryo UI" w:hAnsi="Meiryo UI" w:eastAsia="Meiryo UI" w:cs="Meiryo UI"/>
                              <w:sz w:val="31"/>
                              <w:szCs w:val="31"/>
                              <w:spacing w:val="-67"/>
                            </w:rPr>
                            <w:t xml:space="preserve"> </w:t>
                          </w:r>
                          <w:r>
                            <w:rPr>
                              <w:rFonts w:ascii="Meiryo UI" w:hAnsi="Meiryo UI" w:eastAsia="Meiryo UI" w:cs="Meiryo UI"/>
                              <w:sz w:val="31"/>
                              <w:szCs w:val="31"/>
                              <w:spacing w:val="7"/>
                            </w:rPr>
                            <w:t>、そこからの知見を体系化し共有する</w:t>
                          </w:r>
                          <w:r>
                            <w:rPr>
                              <w:rFonts w:ascii="Meiryo UI" w:hAnsi="Meiryo UI" w:eastAsia="Meiryo UI" w:cs="Meiryo UI"/>
                              <w:sz w:val="31"/>
                              <w:szCs w:val="31"/>
                              <w:spacing w:val="-79"/>
                            </w:rPr>
                            <w:t xml:space="preserve"> </w:t>
                          </w:r>
                          <w:r>
                            <w:rPr>
                              <w:rFonts w:ascii="Meiryo UI" w:hAnsi="Meiryo UI" w:eastAsia="Meiryo UI" w:cs="Meiryo UI"/>
                              <w:sz w:val="31"/>
                              <w:szCs w:val="31"/>
                              <w:spacing w:val="7"/>
                            </w:rPr>
                            <w:t>。</w:t>
                          </w:r>
                        </w:p>
                        <w:p>
                          <w:pPr>
                            <w:ind w:left="3351"/>
                            <w:spacing w:line="188" w:lineRule="auto"/>
                            <w:rPr>
                              <w:rFonts w:ascii="Meiryo UI" w:hAnsi="Meiryo UI" w:eastAsia="Meiryo UI" w:cs="Meiryo UI"/>
                              <w:sz w:val="31"/>
                              <w:szCs w:val="31"/>
                            </w:rPr>
                          </w:pPr>
                          <w:r>
                            <w:rPr>
                              <w:rFonts w:ascii="Meiryo UI" w:hAnsi="Meiryo UI" w:eastAsia="Meiryo UI" w:cs="Meiryo UI"/>
                              <w:sz w:val="31"/>
                              <w:szCs w:val="31"/>
                            </w:rPr>
                            <w:t>LLM</w:t>
                          </w:r>
                          <w:r>
                            <w:rPr>
                              <w:rFonts w:ascii="Meiryo UI" w:hAnsi="Meiryo UI" w:eastAsia="Meiryo UI" w:cs="Meiryo UI"/>
                              <w:sz w:val="31"/>
                              <w:szCs w:val="31"/>
                              <w:spacing w:val="8"/>
                            </w:rPr>
                            <w:t>の技術は言語的な垣根を超えることができ、両国の交流を促進することにもなる</w:t>
                          </w:r>
                          <w:r>
                            <w:rPr>
                              <w:rFonts w:ascii="Meiryo UI" w:hAnsi="Meiryo UI" w:eastAsia="Meiryo UI" w:cs="Meiryo UI"/>
                              <w:sz w:val="31"/>
                              <w:szCs w:val="31"/>
                              <w:spacing w:val="-62"/>
                            </w:rPr>
                            <w:t xml:space="preserve"> </w:t>
                          </w:r>
                          <w:r>
                            <w:rPr>
                              <w:rFonts w:ascii="Meiryo UI" w:hAnsi="Meiryo UI" w:eastAsia="Meiryo UI" w:cs="Meiryo UI"/>
                              <w:sz w:val="31"/>
                              <w:szCs w:val="31"/>
                              <w:spacing w:val="8"/>
                            </w:rPr>
                            <w:t>。</w:t>
                          </w:r>
                        </w:p>
                      </w:tc>
                    </w:tr>
                  </w:tbl>
                  <w:p>
                    <w:pPr>
                      <w:rPr>
                        <w:rFonts w:ascii="Arial"/>
                        <w:sz w:val="21"/>
                      </w:rPr>
                    </w:pPr>
                    <w:r/>
                  </w:p>
                </w:txbxContent>
              </v:textbox>
            </v:shape>
          </v:group>
        </w:pict>
      </w:r>
    </w:p>
    <w:p>
      <w:pPr>
        <w:spacing w:line="1473" w:lineRule="exact"/>
        <w:sectPr>
          <w:type w:val="continuous"/>
          <w:pgSz w:w="19200" w:h="10800"/>
          <w:pgMar w:top="309" w:right="74" w:bottom="319" w:left="851" w:header="0" w:footer="0" w:gutter="0"/>
          <w:cols w:equalWidth="0" w:num="1">
            <w:col w:w="18274" w:space="0"/>
          </w:cols>
        </w:sectPr>
        <w:rPr/>
      </w:pPr>
    </w:p>
    <w:p>
      <w:pPr>
        <w:ind w:left="335"/>
        <w:spacing w:before="1" w:line="174" w:lineRule="auto"/>
        <w:outlineLvl w:val="0"/>
        <w:rPr>
          <w:rFonts w:ascii="Meiryo UI" w:hAnsi="Meiryo UI" w:eastAsia="Meiryo UI" w:cs="Meiryo UI"/>
          <w:sz w:val="52"/>
          <w:szCs w:val="52"/>
        </w:rPr>
      </w:pPr>
      <w:r>
        <w:pict>
          <v:group id="_x0000_s916" style="position:absolute;margin-left:0pt;margin-top:0.954801pt;mso-position-vertical-relative:text;mso-position-horizontal-relative:text;width:60.7pt;height:26.25pt;z-index:-251103232;" filled="false" stroked="false" coordsize="1214,525" coordorigin="0,0">
            <v:shape id="_x0000_s918" style="position:absolute;left:20;top:20;width:1174;height:485;" fillcolor="#5B9BD5" filled="true" stroked="false" coordsize="1174,485" coordorigin="0,0" path="m0,242c0,108,262,0,586,0c910,0,1173,108,1173,242c1173,376,910,484,586,484c262,484,0,376,0,242e"/>
            <v:shape id="_x0000_s920" style="position:absolute;left:0;top:0;width:1214;height:525;" filled="false" strokecolor="#223F59" strokeweight="2.00pt" coordsize="1214,525" coordorigin="0,0" path="m20,262c20,128,282,20,606,20c930,20,1193,128,1193,262c1193,396,930,504,606,504c282,504,20,396,20,262e">
              <v:stroke miterlimit="10"/>
            </v:shape>
          </v:group>
        </w:pict>
      </w:r>
      <w:r>
        <w:drawing>
          <wp:anchor distT="0" distB="0" distL="0" distR="0" simplePos="0" relativeHeight="252214272" behindDoc="0" locked="0" layoutInCell="0" allowOverlap="1">
            <wp:simplePos x="0" y="0"/>
            <wp:positionH relativeFrom="page">
              <wp:posOffset>11577827</wp:posOffset>
            </wp:positionH>
            <wp:positionV relativeFrom="page">
              <wp:posOffset>13716</wp:posOffset>
            </wp:positionV>
            <wp:extent cx="566928" cy="600455"/>
            <wp:effectExtent l="0" t="0" r="0" b="0"/>
            <wp:wrapNone/>
            <wp:docPr id="342" name="IM 342"/>
            <wp:cNvGraphicFramePr/>
            <a:graphic>
              <a:graphicData uri="http://schemas.openxmlformats.org/drawingml/2006/picture">
                <pic:pic>
                  <pic:nvPicPr>
                    <pic:cNvPr id="342" name="IM 342"/>
                    <pic:cNvPicPr/>
                  </pic:nvPicPr>
                  <pic:blipFill>
                    <a:blip r:embed="rId2"/>
                    <a:stretch>
                      <a:fillRect/>
                    </a:stretch>
                  </pic:blipFill>
                  <pic:spPr>
                    <a:xfrm rot="0">
                      <a:off x="0" y="0"/>
                      <a:ext cx="566928" cy="600455"/>
                    </a:xfrm>
                    <a:prstGeom prst="rect">
                      <a:avLst/>
                    </a:prstGeom>
                  </pic:spPr>
                </pic:pic>
              </a:graphicData>
            </a:graphic>
          </wp:anchor>
        </w:drawing>
      </w:r>
      <w:r>
        <w:rPr>
          <w:rFonts w:ascii="Trebuchet MS" w:hAnsi="Trebuchet MS" w:eastAsia="Trebuchet MS" w:cs="Trebuchet MS"/>
          <w:sz w:val="40"/>
          <w:szCs w:val="40"/>
          <w:color w:val="FFFFFF"/>
          <w:spacing w:val="1"/>
          <w:position w:val="4"/>
        </w:rPr>
        <w:t>D-3   </w:t>
      </w:r>
      <w:r>
        <w:rPr>
          <w:rFonts w:ascii="Meiryo UI" w:hAnsi="Meiryo UI" w:eastAsia="Meiryo UI" w:cs="Meiryo UI"/>
          <w:sz w:val="52"/>
          <w:szCs w:val="52"/>
          <w:b/>
          <w:bCs/>
          <w:spacing w:val="1"/>
        </w:rPr>
        <w:t>ローカルからグローバルへ： “街の電気屋</w:t>
      </w:r>
      <w:r>
        <w:rPr>
          <w:rFonts w:ascii="Meiryo UI" w:hAnsi="Meiryo UI" w:eastAsia="Meiryo UI" w:cs="Meiryo UI"/>
          <w:sz w:val="52"/>
          <w:szCs w:val="52"/>
          <w:b/>
          <w:bCs/>
        </w:rPr>
        <w:t>さん”構想</w:t>
      </w:r>
    </w:p>
    <w:p>
      <w:pPr>
        <w:ind w:firstLine="20"/>
        <w:spacing w:line="60" w:lineRule="exact"/>
        <w:rPr/>
      </w:pPr>
      <w:r>
        <w:rPr>
          <w:position w:val="-1"/>
        </w:rPr>
        <w:pict>
          <v:shape id="_x0000_s922" style="mso-position-vertical-relative:line;mso-position-horizontal-relative:char;width:860.25pt;height:3pt;" filled="false" strokecolor="#000000" strokeweight="3.00pt" coordsize="17205,60" coordorigin="0,0" path="m0,30l17204,30e">
            <v:stroke joinstyle="miter"/>
          </v:shape>
        </w:pict>
      </w:r>
    </w:p>
    <w:p>
      <w:pPr>
        <w:ind w:firstLine="18"/>
        <w:spacing w:before="81" w:line="1330" w:lineRule="exact"/>
        <w:rPr/>
      </w:pPr>
      <w:r>
        <w:rPr>
          <w:position w:val="-26"/>
        </w:rPr>
        <w:pict>
          <v:shape id="_x0000_s924" style="mso-position-vertical-relative:line;mso-position-horizontal-relative:char;width:860.2pt;height:66.5pt;" fillcolor="#F2F2F2" filled="true" stroked="false" type="#_x0000_t202">
            <v:fill on="true"/>
            <v:stroke on="false"/>
            <v:path/>
            <v:imagedata o:title=""/>
            <o:lock v:ext="edit" aspectratio="false"/>
            <v:textbox inset="0mm,0mm,0mm,0mm">
              <w:txbxContent>
                <w:p>
                  <w:pPr>
                    <w:ind w:left="196"/>
                    <w:spacing w:before="54" w:line="174" w:lineRule="auto"/>
                    <w:rPr>
                      <w:rFonts w:ascii="Meiryo UI" w:hAnsi="Meiryo UI" w:eastAsia="Meiryo UI" w:cs="Meiryo UI"/>
                      <w:sz w:val="36"/>
                      <w:szCs w:val="36"/>
                    </w:rPr>
                  </w:pPr>
                  <w:r>
                    <w:rPr>
                      <w:rFonts w:ascii="Meiryo UI" w:hAnsi="Meiryo UI" w:eastAsia="Meiryo UI" w:cs="Meiryo UI"/>
                      <w:sz w:val="36"/>
                      <w:szCs w:val="36"/>
                      <w:spacing w:val="-1"/>
                    </w:rPr>
                    <w:t>これまでさまざまなAIスタートアップを育成するなかで</w:t>
                  </w:r>
                  <w:r>
                    <w:rPr>
                      <w:rFonts w:ascii="Meiryo UI" w:hAnsi="Meiryo UI" w:eastAsia="Meiryo UI" w:cs="Meiryo UI"/>
                      <w:sz w:val="36"/>
                      <w:szCs w:val="36"/>
                      <w:spacing w:val="-81"/>
                    </w:rPr>
                    <w:t xml:space="preserve"> </w:t>
                  </w:r>
                  <w:r>
                    <w:rPr>
                      <w:rFonts w:ascii="Meiryo UI" w:hAnsi="Meiryo UI" w:eastAsia="Meiryo UI" w:cs="Meiryo UI"/>
                      <w:sz w:val="36"/>
                      <w:szCs w:val="36"/>
                      <w:spacing w:val="-1"/>
                    </w:rPr>
                    <w:t>、一定の成功しやすいパターンが見えてきている</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w:t>
                  </w:r>
                </w:p>
                <w:p>
                  <w:pPr>
                    <w:ind w:left="188" w:right="530" w:hanging="2"/>
                    <w:spacing w:line="195" w:lineRule="auto"/>
                    <w:rPr>
                      <w:rFonts w:ascii="Meiryo UI" w:hAnsi="Meiryo UI" w:eastAsia="Meiryo UI" w:cs="Meiryo UI"/>
                      <w:sz w:val="36"/>
                      <w:szCs w:val="36"/>
                    </w:rPr>
                  </w:pPr>
                  <w:r>
                    <w:rPr>
                      <w:rFonts w:ascii="Meiryo UI" w:hAnsi="Meiryo UI" w:eastAsia="Meiryo UI" w:cs="Meiryo UI"/>
                      <w:sz w:val="36"/>
                      <w:szCs w:val="36"/>
                      <w:spacing w:val="-1"/>
                    </w:rPr>
                    <w:t>特に</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、地域の企業のDXを担うニーズは大きく</w:t>
                  </w:r>
                  <w:r>
                    <w:rPr>
                      <w:rFonts w:ascii="Meiryo UI" w:hAnsi="Meiryo UI" w:eastAsia="Meiryo UI" w:cs="Meiryo UI"/>
                      <w:sz w:val="36"/>
                      <w:szCs w:val="36"/>
                      <w:spacing w:val="-93"/>
                    </w:rPr>
                    <w:t xml:space="preserve"> </w:t>
                  </w:r>
                  <w:r>
                    <w:rPr>
                      <w:rFonts w:ascii="Meiryo UI" w:hAnsi="Meiryo UI" w:eastAsia="Meiryo UI" w:cs="Meiryo UI"/>
                      <w:sz w:val="36"/>
                      <w:szCs w:val="36"/>
                      <w:spacing w:val="-1"/>
                    </w:rPr>
                    <w:t>、ここから事業を始め、グローバルに展開するというシナリオは有望</w:t>
                  </w:r>
                  <w:r>
                    <w:rPr>
                      <w:rFonts w:ascii="Meiryo UI" w:hAnsi="Meiryo UI" w:eastAsia="Meiryo UI" w:cs="Meiryo UI"/>
                      <w:sz w:val="36"/>
                      <w:szCs w:val="36"/>
                      <w:spacing w:val="-2"/>
                    </w:rPr>
                    <w:t>ではない</w:t>
                  </w:r>
                  <w:r>
                    <w:rPr>
                      <w:rFonts w:ascii="Meiryo UI" w:hAnsi="Meiryo UI" w:eastAsia="Meiryo UI" w:cs="Meiryo UI"/>
                      <w:sz w:val="36"/>
                      <w:szCs w:val="36"/>
                      <w:spacing w:val="-5"/>
                    </w:rPr>
                    <w:t>か</w:t>
                  </w:r>
                  <w:r>
                    <w:rPr>
                      <w:rFonts w:ascii="Meiryo UI" w:hAnsi="Meiryo UI" w:eastAsia="Meiryo UI" w:cs="Meiryo UI"/>
                      <w:sz w:val="36"/>
                      <w:szCs w:val="36"/>
                      <w:spacing w:val="-94"/>
                    </w:rPr>
                    <w:t xml:space="preserve"> </w:t>
                  </w:r>
                  <w:r>
                    <w:rPr>
                      <w:rFonts w:ascii="Meiryo UI" w:hAnsi="Meiryo UI" w:eastAsia="Meiryo UI" w:cs="Meiryo UI"/>
                      <w:sz w:val="36"/>
                      <w:szCs w:val="36"/>
                      <w:spacing w:val="-5"/>
                    </w:rPr>
                    <w:t>。</w:t>
                  </w:r>
                </w:p>
              </w:txbxContent>
            </v:textbox>
          </v:shape>
        </w:pict>
      </w:r>
    </w:p>
    <w:p>
      <w:pPr>
        <w:pStyle w:val="BodyText"/>
        <w:ind w:left="215"/>
        <w:spacing w:before="224" w:line="187" w:lineRule="auto"/>
        <w:rPr>
          <w:rFonts w:ascii="Meiryo UI" w:hAnsi="Meiryo UI" w:eastAsia="Meiryo UI" w:cs="Meiryo UI"/>
          <w:sz w:val="28"/>
          <w:szCs w:val="28"/>
        </w:rPr>
      </w:pPr>
      <w:r>
        <w:rPr>
          <w:sz w:val="28"/>
          <w:szCs w:val="28"/>
          <w:spacing w:val="-4"/>
        </w:rPr>
        <w:t>•</w:t>
      </w:r>
      <w:r>
        <w:rPr>
          <w:sz w:val="28"/>
          <w:szCs w:val="28"/>
          <w:spacing w:val="26"/>
        </w:rPr>
        <w:t xml:space="preserve">  </w:t>
      </w:r>
      <w:r>
        <w:rPr>
          <w:rFonts w:ascii="Meiryo UI" w:hAnsi="Meiryo UI" w:eastAsia="Meiryo UI" w:cs="Meiryo UI"/>
          <w:sz w:val="28"/>
          <w:szCs w:val="28"/>
          <w:spacing w:val="-4"/>
        </w:rPr>
        <w:t>DXのサポートの必要性</w:t>
      </w:r>
    </w:p>
    <w:p>
      <w:pPr>
        <w:ind w:left="634"/>
        <w:spacing w:before="35" w:line="187" w:lineRule="auto"/>
        <w:rPr>
          <w:rFonts w:ascii="Meiryo UI" w:hAnsi="Meiryo UI" w:eastAsia="Meiryo UI" w:cs="Meiryo UI"/>
          <w:sz w:val="28"/>
          <w:szCs w:val="28"/>
        </w:rPr>
      </w:pPr>
      <w:r>
        <w:rPr>
          <w:rFonts w:ascii="Meiryo UI" w:hAnsi="Meiryo UI" w:eastAsia="Meiryo UI" w:cs="Meiryo UI"/>
          <w:sz w:val="28"/>
          <w:szCs w:val="28"/>
        </w:rPr>
        <w:t>-   全国の企業がDXを行っていく上で、さまざまなサポー</w:t>
      </w:r>
      <w:r>
        <w:rPr>
          <w:rFonts w:ascii="Meiryo UI" w:hAnsi="Meiryo UI" w:eastAsia="Meiryo UI" w:cs="Meiryo UI"/>
          <w:sz w:val="28"/>
          <w:szCs w:val="28"/>
          <w:spacing w:val="-1"/>
        </w:rPr>
        <w:t>トが必要</w:t>
      </w:r>
    </w:p>
    <w:p>
      <w:pPr>
        <w:ind w:left="1214"/>
        <w:spacing w:before="35" w:line="187" w:lineRule="auto"/>
        <w:rPr>
          <w:rFonts w:ascii="Meiryo UI" w:hAnsi="Meiryo UI" w:eastAsia="Meiryo UI" w:cs="Meiryo UI"/>
          <w:sz w:val="28"/>
          <w:szCs w:val="28"/>
        </w:rPr>
      </w:pPr>
      <w:r>
        <w:rPr>
          <w:rFonts w:ascii="Meiryo UI" w:hAnsi="Meiryo UI" w:eastAsia="Meiryo UI" w:cs="Meiryo UI"/>
          <w:sz w:val="28"/>
          <w:szCs w:val="28"/>
          <w:position w:val="4"/>
        </w:rPr>
        <w:drawing>
          <wp:inline distT="0" distB="0" distL="0" distR="0">
            <wp:extent cx="144722" cy="132560"/>
            <wp:effectExtent l="0" t="0" r="0" b="0"/>
            <wp:docPr id="344" name="IM 344"/>
            <wp:cNvGraphicFramePr/>
            <a:graphic>
              <a:graphicData uri="http://schemas.openxmlformats.org/drawingml/2006/picture">
                <pic:pic>
                  <pic:nvPicPr>
                    <pic:cNvPr id="344" name="IM 344"/>
                    <pic:cNvPicPr/>
                  </pic:nvPicPr>
                  <pic:blipFill>
                    <a:blip r:embed="rId178"/>
                    <a:stretch>
                      <a:fillRect/>
                    </a:stretch>
                  </pic:blipFill>
                  <pic:spPr>
                    <a:xfrm rot="0">
                      <a:off x="0" y="0"/>
                      <a:ext cx="144722" cy="132560"/>
                    </a:xfrm>
                    <a:prstGeom prst="rect">
                      <a:avLst/>
                    </a:prstGeom>
                  </pic:spPr>
                </pic:pic>
              </a:graphicData>
            </a:graphic>
          </wp:inline>
        </w:drawing>
      </w:r>
      <w:r>
        <w:rPr>
          <w:rFonts w:ascii="Meiryo UI" w:hAnsi="Meiryo UI" w:eastAsia="Meiryo UI" w:cs="Meiryo UI"/>
          <w:sz w:val="28"/>
          <w:szCs w:val="28"/>
          <w:spacing w:val="73"/>
        </w:rPr>
        <w:t xml:space="preserve"> </w:t>
      </w:r>
      <w:r>
        <w:rPr>
          <w:rFonts w:ascii="Meiryo UI" w:hAnsi="Meiryo UI" w:eastAsia="Meiryo UI" w:cs="Meiryo UI"/>
          <w:sz w:val="28"/>
          <w:szCs w:val="28"/>
        </w:rPr>
        <w:t>デジタルやAIに関する製品・サービスの選定、実際の導入、活用支</w:t>
      </w:r>
      <w:r>
        <w:rPr>
          <w:rFonts w:ascii="Meiryo UI" w:hAnsi="Meiryo UI" w:eastAsia="Meiryo UI" w:cs="Meiryo UI"/>
          <w:sz w:val="28"/>
          <w:szCs w:val="28"/>
          <w:spacing w:val="-1"/>
        </w:rPr>
        <w:t>援、必要なAI開発、</w:t>
      </w:r>
      <w:r>
        <w:rPr>
          <w:rFonts w:ascii="Meiryo UI" w:hAnsi="Meiryo UI" w:eastAsia="Meiryo UI" w:cs="Meiryo UI"/>
          <w:sz w:val="28"/>
          <w:szCs w:val="28"/>
          <w:spacing w:val="-62"/>
        </w:rPr>
        <w:t xml:space="preserve"> </w:t>
      </w:r>
      <w:r>
        <w:rPr>
          <w:rFonts w:ascii="Meiryo UI" w:hAnsi="Meiryo UI" w:eastAsia="Meiryo UI" w:cs="Meiryo UI"/>
          <w:sz w:val="28"/>
          <w:szCs w:val="28"/>
          <w:spacing w:val="-1"/>
        </w:rPr>
        <w:t>…</w:t>
      </w:r>
    </w:p>
    <w:p>
      <w:pPr>
        <w:ind w:left="1214"/>
        <w:spacing w:before="36" w:line="187" w:lineRule="auto"/>
        <w:rPr>
          <w:rFonts w:ascii="Meiryo UI" w:hAnsi="Meiryo UI" w:eastAsia="Meiryo UI" w:cs="Meiryo UI"/>
          <w:sz w:val="28"/>
          <w:szCs w:val="28"/>
        </w:rPr>
      </w:pPr>
      <w:r>
        <w:rPr>
          <w:rFonts w:ascii="Meiryo UI" w:hAnsi="Meiryo UI" w:eastAsia="Meiryo UI" w:cs="Meiryo UI"/>
          <w:sz w:val="28"/>
          <w:szCs w:val="28"/>
          <w:position w:val="4"/>
        </w:rPr>
        <w:drawing>
          <wp:inline distT="0" distB="0" distL="0" distR="0">
            <wp:extent cx="144722" cy="132560"/>
            <wp:effectExtent l="0" t="0" r="0" b="0"/>
            <wp:docPr id="346" name="IM 346"/>
            <wp:cNvGraphicFramePr/>
            <a:graphic>
              <a:graphicData uri="http://schemas.openxmlformats.org/drawingml/2006/picture">
                <pic:pic>
                  <pic:nvPicPr>
                    <pic:cNvPr id="346" name="IM 346"/>
                    <pic:cNvPicPr/>
                  </pic:nvPicPr>
                  <pic:blipFill>
                    <a:blip r:embed="rId179"/>
                    <a:stretch>
                      <a:fillRect/>
                    </a:stretch>
                  </pic:blipFill>
                  <pic:spPr>
                    <a:xfrm rot="0">
                      <a:off x="0" y="0"/>
                      <a:ext cx="144722" cy="132560"/>
                    </a:xfrm>
                    <a:prstGeom prst="rect">
                      <a:avLst/>
                    </a:prstGeom>
                  </pic:spPr>
                </pic:pic>
              </a:graphicData>
            </a:graphic>
          </wp:inline>
        </w:drawing>
      </w:r>
      <w:r>
        <w:rPr>
          <w:rFonts w:ascii="Meiryo UI" w:hAnsi="Meiryo UI" w:eastAsia="Meiryo UI" w:cs="Meiryo UI"/>
          <w:sz w:val="28"/>
          <w:szCs w:val="28"/>
          <w:spacing w:val="89"/>
        </w:rPr>
        <w:t xml:space="preserve"> </w:t>
      </w:r>
      <w:r>
        <w:rPr>
          <w:rFonts w:ascii="Meiryo UI" w:hAnsi="Meiryo UI" w:eastAsia="Meiryo UI" w:cs="Meiryo UI"/>
          <w:sz w:val="28"/>
          <w:szCs w:val="28"/>
          <w:spacing w:val="-1"/>
        </w:rPr>
        <w:t>経営者や社員への研修、リテラシーの向上、</w:t>
      </w:r>
      <w:r>
        <w:rPr>
          <w:rFonts w:ascii="Meiryo UI" w:hAnsi="Meiryo UI" w:eastAsia="Meiryo UI" w:cs="Meiryo UI"/>
          <w:sz w:val="28"/>
          <w:szCs w:val="28"/>
          <w:spacing w:val="-62"/>
        </w:rPr>
        <w:t xml:space="preserve"> </w:t>
      </w:r>
      <w:r>
        <w:rPr>
          <w:rFonts w:ascii="Meiryo UI" w:hAnsi="Meiryo UI" w:eastAsia="Meiryo UI" w:cs="Meiryo UI"/>
          <w:sz w:val="28"/>
          <w:szCs w:val="28"/>
          <w:spacing w:val="-1"/>
        </w:rPr>
        <w:t>…</w:t>
      </w:r>
    </w:p>
    <w:p>
      <w:pPr>
        <w:ind w:left="634"/>
        <w:spacing w:before="36" w:line="187" w:lineRule="auto"/>
        <w:rPr>
          <w:rFonts w:ascii="Meiryo UI" w:hAnsi="Meiryo UI" w:eastAsia="Meiryo UI" w:cs="Meiryo UI"/>
          <w:sz w:val="28"/>
          <w:szCs w:val="28"/>
        </w:rPr>
      </w:pPr>
      <w:r>
        <w:rPr>
          <w:rFonts w:ascii="Meiryo UI" w:hAnsi="Meiryo UI" w:eastAsia="Meiryo UI" w:cs="Meiryo UI"/>
          <w:sz w:val="28"/>
          <w:szCs w:val="28"/>
          <w:spacing w:val="-1"/>
        </w:rPr>
        <w:t>-   従来、家電を販売するだけでなく</w:t>
      </w:r>
      <w:r>
        <w:rPr>
          <w:rFonts w:ascii="Meiryo UI" w:hAnsi="Meiryo UI" w:eastAsia="Meiryo UI" w:cs="Meiryo UI"/>
          <w:sz w:val="28"/>
          <w:szCs w:val="28"/>
          <w:spacing w:val="-55"/>
        </w:rPr>
        <w:t xml:space="preserve"> </w:t>
      </w:r>
      <w:r>
        <w:rPr>
          <w:rFonts w:ascii="Meiryo UI" w:hAnsi="Meiryo UI" w:eastAsia="Meiryo UI" w:cs="Meiryo UI"/>
          <w:sz w:val="28"/>
          <w:szCs w:val="28"/>
          <w:spacing w:val="-1"/>
        </w:rPr>
        <w:t>、さまざまなサポートを行う「街の電気屋さん」のイメージに近い</w:t>
      </w:r>
    </w:p>
    <w:p>
      <w:pPr>
        <w:pStyle w:val="BodyText"/>
        <w:ind w:left="214"/>
        <w:spacing w:before="45" w:line="182"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学生起業の定石は、受託開発</w:t>
      </w:r>
    </w:p>
    <w:p>
      <w:pPr>
        <w:ind w:left="634"/>
        <w:spacing w:before="32" w:line="189" w:lineRule="auto"/>
        <w:rPr>
          <w:rFonts w:ascii="Meiryo UI" w:hAnsi="Meiryo UI" w:eastAsia="Meiryo UI" w:cs="Meiryo UI"/>
          <w:sz w:val="28"/>
          <w:szCs w:val="28"/>
        </w:rPr>
      </w:pPr>
      <w:r>
        <w:rPr>
          <w:rFonts w:ascii="Meiryo UI" w:hAnsi="Meiryo UI" w:eastAsia="Meiryo UI" w:cs="Meiryo UI"/>
          <w:sz w:val="28"/>
          <w:szCs w:val="28"/>
        </w:rPr>
        <w:t>-   松尾研発スタートアップ、高専生起業など、多くが受託からスタートしている</w:t>
      </w:r>
    </w:p>
    <w:p>
      <w:pPr>
        <w:ind w:left="1058" w:right="1050" w:hanging="425"/>
        <w:spacing w:before="31" w:line="182" w:lineRule="auto"/>
        <w:rPr>
          <w:rFonts w:ascii="Meiryo UI" w:hAnsi="Meiryo UI" w:eastAsia="Meiryo UI" w:cs="Meiryo UI"/>
          <w:sz w:val="28"/>
          <w:szCs w:val="28"/>
        </w:rPr>
      </w:pPr>
      <w:r>
        <w:rPr>
          <w:rFonts w:ascii="Meiryo UI" w:hAnsi="Meiryo UI" w:eastAsia="Meiryo UI" w:cs="Meiryo UI"/>
          <w:sz w:val="28"/>
          <w:szCs w:val="28"/>
          <w:spacing w:val="-1"/>
        </w:rPr>
        <w:t>-   事業領域に精通した起業家であれば良いが、そうでない場合は</w:t>
      </w:r>
      <w:r>
        <w:rPr>
          <w:rFonts w:ascii="Meiryo UI" w:hAnsi="Meiryo UI" w:eastAsia="Meiryo UI" w:cs="Meiryo UI"/>
          <w:sz w:val="28"/>
          <w:szCs w:val="28"/>
          <w:spacing w:val="-57"/>
        </w:rPr>
        <w:t xml:space="preserve"> </w:t>
      </w:r>
      <w:r>
        <w:rPr>
          <w:rFonts w:ascii="Meiryo UI" w:hAnsi="Meiryo UI" w:eastAsia="Meiryo UI" w:cs="Meiryo UI"/>
          <w:sz w:val="28"/>
          <w:szCs w:val="28"/>
          <w:spacing w:val="-1"/>
        </w:rPr>
        <w:t>、プロダクト型はうまくいかないケースが多い</w:t>
      </w:r>
      <w:r>
        <w:rPr>
          <w:rFonts w:ascii="Meiryo UI" w:hAnsi="Meiryo UI" w:eastAsia="Meiryo UI" w:cs="Meiryo UI"/>
          <w:sz w:val="28"/>
          <w:szCs w:val="28"/>
          <w:spacing w:val="-73"/>
        </w:rPr>
        <w:t xml:space="preserve"> </w:t>
      </w:r>
      <w:r>
        <w:rPr>
          <w:rFonts w:ascii="Meiryo UI" w:hAnsi="Meiryo UI" w:eastAsia="Meiryo UI" w:cs="Meiryo UI"/>
          <w:sz w:val="28"/>
          <w:szCs w:val="28"/>
          <w:spacing w:val="-1"/>
        </w:rPr>
        <w:t>。最初は受託から、社会ニーズを勉強する</w:t>
      </w:r>
      <w:r>
        <w:rPr>
          <w:rFonts w:ascii="Meiryo UI" w:hAnsi="Meiryo UI" w:eastAsia="Meiryo UI" w:cs="Meiryo UI"/>
          <w:sz w:val="28"/>
          <w:szCs w:val="28"/>
          <w:spacing w:val="-1"/>
        </w:rPr>
        <w:t>フェーズが必要</w:t>
      </w:r>
    </w:p>
    <w:p>
      <w:pPr>
        <w:pStyle w:val="BodyText"/>
        <w:ind w:left="213"/>
        <w:spacing w:before="42" w:line="184"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地域ごとのDX促進と、地元の若者起業の支援を両立</w:t>
      </w:r>
    </w:p>
    <w:p>
      <w:pPr>
        <w:ind w:left="632"/>
        <w:spacing w:before="31" w:line="189" w:lineRule="auto"/>
        <w:rPr>
          <w:rFonts w:ascii="Meiryo UI" w:hAnsi="Meiryo UI" w:eastAsia="Meiryo UI" w:cs="Meiryo UI"/>
          <w:sz w:val="28"/>
          <w:szCs w:val="28"/>
        </w:rPr>
      </w:pPr>
      <w:r>
        <w:rPr>
          <w:rFonts w:ascii="Meiryo UI" w:hAnsi="Meiryo UI" w:eastAsia="Meiryo UI" w:cs="Meiryo UI"/>
          <w:sz w:val="28"/>
          <w:szCs w:val="28"/>
        </w:rPr>
        <w:t>-   こうしたニーズは</w:t>
      </w:r>
      <w:r>
        <w:rPr>
          <w:rFonts w:ascii="Meiryo UI" w:hAnsi="Meiryo UI" w:eastAsia="Meiryo UI" w:cs="Meiryo UI"/>
          <w:sz w:val="28"/>
          <w:szCs w:val="28"/>
          <w:spacing w:val="-72"/>
        </w:rPr>
        <w:t xml:space="preserve"> </w:t>
      </w:r>
      <w:r>
        <w:rPr>
          <w:rFonts w:ascii="Meiryo UI" w:hAnsi="Meiryo UI" w:eastAsia="Meiryo UI" w:cs="Meiryo UI"/>
          <w:sz w:val="28"/>
          <w:szCs w:val="28"/>
        </w:rPr>
        <w:t>、全国各地にあり、全国の大学・高専</w:t>
      </w:r>
      <w:r>
        <w:rPr>
          <w:rFonts w:ascii="Meiryo UI" w:hAnsi="Meiryo UI" w:eastAsia="Meiryo UI" w:cs="Meiryo UI"/>
          <w:sz w:val="28"/>
          <w:szCs w:val="28"/>
          <w:spacing w:val="-1"/>
        </w:rPr>
        <w:t>等からのスタートアップの事業として十分に成立し得る</w:t>
      </w:r>
    </w:p>
    <w:p>
      <w:pPr>
        <w:ind w:left="631"/>
        <w:spacing w:before="41" w:line="165" w:lineRule="auto"/>
        <w:rPr>
          <w:rFonts w:ascii="Meiryo UI" w:hAnsi="Meiryo UI" w:eastAsia="Meiryo UI" w:cs="Meiryo UI"/>
          <w:sz w:val="28"/>
          <w:szCs w:val="28"/>
        </w:rPr>
      </w:pPr>
      <w:r>
        <w:rPr>
          <w:rFonts w:ascii="Meiryo UI" w:hAnsi="Meiryo UI" w:eastAsia="Meiryo UI" w:cs="Meiryo UI"/>
          <w:sz w:val="28"/>
          <w:szCs w:val="28"/>
          <w:spacing w:val="3"/>
        </w:rPr>
        <w:t>-   売上が最初は数百万から、数千万、数億と増えていく。(これだけでも一定</w:t>
      </w:r>
      <w:r>
        <w:rPr>
          <w:rFonts w:ascii="Meiryo UI" w:hAnsi="Meiryo UI" w:eastAsia="Meiryo UI" w:cs="Meiryo UI"/>
          <w:sz w:val="28"/>
          <w:szCs w:val="28"/>
          <w:spacing w:val="2"/>
        </w:rPr>
        <w:t>の成功と言える。）</w:t>
      </w:r>
    </w:p>
    <w:p>
      <w:pPr>
        <w:pStyle w:val="BodyText"/>
        <w:ind w:left="211"/>
        <w:spacing w:before="69" w:line="189" w:lineRule="auto"/>
        <w:rPr>
          <w:rFonts w:ascii="Meiryo UI" w:hAnsi="Meiryo UI" w:eastAsia="Meiryo UI" w:cs="Meiryo UI"/>
          <w:sz w:val="28"/>
          <w:szCs w:val="28"/>
        </w:rPr>
      </w:pPr>
      <w:r>
        <w:rPr>
          <w:sz w:val="28"/>
          <w:szCs w:val="28"/>
        </w:rPr>
        <w:t>•  </w:t>
      </w:r>
      <w:r>
        <w:rPr>
          <w:rFonts w:ascii="Meiryo UI" w:hAnsi="Meiryo UI" w:eastAsia="Meiryo UI" w:cs="Meiryo UI"/>
          <w:sz w:val="28"/>
          <w:szCs w:val="28"/>
        </w:rPr>
        <w:t>地域の企業と一緒にグローバルへ</w:t>
      </w:r>
    </w:p>
    <w:p>
      <w:pPr>
        <w:ind w:left="1060" w:right="1077" w:hanging="429"/>
        <w:spacing w:before="31" w:line="182" w:lineRule="auto"/>
        <w:rPr>
          <w:rFonts w:ascii="Meiryo UI" w:hAnsi="Meiryo UI" w:eastAsia="Meiryo UI" w:cs="Meiryo UI"/>
          <w:sz w:val="28"/>
          <w:szCs w:val="28"/>
        </w:rPr>
      </w:pPr>
      <w:r>
        <w:rPr>
          <w:rFonts w:ascii="Meiryo UI" w:hAnsi="Meiryo UI" w:eastAsia="Meiryo UI" w:cs="Meiryo UI"/>
          <w:sz w:val="28"/>
          <w:szCs w:val="28"/>
        </w:rPr>
        <w:t>-   地域の企業のなかには</w:t>
      </w:r>
      <w:r>
        <w:rPr>
          <w:rFonts w:ascii="Meiryo UI" w:hAnsi="Meiryo UI" w:eastAsia="Meiryo UI" w:cs="Meiryo UI"/>
          <w:sz w:val="28"/>
          <w:szCs w:val="28"/>
          <w:spacing w:val="-73"/>
        </w:rPr>
        <w:t xml:space="preserve"> </w:t>
      </w:r>
      <w:r>
        <w:rPr>
          <w:rFonts w:ascii="Meiryo UI" w:hAnsi="Meiryo UI" w:eastAsia="Meiryo UI" w:cs="Meiryo UI"/>
          <w:sz w:val="28"/>
          <w:szCs w:val="28"/>
        </w:rPr>
        <w:t>、グローバルな企業も存在</w:t>
      </w:r>
      <w:r>
        <w:rPr>
          <w:rFonts w:ascii="Meiryo UI" w:hAnsi="Meiryo UI" w:eastAsia="Meiryo UI" w:cs="Meiryo UI"/>
          <w:sz w:val="28"/>
          <w:szCs w:val="28"/>
          <w:spacing w:val="-1"/>
        </w:rPr>
        <w:t>し、結果的にそういった企業のDXにつながる</w:t>
      </w:r>
      <w:r>
        <w:rPr>
          <w:rFonts w:ascii="Meiryo UI" w:hAnsi="Meiryo UI" w:eastAsia="Meiryo UI" w:cs="Meiryo UI"/>
          <w:sz w:val="28"/>
          <w:szCs w:val="28"/>
          <w:spacing w:val="-72"/>
        </w:rPr>
        <w:t xml:space="preserve"> </w:t>
      </w:r>
      <w:r>
        <w:rPr>
          <w:rFonts w:ascii="Meiryo UI" w:hAnsi="Meiryo UI" w:eastAsia="Meiryo UI" w:cs="Meiryo UI"/>
          <w:sz w:val="28"/>
          <w:szCs w:val="28"/>
          <w:spacing w:val="-1"/>
        </w:rPr>
        <w:t>。そうした企業の海外事業所、海外工場などの事業を</w:t>
      </w:r>
      <w:r>
        <w:rPr>
          <w:rFonts w:ascii="Meiryo UI" w:hAnsi="Meiryo UI" w:eastAsia="Meiryo UI" w:cs="Meiryo UI"/>
          <w:sz w:val="28"/>
          <w:szCs w:val="28"/>
          <w:spacing w:val="-2"/>
        </w:rPr>
        <w:t>一緒に取り組んでいくことで</w:t>
      </w:r>
      <w:r>
        <w:rPr>
          <w:rFonts w:ascii="Meiryo UI" w:hAnsi="Meiryo UI" w:eastAsia="Meiryo UI" w:cs="Meiryo UI"/>
          <w:sz w:val="28"/>
          <w:szCs w:val="28"/>
          <w:spacing w:val="-60"/>
        </w:rPr>
        <w:t xml:space="preserve"> </w:t>
      </w:r>
      <w:r>
        <w:rPr>
          <w:rFonts w:ascii="Meiryo UI" w:hAnsi="Meiryo UI" w:eastAsia="Meiryo UI" w:cs="Meiryo UI"/>
          <w:sz w:val="28"/>
          <w:szCs w:val="28"/>
          <w:spacing w:val="-2"/>
        </w:rPr>
        <w:t>、自然と世界に進出することになる</w:t>
      </w:r>
    </w:p>
    <w:p>
      <w:pPr>
        <w:ind w:left="630"/>
        <w:spacing w:before="42" w:line="184" w:lineRule="auto"/>
        <w:rPr>
          <w:rFonts w:ascii="Meiryo UI" w:hAnsi="Meiryo UI" w:eastAsia="Meiryo UI" w:cs="Meiryo UI"/>
          <w:sz w:val="28"/>
          <w:szCs w:val="28"/>
        </w:rPr>
      </w:pPr>
      <w:r>
        <w:rPr>
          <w:rFonts w:ascii="Meiryo UI" w:hAnsi="Meiryo UI" w:eastAsia="Meiryo UI" w:cs="Meiryo UI"/>
          <w:sz w:val="28"/>
          <w:szCs w:val="28"/>
        </w:rPr>
        <w:t>-   また</w:t>
      </w:r>
      <w:r>
        <w:rPr>
          <w:rFonts w:ascii="Meiryo UI" w:hAnsi="Meiryo UI" w:eastAsia="Meiryo UI" w:cs="Meiryo UI"/>
          <w:sz w:val="28"/>
          <w:szCs w:val="28"/>
          <w:spacing w:val="-72"/>
        </w:rPr>
        <w:t xml:space="preserve"> </w:t>
      </w:r>
      <w:r>
        <w:rPr>
          <w:rFonts w:ascii="Meiryo UI" w:hAnsi="Meiryo UI" w:eastAsia="Meiryo UI" w:cs="Meiryo UI"/>
          <w:sz w:val="28"/>
          <w:szCs w:val="28"/>
        </w:rPr>
        <w:t>、製造業をはじめとする、海外で展開する</w:t>
      </w:r>
      <w:r>
        <w:rPr>
          <w:rFonts w:ascii="Meiryo UI" w:hAnsi="Meiryo UI" w:eastAsia="Meiryo UI" w:cs="Meiryo UI"/>
          <w:sz w:val="28"/>
          <w:szCs w:val="28"/>
          <w:spacing w:val="-1"/>
        </w:rPr>
        <w:t>日本企業の後押しをすることにもつながる</w:t>
      </w:r>
    </w:p>
    <w:p>
      <w:pPr>
        <w:pStyle w:val="BodyText"/>
        <w:spacing w:line="320" w:lineRule="auto"/>
        <w:rPr/>
      </w:pPr>
      <w:r/>
    </w:p>
    <w:p>
      <w:pPr>
        <w:pStyle w:val="BodyText"/>
        <w:ind w:firstLine="32"/>
        <w:spacing w:before="1" w:line="984" w:lineRule="exact"/>
        <w:rPr/>
      </w:pPr>
      <w:r>
        <w:drawing>
          <wp:anchor distT="0" distB="0" distL="0" distR="0" simplePos="0" relativeHeight="252212224" behindDoc="1" locked="0" layoutInCell="1" allowOverlap="1">
            <wp:simplePos x="0" y="0"/>
            <wp:positionH relativeFrom="column">
              <wp:posOffset>3798</wp:posOffset>
            </wp:positionH>
            <wp:positionV relativeFrom="paragraph">
              <wp:posOffset>2769</wp:posOffset>
            </wp:positionV>
            <wp:extent cx="10967742" cy="660346"/>
            <wp:effectExtent l="0" t="0" r="0" b="0"/>
            <wp:wrapNone/>
            <wp:docPr id="348" name="IM 348"/>
            <wp:cNvGraphicFramePr/>
            <a:graphic>
              <a:graphicData uri="http://schemas.openxmlformats.org/drawingml/2006/picture">
                <pic:pic>
                  <pic:nvPicPr>
                    <pic:cNvPr id="348" name="IM 348"/>
                    <pic:cNvPicPr/>
                  </pic:nvPicPr>
                  <pic:blipFill>
                    <a:blip r:embed="rId89"/>
                    <a:stretch>
                      <a:fillRect/>
                    </a:stretch>
                  </pic:blipFill>
                  <pic:spPr>
                    <a:xfrm rot="0">
                      <a:off x="0" y="0"/>
                      <a:ext cx="10967742" cy="660346"/>
                    </a:xfrm>
                    <a:prstGeom prst="rect">
                      <a:avLst/>
                    </a:prstGeom>
                  </pic:spPr>
                </pic:pic>
              </a:graphicData>
            </a:graphic>
          </wp:anchor>
        </w:drawing>
      </w:r>
      <w:r>
        <w:rPr>
          <w:position w:val="-19"/>
        </w:rPr>
        <w:pict>
          <v:group id="_x0000_s926" style="mso-position-vertical-relative:line;mso-position-horizontal-relative:char;width:860.95pt;height:49.25pt;" filled="false" stroked="false" coordsize="17219,985" coordorigin="0,0">
            <v:shape id="_x0000_s928" style="position:absolute;left:7;top:7;width:17204;height:970;" filled="false" stroked="false" type="#_x0000_t75">
              <v:imagedata o:title="" r:id="rId180"/>
            </v:shape>
            <v:shape id="_x0000_s930" style="position:absolute;left:-20;top:-20;width:17259;height:1025;" filled="false" stroked="false" type="#_x0000_t202">
              <v:fill on="false"/>
              <v:stroke on="false"/>
              <v:path/>
              <v:imagedata o:title=""/>
              <o:lock v:ext="edit" aspectratio="false"/>
              <v:textbox inset="0mm,0mm,0mm,0mm">
                <w:txbxContent>
                  <w:p>
                    <w:pPr>
                      <w:spacing w:line="20" w:lineRule="exact"/>
                      <w:rPr/>
                    </w:pPr>
                    <w:r/>
                  </w:p>
                  <w:tbl>
                    <w:tblPr>
                      <w:tblStyle w:val="TableNormal"/>
                      <w:tblW w:w="17203" w:type="dxa"/>
                      <w:tblInd w:w="27" w:type="dxa"/>
                      <w:tblLayout w:type="fixed"/>
                      <w:tblBorders>
                        <w:left w:val="single" w:color="5698D3" w:sz="6" w:space="0"/>
                        <w:bottom w:val="single" w:color="5698D3" w:sz="6" w:space="0"/>
                        <w:right w:val="single" w:color="5698D3" w:sz="6" w:space="0"/>
                        <w:top w:val="single" w:color="5698D3" w:sz="6" w:space="0"/>
                      </w:tblBorders>
                    </w:tblPr>
                    <w:tblGrid>
                      <w:gridCol w:w="17203"/>
                    </w:tblGrid>
                    <w:tr>
                      <w:trPr>
                        <w:trHeight w:val="954" w:hRule="atLeast"/>
                      </w:trPr>
                      <w:tc>
                        <w:tcPr>
                          <w:tcW w:w="17203" w:type="dxa"/>
                          <w:vAlign w:val="top"/>
                        </w:tcPr>
                        <w:p>
                          <w:pPr>
                            <w:ind w:left="1764"/>
                            <w:spacing w:before="127" w:line="185" w:lineRule="auto"/>
                            <w:rPr>
                              <w:rFonts w:ascii="Meiryo UI" w:hAnsi="Meiryo UI" w:eastAsia="Meiryo UI" w:cs="Meiryo UI"/>
                              <w:sz w:val="31"/>
                              <w:szCs w:val="31"/>
                            </w:rPr>
                          </w:pPr>
                          <w:r>
                            <w:rPr>
                              <w:rFonts w:ascii="Meiryo UI" w:hAnsi="Meiryo UI" w:eastAsia="Meiryo UI" w:cs="Meiryo UI"/>
                              <w:sz w:val="31"/>
                              <w:szCs w:val="31"/>
                              <w:spacing w:val="9"/>
                            </w:rPr>
                            <w:t>全国で生まれる</w:t>
                          </w:r>
                          <w:r>
                            <w:rPr>
                              <w:rFonts w:ascii="Meiryo UI" w:hAnsi="Meiryo UI" w:eastAsia="Meiryo UI" w:cs="Meiryo UI"/>
                              <w:sz w:val="31"/>
                              <w:szCs w:val="31"/>
                            </w:rPr>
                            <w:t>AI</w:t>
                          </w:r>
                          <w:r>
                            <w:rPr>
                              <w:rFonts w:ascii="Meiryo UI" w:hAnsi="Meiryo UI" w:eastAsia="Meiryo UI" w:cs="Meiryo UI"/>
                              <w:sz w:val="31"/>
                              <w:szCs w:val="31"/>
                              <w:spacing w:val="9"/>
                            </w:rPr>
                            <w:t>スタートアップが、地域の</w:t>
                          </w:r>
                          <w:r>
                            <w:rPr>
                              <w:rFonts w:ascii="Meiryo UI" w:hAnsi="Meiryo UI" w:eastAsia="Meiryo UI" w:cs="Meiryo UI"/>
                              <w:sz w:val="31"/>
                              <w:szCs w:val="31"/>
                            </w:rPr>
                            <w:t>DX</w:t>
                          </w:r>
                          <w:r>
                            <w:rPr>
                              <w:rFonts w:ascii="Meiryo UI" w:hAnsi="Meiryo UI" w:eastAsia="Meiryo UI" w:cs="Meiryo UI"/>
                              <w:sz w:val="31"/>
                              <w:szCs w:val="31"/>
                              <w:spacing w:val="9"/>
                            </w:rPr>
                            <w:t>のサポートから始め</w:t>
                          </w:r>
                          <w:r>
                            <w:rPr>
                              <w:rFonts w:ascii="Meiryo UI" w:hAnsi="Meiryo UI" w:eastAsia="Meiryo UI" w:cs="Meiryo UI"/>
                              <w:sz w:val="31"/>
                              <w:szCs w:val="31"/>
                              <w:spacing w:val="-79"/>
                            </w:rPr>
                            <w:t xml:space="preserve"> </w:t>
                          </w:r>
                          <w:r>
                            <w:rPr>
                              <w:rFonts w:ascii="Meiryo UI" w:hAnsi="Meiryo UI" w:eastAsia="Meiryo UI" w:cs="Meiryo UI"/>
                              <w:sz w:val="31"/>
                              <w:szCs w:val="31"/>
                              <w:spacing w:val="9"/>
                            </w:rPr>
                            <w:t>、地</w:t>
                          </w:r>
                          <w:r>
                            <w:rPr>
                              <w:rFonts w:ascii="Meiryo UI" w:hAnsi="Meiryo UI" w:eastAsia="Meiryo UI" w:cs="Meiryo UI"/>
                              <w:sz w:val="31"/>
                              <w:szCs w:val="31"/>
                              <w:spacing w:val="8"/>
                            </w:rPr>
                            <w:t>域企業と一緒になってグローバル展開へ</w:t>
                          </w:r>
                          <w:r>
                            <w:rPr>
                              <w:rFonts w:ascii="Meiryo UI" w:hAnsi="Meiryo UI" w:eastAsia="Meiryo UI" w:cs="Meiryo UI"/>
                              <w:sz w:val="31"/>
                              <w:szCs w:val="31"/>
                              <w:spacing w:val="-75"/>
                            </w:rPr>
                            <w:t xml:space="preserve"> </w:t>
                          </w:r>
                          <w:r>
                            <w:rPr>
                              <w:rFonts w:ascii="Meiryo UI" w:hAnsi="Meiryo UI" w:eastAsia="Meiryo UI" w:cs="Meiryo UI"/>
                              <w:sz w:val="31"/>
                              <w:szCs w:val="31"/>
                              <w:spacing w:val="8"/>
                            </w:rPr>
                            <w:t>。</w:t>
                          </w:r>
                        </w:p>
                        <w:p>
                          <w:pPr>
                            <w:ind w:left="5962"/>
                            <w:spacing w:line="188" w:lineRule="auto"/>
                            <w:rPr>
                              <w:rFonts w:ascii="Meiryo UI" w:hAnsi="Meiryo UI" w:eastAsia="Meiryo UI" w:cs="Meiryo UI"/>
                              <w:sz w:val="31"/>
                              <w:szCs w:val="31"/>
                            </w:rPr>
                          </w:pPr>
                          <w:r>
                            <w:rPr>
                              <w:rFonts w:ascii="Meiryo UI" w:hAnsi="Meiryo UI" w:eastAsia="Meiryo UI" w:cs="Meiryo UI"/>
                              <w:sz w:val="31"/>
                              <w:szCs w:val="31"/>
                              <w:spacing w:val="7"/>
                            </w:rPr>
                            <w:t>そのような取り組みを広げるべきではないか</w:t>
                          </w:r>
                          <w:r>
                            <w:rPr>
                              <w:rFonts w:ascii="Meiryo UI" w:hAnsi="Meiryo UI" w:eastAsia="Meiryo UI" w:cs="Meiryo UI"/>
                              <w:sz w:val="31"/>
                              <w:szCs w:val="31"/>
                              <w:spacing w:val="-63"/>
                            </w:rPr>
                            <w:t xml:space="preserve"> </w:t>
                          </w:r>
                          <w:r>
                            <w:rPr>
                              <w:rFonts w:ascii="Meiryo UI" w:hAnsi="Meiryo UI" w:eastAsia="Meiryo UI" w:cs="Meiryo UI"/>
                              <w:sz w:val="31"/>
                              <w:szCs w:val="31"/>
                              <w:spacing w:val="7"/>
                            </w:rPr>
                            <w:t>。</w:t>
                          </w:r>
                        </w:p>
                      </w:tc>
                    </w:tr>
                  </w:tbl>
                  <w:p>
                    <w:pPr>
                      <w:rPr>
                        <w:rFonts w:ascii="Arial"/>
                        <w:sz w:val="21"/>
                      </w:rPr>
                    </w:pPr>
                    <w:r/>
                  </w:p>
                </w:txbxContent>
              </v:textbox>
            </v:shape>
          </v:group>
        </w:pict>
      </w:r>
    </w:p>
    <w:p>
      <w:pPr>
        <w:spacing w:line="984" w:lineRule="exact"/>
        <w:sectPr>
          <w:footerReference w:type="default" r:id="rId177"/>
          <w:pgSz w:w="19200" w:h="10800"/>
          <w:pgMar w:top="309" w:right="74" w:bottom="319" w:left="958" w:header="0" w:footer="0" w:gutter="0"/>
        </w:sectPr>
        <w:rPr/>
      </w:pPr>
    </w:p>
    <w:p>
      <w:pPr>
        <w:outlineLvl w:val="0"/>
        <w:jc w:val="right"/>
        <w:rPr>
          <w:sz w:val="52"/>
          <w:szCs w:val="52"/>
        </w:rPr>
      </w:pPr>
      <w:r>
        <w:rPr>
          <w:rFonts w:ascii="Meiryo UI" w:hAnsi="Meiryo UI" w:eastAsia="Meiryo UI" w:cs="Meiryo UI"/>
          <w:sz w:val="52"/>
          <w:szCs w:val="52"/>
          <w:b/>
          <w:bCs/>
          <w:u w:val="single" w:color="auto"/>
          <w:spacing w:val="-5"/>
        </w:rPr>
        <w:t>まとめ                                                                                               </w:t>
      </w:r>
      <w:r>
        <w:rPr>
          <w:rFonts w:ascii="Meiryo UI" w:hAnsi="Meiryo UI" w:eastAsia="Meiryo UI" w:cs="Meiryo UI"/>
          <w:sz w:val="52"/>
          <w:szCs w:val="52"/>
          <w:b/>
          <w:bCs/>
          <w:spacing w:val="-106"/>
        </w:rPr>
        <w:t xml:space="preserve"> </w:t>
      </w:r>
      <w:r>
        <w:rPr>
          <w:sz w:val="52"/>
          <w:szCs w:val="52"/>
          <w:position w:val="-16"/>
        </w:rPr>
        <w:drawing>
          <wp:inline distT="0" distB="0" distL="0" distR="0">
            <wp:extent cx="566928" cy="600455"/>
            <wp:effectExtent l="0" t="0" r="0" b="0"/>
            <wp:docPr id="350" name="IM 350"/>
            <wp:cNvGraphicFramePr/>
            <a:graphic>
              <a:graphicData uri="http://schemas.openxmlformats.org/drawingml/2006/picture">
                <pic:pic>
                  <pic:nvPicPr>
                    <pic:cNvPr id="350" name="IM 350"/>
                    <pic:cNvPicPr/>
                  </pic:nvPicPr>
                  <pic:blipFill>
                    <a:blip r:embed="rId182"/>
                    <a:stretch>
                      <a:fillRect/>
                    </a:stretch>
                  </pic:blipFill>
                  <pic:spPr>
                    <a:xfrm rot="0">
                      <a:off x="0" y="0"/>
                      <a:ext cx="566928" cy="600455"/>
                    </a:xfrm>
                    <a:prstGeom prst="rect">
                      <a:avLst/>
                    </a:prstGeom>
                  </pic:spPr>
                </pic:pic>
              </a:graphicData>
            </a:graphic>
          </wp:inline>
        </w:drawing>
      </w:r>
    </w:p>
    <w:p>
      <w:pPr>
        <w:pStyle w:val="BodyText"/>
        <w:spacing w:line="415" w:lineRule="auto"/>
        <w:rPr/>
      </w:pPr>
      <w:r/>
    </w:p>
    <w:p>
      <w:pPr>
        <w:ind w:left="180"/>
        <w:spacing w:before="128" w:line="183" w:lineRule="auto"/>
        <w:rPr>
          <w:rFonts w:ascii="Meiryo UI" w:hAnsi="Meiryo UI" w:eastAsia="Meiryo UI" w:cs="Meiryo UI"/>
          <w:sz w:val="31"/>
          <w:szCs w:val="31"/>
        </w:rPr>
      </w:pPr>
      <w:r>
        <w:rPr>
          <w:rFonts w:ascii="Meiryo UI" w:hAnsi="Meiryo UI" w:eastAsia="Meiryo UI" w:cs="Meiryo UI"/>
          <w:sz w:val="31"/>
          <w:szCs w:val="31"/>
          <w:spacing w:val="8"/>
        </w:rPr>
        <w:t>この 1年間、生成</w:t>
      </w:r>
      <w:r>
        <w:rPr>
          <w:rFonts w:ascii="Meiryo UI" w:hAnsi="Meiryo UI" w:eastAsia="Meiryo UI" w:cs="Meiryo UI"/>
          <w:sz w:val="31"/>
          <w:szCs w:val="31"/>
        </w:rPr>
        <w:t>AI</w:t>
      </w:r>
      <w:r>
        <w:rPr>
          <w:rFonts w:ascii="Meiryo UI" w:hAnsi="Meiryo UI" w:eastAsia="Meiryo UI" w:cs="Meiryo UI"/>
          <w:sz w:val="31"/>
          <w:szCs w:val="31"/>
          <w:spacing w:val="8"/>
        </w:rPr>
        <w:t>に関する国の動きは</w:t>
      </w:r>
      <w:r>
        <w:rPr>
          <w:rFonts w:ascii="Meiryo UI" w:hAnsi="Meiryo UI" w:eastAsia="Meiryo UI" w:cs="Meiryo UI"/>
          <w:sz w:val="31"/>
          <w:szCs w:val="31"/>
          <w:spacing w:val="-79"/>
        </w:rPr>
        <w:t xml:space="preserve"> </w:t>
      </w:r>
      <w:r>
        <w:rPr>
          <w:rFonts w:ascii="Meiryo UI" w:hAnsi="Meiryo UI" w:eastAsia="Meiryo UI" w:cs="Meiryo UI"/>
          <w:sz w:val="31"/>
          <w:szCs w:val="31"/>
          <w:spacing w:val="8"/>
        </w:rPr>
        <w:t>、これまでにないスピード感で取り組ん</w:t>
      </w:r>
      <w:r>
        <w:rPr>
          <w:rFonts w:ascii="Meiryo UI" w:hAnsi="Meiryo UI" w:eastAsia="Meiryo UI" w:cs="Meiryo UI"/>
          <w:sz w:val="31"/>
          <w:szCs w:val="31"/>
          <w:spacing w:val="7"/>
        </w:rPr>
        <w:t>できており</w:t>
      </w:r>
      <w:r>
        <w:rPr>
          <w:rFonts w:ascii="Meiryo UI" w:hAnsi="Meiryo UI" w:eastAsia="Meiryo UI" w:cs="Meiryo UI"/>
          <w:sz w:val="31"/>
          <w:szCs w:val="31"/>
          <w:spacing w:val="-77"/>
        </w:rPr>
        <w:t xml:space="preserve"> </w:t>
      </w:r>
      <w:r>
        <w:rPr>
          <w:rFonts w:ascii="Meiryo UI" w:hAnsi="Meiryo UI" w:eastAsia="Meiryo UI" w:cs="Meiryo UI"/>
          <w:sz w:val="31"/>
          <w:szCs w:val="31"/>
          <w:spacing w:val="7"/>
        </w:rPr>
        <w:t>、最善手が続いている</w:t>
      </w:r>
      <w:r>
        <w:rPr>
          <w:rFonts w:ascii="Meiryo UI" w:hAnsi="Meiryo UI" w:eastAsia="Meiryo UI" w:cs="Meiryo UI"/>
          <w:sz w:val="31"/>
          <w:szCs w:val="31"/>
          <w:spacing w:val="-77"/>
        </w:rPr>
        <w:t xml:space="preserve"> </w:t>
      </w:r>
      <w:r>
        <w:rPr>
          <w:rFonts w:ascii="Meiryo UI" w:hAnsi="Meiryo UI" w:eastAsia="Meiryo UI" w:cs="Meiryo UI"/>
          <w:sz w:val="31"/>
          <w:szCs w:val="31"/>
          <w:spacing w:val="7"/>
        </w:rPr>
        <w:t>。</w:t>
      </w:r>
    </w:p>
    <w:p>
      <w:pPr>
        <w:ind w:left="192"/>
        <w:spacing w:line="188" w:lineRule="auto"/>
        <w:rPr>
          <w:rFonts w:ascii="Meiryo UI" w:hAnsi="Meiryo UI" w:eastAsia="Meiryo UI" w:cs="Meiryo UI"/>
          <w:sz w:val="31"/>
          <w:szCs w:val="31"/>
        </w:rPr>
      </w:pPr>
      <w:r>
        <w:rPr>
          <w:rFonts w:ascii="Meiryo UI" w:hAnsi="Meiryo UI" w:eastAsia="Meiryo UI" w:cs="Meiryo UI"/>
          <w:sz w:val="31"/>
          <w:szCs w:val="31"/>
          <w:spacing w:val="6"/>
        </w:rPr>
        <w:t>関係者のご尽力に感謝したい</w:t>
      </w:r>
      <w:r>
        <w:rPr>
          <w:rFonts w:ascii="Meiryo UI" w:hAnsi="Meiryo UI" w:eastAsia="Meiryo UI" w:cs="Meiryo UI"/>
          <w:sz w:val="31"/>
          <w:szCs w:val="31"/>
          <w:spacing w:val="-78"/>
        </w:rPr>
        <w:t xml:space="preserve"> </w:t>
      </w:r>
      <w:r>
        <w:rPr>
          <w:rFonts w:ascii="Meiryo UI" w:hAnsi="Meiryo UI" w:eastAsia="Meiryo UI" w:cs="Meiryo UI"/>
          <w:sz w:val="31"/>
          <w:szCs w:val="31"/>
          <w:spacing w:val="6"/>
        </w:rPr>
        <w:t>。</w:t>
      </w:r>
    </w:p>
    <w:p>
      <w:pPr>
        <w:ind w:left="176"/>
        <w:spacing w:before="366" w:line="180" w:lineRule="auto"/>
        <w:rPr>
          <w:rFonts w:ascii="Meiryo UI" w:hAnsi="Meiryo UI" w:eastAsia="Meiryo UI" w:cs="Meiryo UI"/>
          <w:sz w:val="31"/>
          <w:szCs w:val="31"/>
        </w:rPr>
      </w:pPr>
      <w:r>
        <w:rPr>
          <w:rFonts w:ascii="Meiryo UI" w:hAnsi="Meiryo UI" w:eastAsia="Meiryo UI" w:cs="Meiryo UI"/>
          <w:sz w:val="31"/>
          <w:szCs w:val="31"/>
          <w:spacing w:val="7"/>
        </w:rPr>
        <w:t>次は</w:t>
      </w:r>
      <w:r>
        <w:rPr>
          <w:rFonts w:ascii="Meiryo UI" w:hAnsi="Meiryo UI" w:eastAsia="Meiryo UI" w:cs="Meiryo UI"/>
          <w:sz w:val="31"/>
          <w:szCs w:val="31"/>
          <w:spacing w:val="-67"/>
        </w:rPr>
        <w:t xml:space="preserve"> </w:t>
      </w:r>
      <w:r>
        <w:rPr>
          <w:rFonts w:ascii="Meiryo UI" w:hAnsi="Meiryo UI" w:eastAsia="Meiryo UI" w:cs="Meiryo UI"/>
          <w:sz w:val="31"/>
          <w:szCs w:val="31"/>
          <w:spacing w:val="7"/>
        </w:rPr>
        <w:t>、各産業での活用につなげるべく</w:t>
      </w:r>
      <w:r>
        <w:rPr>
          <w:rFonts w:ascii="Meiryo UI" w:hAnsi="Meiryo UI" w:eastAsia="Meiryo UI" w:cs="Meiryo UI"/>
          <w:sz w:val="31"/>
          <w:szCs w:val="31"/>
          <w:spacing w:val="-77"/>
        </w:rPr>
        <w:t xml:space="preserve"> </w:t>
      </w:r>
      <w:r>
        <w:rPr>
          <w:rFonts w:ascii="Meiryo UI" w:hAnsi="Meiryo UI" w:eastAsia="Meiryo UI" w:cs="Meiryo UI"/>
          <w:sz w:val="31"/>
          <w:szCs w:val="31"/>
          <w:spacing w:val="7"/>
        </w:rPr>
        <w:t>、適切な手を打っていくことが必要。</w:t>
      </w:r>
    </w:p>
    <w:p>
      <w:pPr>
        <w:ind w:left="194"/>
        <w:spacing w:line="188" w:lineRule="auto"/>
        <w:rPr>
          <w:rFonts w:ascii="Meiryo UI" w:hAnsi="Meiryo UI" w:eastAsia="Meiryo UI" w:cs="Meiryo UI"/>
          <w:sz w:val="31"/>
          <w:szCs w:val="31"/>
        </w:rPr>
      </w:pPr>
      <w:r>
        <w:rPr>
          <w:rFonts w:ascii="Meiryo UI" w:hAnsi="Meiryo UI" w:eastAsia="Meiryo UI" w:cs="Meiryo UI"/>
          <w:sz w:val="31"/>
          <w:szCs w:val="31"/>
          <w:spacing w:val="9"/>
        </w:rPr>
        <w:t>同時に、生成</w:t>
      </w:r>
      <w:r>
        <w:rPr>
          <w:rFonts w:ascii="Meiryo UI" w:hAnsi="Meiryo UI" w:eastAsia="Meiryo UI" w:cs="Meiryo UI"/>
          <w:sz w:val="31"/>
          <w:szCs w:val="31"/>
        </w:rPr>
        <w:t>AI</w:t>
      </w:r>
      <w:r>
        <w:rPr>
          <w:rFonts w:ascii="Meiryo UI" w:hAnsi="Meiryo UI" w:eastAsia="Meiryo UI" w:cs="Meiryo UI"/>
          <w:sz w:val="31"/>
          <w:szCs w:val="31"/>
          <w:spacing w:val="9"/>
        </w:rPr>
        <w:t>が作る未来に対しての中長期的な見通しをしっかり持っておくことも</w:t>
      </w:r>
      <w:r>
        <w:rPr>
          <w:rFonts w:ascii="Meiryo UI" w:hAnsi="Meiryo UI" w:eastAsia="Meiryo UI" w:cs="Meiryo UI"/>
          <w:sz w:val="31"/>
          <w:szCs w:val="31"/>
          <w:spacing w:val="8"/>
        </w:rPr>
        <w:t>重要。</w:t>
      </w:r>
    </w:p>
    <w:p>
      <w:pPr>
        <w:ind w:left="183"/>
        <w:spacing w:before="362" w:line="190" w:lineRule="auto"/>
        <w:rPr>
          <w:rFonts w:ascii="Meiryo UI" w:hAnsi="Meiryo UI" w:eastAsia="Meiryo UI" w:cs="Meiryo UI"/>
          <w:sz w:val="31"/>
          <w:szCs w:val="31"/>
        </w:rPr>
      </w:pPr>
      <w:r>
        <w:rPr>
          <w:rFonts w:ascii="Meiryo UI" w:hAnsi="Meiryo UI" w:eastAsia="Meiryo UI" w:cs="Meiryo UI"/>
          <w:sz w:val="31"/>
          <w:szCs w:val="31"/>
          <w:spacing w:val="8"/>
        </w:rPr>
        <w:t>この資料に書いてあることは一例にすぎないが、さまざまな可能性があるはずである</w:t>
      </w:r>
      <w:r>
        <w:rPr>
          <w:rFonts w:ascii="Meiryo UI" w:hAnsi="Meiryo UI" w:eastAsia="Meiryo UI" w:cs="Meiryo UI"/>
          <w:sz w:val="31"/>
          <w:szCs w:val="31"/>
          <w:spacing w:val="-79"/>
        </w:rPr>
        <w:t xml:space="preserve"> </w:t>
      </w:r>
      <w:r>
        <w:rPr>
          <w:rFonts w:ascii="Meiryo UI" w:hAnsi="Meiryo UI" w:eastAsia="Meiryo UI" w:cs="Meiryo UI"/>
          <w:sz w:val="31"/>
          <w:szCs w:val="31"/>
          <w:spacing w:val="8"/>
        </w:rPr>
        <w:t>。多くの人と議論をしてい</w:t>
      </w:r>
      <w:r>
        <w:rPr>
          <w:rFonts w:ascii="Meiryo UI" w:hAnsi="Meiryo UI" w:eastAsia="Meiryo UI" w:cs="Meiryo UI"/>
          <w:sz w:val="31"/>
          <w:szCs w:val="31"/>
          <w:spacing w:val="7"/>
        </w:rPr>
        <w:t>きたい</w:t>
      </w:r>
      <w:r>
        <w:rPr>
          <w:rFonts w:ascii="Meiryo UI" w:hAnsi="Meiryo UI" w:eastAsia="Meiryo UI" w:cs="Meiryo UI"/>
          <w:sz w:val="31"/>
          <w:szCs w:val="31"/>
          <w:spacing w:val="-75"/>
        </w:rPr>
        <w:t xml:space="preserve"> </w:t>
      </w:r>
      <w:r>
        <w:rPr>
          <w:rFonts w:ascii="Meiryo UI" w:hAnsi="Meiryo UI" w:eastAsia="Meiryo UI" w:cs="Meiryo UI"/>
          <w:sz w:val="31"/>
          <w:szCs w:val="31"/>
          <w:spacing w:val="7"/>
        </w:rPr>
        <w:t>。</w:t>
      </w:r>
    </w:p>
    <w:p>
      <w:pPr>
        <w:pStyle w:val="BodyText"/>
        <w:spacing w:line="304" w:lineRule="auto"/>
        <w:rPr/>
      </w:pPr>
      <w:r/>
    </w:p>
    <w:p>
      <w:pPr>
        <w:pStyle w:val="BodyText"/>
        <w:spacing w:line="304" w:lineRule="auto"/>
        <w:rPr/>
      </w:pPr>
      <w:r/>
    </w:p>
    <w:p>
      <w:pPr>
        <w:ind w:left="183"/>
        <w:spacing w:before="129" w:line="185" w:lineRule="auto"/>
        <w:rPr>
          <w:rFonts w:ascii="Meiryo UI" w:hAnsi="Meiryo UI" w:eastAsia="Meiryo UI" w:cs="Meiryo UI"/>
          <w:sz w:val="31"/>
          <w:szCs w:val="31"/>
        </w:rPr>
      </w:pPr>
      <w:r>
        <w:rPr>
          <w:rFonts w:ascii="Meiryo UI" w:hAnsi="Meiryo UI" w:eastAsia="Meiryo UI" w:cs="Meiryo UI"/>
          <w:sz w:val="31"/>
          <w:szCs w:val="31"/>
          <w:spacing w:val="9"/>
        </w:rPr>
        <w:t>この 1年間の取り組みを通じ、正しい戦略でやるべきことを進めれば、グロ</w:t>
      </w:r>
      <w:r>
        <w:rPr>
          <w:rFonts w:ascii="Meiryo UI" w:hAnsi="Meiryo UI" w:eastAsia="Meiryo UI" w:cs="Meiryo UI"/>
          <w:sz w:val="31"/>
          <w:szCs w:val="31"/>
          <w:spacing w:val="8"/>
        </w:rPr>
        <w:t>ーバルにもある程度の勝負になると感じている</w:t>
      </w:r>
      <w:r>
        <w:rPr>
          <w:rFonts w:ascii="Meiryo UI" w:hAnsi="Meiryo UI" w:eastAsia="Meiryo UI" w:cs="Meiryo UI"/>
          <w:sz w:val="31"/>
          <w:szCs w:val="31"/>
          <w:spacing w:val="-77"/>
        </w:rPr>
        <w:t xml:space="preserve"> </w:t>
      </w:r>
      <w:r>
        <w:rPr>
          <w:rFonts w:ascii="Meiryo UI" w:hAnsi="Meiryo UI" w:eastAsia="Meiryo UI" w:cs="Meiryo UI"/>
          <w:sz w:val="31"/>
          <w:szCs w:val="31"/>
          <w:spacing w:val="8"/>
        </w:rPr>
        <w:t>。</w:t>
      </w:r>
    </w:p>
    <w:p>
      <w:pPr>
        <w:ind w:left="178"/>
        <w:spacing w:line="188" w:lineRule="auto"/>
        <w:rPr>
          <w:rFonts w:ascii="Meiryo UI" w:hAnsi="Meiryo UI" w:eastAsia="Meiryo UI" w:cs="Meiryo UI"/>
          <w:sz w:val="31"/>
          <w:szCs w:val="31"/>
        </w:rPr>
      </w:pPr>
      <w:r>
        <w:rPr>
          <w:rFonts w:ascii="Meiryo UI" w:hAnsi="Meiryo UI" w:eastAsia="Meiryo UI" w:cs="Meiryo UI"/>
          <w:sz w:val="31"/>
          <w:szCs w:val="31"/>
          <w:spacing w:val="8"/>
        </w:rPr>
        <w:t>ぜひ生成</w:t>
      </w:r>
      <w:r>
        <w:rPr>
          <w:rFonts w:ascii="Meiryo UI" w:hAnsi="Meiryo UI" w:eastAsia="Meiryo UI" w:cs="Meiryo UI"/>
          <w:sz w:val="31"/>
          <w:szCs w:val="31"/>
        </w:rPr>
        <w:t>AI</w:t>
      </w:r>
      <w:r>
        <w:rPr>
          <w:rFonts w:ascii="Meiryo UI" w:hAnsi="Meiryo UI" w:eastAsia="Meiryo UI" w:cs="Meiryo UI"/>
          <w:sz w:val="31"/>
          <w:szCs w:val="31"/>
          <w:spacing w:val="8"/>
        </w:rPr>
        <w:t>の技術が、</w:t>
      </w:r>
      <w:r>
        <w:rPr>
          <w:rFonts w:ascii="Meiryo UI" w:hAnsi="Meiryo UI" w:eastAsia="Meiryo UI" w:cs="Meiryo UI"/>
          <w:sz w:val="31"/>
          <w:szCs w:val="31"/>
          <w:spacing w:val="-58"/>
        </w:rPr>
        <w:t xml:space="preserve"> </w:t>
      </w:r>
      <w:r>
        <w:rPr>
          <w:rFonts w:ascii="Meiryo UI" w:hAnsi="Meiryo UI" w:eastAsia="Meiryo UI" w:cs="Meiryo UI"/>
          <w:sz w:val="31"/>
          <w:szCs w:val="31"/>
          <w:spacing w:val="8"/>
        </w:rPr>
        <w:t>日本の産業をエンパワーし</w:t>
      </w:r>
      <w:r>
        <w:rPr>
          <w:rFonts w:ascii="Meiryo UI" w:hAnsi="Meiryo UI" w:eastAsia="Meiryo UI" w:cs="Meiryo UI"/>
          <w:sz w:val="31"/>
          <w:szCs w:val="31"/>
          <w:spacing w:val="-78"/>
        </w:rPr>
        <w:t xml:space="preserve"> </w:t>
      </w:r>
      <w:r>
        <w:rPr>
          <w:rFonts w:ascii="Meiryo UI" w:hAnsi="Meiryo UI" w:eastAsia="Meiryo UI" w:cs="Meiryo UI"/>
          <w:sz w:val="31"/>
          <w:szCs w:val="31"/>
          <w:spacing w:val="7"/>
        </w:rPr>
        <w:t>、人材の能力を引き出し</w:t>
      </w:r>
      <w:r>
        <w:rPr>
          <w:rFonts w:ascii="Meiryo UI" w:hAnsi="Meiryo UI" w:eastAsia="Meiryo UI" w:cs="Meiryo UI"/>
          <w:sz w:val="31"/>
          <w:szCs w:val="31"/>
          <w:spacing w:val="-80"/>
        </w:rPr>
        <w:t xml:space="preserve"> </w:t>
      </w:r>
      <w:r>
        <w:rPr>
          <w:rFonts w:ascii="Meiryo UI" w:hAnsi="Meiryo UI" w:eastAsia="Meiryo UI" w:cs="Meiryo UI"/>
          <w:sz w:val="31"/>
          <w:szCs w:val="31"/>
          <w:spacing w:val="7"/>
        </w:rPr>
        <w:t>、人々の生活を豊かにする手助けができればと考えている</w:t>
      </w:r>
      <w:r>
        <w:rPr>
          <w:rFonts w:ascii="Meiryo UI" w:hAnsi="Meiryo UI" w:eastAsia="Meiryo UI" w:cs="Meiryo UI"/>
          <w:sz w:val="31"/>
          <w:szCs w:val="31"/>
          <w:spacing w:val="-77"/>
        </w:rPr>
        <w:t xml:space="preserve"> </w:t>
      </w:r>
      <w:r>
        <w:rPr>
          <w:rFonts w:ascii="Meiryo UI" w:hAnsi="Meiryo UI" w:eastAsia="Meiryo UI" w:cs="Meiryo UI"/>
          <w:sz w:val="31"/>
          <w:szCs w:val="31"/>
          <w:spacing w:val="7"/>
        </w:rPr>
        <w:t>。</w:t>
      </w:r>
    </w:p>
    <w:sectPr>
      <w:footerReference w:type="default" r:id="rId181"/>
      <w:pgSz w:w="19200" w:h="10800"/>
      <w:pgMar w:top="21" w:right="74" w:bottom="276" w:left="1013"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eiryo UI">
    <w:panose1 w:val="020B0804030504040204"/>
    <w:charset w:val="86"/>
    <w:family w:val="auto"/>
    <w:pitch w:val="variable"/>
    <w:sig w:usb0="E00002FF" w:usb1="6AC7FFFF" w:usb2="08000012" w:usb3="00000000" w:csb0="6002009F" w:csb1="DFD70000"/>
  </w:font>
  <w:font w:name="Trebuchet MS">
    <w:panose1 w:val="020B0603020202020204"/>
    <w:charset w:val="00"/>
    <w:family w:val="auto"/>
    <w:pitch w:val="variable"/>
    <w:sig w:usb0="00000687" w:usb1="00000000" w:usb2="00000000" w:usb3="00000000" w:csb0="2000009F" w:csb1="00000000"/>
  </w:font>
  <w:font w:name="Malgun Gothic">
    <w:panose1 w:val="020B0503020000020004"/>
    <w:charset w:val="86"/>
    <w:family w:val="auto"/>
    <w:pitch w:val="variable"/>
    <w:sig w:usb0="9000002F" w:usb1="29D77CFB" w:usb2="00000012" w:usb3="00000000" w:csb0="00080001" w:csb1="00000000"/>
  </w:font>
  <w:font w:name="Arial Unicode MS">
    <w:panose1 w:val="020B0604020202020204"/>
    <w:charset w:val="86"/>
    <w:family w:val="auto"/>
    <w:pitch w:val="variable"/>
    <w:sig w:usb0="FFFFFFFF" w:usb1="E9FFFFFF" w:usb2="0000003F" w:usb3="00000000" w:csb0="603F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after="5" w:line="148" w:lineRule="auto"/>
      <w:rPr>
        <w:rFonts w:ascii="Microsoft JhengHei" w:hAnsi="Microsoft JhengHei" w:eastAsia="Microsoft JhengHei" w:cs="Microsoft JhengHei"/>
        <w:sz w:val="19"/>
        <w:szCs w:val="19"/>
      </w:rPr>
    </w:pPr>
    <w:r>
      <w:rPr>
        <w:rFonts w:ascii="Calibri" w:hAnsi="Calibri" w:eastAsia="Calibri" w:cs="Calibri"/>
        <w:sz w:val="19"/>
        <w:szCs w:val="19"/>
        <w:b/>
        <w:bCs/>
        <w:color w:val="333333"/>
      </w:rPr>
      <w:t>Source</w:t>
    </w:r>
    <w:r>
      <w:rPr>
        <w:rFonts w:ascii="Calibri" w:hAnsi="Calibri" w:eastAsia="Calibri" w:cs="Calibri"/>
        <w:sz w:val="19"/>
        <w:szCs w:val="19"/>
        <w:b/>
        <w:bCs/>
        <w:color w:val="333333"/>
        <w:spacing w:val="9"/>
      </w:rPr>
      <w:t>: </w:t>
    </w:r>
    <w:r>
      <w:rPr>
        <w:rFonts w:ascii="Microsoft JhengHei" w:hAnsi="Microsoft JhengHei" w:eastAsia="Microsoft JhengHei" w:cs="Microsoft JhengHei"/>
        <w:sz w:val="19"/>
        <w:szCs w:val="19"/>
        <w:b/>
        <w:bCs/>
        <w:u w:val="single" w:color="auto"/>
        <w:color w:val="0563C1"/>
        <w:spacing w:val="-9"/>
      </w:rPr>
      <w:t xml:space="preserve"> </w:t>
    </w:r>
    <w:r>
      <w:rPr>
        <w:rFonts w:ascii="Microsoft JhengHei" w:hAnsi="Microsoft JhengHei" w:eastAsia="Microsoft JhengHei" w:cs="Microsoft JhengHei"/>
        <w:sz w:val="19"/>
        <w:szCs w:val="19"/>
        <w:b/>
        <w:bCs/>
        <w:u w:val="single" w:color="auto"/>
        <w:color w:val="0563C1"/>
        <w:spacing w:val="9"/>
      </w:rPr>
      <w:t>ソフトインフラレポート~</w:t>
    </w:r>
    <w:r>
      <w:rPr>
        <w:rFonts w:ascii="Calibri" w:hAnsi="Calibri" w:eastAsia="Calibri" w:cs="Calibri"/>
        <w:sz w:val="19"/>
        <w:szCs w:val="19"/>
        <w:b/>
        <w:bCs/>
        <w:u w:val="single" w:color="auto"/>
        <w:color w:val="0563C1"/>
      </w:rPr>
      <w:t>DX</w:t>
    </w:r>
    <w:r>
      <w:rPr>
        <w:rFonts w:ascii="Microsoft JhengHei" w:hAnsi="Microsoft JhengHei" w:eastAsia="Microsoft JhengHei" w:cs="Microsoft JhengHei"/>
        <w:sz w:val="19"/>
        <w:szCs w:val="19"/>
        <w:b/>
        <w:bCs/>
        <w:u w:val="single" w:color="auto"/>
        <w:color w:val="0563C1"/>
        <w:spacing w:val="9"/>
      </w:rPr>
      <w:t>の本質と産業変革に向けた提言～</w:t>
    </w:r>
    <w:r>
      <w:rPr>
        <w:rFonts w:ascii="Microsoft JhengHei" w:hAnsi="Microsoft JhengHei" w:eastAsia="Microsoft JhengHei" w:cs="Microsoft JhengHei"/>
        <w:sz w:val="19"/>
        <w:szCs w:val="19"/>
        <w:b/>
        <w:bCs/>
        <w:u w:val="single" w:color="auto"/>
        <w:color w:val="0563C1"/>
        <w:spacing w:val="-24"/>
      </w:rPr>
      <w:t xml:space="preserve"> </w:t>
    </w:r>
    <w:r>
      <w:rPr>
        <w:rFonts w:ascii="Calibri" w:hAnsi="Calibri" w:eastAsia="Calibri" w:cs="Calibri"/>
        <w:sz w:val="19"/>
        <w:szCs w:val="19"/>
        <w:b/>
        <w:bCs/>
        <w:u w:val="single" w:color="auto"/>
        <w:color w:val="0563C1"/>
        <w:spacing w:val="9"/>
      </w:rPr>
      <w:t>, 2022</w:t>
    </w:r>
    <w:r>
      <w:rPr>
        <w:rFonts w:ascii="Microsoft JhengHei" w:hAnsi="Microsoft JhengHei" w:eastAsia="Microsoft JhengHei" w:cs="Microsoft JhengHei"/>
        <w:sz w:val="19"/>
        <w:szCs w:val="19"/>
        <w:b/>
        <w:bCs/>
        <w:u w:val="single" w:color="auto"/>
        <w:color w:val="0563C1"/>
        <w:spacing w:val="9"/>
      </w:rPr>
      <w:t>年</w:t>
    </w:r>
    <w:r>
      <w:rPr>
        <w:rFonts w:ascii="Calibri" w:hAnsi="Calibri" w:eastAsia="Calibri" w:cs="Calibri"/>
        <w:sz w:val="19"/>
        <w:szCs w:val="19"/>
        <w:b/>
        <w:bCs/>
        <w:u w:val="single" w:color="auto"/>
        <w:color w:val="0563C1"/>
        <w:spacing w:val="9"/>
      </w:rPr>
      <w:t>4</w:t>
    </w:r>
    <w:r>
      <w:rPr>
        <w:rFonts w:ascii="Microsoft JhengHei" w:hAnsi="Microsoft JhengHei" w:eastAsia="Microsoft JhengHei" w:cs="Microsoft JhengHei"/>
        <w:sz w:val="19"/>
        <w:szCs w:val="19"/>
        <w:b/>
        <w:bCs/>
        <w:u w:val="single" w:color="auto"/>
        <w:color w:val="0563C1"/>
        <w:spacing w:val="9"/>
      </w:rPr>
      <w:t>月</w:t>
    </w:r>
  </w:p>
  <w:p>
    <w:pPr>
      <w:pStyle w:val="BodyText"/>
      <w:ind w:left="7584"/>
      <w:spacing w:line="161" w:lineRule="auto"/>
      <w:rPr>
        <w:rFonts w:ascii="Meiryo UI" w:hAnsi="Meiryo UI" w:eastAsia="Meiryo UI" w:cs="Meiryo UI"/>
        <w:sz w:val="24"/>
        <w:szCs w:val="24"/>
      </w:rPr>
    </w:pPr>
    <w:r>
      <w:rPr>
        <w:sz w:val="16"/>
        <w:szCs w:val="16"/>
      </w:rPr>
      <w:t>©MATSUO LAB, THE</w:t>
    </w:r>
    <w:r>
      <w:rPr>
        <w:sz w:val="16"/>
        <w:szCs w:val="16"/>
        <w:spacing w:val="13"/>
      </w:rPr>
      <w:t xml:space="preserve"> </w:t>
    </w:r>
    <w:r>
      <w:rPr>
        <w:sz w:val="16"/>
        <w:szCs w:val="16"/>
      </w:rPr>
      <w:t>UNIVERSITY OF TOKYO                                                                                                   </w:t>
    </w:r>
    <w:r>
      <w:rPr>
        <w:sz w:val="16"/>
        <w:szCs w:val="16"/>
        <w:spacing w:val="-1"/>
      </w:rPr>
      <w:t xml:space="preserve">                                                                          </w:t>
    </w:r>
    <w:r>
      <w:rPr>
        <w:rFonts w:ascii="Meiryo UI" w:hAnsi="Meiryo UI" w:eastAsia="Meiryo UI" w:cs="Meiryo UI"/>
        <w:sz w:val="24"/>
        <w:szCs w:val="24"/>
        <w:spacing w:val="-1"/>
        <w:position w:val="-4"/>
      </w:rPr>
      <w:t>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882"/>
      <w:spacing w:line="161" w:lineRule="auto"/>
      <w:rPr>
        <w:rFonts w:ascii="Meiryo UI" w:hAnsi="Meiryo UI" w:eastAsia="Meiryo UI" w:cs="Meiryo UI"/>
        <w:sz w:val="24"/>
        <w:szCs w:val="24"/>
      </w:rPr>
    </w:pPr>
    <w:r>
      <w:rPr>
        <w:sz w:val="16"/>
        <w:szCs w:val="16"/>
      </w:rPr>
      <w:t>©MATSUO LAB, THE</w:t>
    </w:r>
    <w:r>
      <w:rPr>
        <w:sz w:val="16"/>
        <w:szCs w:val="16"/>
        <w:spacing w:val="13"/>
      </w:rPr>
      <w:t xml:space="preserve"> </w:t>
    </w:r>
    <w:r>
      <w:rPr>
        <w:sz w:val="16"/>
        <w:szCs w:val="16"/>
      </w:rPr>
      <w:t>UNIVERSITY OF TOKYO                                                                                                                                    </w:t>
    </w:r>
    <w:r>
      <w:rPr>
        <w:sz w:val="16"/>
        <w:szCs w:val="16"/>
        <w:spacing w:val="-1"/>
      </w:rPr>
      <w:t xml:space="preserve">                                        </w:t>
    </w:r>
    <w:r>
      <w:rPr>
        <w:rFonts w:ascii="Meiryo UI" w:hAnsi="Meiryo UI" w:eastAsia="Meiryo UI" w:cs="Meiryo UI"/>
        <w:sz w:val="24"/>
        <w:szCs w:val="24"/>
        <w:spacing w:val="-1"/>
        <w:position w:val="-4"/>
      </w:rPr>
      <w:t>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882"/>
      <w:spacing w:line="309" w:lineRule="exact"/>
      <w:rPr>
        <w:sz w:val="24"/>
        <w:szCs w:val="24"/>
      </w:rPr>
    </w:pPr>
    <w:r>
      <w:rPr>
        <w:sz w:val="16"/>
        <w:szCs w:val="16"/>
        <w:position w:val="4"/>
      </w:rPr>
      <w:t>©MATSUO LAB, THE</w:t>
    </w:r>
    <w:r>
      <w:rPr>
        <w:sz w:val="16"/>
        <w:szCs w:val="16"/>
        <w:spacing w:val="12"/>
        <w:w w:val="102"/>
        <w:position w:val="4"/>
      </w:rPr>
      <w:t xml:space="preserve"> </w:t>
    </w:r>
    <w:r>
      <w:rPr>
        <w:sz w:val="16"/>
        <w:szCs w:val="16"/>
        <w:position w:val="4"/>
      </w:rPr>
      <w:t>UNIVERSITY OF TOKYO                                                                                                         </w:t>
    </w:r>
    <w:r>
      <w:rPr>
        <w:sz w:val="16"/>
        <w:szCs w:val="16"/>
        <w:spacing w:val="-1"/>
        <w:position w:val="4"/>
      </w:rPr>
      <w:t xml:space="preserve">                                                                    </w:t>
    </w:r>
    <w:r>
      <w:rPr>
        <w:sz w:val="24"/>
        <w:szCs w:val="24"/>
        <w:spacing w:val="-1"/>
        <w:position w:val="1"/>
      </w:rPr>
      <w:t>6</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882"/>
      <w:spacing w:line="226" w:lineRule="auto"/>
      <w:rPr>
        <w:sz w:val="24"/>
        <w:szCs w:val="24"/>
      </w:rPr>
    </w:pPr>
    <w:r>
      <w:rPr>
        <w:sz w:val="16"/>
        <w:szCs w:val="16"/>
      </w:rPr>
      <w:t>©MATSUO LAB, THE</w:t>
    </w:r>
    <w:r>
      <w:rPr>
        <w:sz w:val="16"/>
        <w:szCs w:val="16"/>
        <w:spacing w:val="13"/>
      </w:rPr>
      <w:t xml:space="preserve"> </w:t>
    </w:r>
    <w:r>
      <w:rPr>
        <w:sz w:val="16"/>
        <w:szCs w:val="16"/>
      </w:rPr>
      <w:t>UNIVERSITY OF TOKYO                                                                                                           </w:t>
    </w:r>
    <w:r>
      <w:rPr>
        <w:sz w:val="16"/>
        <w:szCs w:val="16"/>
        <w:spacing w:val="-1"/>
      </w:rPr>
      <w:t xml:space="preserve">                                                                  </w:t>
    </w:r>
    <w:r>
      <w:rPr>
        <w:sz w:val="24"/>
        <w:szCs w:val="24"/>
        <w:spacing w:val="-1"/>
        <w:position w:val="-3"/>
      </w:rPr>
      <w:t>7</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1"/>
      <w:spacing w:line="172" w:lineRule="auto"/>
      <w:rPr>
        <w:sz w:val="22"/>
        <w:szCs w:val="22"/>
      </w:rPr>
    </w:pPr>
    <w:r>
      <w:rPr>
        <w:sz w:val="22"/>
        <w:szCs w:val="22"/>
        <w:spacing w:val="-2"/>
      </w:rPr>
      <w:t>[1] M.</w:t>
    </w:r>
    <w:r>
      <w:rPr>
        <w:sz w:val="22"/>
        <w:szCs w:val="22"/>
        <w:spacing w:val="-37"/>
      </w:rPr>
      <w:t xml:space="preserve"> </w:t>
    </w:r>
    <w:r>
      <w:rPr>
        <w:rFonts w:ascii="Microsoft JhengHei" w:hAnsi="Microsoft JhengHei" w:eastAsia="Microsoft JhengHei" w:cs="Microsoft JhengHei"/>
        <w:sz w:val="22"/>
        <w:szCs w:val="22"/>
        <w:spacing w:val="-2"/>
      </w:rPr>
      <w:t>チウェ著、「儀式は何の役に立つか </w:t>
    </w:r>
    <w:r>
      <w:rPr>
        <w:sz w:val="22"/>
        <w:szCs w:val="22"/>
        <w:spacing w:val="100"/>
        <w:w w:val="175"/>
      </w:rPr>
      <w:t>-</w:t>
    </w:r>
    <w:r>
      <w:rPr>
        <w:rFonts w:ascii="Microsoft JhengHei" w:hAnsi="Microsoft JhengHei" w:eastAsia="Microsoft JhengHei" w:cs="Microsoft JhengHei"/>
        <w:sz w:val="22"/>
        <w:szCs w:val="22"/>
        <w:spacing w:val="-2"/>
      </w:rPr>
      <w:t>ゲーム理論のレッスン」、 新曜社、 </w:t>
    </w:r>
    <w:r>
      <w:rPr>
        <w:sz w:val="22"/>
        <w:szCs w:val="22"/>
        <w:spacing w:val="-2"/>
      </w:rPr>
      <w:t>2003                                                                                     </w:t>
    </w:r>
    <w:r>
      <w:rPr>
        <w:sz w:val="22"/>
        <w:szCs w:val="22"/>
        <w:spacing w:val="-3"/>
      </w:rPr>
      <w:t xml:space="preserve">               </w:t>
    </w:r>
    <w:r>
      <w:rPr>
        <w:sz w:val="22"/>
        <w:szCs w:val="22"/>
        <w:position w:val="13"/>
      </w:rPr>
      <w:drawing>
        <wp:inline distT="0" distB="0" distL="0" distR="0">
          <wp:extent cx="12678" cy="11241"/>
          <wp:effectExtent l="0" t="0" r="0" b="0"/>
          <wp:docPr id="282" name="IM 282"/>
          <wp:cNvGraphicFramePr/>
          <a:graphic>
            <a:graphicData uri="http://schemas.openxmlformats.org/drawingml/2006/picture">
              <pic:pic>
                <pic:nvPicPr>
                  <pic:cNvPr id="282" name="IM 282"/>
                  <pic:cNvPicPr/>
                </pic:nvPicPr>
                <pic:blipFill>
                  <a:blip r:embed="rId1"/>
                  <a:stretch>
                    <a:fillRect/>
                  </a:stretch>
                </pic:blipFill>
                <pic:spPr>
                  <a:xfrm rot="0">
                    <a:off x="0" y="0"/>
                    <a:ext cx="12678" cy="11241"/>
                  </a:xfrm>
                  <a:prstGeom prst="rect">
                    <a:avLst/>
                  </a:prstGeom>
                </pic:spPr>
              </pic:pic>
            </a:graphicData>
          </a:graphic>
        </wp:inline>
      </w:drawing>
    </w:r>
  </w:p>
  <w:p>
    <w:pPr>
      <w:pStyle w:val="BodyText"/>
      <w:ind w:left="6984"/>
      <w:spacing w:line="281" w:lineRule="exact"/>
      <w:rPr>
        <w:sz w:val="24"/>
        <w:szCs w:val="24"/>
      </w:rPr>
    </w:pPr>
    <w:r>
      <w:rPr>
        <w:sz w:val="16"/>
        <w:szCs w:val="16"/>
        <w:position w:val="3"/>
      </w:rPr>
      <w:t>©MATSUO LAB, THE</w:t>
    </w:r>
    <w:r>
      <w:rPr>
        <w:sz w:val="16"/>
        <w:szCs w:val="16"/>
        <w:spacing w:val="12"/>
        <w:w w:val="101"/>
        <w:position w:val="3"/>
      </w:rPr>
      <w:t xml:space="preserve"> </w:t>
    </w:r>
    <w:r>
      <w:rPr>
        <w:sz w:val="16"/>
        <w:szCs w:val="16"/>
        <w:position w:val="3"/>
      </w:rPr>
      <w:t>UNIVERSITY OF TOKYO                                                                                                 </w:t>
    </w:r>
    <w:r>
      <w:rPr>
        <w:sz w:val="16"/>
        <w:szCs w:val="16"/>
        <w:spacing w:val="-1"/>
        <w:position w:val="3"/>
      </w:rPr>
      <w:t xml:space="preserve">                                                                         </w:t>
    </w:r>
    <w:r>
      <w:rPr>
        <w:sz w:val="24"/>
        <w:szCs w:val="24"/>
        <w:spacing w:val="-1"/>
      </w:rPr>
      <w:t>26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01"/>
      <w:spacing w:line="226" w:lineRule="auto"/>
      <w:rPr>
        <w:sz w:val="24"/>
        <w:szCs w:val="24"/>
      </w:rPr>
    </w:pPr>
    <w:r>
      <w:rPr>
        <w:sz w:val="16"/>
        <w:szCs w:val="16"/>
      </w:rPr>
      <w:t>©MATSUO LAB, THE</w:t>
    </w:r>
    <w:r>
      <w:rPr>
        <w:sz w:val="16"/>
        <w:szCs w:val="16"/>
        <w:spacing w:val="12"/>
        <w:w w:val="101"/>
      </w:rPr>
      <w:t xml:space="preserve"> </w:t>
    </w:r>
    <w:r>
      <w:rPr>
        <w:sz w:val="16"/>
        <w:szCs w:val="16"/>
      </w:rPr>
      <w:t>UNIVERSITY OF TOKYO                                                                                                 </w:t>
    </w:r>
    <w:r>
      <w:rPr>
        <w:sz w:val="16"/>
        <w:szCs w:val="16"/>
        <w:spacing w:val="-1"/>
      </w:rPr>
      <w:t xml:space="preserve">                                                                         </w:t>
    </w:r>
    <w:r>
      <w:rPr>
        <w:sz w:val="24"/>
        <w:szCs w:val="24"/>
        <w:spacing w:val="-1"/>
        <w:position w:val="-3"/>
      </w:rPr>
      <w:t>27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01"/>
      <w:spacing w:line="309" w:lineRule="exact"/>
      <w:rPr>
        <w:sz w:val="24"/>
        <w:szCs w:val="24"/>
      </w:rPr>
    </w:pPr>
    <w:r>
      <w:rPr>
        <w:sz w:val="16"/>
        <w:szCs w:val="16"/>
        <w:position w:val="4"/>
      </w:rPr>
      <w:t>©MATSUO LAB, THE</w:t>
    </w:r>
    <w:r>
      <w:rPr>
        <w:sz w:val="16"/>
        <w:szCs w:val="16"/>
        <w:spacing w:val="12"/>
        <w:w w:val="101"/>
        <w:position w:val="4"/>
      </w:rPr>
      <w:t xml:space="preserve"> </w:t>
    </w:r>
    <w:r>
      <w:rPr>
        <w:sz w:val="16"/>
        <w:szCs w:val="16"/>
        <w:position w:val="4"/>
      </w:rPr>
      <w:t>UNIVERSITY OF TOKYO                                                                                                 </w:t>
    </w:r>
    <w:r>
      <w:rPr>
        <w:sz w:val="16"/>
        <w:szCs w:val="16"/>
        <w:spacing w:val="-1"/>
        <w:position w:val="4"/>
      </w:rPr>
      <w:t xml:space="preserve">                                                                         </w:t>
    </w:r>
    <w:r>
      <w:rPr>
        <w:sz w:val="24"/>
        <w:szCs w:val="24"/>
        <w:spacing w:val="-1"/>
        <w:position w:val="1"/>
      </w:rPr>
      <w:t>28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50"/>
      <w:spacing w:line="159" w:lineRule="auto"/>
      <w:rPr>
        <w:rFonts w:ascii="Malgun Gothic" w:hAnsi="Malgun Gothic" w:eastAsia="Malgun Gothic" w:cs="Malgun Gothic"/>
        <w:sz w:val="24"/>
        <w:szCs w:val="24"/>
      </w:rPr>
    </w:pPr>
    <w:r>
      <w:rPr>
        <w:sz w:val="16"/>
        <w:szCs w:val="16"/>
      </w:rPr>
      <w:t>©MATSUO LAB, THE</w:t>
    </w:r>
    <w:r>
      <w:rPr>
        <w:sz w:val="16"/>
        <w:szCs w:val="16"/>
        <w:spacing w:val="13"/>
      </w:rPr>
      <w:t xml:space="preserve"> </w:t>
    </w:r>
    <w:r>
      <w:rPr>
        <w:sz w:val="16"/>
        <w:szCs w:val="16"/>
      </w:rPr>
      <w:t>UNIVERSITY OF TOKYO                                                                                                            </w:t>
    </w:r>
    <w:r>
      <w:rPr>
        <w:sz w:val="16"/>
        <w:szCs w:val="16"/>
        <w:spacing w:val="-1"/>
      </w:rPr>
      <w:t xml:space="preserve">                                                              </w:t>
    </w:r>
    <w:r>
      <w:rPr>
        <w:rFonts w:ascii="Malgun Gothic" w:hAnsi="Malgun Gothic" w:eastAsia="Malgun Gothic" w:cs="Malgun Gothic"/>
        <w:sz w:val="24"/>
        <w:szCs w:val="24"/>
        <w:spacing w:val="-1"/>
        <w:position w:val="-2"/>
      </w:rPr>
      <w:t>29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01"/>
      <w:spacing w:line="309" w:lineRule="exact"/>
      <w:rPr>
        <w:sz w:val="24"/>
        <w:szCs w:val="24"/>
      </w:rPr>
    </w:pPr>
    <w:r>
      <w:rPr>
        <w:sz w:val="16"/>
        <w:szCs w:val="16"/>
        <w:position w:val="4"/>
      </w:rPr>
      <w:t>©MATSUO LAB, THE</w:t>
    </w:r>
    <w:r>
      <w:rPr>
        <w:sz w:val="16"/>
        <w:szCs w:val="16"/>
        <w:spacing w:val="12"/>
        <w:position w:val="4"/>
      </w:rPr>
      <w:t xml:space="preserve"> </w:t>
    </w:r>
    <w:r>
      <w:rPr>
        <w:sz w:val="16"/>
        <w:szCs w:val="16"/>
        <w:position w:val="4"/>
      </w:rPr>
      <w:t>UNIVERSITY OF TOKYO                                          </w:t>
    </w:r>
    <w:r>
      <w:rPr>
        <w:sz w:val="16"/>
        <w:szCs w:val="16"/>
        <w:spacing w:val="-1"/>
        <w:position w:val="4"/>
      </w:rPr>
      <w:t xml:space="preserve">                                                             </w:t>
    </w:r>
    <w:r>
      <w:rPr>
        <w:sz w:val="16"/>
        <w:szCs w:val="16"/>
        <w:position w:val="12"/>
      </w:rPr>
      <w:drawing>
        <wp:inline distT="0" distB="0" distL="0" distR="0">
          <wp:extent cx="12675" cy="11916"/>
          <wp:effectExtent l="0" t="0" r="0" b="0"/>
          <wp:docPr id="320" name="IM 320"/>
          <wp:cNvGraphicFramePr/>
          <a:graphic>
            <a:graphicData uri="http://schemas.openxmlformats.org/drawingml/2006/picture">
              <pic:pic>
                <pic:nvPicPr>
                  <pic:cNvPr id="320" name="IM 320"/>
                  <pic:cNvPicPr/>
                </pic:nvPicPr>
                <pic:blipFill>
                  <a:blip r:embed="rId1"/>
                  <a:stretch>
                    <a:fillRect/>
                  </a:stretch>
                </pic:blipFill>
                <pic:spPr>
                  <a:xfrm rot="0">
                    <a:off x="0" y="0"/>
                    <a:ext cx="12675" cy="11916"/>
                  </a:xfrm>
                  <a:prstGeom prst="rect">
                    <a:avLst/>
                  </a:prstGeom>
                </pic:spPr>
              </pic:pic>
            </a:graphicData>
          </a:graphic>
        </wp:inline>
      </w:drawing>
    </w:r>
    <w:r>
      <w:rPr>
        <w:sz w:val="16"/>
        <w:szCs w:val="16"/>
        <w:position w:val="4"/>
      </w:rPr>
      <w:t xml:space="preserve">                                                                  </w:t>
    </w:r>
    <w:r>
      <w:rPr>
        <w:sz w:val="24"/>
        <w:szCs w:val="24"/>
        <w:spacing w:val="-1"/>
        <w:position w:val="1"/>
      </w:rPr>
      <w:t>30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07"/>
      <w:spacing w:line="309" w:lineRule="exact"/>
      <w:rPr>
        <w:sz w:val="24"/>
        <w:szCs w:val="24"/>
      </w:rPr>
    </w:pPr>
    <w:r>
      <w:rPr>
        <w:sz w:val="16"/>
        <w:szCs w:val="16"/>
        <w:position w:val="4"/>
      </w:rPr>
      <w:t>©MATSUO LAB, THE</w:t>
    </w:r>
    <w:r>
      <w:rPr>
        <w:sz w:val="16"/>
        <w:szCs w:val="16"/>
        <w:spacing w:val="12"/>
        <w:w w:val="101"/>
        <w:position w:val="4"/>
      </w:rPr>
      <w:t xml:space="preserve"> </w:t>
    </w:r>
    <w:r>
      <w:rPr>
        <w:sz w:val="16"/>
        <w:szCs w:val="16"/>
        <w:position w:val="4"/>
      </w:rPr>
      <w:t>UNIVERSITY OF TOKYO                                                                     </w:t>
    </w:r>
    <w:r>
      <w:rPr>
        <w:sz w:val="16"/>
        <w:szCs w:val="16"/>
        <w:spacing w:val="-1"/>
        <w:position w:val="4"/>
      </w:rPr>
      <w:t xml:space="preserve">                     </w:t>
    </w:r>
    <w:r>
      <w:rPr>
        <w:sz w:val="16"/>
        <w:szCs w:val="16"/>
        <w:position w:val="15"/>
      </w:rPr>
      <w:drawing>
        <wp:inline distT="0" distB="0" distL="0" distR="0">
          <wp:extent cx="12679" cy="10409"/>
          <wp:effectExtent l="0" t="0" r="0" b="0"/>
          <wp:docPr id="326" name="IM 326"/>
          <wp:cNvGraphicFramePr/>
          <a:graphic>
            <a:graphicData uri="http://schemas.openxmlformats.org/drawingml/2006/picture">
              <pic:pic>
                <pic:nvPicPr>
                  <pic:cNvPr id="326" name="IM 326"/>
                  <pic:cNvPicPr/>
                </pic:nvPicPr>
                <pic:blipFill>
                  <a:blip r:embed="rId1"/>
                  <a:stretch>
                    <a:fillRect/>
                  </a:stretch>
                </pic:blipFill>
                <pic:spPr>
                  <a:xfrm rot="0">
                    <a:off x="0" y="0"/>
                    <a:ext cx="12679" cy="10409"/>
                  </a:xfrm>
                  <a:prstGeom prst="rect">
                    <a:avLst/>
                  </a:prstGeom>
                </pic:spPr>
              </pic:pic>
            </a:graphicData>
          </a:graphic>
        </wp:inline>
      </w:drawing>
    </w:r>
    <w:r>
      <w:rPr>
        <w:sz w:val="16"/>
        <w:szCs w:val="16"/>
        <w:position w:val="4"/>
      </w:rPr>
      <w:t xml:space="preserve">                                                                              </w:t>
    </w:r>
    <w:r>
      <w:rPr>
        <w:sz w:val="24"/>
        <w:szCs w:val="24"/>
        <w:spacing w:val="-1"/>
        <w:position w:val="1"/>
      </w:rPr>
      <w:t>31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01"/>
      <w:spacing w:line="309" w:lineRule="exact"/>
      <w:rPr>
        <w:sz w:val="24"/>
        <w:szCs w:val="24"/>
      </w:rPr>
    </w:pPr>
    <w:r>
      <w:rPr>
        <w:sz w:val="16"/>
        <w:szCs w:val="16"/>
        <w:position w:val="4"/>
      </w:rPr>
      <w:t>©MATSUO LAB, THE</w:t>
    </w:r>
    <w:r>
      <w:rPr>
        <w:sz w:val="16"/>
        <w:szCs w:val="16"/>
        <w:spacing w:val="13"/>
        <w:position w:val="4"/>
      </w:rPr>
      <w:t xml:space="preserve"> </w:t>
    </w:r>
    <w:r>
      <w:rPr>
        <w:sz w:val="16"/>
        <w:szCs w:val="16"/>
        <w:position w:val="4"/>
      </w:rPr>
      <w:t>UNIVERSITY OF TOKYO                                                                                                  </w:t>
    </w:r>
    <w:r>
      <w:rPr>
        <w:sz w:val="16"/>
        <w:szCs w:val="16"/>
        <w:spacing w:val="-1"/>
        <w:position w:val="4"/>
      </w:rPr>
      <w:t xml:space="preserve">                                                                        </w:t>
    </w:r>
    <w:r>
      <w:rPr>
        <w:sz w:val="24"/>
        <w:szCs w:val="24"/>
        <w:spacing w:val="-1"/>
        <w:position w:val="1"/>
      </w:rPr>
      <w:t>32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846"/>
      <w:spacing w:line="161" w:lineRule="auto"/>
      <w:rPr>
        <w:rFonts w:ascii="Meiryo UI" w:hAnsi="Meiryo UI" w:eastAsia="Meiryo UI" w:cs="Meiryo UI"/>
        <w:sz w:val="24"/>
        <w:szCs w:val="24"/>
      </w:rPr>
    </w:pPr>
    <w:r>
      <w:rPr>
        <w:sz w:val="16"/>
        <w:szCs w:val="16"/>
      </w:rPr>
      <w:t>©MATSUO LAB, THE</w:t>
    </w:r>
    <w:r>
      <w:rPr>
        <w:sz w:val="16"/>
        <w:szCs w:val="16"/>
        <w:spacing w:val="12"/>
        <w:w w:val="101"/>
      </w:rPr>
      <w:t xml:space="preserve"> </w:t>
    </w:r>
    <w:r>
      <w:rPr>
        <w:sz w:val="16"/>
        <w:szCs w:val="16"/>
      </w:rPr>
      <w:t>UNIVERSITY OF TOKYO                                                                         </w:t>
    </w:r>
    <w:r>
      <w:rPr>
        <w:sz w:val="16"/>
        <w:szCs w:val="16"/>
        <w:spacing w:val="-1"/>
      </w:rPr>
      <w:t xml:space="preserve">                                                                                                 </w:t>
    </w:r>
    <w:r>
      <w:rPr>
        <w:rFonts w:ascii="Meiryo UI" w:hAnsi="Meiryo UI" w:eastAsia="Meiryo UI" w:cs="Meiryo UI"/>
        <w:sz w:val="24"/>
        <w:szCs w:val="24"/>
        <w:spacing w:val="-1"/>
        <w:position w:val="-4"/>
      </w:rPr>
      <w:t>33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Trebuchet MS" w:hAnsi="Trebuchet MS" w:eastAsia="Trebuchet MS" w:cs="Trebuchet MS"/>
      <w:sz w:val="13"/>
      <w:szCs w:val="13"/>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9.png"/><Relationship Id="rId98" Type="http://schemas.openxmlformats.org/officeDocument/2006/relationships/image" Target="media/image88.png"/><Relationship Id="rId97" Type="http://schemas.openxmlformats.org/officeDocument/2006/relationships/image" Target="media/image87.png"/><Relationship Id="rId96" Type="http://schemas.openxmlformats.org/officeDocument/2006/relationships/image" Target="media/image86.png"/><Relationship Id="rId95" Type="http://schemas.openxmlformats.org/officeDocument/2006/relationships/image" Target="media/image85.png"/><Relationship Id="rId94" Type="http://schemas.openxmlformats.org/officeDocument/2006/relationships/image" Target="media/image84.png"/><Relationship Id="rId93" Type="http://schemas.openxmlformats.org/officeDocument/2006/relationships/image" Target="media/image83.png"/><Relationship Id="rId92" Type="http://schemas.openxmlformats.org/officeDocument/2006/relationships/hyperlink" Target="https://thebridge.jp/2023/07/technode-jul-3-jul-7" TargetMode="External"/><Relationship Id="rId91" Type="http://schemas.openxmlformats.org/officeDocument/2006/relationships/hyperlink" Target="https://openai.com/index/gpt-4-research/" TargetMode="External"/><Relationship Id="rId90" Type="http://schemas.openxmlformats.org/officeDocument/2006/relationships/image" Target="media/image82.png"/><Relationship Id="rId9" Type="http://schemas.openxmlformats.org/officeDocument/2006/relationships/image" Target="media/image6.png"/><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image" Target="media/image5.jpeg"/><Relationship Id="rId79" Type="http://schemas.openxmlformats.org/officeDocument/2006/relationships/image" Target="media/image71.png"/><Relationship Id="rId78" Type="http://schemas.openxmlformats.org/officeDocument/2006/relationships/hyperlink" Target="https://roboticstransformer2.github.io/" TargetMode="External"/><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footer" Target="footer2.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jpe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image" Target="media/image4.png"/><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jpe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image" Target="media/image3.jpeg"/><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image" Target="media/image2.png"/><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hyperlink" Target="https://www.soumu.go.jp/johotsusintokei/whitepaper/ja/r05/html/nd24b210.html" TargetMode="External"/><Relationship Id="rId25" Type="http://schemas.openxmlformats.org/officeDocument/2006/relationships/image" Target="media/image19.jpeg"/><Relationship Id="rId24" Type="http://schemas.openxmlformats.org/officeDocument/2006/relationships/footer" Target="footer5.xml"/><Relationship Id="rId23" Type="http://schemas.openxmlformats.org/officeDocument/2006/relationships/image" Target="media/image18.jpeg"/><Relationship Id="rId22" Type="http://schemas.openxmlformats.org/officeDocument/2006/relationships/footer" Target="footer4.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image" Target="media/image1.jpeg"/><Relationship Id="rId19" Type="http://schemas.openxmlformats.org/officeDocument/2006/relationships/image" Target="media/image15.png"/><Relationship Id="rId185" Type="http://schemas.openxmlformats.org/officeDocument/2006/relationships/fontTable" Target="fontTable.xml"/><Relationship Id="rId184" Type="http://schemas.openxmlformats.org/officeDocument/2006/relationships/styles" Target="styles.xml"/><Relationship Id="rId183" Type="http://schemas.openxmlformats.org/officeDocument/2006/relationships/settings" Target="settings.xml"/><Relationship Id="rId182" Type="http://schemas.openxmlformats.org/officeDocument/2006/relationships/image" Target="media/image165.jpeg"/><Relationship Id="rId181" Type="http://schemas.openxmlformats.org/officeDocument/2006/relationships/footer" Target="footer13.xml"/><Relationship Id="rId180" Type="http://schemas.openxmlformats.org/officeDocument/2006/relationships/image" Target="media/image164.png"/><Relationship Id="rId18" Type="http://schemas.openxmlformats.org/officeDocument/2006/relationships/image" Target="media/image14.png"/><Relationship Id="rId179" Type="http://schemas.openxmlformats.org/officeDocument/2006/relationships/image" Target="media/image163.png"/><Relationship Id="rId178" Type="http://schemas.openxmlformats.org/officeDocument/2006/relationships/image" Target="media/image162.png"/><Relationship Id="rId177" Type="http://schemas.openxmlformats.org/officeDocument/2006/relationships/footer" Target="footer12.xml"/><Relationship Id="rId176" Type="http://schemas.openxmlformats.org/officeDocument/2006/relationships/image" Target="media/image161.png"/><Relationship Id="rId175" Type="http://schemas.openxmlformats.org/officeDocument/2006/relationships/image" Target="media/image160.jpeg"/><Relationship Id="rId174" Type="http://schemas.openxmlformats.org/officeDocument/2006/relationships/image" Target="media/image159.png"/><Relationship Id="rId173" Type="http://schemas.openxmlformats.org/officeDocument/2006/relationships/image" Target="media/image158.png"/><Relationship Id="rId172" Type="http://schemas.openxmlformats.org/officeDocument/2006/relationships/image" Target="media/image157.png"/><Relationship Id="rId171" Type="http://schemas.openxmlformats.org/officeDocument/2006/relationships/image" Target="media/image156.png"/><Relationship Id="rId170" Type="http://schemas.openxmlformats.org/officeDocument/2006/relationships/image" Target="media/image155.png"/><Relationship Id="rId17" Type="http://schemas.openxmlformats.org/officeDocument/2006/relationships/image" Target="media/image13.png"/><Relationship Id="rId169" Type="http://schemas.openxmlformats.org/officeDocument/2006/relationships/footer" Target="footer11.xml"/><Relationship Id="rId168" Type="http://schemas.openxmlformats.org/officeDocument/2006/relationships/image" Target="media/image153.png"/><Relationship Id="rId167" Type="http://schemas.openxmlformats.org/officeDocument/2006/relationships/footer" Target="footer10.xml"/><Relationship Id="rId166" Type="http://schemas.openxmlformats.org/officeDocument/2006/relationships/footer" Target="footer9.xml"/><Relationship Id="rId165" Type="http://schemas.openxmlformats.org/officeDocument/2006/relationships/image" Target="media/image151.png"/><Relationship Id="rId164" Type="http://schemas.openxmlformats.org/officeDocument/2006/relationships/image" Target="media/image150.png"/><Relationship Id="rId163" Type="http://schemas.openxmlformats.org/officeDocument/2006/relationships/image" Target="media/image149.png"/><Relationship Id="rId162" Type="http://schemas.openxmlformats.org/officeDocument/2006/relationships/footer" Target="footer8.xml"/><Relationship Id="rId161" Type="http://schemas.openxmlformats.org/officeDocument/2006/relationships/image" Target="media/image148.png"/><Relationship Id="rId160" Type="http://schemas.openxmlformats.org/officeDocument/2006/relationships/image" Target="media/image147.png"/><Relationship Id="rId16" Type="http://schemas.openxmlformats.org/officeDocument/2006/relationships/image" Target="media/image12.png"/><Relationship Id="rId159" Type="http://schemas.openxmlformats.org/officeDocument/2006/relationships/footer" Target="footer7.xml"/><Relationship Id="rId158" Type="http://schemas.openxmlformats.org/officeDocument/2006/relationships/image" Target="media/image146.png"/><Relationship Id="rId157" Type="http://schemas.openxmlformats.org/officeDocument/2006/relationships/image" Target="media/image145.png"/><Relationship Id="rId156" Type="http://schemas.openxmlformats.org/officeDocument/2006/relationships/image" Target="media/image144.png"/><Relationship Id="rId155" Type="http://schemas.openxmlformats.org/officeDocument/2006/relationships/image" Target="media/image143.png"/><Relationship Id="rId154" Type="http://schemas.openxmlformats.org/officeDocument/2006/relationships/image" Target="media/image142.png"/><Relationship Id="rId153" Type="http://schemas.openxmlformats.org/officeDocument/2006/relationships/image" Target="media/image141.png"/><Relationship Id="rId152" Type="http://schemas.openxmlformats.org/officeDocument/2006/relationships/image" Target="media/image140.png"/><Relationship Id="rId151" Type="http://schemas.openxmlformats.org/officeDocument/2006/relationships/image" Target="media/image139.png"/><Relationship Id="rId150" Type="http://schemas.openxmlformats.org/officeDocument/2006/relationships/image" Target="media/image138.png"/><Relationship Id="rId15" Type="http://schemas.openxmlformats.org/officeDocument/2006/relationships/image" Target="media/image11.png"/><Relationship Id="rId149" Type="http://schemas.openxmlformats.org/officeDocument/2006/relationships/image" Target="media/image137.png"/><Relationship Id="rId148" Type="http://schemas.openxmlformats.org/officeDocument/2006/relationships/image" Target="media/image136.png"/><Relationship Id="rId147" Type="http://schemas.openxmlformats.org/officeDocument/2006/relationships/image" Target="media/image135.png"/><Relationship Id="rId146" Type="http://schemas.openxmlformats.org/officeDocument/2006/relationships/footer" Target="footer6.xml"/><Relationship Id="rId145" Type="http://schemas.openxmlformats.org/officeDocument/2006/relationships/image" Target="media/image133.png"/><Relationship Id="rId144" Type="http://schemas.openxmlformats.org/officeDocument/2006/relationships/image" Target="media/image132.png"/><Relationship Id="rId143" Type="http://schemas.openxmlformats.org/officeDocument/2006/relationships/hyperlink" Target="https://www.mufg.jp/profile/strategy/dx/articles/0082/index.html" TargetMode="External"/><Relationship Id="rId142" Type="http://schemas.openxmlformats.org/officeDocument/2006/relationships/hyperlink" Target="https://datosinsights.com/blog/susumusuzuki/" TargetMode="External"/><Relationship Id="rId141" Type="http://schemas.openxmlformats.org/officeDocument/2006/relationships/image" Target="media/image131.png"/><Relationship Id="rId140" Type="http://schemas.openxmlformats.org/officeDocument/2006/relationships/image" Target="media/image130.png"/><Relationship Id="rId14" Type="http://schemas.openxmlformats.org/officeDocument/2006/relationships/image" Target="media/image10.png"/><Relationship Id="rId139" Type="http://schemas.openxmlformats.org/officeDocument/2006/relationships/image" Target="media/image129.png"/><Relationship Id="rId138" Type="http://schemas.openxmlformats.org/officeDocument/2006/relationships/image" Target="media/image128.png"/><Relationship Id="rId137" Type="http://schemas.openxmlformats.org/officeDocument/2006/relationships/image" Target="media/image127.png"/><Relationship Id="rId136" Type="http://schemas.openxmlformats.org/officeDocument/2006/relationships/image" Target="media/image126.png"/><Relationship Id="rId135" Type="http://schemas.openxmlformats.org/officeDocument/2006/relationships/image" Target="media/image125.png"/><Relationship Id="rId134" Type="http://schemas.openxmlformats.org/officeDocument/2006/relationships/image" Target="media/image124.png"/><Relationship Id="rId133" Type="http://schemas.openxmlformats.org/officeDocument/2006/relationships/image" Target="media/image123.png"/><Relationship Id="rId132" Type="http://schemas.openxmlformats.org/officeDocument/2006/relationships/image" Target="media/image122.png"/><Relationship Id="rId131" Type="http://schemas.openxmlformats.org/officeDocument/2006/relationships/image" Target="media/image121.png"/><Relationship Id="rId130" Type="http://schemas.openxmlformats.org/officeDocument/2006/relationships/image" Target="media/image120.png"/><Relationship Id="rId13" Type="http://schemas.openxmlformats.org/officeDocument/2006/relationships/image" Target="media/image9.png"/><Relationship Id="rId129" Type="http://schemas.openxmlformats.org/officeDocument/2006/relationships/image" Target="media/image119.png"/><Relationship Id="rId128" Type="http://schemas.openxmlformats.org/officeDocument/2006/relationships/image" Target="media/image118.png"/><Relationship Id="rId127" Type="http://schemas.openxmlformats.org/officeDocument/2006/relationships/image" Target="media/image117.png"/><Relationship Id="rId126" Type="http://schemas.openxmlformats.org/officeDocument/2006/relationships/image" Target="media/image116.png"/><Relationship Id="rId125" Type="http://schemas.openxmlformats.org/officeDocument/2006/relationships/image" Target="media/image115.png"/><Relationship Id="rId124" Type="http://schemas.openxmlformats.org/officeDocument/2006/relationships/image" Target="media/image114.png"/><Relationship Id="rId123" Type="http://schemas.openxmlformats.org/officeDocument/2006/relationships/image" Target="media/image113.png"/><Relationship Id="rId122" Type="http://schemas.openxmlformats.org/officeDocument/2006/relationships/image" Target="media/image112.png"/><Relationship Id="rId121" Type="http://schemas.openxmlformats.org/officeDocument/2006/relationships/image" Target="media/image111.png"/><Relationship Id="rId120" Type="http://schemas.openxmlformats.org/officeDocument/2006/relationships/image" Target="media/image110.png"/><Relationship Id="rId12" Type="http://schemas.openxmlformats.org/officeDocument/2006/relationships/image" Target="media/image8.jpeg"/><Relationship Id="rId119" Type="http://schemas.openxmlformats.org/officeDocument/2006/relationships/image" Target="media/image109.png"/><Relationship Id="rId118" Type="http://schemas.openxmlformats.org/officeDocument/2006/relationships/image" Target="media/image108.png"/><Relationship Id="rId117" Type="http://schemas.openxmlformats.org/officeDocument/2006/relationships/image" Target="media/image107.png"/><Relationship Id="rId116" Type="http://schemas.openxmlformats.org/officeDocument/2006/relationships/image" Target="media/image106.png"/><Relationship Id="rId115" Type="http://schemas.openxmlformats.org/officeDocument/2006/relationships/image" Target="media/image105.png"/><Relationship Id="rId114" Type="http://schemas.openxmlformats.org/officeDocument/2006/relationships/image" Target="media/image104.png"/><Relationship Id="rId113" Type="http://schemas.openxmlformats.org/officeDocument/2006/relationships/image" Target="media/image103.png"/><Relationship Id="rId112" Type="http://schemas.openxmlformats.org/officeDocument/2006/relationships/image" Target="media/image102.png"/><Relationship Id="rId111" Type="http://schemas.openxmlformats.org/officeDocument/2006/relationships/image" Target="media/image101.png"/><Relationship Id="rId110" Type="http://schemas.openxmlformats.org/officeDocument/2006/relationships/image" Target="media/image100.png"/><Relationship Id="rId11" Type="http://schemas.openxmlformats.org/officeDocument/2006/relationships/image" Target="media/image7.jpeg"/><Relationship Id="rId109" Type="http://schemas.openxmlformats.org/officeDocument/2006/relationships/image" Target="media/image99.png"/><Relationship Id="rId108" Type="http://schemas.openxmlformats.org/officeDocument/2006/relationships/image" Target="media/image98.png"/><Relationship Id="rId107" Type="http://schemas.openxmlformats.org/officeDocument/2006/relationships/image" Target="media/image97.png"/><Relationship Id="rId106" Type="http://schemas.openxmlformats.org/officeDocument/2006/relationships/image" Target="media/image96.png"/><Relationship Id="rId105" Type="http://schemas.openxmlformats.org/officeDocument/2006/relationships/image" Target="media/image95.png"/><Relationship Id="rId104" Type="http://schemas.openxmlformats.org/officeDocument/2006/relationships/image" Target="media/image94.png"/><Relationship Id="rId103" Type="http://schemas.openxmlformats.org/officeDocument/2006/relationships/image" Target="media/image93.png"/><Relationship Id="rId102" Type="http://schemas.openxmlformats.org/officeDocument/2006/relationships/image" Target="media/image92.png"/><Relationship Id="rId101" Type="http://schemas.openxmlformats.org/officeDocument/2006/relationships/image" Target="media/image91.png"/><Relationship Id="rId100" Type="http://schemas.openxmlformats.org/officeDocument/2006/relationships/image" Target="media/image90.png"/><Relationship Id="rId10" Type="http://schemas.openxmlformats.org/officeDocument/2006/relationships/footer" Target="footer3.xml"/><Relationship Id="rId1" Type="http://schemas.openxmlformats.org/officeDocument/2006/relationships/footer" Target="footer1.xml"/></Relationships>
</file>

<file path=word/_rels/footer6.xml.rels><?xml version="1.0" encoding="UTF-8" standalone="yes"?>
<Relationships xmlns="http://schemas.openxmlformats.org/package/2006/relationships"><Relationship Id="rId1" Type="http://schemas.openxmlformats.org/officeDocument/2006/relationships/image" Target="media/image134.png"/></Relationships>
</file>

<file path=word/_rels/footer10.xml.rels><?xml version="1.0" encoding="UTF-8" standalone="yes"?>
<Relationships xmlns="http://schemas.openxmlformats.org/package/2006/relationships"><Relationship Id="rId1" Type="http://schemas.openxmlformats.org/officeDocument/2006/relationships/image" Target="media/image152.png"/></Relationships>
</file>

<file path=word/_rels/footer11.xml.rels><?xml version="1.0" encoding="UTF-8" standalone="yes"?>
<Relationships xmlns="http://schemas.openxmlformats.org/package/2006/relationships"><Relationship Id="rId1" Type="http://schemas.openxmlformats.org/officeDocument/2006/relationships/image" Target="media/image154.png"/></Relationships>
</file>

<file path=docProps/app.xml><?xml version="1.0" encoding="utf-8"?>
<ap:Properties xmlns:vt="http://schemas.openxmlformats.org/officeDocument/2006/docPropsVTypes" xmlns:ap="http://schemas.openxmlformats.org/officeDocument/2006/extended-properties">
  <ap:Application>PowerPoint 用 Acrobat PDFMaker 24</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2024-05-22T12:16:35Z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2026-01-25T20:53:17</vt:filetime>
  </property>
</Properties>
</file>