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70"/>
      </w:pPr>
      <w:r>
        <w:t xml:space="preserve"/>
      </w:r>
    </w:p>
    <w:p>
      <w:pPr>
        <w:spacing w:before="0" w:after="70"/>
      </w:pPr>
      <w:r>
        <w:t xml:space="preserve"/>
      </w:r>
    </w:p>
    <w:p>
      <w:pPr>
        <w:spacing w:before="0" w:after="200"/>
        <w:jc w:val="center"/>
      </w:pPr>
      <w:r>
        <w:drawing>
          <wp:inline distT="0" distB="0" distL="0" distR="0">
            <wp:extent cx="4000500" cy="1228725"/>
            <wp:effectExtent t="0" r="0" b="0" l="0"/>
            <wp:docPr id="1" name="mac-ops Logo" descr="Maytag Ansible Console" title="mac-ops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0A1628"/>
          <w:sz w:val="56"/>
          <w:szCs w:val="56"/>
        </w:rPr>
        <w:t xml:space="preserve">User Manual</w:t>
      </w:r>
    </w:p>
    <w:p>
      <w:pPr>
        <w:pBdr>
          <w:bottom w:val="single" w:color="1565C0" w:sz="6"/>
        </w:pBdr>
        <w:spacing w:before="60" w:after="200"/>
        <w:jc w:val="center"/>
      </w:pPr>
      <w:r>
        <w:rPr>
          <w:rFonts w:ascii="Arial" w:cs="Arial" w:eastAsia="Arial" w:hAnsi="Arial"/>
          <w:i/>
          <w:iCs/>
          <w:color w:val="3B6EA5"/>
          <w:sz w:val="26"/>
          <w:szCs w:val="26"/>
        </w:rPr>
        <w:t xml:space="preserve">mac-ops — Maytag Ansible Console  ·  Version 1.1.0</w:t>
      </w:r>
    </w:p>
    <w:p>
      <w:pPr>
        <w:spacing w:before="0" w:after="70"/>
      </w:pPr>
      <w:r>
        <w:t xml:space="preserve"/>
      </w:r>
    </w:p>
    <w:p>
      <w:pPr>
        <w:spacing w:before="0" w:after="70"/>
      </w:pPr>
      <w: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3B6EA5"/>
          <w:sz w:val="22"/>
          <w:szCs w:val="22"/>
        </w:rPr>
        <w:t xml:space="preserve">Author: Mike Anderson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B0C8E0"/>
          <w:sz w:val="20"/>
          <w:szCs w:val="20"/>
        </w:rPr>
        <w:t xml:space="preserve">Version 1.1.0  ·  2025  ·  Maytag IT</w:t>
      </w:r>
    </w:p>
    <w:p>
      <w:pPr>
        <w:jc w:val="center"/>
      </w:pPr>
      <w:r>
        <w:rPr>
          <w:rFonts w:ascii="Arial" w:cs="Arial" w:eastAsia="Arial" w:hAnsi="Arial"/>
          <w:color w:val="B0C8E0"/>
          <w:sz w:val="18"/>
          <w:szCs w:val="18"/>
        </w:rPr>
        <w:t xml:space="preserve">Rocky Linux 9.7  ·  Airgap Ready  ·  Internal Use Only</w:t>
      </w:r>
    </w:p>
    <w:p>
      <w:r>
        <w:br w:type="page"/>
      </w:r>
    </w:p>
    <w:p>
      <w:pPr>
        <w:pStyle w:val="Heading1"/>
        <w:pBdr>
          <w:bottom w:val="single" w:color="1565C0" w:sz="6"/>
        </w:pBdr>
        <w:spacing w:before="400" w:after="140"/>
      </w:pPr>
      <w:r>
        <w:rPr>
          <w:rFonts w:ascii="Arial" w:cs="Arial" w:eastAsia="Arial" w:hAnsi="Arial"/>
          <w:b/>
          <w:bCs/>
          <w:color w:val="0A1628"/>
          <w:sz w:val="40"/>
          <w:szCs w:val="40"/>
        </w:rPr>
        <w:t xml:space="preserve">1. Overview</w:t>
      </w:r>
    </w:p>
    <w:p>
      <w:pPr>
        <w:spacing w:before="60" w:after="100"/>
      </w:pPr>
      <w:r>
        <w:rPr>
          <w:rFonts w:ascii="Arial" w:cs="Arial" w:eastAsia="Arial" w:hAnsi="Arial"/>
          <w:color w:val="2A4060"/>
          <w:sz w:val="22"/>
          <w:szCs w:val="22"/>
        </w:rPr>
        <w:t xml:space="preserve">mac-ops (Maytag Ansible Console) is a self-hosted, browser-based Ansible management platform deployed on a single Rocky Linux 9.7 VM. Version 1.1.0 is designed for fully airgapped environments — all frontend assets are bundled locally and no internet access is required at runtime.</w:t>
      </w:r>
    </w:p>
    <w:p>
      <w:pPr>
        <w:spacing w:before="0" w:after="7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Key Capabilities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A4060"/>
          <w:sz w:val="22"/>
          <w:szCs w:val="22"/>
        </w:rPr>
        <w:t xml:space="preserve">Browser-based CodeMirror YAML editor with syntax highlighting, live validation, and file browser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A4060"/>
          <w:sz w:val="22"/>
          <w:szCs w:val="22"/>
        </w:rPr>
        <w:t xml:space="preserve">Recursive playbook directory browser with folder creation and nested organization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A4060"/>
          <w:sz w:val="22"/>
          <w:szCs w:val="22"/>
        </w:rPr>
        <w:t xml:space="preserve">Inventory file manager with live browse, open, and edit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A4060"/>
          <w:sz w:val="22"/>
          <w:szCs w:val="22"/>
        </w:rPr>
        <w:t xml:space="preserve">Cron-based job scheduler with pause/resume (persists across restarts)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A4060"/>
          <w:sz w:val="22"/>
          <w:szCs w:val="22"/>
        </w:rPr>
        <w:t xml:space="preserve">Structured JSON report viewer for system inventory and security audits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A4060"/>
          <w:sz w:val="22"/>
          <w:szCs w:val="22"/>
        </w:rPr>
        <w:t xml:space="preserve">Colorized Ansible execution logs with PLAY RECAP parsing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A4060"/>
          <w:sz w:val="22"/>
          <w:szCs w:val="22"/>
        </w:rPr>
        <w:t xml:space="preserve">Light and dark mode with browser localStorage persistence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A4060"/>
          <w:sz w:val="22"/>
          <w:szCs w:val="22"/>
        </w:rPr>
        <w:t xml:space="preserve">Airgap-ready: zero CDN or external network dependencies at runtime</w:t>
      </w:r>
    </w:p>
    <w:p>
      <w:pPr>
        <w:spacing w:before="0" w:after="7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A162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A162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37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A162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4060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4060"/>
                <w:sz w:val="20"/>
                <w:szCs w:val="20"/>
              </w:rPr>
              <w:t xml:space="preserve">HTML5/JS · CodeMirror 5 (bundled)</w:t>
            </w:r>
          </w:p>
        </w:tc>
        <w:tc>
          <w:tcPr>
            <w:tcW w:type="dxa" w:w="37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4060"/>
                <w:sz w:val="20"/>
                <w:szCs w:val="20"/>
              </w:rPr>
              <w:t xml:space="preserve">Single-page app; all assets served by Flask</w:t>
            </w:r>
          </w:p>
        </w:tc>
      </w:tr>
      <w:tr>
        <w:tc>
          <w:tcPr>
            <w:tcW w:type="dxa" w:w="2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4060"/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4060"/>
                <w:sz w:val="20"/>
                <w:szCs w:val="20"/>
              </w:rPr>
              <w:t xml:space="preserve">Python 3 · Flask 3.x</w:t>
            </w:r>
          </w:p>
        </w:tc>
        <w:tc>
          <w:tcPr>
            <w:tcW w:type="dxa" w:w="37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4060"/>
                <w:sz w:val="20"/>
                <w:szCs w:val="20"/>
              </w:rPr>
              <w:t xml:space="preserve">REST API on port 5000; runs as systemd service</w:t>
            </w:r>
          </w:p>
        </w:tc>
      </w:tr>
      <w:tr>
        <w:tc>
          <w:tcPr>
            <w:tcW w:type="dxa" w:w="2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4060"/>
                <w:sz w:val="20"/>
                <w:szCs w:val="20"/>
              </w:rPr>
              <w:t xml:space="preserve">Scheduler</w:t>
            </w:r>
          </w:p>
        </w:tc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4060"/>
                <w:sz w:val="20"/>
                <w:szCs w:val="20"/>
              </w:rPr>
              <w:t xml:space="preserve">APScheduler 3.x</w:t>
            </w:r>
          </w:p>
        </w:tc>
        <w:tc>
          <w:tcPr>
            <w:tcW w:type="dxa" w:w="37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4060"/>
                <w:sz w:val="20"/>
                <w:szCs w:val="20"/>
              </w:rPr>
              <w:t xml:space="preserve">In-process cron; jobs stored in schedules.json</w:t>
            </w:r>
          </w:p>
        </w:tc>
      </w:tr>
      <w:tr>
        <w:tc>
          <w:tcPr>
            <w:tcW w:type="dxa" w:w="2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4060"/>
                <w:sz w:val="20"/>
                <w:szCs w:val="20"/>
              </w:rPr>
              <w:t xml:space="preserve">Ansible</w:t>
            </w:r>
          </w:p>
        </w:tc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4060"/>
                <w:sz w:val="20"/>
                <w:szCs w:val="20"/>
              </w:rPr>
              <w:t xml:space="preserve">ansible-core (pip)</w:t>
            </w:r>
          </w:p>
        </w:tc>
        <w:tc>
          <w:tcPr>
            <w:tcW w:type="dxa" w:w="37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4060"/>
                <w:sz w:val="20"/>
                <w:szCs w:val="20"/>
              </w:rPr>
              <w:t xml:space="preserve">Installed via pip — no EPEL dependency issues</w:t>
            </w:r>
          </w:p>
        </w:tc>
      </w:tr>
      <w:tr>
        <w:tc>
          <w:tcPr>
            <w:tcW w:type="dxa" w:w="2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4060"/>
                <w:sz w:val="20"/>
                <w:szCs w:val="20"/>
              </w:rPr>
              <w:t xml:space="preserve">Storage</w:t>
            </w:r>
          </w:p>
        </w:tc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4060"/>
                <w:sz w:val="20"/>
                <w:szCs w:val="20"/>
              </w:rPr>
              <w:t xml:space="preserve">Flat files</w:t>
            </w:r>
          </w:p>
        </w:tc>
        <w:tc>
          <w:tcPr>
            <w:tcW w:type="dxa" w:w="37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4060"/>
                <w:sz w:val="20"/>
                <w:szCs w:val="20"/>
              </w:rPr>
              <w:t xml:space="preserve">Playbooks .yml · Inventory .ini/.yml · Reports .json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565C0" w:sz="6"/>
        </w:pBdr>
        <w:spacing w:before="400" w:after="140"/>
      </w:pPr>
      <w:r>
        <w:rPr>
          <w:rFonts w:ascii="Arial" w:cs="Arial" w:eastAsia="Arial" w:hAnsi="Arial"/>
          <w:b/>
          <w:bCs/>
          <w:color w:val="0A1628"/>
          <w:sz w:val="40"/>
          <w:szCs w:val="40"/>
        </w:rPr>
        <w:t xml:space="preserve">2. System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rPr>
          <w:tblHeader/>
        </w:trPr>
        <w:tc>
          <w:tcPr>
            <w:tcW w:type="dxa" w:w="3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A162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28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A162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Minimum</w:t>
            </w:r>
          </w:p>
        </w:tc>
        <w:tc>
          <w:tcPr>
            <w:tcW w:type="dxa" w:w="35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A162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Recommended</w:t>
            </w:r>
          </w:p>
        </w:tc>
      </w:tr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4060"/>
                <w:sz w:val="20"/>
                <w:szCs w:val="20"/>
              </w:rPr>
              <w:t xml:space="preserve">OS</w:t>
            </w:r>
          </w:p>
        </w:tc>
        <w:tc>
          <w:tcPr>
            <w:tcW w:type="dxa" w:w="2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4060"/>
                <w:sz w:val="20"/>
                <w:szCs w:val="20"/>
              </w:rPr>
              <w:t xml:space="preserve">Rocky Linux 9.3+</w:t>
            </w:r>
          </w:p>
        </w:tc>
        <w:tc>
          <w:tcPr>
            <w:tcW w:type="dxa" w:w="35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4060"/>
                <w:sz w:val="20"/>
                <w:szCs w:val="20"/>
              </w:rPr>
              <w:t xml:space="preserve">Rocky Linux 9.7</w:t>
            </w:r>
          </w:p>
        </w:tc>
      </w:tr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4060"/>
                <w:sz w:val="20"/>
                <w:szCs w:val="20"/>
              </w:rPr>
              <w:t xml:space="preserve">CPU</w:t>
            </w:r>
          </w:p>
        </w:tc>
        <w:tc>
          <w:tcPr>
            <w:tcW w:type="dxa" w:w="2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4060"/>
                <w:sz w:val="20"/>
                <w:szCs w:val="20"/>
              </w:rPr>
              <w:t xml:space="preserve">2 vCPU</w:t>
            </w:r>
          </w:p>
        </w:tc>
        <w:tc>
          <w:tcPr>
            <w:tcW w:type="dxa" w:w="35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4060"/>
                <w:sz w:val="20"/>
                <w:szCs w:val="20"/>
              </w:rPr>
              <w:t xml:space="preserve">4 vCPU</w:t>
            </w:r>
          </w:p>
        </w:tc>
      </w:tr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4060"/>
                <w:sz w:val="20"/>
                <w:szCs w:val="20"/>
              </w:rPr>
              <w:t xml:space="preserve">RAM</w:t>
            </w:r>
          </w:p>
        </w:tc>
        <w:tc>
          <w:tcPr>
            <w:tcW w:type="dxa" w:w="2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4060"/>
                <w:sz w:val="20"/>
                <w:szCs w:val="20"/>
              </w:rPr>
              <w:t xml:space="preserve">2 GB</w:t>
            </w:r>
          </w:p>
        </w:tc>
        <w:tc>
          <w:tcPr>
            <w:tcW w:type="dxa" w:w="35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4060"/>
                <w:sz w:val="20"/>
                <w:szCs w:val="20"/>
              </w:rPr>
              <w:t xml:space="preserve">4 GB</w:t>
            </w:r>
          </w:p>
        </w:tc>
      </w:tr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4060"/>
                <w:sz w:val="20"/>
                <w:szCs w:val="20"/>
              </w:rPr>
              <w:t xml:space="preserve">Disk</w:t>
            </w:r>
          </w:p>
        </w:tc>
        <w:tc>
          <w:tcPr>
            <w:tcW w:type="dxa" w:w="2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4060"/>
                <w:sz w:val="20"/>
                <w:szCs w:val="20"/>
              </w:rPr>
              <w:t xml:space="preserve">10 GB free</w:t>
            </w:r>
          </w:p>
        </w:tc>
        <w:tc>
          <w:tcPr>
            <w:tcW w:type="dxa" w:w="35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4060"/>
                <w:sz w:val="20"/>
                <w:szCs w:val="20"/>
              </w:rPr>
              <w:t xml:space="preserve">20 GB free</w:t>
            </w:r>
          </w:p>
        </w:tc>
      </w:tr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4060"/>
                <w:sz w:val="20"/>
                <w:szCs w:val="20"/>
              </w:rPr>
              <w:t xml:space="preserve">Network</w:t>
            </w:r>
          </w:p>
        </w:tc>
        <w:tc>
          <w:tcPr>
            <w:tcW w:type="dxa" w:w="2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4060"/>
                <w:sz w:val="20"/>
                <w:szCs w:val="20"/>
              </w:rPr>
              <w:t xml:space="preserve">Static IP · port 5000</w:t>
            </w:r>
          </w:p>
        </w:tc>
        <w:tc>
          <w:tcPr>
            <w:tcW w:type="dxa" w:w="35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4060"/>
                <w:sz w:val="20"/>
                <w:szCs w:val="20"/>
              </w:rPr>
              <w:t xml:space="preserve">Static IP + domain for HTTPS</w:t>
            </w:r>
          </w:p>
        </w:tc>
      </w:tr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4060"/>
                <w:sz w:val="20"/>
                <w:szCs w:val="20"/>
              </w:rPr>
              <w:t xml:space="preserve">Access</w:t>
            </w:r>
          </w:p>
        </w:tc>
        <w:tc>
          <w:tcPr>
            <w:tcW w:type="dxa" w:w="2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4060"/>
                <w:sz w:val="20"/>
                <w:szCs w:val="20"/>
              </w:rPr>
              <w:t xml:space="preserve">sudo/root for install</w:t>
            </w:r>
          </w:p>
        </w:tc>
        <w:tc>
          <w:tcPr>
            <w:tcW w:type="dxa" w:w="35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4060"/>
                <w:sz w:val="20"/>
                <w:szCs w:val="20"/>
              </w:rPr>
              <w:t xml:space="preserve">Dedicated VM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565C0" w:sz="6"/>
        </w:pBdr>
        <w:spacing w:before="400" w:after="140"/>
      </w:pPr>
      <w:r>
        <w:rPr>
          <w:rFonts w:ascii="Arial" w:cs="Arial" w:eastAsia="Arial" w:hAnsi="Arial"/>
          <w:b/>
          <w:bCs/>
          <w:color w:val="0A1628"/>
          <w:sz w:val="40"/>
          <w:szCs w:val="40"/>
        </w:rPr>
        <w:t xml:space="preserve">3. Installation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3.1 Standard Install (Internet Required)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0F5FB" w:val="clear"/>
            <w:tcMar>
              <w:top w:type="dxa" w:w="130"/>
              <w:left w:type="dxa" w:w="210"/>
              <w:bottom w:type="dxa" w:w="130"/>
              <w:right w:type="dxa" w:w="21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D3050"/>
                <w:sz w:val="18"/>
                <w:szCs w:val="18"/>
              </w:rPr>
              <w:t xml:space="preserve"># Transfer package to server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D3050"/>
                <w:sz w:val="18"/>
                <w:szCs w:val="18"/>
              </w:rPr>
              <w:t xml:space="preserve">scp -r mac-ops/ root@YOUR_VM_IP:/tmp/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D3050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D3050"/>
                <w:sz w:val="18"/>
                <w:szCs w:val="18"/>
              </w:rPr>
              <w:t xml:space="preserve"># Run installer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D3050"/>
                <w:sz w:val="18"/>
                <w:szCs w:val="18"/>
              </w:rPr>
              <w:t xml:space="preserve">cd /tmp/mac-ops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D3050"/>
                <w:sz w:val="18"/>
                <w:szCs w:val="18"/>
              </w:rPr>
              <w:t xml:space="preserve">sudo bash install.sh</w:t>
            </w:r>
          </w:p>
        </w:tc>
      </w:tr>
    </w:tbl>
    <w:p>
      <w:pPr>
        <w:spacing w:before="0" w:after="7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3.2 Airgap Install (No Internet on Target)</w:t>
      </w:r>
    </w:p>
    <w:p>
      <w:pPr>
        <w:spacing w:before="60" w:after="100"/>
      </w:pPr>
      <w:r>
        <w:rPr>
          <w:rFonts w:ascii="Arial" w:cs="Arial" w:eastAsia="Arial" w:hAnsi="Arial"/>
          <w:color w:val="2A4060"/>
          <w:sz w:val="22"/>
          <w:szCs w:val="22"/>
        </w:rPr>
        <w:t xml:space="preserve">Run prep-airgap.sh on a connected machine with the same OS and CPU architecture as your target, then transfer the entire folder.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0F5FB" w:val="clear"/>
            <w:tcMar>
              <w:top w:type="dxa" w:w="130"/>
              <w:left w:type="dxa" w:w="210"/>
              <w:bottom w:type="dxa" w:w="130"/>
              <w:right w:type="dxa" w:w="21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D3050"/>
                <w:sz w:val="18"/>
                <w:szCs w:val="18"/>
              </w:rPr>
              <w:t xml:space="preserve"># Step 1 — on a CONNECTED machine (same OS/arch as target)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D3050"/>
                <w:sz w:val="18"/>
                <w:szCs w:val="18"/>
              </w:rPr>
              <w:t xml:space="preserve">bash prep-airgap.sh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D3050"/>
                <w:sz w:val="18"/>
                <w:szCs w:val="18"/>
              </w:rPr>
              <w:t xml:space="preserve"># This downloads all pip wheels into ./pip-packages/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D3050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D3050"/>
                <w:sz w:val="18"/>
                <w:szCs w:val="18"/>
              </w:rPr>
              <w:t xml:space="preserve"># Step 2 — transfer entire mac-ops/ folder to airgapped VM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D3050"/>
                <w:sz w:val="18"/>
                <w:szCs w:val="18"/>
              </w:rPr>
              <w:t xml:space="preserve">scp -r mac-ops/ root@AIRGAP_VM_IP:/tmp/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D3050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D3050"/>
                <w:sz w:val="18"/>
                <w:szCs w:val="18"/>
              </w:rPr>
              <w:t xml:space="preserve"># Step 3 — on the airgapped machine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D3050"/>
                <w:sz w:val="18"/>
                <w:szCs w:val="18"/>
              </w:rPr>
              <w:t xml:space="preserve">cd /tmp/mac-ops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D3050"/>
                <w:sz w:val="18"/>
                <w:szCs w:val="18"/>
              </w:rPr>
              <w:t xml:space="preserve">sudo bash install.sh --airgap</w:t>
            </w:r>
          </w:p>
        </w:tc>
      </w:tr>
    </w:tbl>
    <w:p>
      <w:pPr>
        <w:spacing w:before="0" w:after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4FD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Airgap Tip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A4060"/>
                <w:sz w:val="20"/>
                <w:szCs w:val="20"/>
              </w:rPr>
              <w:t xml:space="preserve">prep-airgap.sh must run on the same OS and CPU architecture as the target VM. Rocky Linux 9 x86_64 → Rocky Linux 9 x86_64. Mixing architectures causes pip to download incompatible wheels.</w:t>
            </w:r>
          </w:p>
        </w:tc>
      </w:tr>
    </w:tbl>
    <w:p>
      <w:pPr>
        <w:spacing w:before="0" w:after="7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3.3 Post-Install: Add SSH Key to Managed Hosts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0F5FB" w:val="clear"/>
            <w:tcMar>
              <w:top w:type="dxa" w:w="130"/>
              <w:left w:type="dxa" w:w="210"/>
              <w:bottom w:type="dxa" w:w="130"/>
              <w:right w:type="dxa" w:w="21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D3050"/>
                <w:sz w:val="18"/>
                <w:szCs w:val="18"/>
              </w:rPr>
              <w:t xml:space="preserve"># View the generated public key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D3050"/>
                <w:sz w:val="18"/>
                <w:szCs w:val="18"/>
              </w:rPr>
              <w:t xml:space="preserve">cat /home/macops/.ssh/ansible_key.pub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D3050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D3050"/>
                <w:sz w:val="18"/>
                <w:szCs w:val="18"/>
              </w:rPr>
              <w:t xml:space="preserve"># On each target host — add the key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D3050"/>
                <w:sz w:val="18"/>
                <w:szCs w:val="18"/>
              </w:rPr>
              <w:t xml:space="preserve">echo 'PASTE_KEY_HERE' &gt;&gt; ~/.ssh/authorized_keys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D3050"/>
                <w:sz w:val="18"/>
                <w:szCs w:val="18"/>
              </w:rPr>
              <w:t xml:space="preserve">chmod 600 ~/.ssh/authorized_keys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D3050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D3050"/>
                <w:sz w:val="18"/>
                <w:szCs w:val="18"/>
              </w:rPr>
              <w:t xml:space="preserve"># Or use ssh-copy-id (requires initial password access)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D3050"/>
                <w:sz w:val="18"/>
                <w:szCs w:val="18"/>
              </w:rPr>
              <w:t xml:space="preserve">ssh-copy-id -i /home/macops/.ssh/ansible_key.pub ansible@TARGET_IP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565C0" w:sz="6"/>
        </w:pBdr>
        <w:spacing w:before="400" w:after="140"/>
      </w:pPr>
      <w:r>
        <w:rPr>
          <w:rFonts w:ascii="Arial" w:cs="Arial" w:eastAsia="Arial" w:hAnsi="Arial"/>
          <w:b/>
          <w:bCs/>
          <w:color w:val="0A1628"/>
          <w:sz w:val="40"/>
          <w:szCs w:val="40"/>
        </w:rPr>
        <w:t xml:space="preserve">4. Web Interface Guide</w:t>
      </w:r>
    </w:p>
    <w:p>
      <w:pPr>
        <w:spacing w:before="60" w:after="100"/>
      </w:pPr>
      <w:r>
        <w:rPr>
          <w:rFonts w:ascii="Arial" w:cs="Arial" w:eastAsia="Arial" w:hAnsi="Arial"/>
          <w:color w:val="2A4060"/>
          <w:sz w:val="22"/>
          <w:szCs w:val="22"/>
        </w:rPr>
        <w:t xml:space="preserve">Open http://YOUR_VM_IP:5000 in any modern browser. The interface has six sections accessible from the left sidebar.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4.1 Dashboard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A4060"/>
          <w:sz w:val="22"/>
          <w:szCs w:val="22"/>
        </w:rPr>
        <w:t xml:space="preserve">Statistics row: Playbooks, Inventories, Reports, Schedules counts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A4060"/>
          <w:sz w:val="22"/>
          <w:szCs w:val="22"/>
        </w:rPr>
        <w:t xml:space="preserve">Recent Runs: last 10 executions with green/red/gray status dots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A4060"/>
          <w:sz w:val="22"/>
          <w:szCs w:val="22"/>
        </w:rPr>
        <w:t xml:space="preserve">Quick Actions: one-click buttons for System Inventory, Security Audit, Maintenance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A4060"/>
          <w:sz w:val="22"/>
          <w:szCs w:val="22"/>
        </w:rPr>
        <w:t xml:space="preserve">Run Playbook button: opens execution dialog</w:t>
      </w:r>
    </w:p>
    <w:p>
      <w:pPr>
        <w:spacing w:before="0" w:after="7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4.2 Playbooks Editor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077AA"/>
          <w:sz w:val="24"/>
          <w:szCs w:val="24"/>
        </w:rPr>
        <w:t xml:space="preserve">File Browser (Left Panel)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A4060"/>
          <w:sz w:val="22"/>
          <w:szCs w:val="22"/>
        </w:rPr>
        <w:t xml:space="preserve">Recursive tree view of all playbooks — expand/collapse folders with ▶ arrows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A4060"/>
          <w:sz w:val="22"/>
          <w:szCs w:val="22"/>
        </w:rPr>
        <w:t xml:space="preserve">Click any .yml file to open it in the editor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A4060"/>
          <w:sz w:val="22"/>
          <w:szCs w:val="22"/>
        </w:rPr>
        <w:t xml:space="preserve">Search box filters files in real time across all folders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A4060"/>
          <w:sz w:val="22"/>
          <w:szCs w:val="22"/>
        </w:rPr>
        <w:t xml:space="preserve">Hover a file to reveal Run ▶ and Delete 🗑 buttons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A4060"/>
          <w:sz w:val="22"/>
          <w:szCs w:val="22"/>
        </w:rPr>
        <w:t xml:space="preserve">New Folder button creates subdirectories for organizing playbooks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A4060"/>
          <w:sz w:val="22"/>
          <w:szCs w:val="22"/>
        </w:rPr>
        <w:t xml:space="preserve">Refresh ↻ button reloads the tree from disk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077AA"/>
          <w:sz w:val="24"/>
          <w:szCs w:val="24"/>
        </w:rPr>
        <w:t xml:space="preserve">Editor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A4060"/>
          <w:sz w:val="22"/>
          <w:szCs w:val="22"/>
        </w:rPr>
        <w:t xml:space="preserve">YAML syntax highlighting with material-darker theme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A4060"/>
          <w:sz w:val="22"/>
          <w:szCs w:val="22"/>
        </w:rPr>
        <w:t xml:space="preserve">Line numbers, bracket matching, tab = 2 spaces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A4060"/>
          <w:sz w:val="22"/>
          <w:szCs w:val="22"/>
        </w:rPr>
        <w:t xml:space="preserve">Ctrl+S — Save · Ctrl+/ — Toggle comment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A4060"/>
          <w:sz w:val="22"/>
          <w:szCs w:val="22"/>
        </w:rPr>
        <w:t xml:space="preserve">Path breadcrumb bar shows full file path (ansible/playbooks/linux/setup.yml)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A4060"/>
          <w:sz w:val="22"/>
          <w:szCs w:val="22"/>
        </w:rPr>
        <w:t xml:space="preserve">Status bar shows line count and YAML validation result</w:t>
      </w:r>
    </w:p>
    <w:p>
      <w:pPr>
        <w:spacing w:before="0" w:after="7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4.3 Inventory Manager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A4060"/>
          <w:sz w:val="22"/>
          <w:szCs w:val="22"/>
        </w:rPr>
        <w:t xml:space="preserve">Browse pane lists all inventory files in ansible/inventory/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A4060"/>
          <w:sz w:val="22"/>
          <w:szCs w:val="22"/>
        </w:rPr>
        <w:t xml:space="preserve">Click any file to open and edit it in the CodeMirror editor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A4060"/>
          <w:sz w:val="22"/>
          <w:szCs w:val="22"/>
        </w:rPr>
        <w:t xml:space="preserve">+ New creates a new inventory file with a template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A4060"/>
          <w:sz w:val="22"/>
          <w:szCs w:val="22"/>
        </w:rPr>
        <w:t xml:space="preserve">Save writes editor content back to disk</w:t>
      </w:r>
    </w:p>
    <w:p>
      <w:pPr>
        <w:spacing w:before="0" w:after="7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4.4 Schedule Manager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A4060"/>
          <w:sz w:val="22"/>
          <w:szCs w:val="22"/>
        </w:rPr>
        <w:t xml:space="preserve">Create cron-based schedules for any playbook + inventory combination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A4060"/>
          <w:sz w:val="22"/>
          <w:szCs w:val="22"/>
        </w:rPr>
        <w:t xml:space="preserve">Pause/Enable toggle suspends without deleting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A4060"/>
          <w:sz w:val="22"/>
          <w:szCs w:val="22"/>
        </w:rPr>
        <w:t xml:space="preserve">Schedules persist across mac-ops.service restarts (stored in schedules.json)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A4060"/>
          <w:sz w:val="22"/>
          <w:szCs w:val="22"/>
        </w:rPr>
        <w:t xml:space="preserve">Cron format: minute hour day month weekday (e.g. 0 2 * * * = daily 2 AM)</w:t>
      </w:r>
    </w:p>
    <w:p>
      <w:pPr>
        <w:spacing w:before="0" w:after="7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4.5 Reports Viewer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A4060"/>
          <w:sz w:val="22"/>
          <w:szCs w:val="22"/>
        </w:rPr>
        <w:t xml:space="preserve">Lists all JSON reports in /opt/mac-ops/reports/ newest first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A4060"/>
          <w:sz w:val="22"/>
          <w:szCs w:val="22"/>
        </w:rPr>
        <w:t xml:space="preserve">System Inventory reports: hardware, network, packages, Docker, services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A4060"/>
          <w:sz w:val="22"/>
          <w:szCs w:val="22"/>
        </w:rPr>
        <w:t xml:space="preserve">Security Audit reports: login history, SSH keys, SUID files, firewall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A4060"/>
          <w:sz w:val="22"/>
          <w:szCs w:val="22"/>
        </w:rPr>
        <w:t xml:space="preserve">Click any section header to expand/collapse</w:t>
      </w:r>
    </w:p>
    <w:p>
      <w:pPr>
        <w:spacing w:before="0" w:after="7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4.6 Run Logs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A4060"/>
          <w:sz w:val="22"/>
          <w:szCs w:val="22"/>
        </w:rPr>
        <w:t xml:space="preserve">Last 60 ansible-playbook execution logs with colorized output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A4060"/>
          <w:sz w:val="22"/>
          <w:szCs w:val="22"/>
        </w:rPr>
        <w:t xml:space="preserve">Green = ok, Yellow = changed, Red = failed/fatal, Amber = PLAY RECAP</w:t>
      </w:r>
    </w:p>
    <w:p>
      <w:r>
        <w:br w:type="page"/>
      </w:r>
    </w:p>
    <w:p>
      <w:pPr>
        <w:pStyle w:val="Heading1"/>
        <w:pBdr>
          <w:bottom w:val="single" w:color="1565C0" w:sz="6"/>
        </w:pBdr>
        <w:spacing w:before="400" w:after="140"/>
      </w:pPr>
      <w:r>
        <w:rPr>
          <w:rFonts w:ascii="Arial" w:cs="Arial" w:eastAsia="Arial" w:hAnsi="Arial"/>
          <w:b/>
          <w:bCs/>
          <w:color w:val="0A1628"/>
          <w:sz w:val="40"/>
          <w:szCs w:val="40"/>
        </w:rPr>
        <w:t xml:space="preserve">5. Built-In Playbooks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5.1 system_inventory.yml</w:t>
      </w:r>
    </w:p>
    <w:p>
      <w:pPr>
        <w:spacing w:before="60" w:after="100"/>
      </w:pPr>
      <w:r>
        <w:rPr>
          <w:rFonts w:ascii="Arial" w:cs="Arial" w:eastAsia="Arial" w:hAnsi="Arial"/>
          <w:color w:val="2A4060"/>
          <w:sz w:val="22"/>
          <w:szCs w:val="22"/>
        </w:rPr>
        <w:t xml:space="preserve">Read-only full system discovery. Generates /opt/mac-ops/reports/inventory_&lt;host&gt;_&lt;date&gt;.json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A162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65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A162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Collected</w:t>
            </w:r>
          </w:p>
        </w:tc>
      </w:tr>
      <w:tr>
        <w:tc>
          <w:tcPr>
            <w:tcW w:type="dxa" w:w="2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4060"/>
                <w:sz w:val="20"/>
                <w:szCs w:val="20"/>
              </w:rPr>
              <w:t xml:space="preserve">Hardware</w:t>
            </w:r>
          </w:p>
        </w:tc>
        <w:tc>
          <w:tcPr>
            <w:tcW w:type="dxa" w:w="65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4060"/>
                <w:sz w:val="20"/>
                <w:szCs w:val="20"/>
              </w:rPr>
              <w:t xml:space="preserve">CPU model/cores/arch, RAM, swap, disk (df/lsblk), PCI, USB, DMI</w:t>
            </w:r>
          </w:p>
        </w:tc>
      </w:tr>
      <w:tr>
        <w:tc>
          <w:tcPr>
            <w:tcW w:type="dxa" w:w="2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4060"/>
                <w:sz w:val="20"/>
                <w:szCs w:val="20"/>
              </w:rPr>
              <w:t xml:space="preserve">Network</w:t>
            </w:r>
          </w:p>
        </w:tc>
        <w:tc>
          <w:tcPr>
            <w:tcW w:type="dxa" w:w="65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4060"/>
                <w:sz w:val="20"/>
                <w:szCs w:val="20"/>
              </w:rPr>
              <w:t xml:space="preserve">All interfaces, routing, DNS, firewall rules, listening ports</w:t>
            </w:r>
          </w:p>
        </w:tc>
      </w:tr>
      <w:tr>
        <w:tc>
          <w:tcPr>
            <w:tcW w:type="dxa" w:w="2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4060"/>
                <w:sz w:val="20"/>
                <w:szCs w:val="20"/>
              </w:rPr>
              <w:t xml:space="preserve">OS</w:t>
            </w:r>
          </w:p>
        </w:tc>
        <w:tc>
          <w:tcPr>
            <w:tcW w:type="dxa" w:w="65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4060"/>
                <w:sz w:val="20"/>
                <w:szCs w:val="20"/>
              </w:rPr>
              <w:t xml:space="preserve">Distribution, kernel, uptime, timezone, SELinux</w:t>
            </w:r>
          </w:p>
        </w:tc>
      </w:tr>
      <w:tr>
        <w:tc>
          <w:tcPr>
            <w:tcW w:type="dxa" w:w="2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4060"/>
                <w:sz w:val="20"/>
                <w:szCs w:val="20"/>
              </w:rPr>
              <w:t xml:space="preserve">Packages</w:t>
            </w:r>
          </w:p>
        </w:tc>
        <w:tc>
          <w:tcPr>
            <w:tcW w:type="dxa" w:w="65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4060"/>
                <w:sz w:val="20"/>
                <w:szCs w:val="20"/>
              </w:rPr>
              <w:t xml:space="preserve">All RPMs with version/date, pip3, npm global, gem</w:t>
            </w:r>
          </w:p>
        </w:tc>
      </w:tr>
      <w:tr>
        <w:tc>
          <w:tcPr>
            <w:tcW w:type="dxa" w:w="2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4060"/>
                <w:sz w:val="20"/>
                <w:szCs w:val="20"/>
              </w:rPr>
              <w:t xml:space="preserve">Services</w:t>
            </w:r>
          </w:p>
        </w:tc>
        <w:tc>
          <w:tcPr>
            <w:tcW w:type="dxa" w:w="65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4060"/>
                <w:sz w:val="20"/>
                <w:szCs w:val="20"/>
              </w:rPr>
              <w:t xml:space="preserve">Running systemd services + all unit file states</w:t>
            </w:r>
          </w:p>
        </w:tc>
      </w:tr>
      <w:tr>
        <w:tc>
          <w:tcPr>
            <w:tcW w:type="dxa" w:w="2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4060"/>
                <w:sz w:val="20"/>
                <w:szCs w:val="20"/>
              </w:rPr>
              <w:t xml:space="preserve">Docker</w:t>
            </w:r>
          </w:p>
        </w:tc>
        <w:tc>
          <w:tcPr>
            <w:tcW w:type="dxa" w:w="65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4060"/>
                <w:sz w:val="20"/>
                <w:szCs w:val="20"/>
              </w:rPr>
              <w:t xml:space="preserve">Containers, images, network inspect, volumes, compose files</w:t>
            </w:r>
          </w:p>
        </w:tc>
      </w:tr>
      <w:tr>
        <w:tc>
          <w:tcPr>
            <w:tcW w:type="dxa" w:w="2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4060"/>
                <w:sz w:val="20"/>
                <w:szCs w:val="20"/>
              </w:rPr>
              <w:t xml:space="preserve">Users</w:t>
            </w:r>
          </w:p>
        </w:tc>
        <w:tc>
          <w:tcPr>
            <w:tcW w:type="dxa" w:w="65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4060"/>
                <w:sz w:val="20"/>
                <w:szCs w:val="20"/>
              </w:rPr>
              <w:t xml:space="preserve">Local users (UID≥1000), sudo configuration</w:t>
            </w:r>
          </w:p>
        </w:tc>
      </w:tr>
      <w:tr>
        <w:tc>
          <w:tcPr>
            <w:tcW w:type="dxa" w:w="2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406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5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4060"/>
                <w:sz w:val="20"/>
                <w:szCs w:val="20"/>
              </w:rPr>
              <w:t xml:space="preserve">Load average, top 10 by CPU and memory</w:t>
            </w:r>
          </w:p>
        </w:tc>
      </w:tr>
    </w:tbl>
    <w:p>
      <w:pPr>
        <w:spacing w:before="0" w:after="7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5.2 security_audit.yml</w:t>
      </w:r>
    </w:p>
    <w:p>
      <w:pPr>
        <w:spacing w:before="60" w:after="100"/>
      </w:pPr>
      <w:r>
        <w:rPr>
          <w:rFonts w:ascii="Arial" w:cs="Arial" w:eastAsia="Arial" w:hAnsi="Arial"/>
          <w:color w:val="2A4060"/>
          <w:sz w:val="22"/>
          <w:szCs w:val="22"/>
        </w:rPr>
        <w:t xml:space="preserve">Security log collection. Output saved mode 0600 at /opt/mac-ops/reports/security_&lt;host&gt;_&lt;date&gt;.json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4"/>
              <w:left w:val="single" w:color="E65100" w:sz="16"/>
              <w:bottom w:val="single" w:color="E65100" w:sz="4"/>
              <w:right w:val="single" w:color="E65100" w:sz="4"/>
            </w:tcBorders>
            <w:shd w:fill="FFF8E1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Sensitive Data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A4060"/>
                <w:sz w:val="20"/>
                <w:szCs w:val="20"/>
              </w:rPr>
              <w:t xml:space="preserve">Security reports contain authentication logs, SSH key content, and system configuration. Protect the reports directory. Do not share without review.</w:t>
            </w:r>
          </w:p>
        </w:tc>
      </w:tr>
    </w:tbl>
    <w:p>
      <w:pPr>
        <w:spacing w:before="0" w:after="7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5.3 system_maintenance.yml</w:t>
      </w:r>
    </w:p>
    <w:p>
      <w:pPr>
        <w:spacing w:before="60" w:after="100"/>
      </w:pPr>
      <w:r>
        <w:rPr>
          <w:rFonts w:ascii="Arial" w:cs="Arial" w:eastAsia="Arial" w:hAnsi="Arial"/>
          <w:color w:val="2A4060"/>
          <w:sz w:val="22"/>
          <w:szCs w:val="22"/>
        </w:rPr>
        <w:t xml:space="preserve">Non-destructive routine maintenance: dnf update, remove old kernels (keep 2), dnf clean, journal vacuum (30d), log compression, failed service report, disk alert (&gt;80%).</w:t>
      </w:r>
    </w:p>
    <w:p>
      <w:r>
        <w:br w:type="page"/>
      </w:r>
    </w:p>
    <w:p>
      <w:pPr>
        <w:pStyle w:val="Heading1"/>
        <w:pBdr>
          <w:bottom w:val="single" w:color="1565C0" w:sz="6"/>
        </w:pBdr>
        <w:spacing w:before="400" w:after="140"/>
      </w:pPr>
      <w:r>
        <w:rPr>
          <w:rFonts w:ascii="Arial" w:cs="Arial" w:eastAsia="Arial" w:hAnsi="Arial"/>
          <w:b/>
          <w:bCs/>
          <w:color w:val="0A1628"/>
          <w:sz w:val="40"/>
          <w:szCs w:val="40"/>
        </w:rPr>
        <w:t xml:space="preserve">6.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rPr>
          <w:tblHeader/>
        </w:trPr>
        <w:tc>
          <w:tcPr>
            <w:tcW w:type="dxa" w:w="32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A162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Symptom</w:t>
            </w:r>
          </w:p>
        </w:tc>
        <w:tc>
          <w:tcPr>
            <w:tcW w:type="dxa" w:w="3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A162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  <w:tc>
          <w:tcPr>
            <w:tcW w:type="dxa" w:w="31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A162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3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4060"/>
                <w:sz w:val="20"/>
                <w:szCs w:val="20"/>
              </w:rPr>
              <w:t xml:space="preserve">Service not running</w:t>
            </w:r>
          </w:p>
        </w:tc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4060"/>
                <w:sz w:val="20"/>
                <w:szCs w:val="20"/>
              </w:rPr>
              <w:t xml:space="preserve">systemctl status mac-ops</w:t>
            </w:r>
          </w:p>
        </w:tc>
        <w:tc>
          <w:tcPr>
            <w:tcW w:type="dxa" w:w="31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4060"/>
                <w:sz w:val="20"/>
                <w:szCs w:val="20"/>
              </w:rPr>
              <w:t xml:space="preserve">Check logs: journalctl -u mac-ops -n 50</w:t>
            </w:r>
          </w:p>
        </w:tc>
      </w:tr>
      <w:tr>
        <w:tc>
          <w:tcPr>
            <w:tcW w:type="dxa" w:w="3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4060"/>
                <w:sz w:val="20"/>
                <w:szCs w:val="20"/>
              </w:rPr>
              <w:t xml:space="preserve">Port not reachable</w:t>
            </w:r>
          </w:p>
        </w:tc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4060"/>
                <w:sz w:val="20"/>
                <w:szCs w:val="20"/>
              </w:rPr>
              <w:t xml:space="preserve">ss -tlnp | grep 5000</w:t>
            </w:r>
          </w:p>
        </w:tc>
        <w:tc>
          <w:tcPr>
            <w:tcW w:type="dxa" w:w="31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4060"/>
                <w:sz w:val="20"/>
                <w:szCs w:val="20"/>
              </w:rPr>
              <w:t xml:space="preserve">Open firewall: firewall-cmd --permanent --add-port=5000/tcp &amp;&amp; reload</w:t>
            </w:r>
          </w:p>
        </w:tc>
      </w:tr>
      <w:tr>
        <w:tc>
          <w:tcPr>
            <w:tcW w:type="dxa" w:w="3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4060"/>
                <w:sz w:val="20"/>
                <w:szCs w:val="20"/>
              </w:rPr>
              <w:t xml:space="preserve">API not responding</w:t>
            </w:r>
          </w:p>
        </w:tc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4060"/>
                <w:sz w:val="20"/>
                <w:szCs w:val="20"/>
              </w:rPr>
              <w:t xml:space="preserve">curl http://localhost:5000/api/dashboard</w:t>
            </w:r>
          </w:p>
        </w:tc>
        <w:tc>
          <w:tcPr>
            <w:tcW w:type="dxa" w:w="31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4060"/>
                <w:sz w:val="20"/>
                <w:szCs w:val="20"/>
              </w:rPr>
              <w:t xml:space="preserve">Check service, then SELinux: ausearch -m AVC -ts recent</w:t>
            </w:r>
          </w:p>
        </w:tc>
      </w:tr>
      <w:tr>
        <w:tc>
          <w:tcPr>
            <w:tcW w:type="dxa" w:w="3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4060"/>
                <w:sz w:val="20"/>
                <w:szCs w:val="20"/>
              </w:rPr>
              <w:t xml:space="preserve">Wrong URL in browser</w:t>
            </w:r>
          </w:p>
        </w:tc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4060"/>
                <w:sz w:val="20"/>
                <w:szCs w:val="20"/>
              </w:rPr>
              <w:t xml:space="preserve">Settings tab → API Base URL</w:t>
            </w:r>
          </w:p>
        </w:tc>
        <w:tc>
          <w:tcPr>
            <w:tcW w:type="dxa" w:w="31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4060"/>
                <w:sz w:val="20"/>
                <w:szCs w:val="20"/>
              </w:rPr>
              <w:t xml:space="preserve">Change from localhost:5000 to YOUR_VM_IP:5000</w:t>
            </w:r>
          </w:p>
        </w:tc>
      </w:tr>
      <w:tr>
        <w:tc>
          <w:tcPr>
            <w:tcW w:type="dxa" w:w="3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4060"/>
                <w:sz w:val="20"/>
                <w:szCs w:val="20"/>
              </w:rPr>
              <w:t xml:space="preserve">Pip install failed</w:t>
            </w:r>
          </w:p>
        </w:tc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4060"/>
                <w:sz w:val="20"/>
                <w:szCs w:val="20"/>
              </w:rPr>
              <w:t xml:space="preserve">journalctl -u mac-ops</w:t>
            </w:r>
          </w:p>
        </w:tc>
        <w:tc>
          <w:tcPr>
            <w:tcW w:type="dxa" w:w="31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4060"/>
                <w:sz w:val="20"/>
                <w:szCs w:val="20"/>
              </w:rPr>
              <w:t xml:space="preserve">Rebuild venv — see README.md</w:t>
            </w:r>
          </w:p>
        </w:tc>
      </w:tr>
      <w:tr>
        <w:tc>
          <w:tcPr>
            <w:tcW w:type="dxa" w:w="3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4060"/>
                <w:sz w:val="20"/>
                <w:szCs w:val="20"/>
              </w:rPr>
              <w:t xml:space="preserve">SSH connection refused</w:t>
            </w:r>
          </w:p>
        </w:tc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4060"/>
                <w:sz w:val="20"/>
                <w:szCs w:val="20"/>
              </w:rPr>
              <w:t xml:space="preserve">ssh -v ansible@TARGET</w:t>
            </w:r>
          </w:p>
        </w:tc>
        <w:tc>
          <w:tcPr>
            <w:tcW w:type="dxa" w:w="31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4060"/>
                <w:sz w:val="20"/>
                <w:szCs w:val="20"/>
              </w:rPr>
              <w:t xml:space="preserve">Verify key in authorized_keys, check port 22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565C0" w:sz="6"/>
        </w:pBdr>
        <w:spacing w:before="400" w:after="140"/>
      </w:pPr>
      <w:r>
        <w:rPr>
          <w:rFonts w:ascii="Arial" w:cs="Arial" w:eastAsia="Arial" w:hAnsi="Arial"/>
          <w:b/>
          <w:bCs/>
          <w:color w:val="0A1628"/>
          <w:sz w:val="40"/>
          <w:szCs w:val="40"/>
        </w:rPr>
        <w:t xml:space="preserve">7. Service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0F5FB" w:val="clear"/>
            <w:tcMar>
              <w:top w:type="dxa" w:w="130"/>
              <w:left w:type="dxa" w:w="210"/>
              <w:bottom w:type="dxa" w:w="130"/>
              <w:right w:type="dxa" w:w="21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D3050"/>
                <w:sz w:val="18"/>
                <w:szCs w:val="18"/>
              </w:rPr>
              <w:t xml:space="preserve">systemctl status  mac-ops   # Check status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D3050"/>
                <w:sz w:val="18"/>
                <w:szCs w:val="18"/>
              </w:rPr>
              <w:t xml:space="preserve">systemctl start   mac-ops   # Start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D3050"/>
                <w:sz w:val="18"/>
                <w:szCs w:val="18"/>
              </w:rPr>
              <w:t xml:space="preserve">systemctl stop    mac-ops   # Stop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D3050"/>
                <w:sz w:val="18"/>
                <w:szCs w:val="18"/>
              </w:rPr>
              <w:t xml:space="preserve">systemctl restart mac-ops   # Restart after config change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D3050"/>
                <w:sz w:val="18"/>
                <w:szCs w:val="18"/>
              </w:rPr>
              <w:t xml:space="preserve">journalctl -u mac-ops -f    # Follow live logs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D3050"/>
                <w:sz w:val="18"/>
                <w:szCs w:val="18"/>
              </w:rPr>
              <w:t xml:space="preserve">journalctl -u mac-ops -n 100 --no-pager  # Last 100 lines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565C0" w:sz="6"/>
        </w:pBdr>
        <w:spacing w:before="400" w:after="140"/>
      </w:pPr>
      <w:r>
        <w:rPr>
          <w:rFonts w:ascii="Arial" w:cs="Arial" w:eastAsia="Arial" w:hAnsi="Arial"/>
          <w:b/>
          <w:bCs/>
          <w:color w:val="0A1628"/>
          <w:sz w:val="40"/>
          <w:szCs w:val="40"/>
        </w:rPr>
        <w:t xml:space="preserve">8. Backup &amp; Recovery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A162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53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A162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4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4060"/>
                <w:sz w:val="20"/>
                <w:szCs w:val="20"/>
              </w:rPr>
              <w:t xml:space="preserve">/opt/mac-ops/ansible/</w:t>
            </w:r>
          </w:p>
        </w:tc>
        <w:tc>
          <w:tcPr>
            <w:tcW w:type="dxa" w:w="5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4060"/>
                <w:sz w:val="20"/>
                <w:szCs w:val="20"/>
              </w:rPr>
              <w:t xml:space="preserve">Critical — all playbooks and inventory</w:t>
            </w:r>
          </w:p>
        </w:tc>
      </w:tr>
      <w:tr>
        <w:tc>
          <w:tcPr>
            <w:tcW w:type="dxa" w:w="4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4060"/>
                <w:sz w:val="20"/>
                <w:szCs w:val="20"/>
              </w:rPr>
              <w:t xml:space="preserve">/opt/mac-ops/backend/schedules.json</w:t>
            </w:r>
          </w:p>
        </w:tc>
        <w:tc>
          <w:tcPr>
            <w:tcW w:type="dxa" w:w="5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4060"/>
                <w:sz w:val="20"/>
                <w:szCs w:val="20"/>
              </w:rPr>
              <w:t xml:space="preserve">High — schedule definitions</w:t>
            </w:r>
          </w:p>
        </w:tc>
      </w:tr>
      <w:tr>
        <w:tc>
          <w:tcPr>
            <w:tcW w:type="dxa" w:w="4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4060"/>
                <w:sz w:val="20"/>
                <w:szCs w:val="20"/>
              </w:rPr>
              <w:t xml:space="preserve">/opt/mac-ops/reports/</w:t>
            </w:r>
          </w:p>
        </w:tc>
        <w:tc>
          <w:tcPr>
            <w:tcW w:type="dxa" w:w="5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4060"/>
                <w:sz w:val="20"/>
                <w:szCs w:val="20"/>
              </w:rPr>
              <w:t xml:space="preserve">High — generated reports</w:t>
            </w:r>
          </w:p>
        </w:tc>
      </w:tr>
      <w:tr>
        <w:tc>
          <w:tcPr>
            <w:tcW w:type="dxa" w:w="4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4060"/>
                <w:sz w:val="20"/>
                <w:szCs w:val="20"/>
              </w:rPr>
              <w:t xml:space="preserve">/home/macops/.ssh/</w:t>
            </w:r>
          </w:p>
        </w:tc>
        <w:tc>
          <w:tcPr>
            <w:tcW w:type="dxa" w:w="5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4060"/>
                <w:sz w:val="20"/>
                <w:szCs w:val="20"/>
              </w:rPr>
              <w:t xml:space="preserve">Critical — Ansible SSH keys</w:t>
            </w:r>
          </w:p>
        </w:tc>
      </w:tr>
      <w:tr>
        <w:tc>
          <w:tcPr>
            <w:tcW w:type="dxa" w:w="4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4060"/>
                <w:sz w:val="20"/>
                <w:szCs w:val="20"/>
              </w:rPr>
              <w:t xml:space="preserve">/etc/ansible/ansible.cfg</w:t>
            </w:r>
          </w:p>
        </w:tc>
        <w:tc>
          <w:tcPr>
            <w:tcW w:type="dxa" w:w="5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A4060"/>
                <w:sz w:val="20"/>
                <w:szCs w:val="20"/>
              </w:rPr>
              <w:t xml:space="preserve">Medium — Ansible config</w:t>
            </w:r>
          </w:p>
        </w:tc>
      </w:tr>
    </w:tbl>
    <w:p>
      <w:pPr>
        <w:spacing w:before="0" w:after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0F5FB" w:val="clear"/>
            <w:tcMar>
              <w:top w:type="dxa" w:w="130"/>
              <w:left w:type="dxa" w:w="210"/>
              <w:bottom w:type="dxa" w:w="130"/>
              <w:right w:type="dxa" w:w="21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D3050"/>
                <w:sz w:val="18"/>
                <w:szCs w:val="18"/>
              </w:rPr>
              <w:t xml:space="preserve">#!/bin/bash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D3050"/>
                <w:sz w:val="18"/>
                <w:szCs w:val="18"/>
              </w:rPr>
              <w:t xml:space="preserve"># Backup script — run as root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D3050"/>
                <w:sz w:val="18"/>
                <w:szCs w:val="18"/>
              </w:rPr>
              <w:t xml:space="preserve">DEST=/backup/mac-ops/$(date +%Y%m%d_%H%M%S)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D3050"/>
                <w:sz w:val="18"/>
                <w:szCs w:val="18"/>
              </w:rPr>
              <w:t xml:space="preserve">mkdir -p "$DEST"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D3050"/>
                <w:sz w:val="18"/>
                <w:szCs w:val="18"/>
              </w:rPr>
              <w:t xml:space="preserve">cp -r /opt/mac-ops/ansible/       "$DEST/ansible/"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D3050"/>
                <w:sz w:val="18"/>
                <w:szCs w:val="18"/>
              </w:rPr>
              <w:t xml:space="preserve">cp -r /opt/mac-ops/reports/       "$DEST/reports/"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D3050"/>
                <w:sz w:val="18"/>
                <w:szCs w:val="18"/>
              </w:rPr>
              <w:t xml:space="preserve">cp /opt/mac-ops/backend/schedules.json "$DEST/"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D3050"/>
                <w:sz w:val="18"/>
                <w:szCs w:val="18"/>
              </w:rPr>
              <w:t xml:space="preserve">cp -r /home/macops/.ssh/          "$DEST/ssh_keys/"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D3050"/>
                <w:sz w:val="18"/>
                <w:szCs w:val="18"/>
              </w:rPr>
              <w:t xml:space="preserve">echo "Backup complete: $DEST"</w:t>
            </w:r>
          </w:p>
        </w:tc>
      </w:tr>
    </w:tbl>
    <w:p>
      <w:pPr>
        <w:spacing w:before="0" w:after="70"/>
      </w:pPr>
      <w:r>
        <w:t xml:space="preserve"/>
      </w:r>
    </w:p>
    <w:p>
      <w:pPr>
        <w:spacing w:before="0" w:after="70"/>
      </w:pPr>
      <w:r>
        <w:t xml:space="preserve"/>
      </w:r>
    </w:p>
    <w:p>
      <w:pPr>
        <w:pBdr>
          <w:top w:val="single" w:color="1565C0" w:sz="4"/>
        </w:pBdr>
        <w:spacing w:before="240" w:after="100"/>
        <w:jc w:val="center"/>
      </w:pPr>
      <w:r>
        <w:rPr>
          <w:rFonts w:ascii="Arial" w:cs="Arial" w:eastAsia="Arial" w:hAnsi="Arial"/>
          <w:i/>
          <w:iCs/>
          <w:color w:val="B0C8E0"/>
          <w:sz w:val="18"/>
          <w:szCs w:val="18"/>
        </w:rPr>
        <w:t xml:space="preserve">mac-ops v1.1.0  ·  Author: Mike Anderson  ·  Maytag IT  ·  2025</w:t>
      </w:r>
    </w:p>
    <w:sectPr>
      <w:headerReference w:type="default" r:id="rId6"/>
      <w:footerReference w:type="default" r:id="rId7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AF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B0C8E0"/>
        <w:sz w:val="16"/>
        <w:szCs w:val="16"/>
      </w:rPr>
      <w:t xml:space="preserve">Maytag IT  ·  Internal Use</w:t>
    </w:r>
    <w:r>
      <w:rPr>
        <w:rFonts w:ascii="Arial" w:cs="Arial" w:eastAsia="Arial" w:hAnsi="Arial"/>
        <w:color w:val="B0C8E0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4"/>
      </w:pBdr>
      <w:tabs>
        <w:tab w:val="right" w:pos="9026"/>
      </w:tabs>
      <w:spacing w:after="100"/>
    </w:pPr>
    <w:r>
      <w:rPr>
        <w:rFonts w:ascii="Arial" w:cs="Arial" w:eastAsia="Arial" w:hAnsi="Arial"/>
        <w:b/>
        <w:bCs/>
        <w:color w:val="0A1628"/>
        <w:sz w:val="18"/>
        <w:szCs w:val="18"/>
      </w:rPr>
      <w:t xml:space="preserve">mac-ops — Maytag Ansible Console  ·  User Manual  ·  v1.1.0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B0C8E0"/>
        <w:sz w:val="16"/>
        <w:szCs w:val="16"/>
      </w:rPr>
      <w:t xml:space="preserve">Author: Mike Anderson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  <w:lvl w:ilvl="1" w15:tentative="1">
      <w:start w:val="1"/>
      <w:numFmt w:val="bullet"/>
      <w:lvlText w:val="◦"/>
      <w:lvlJc w:val="left"/>
      <w:pPr>
        <w:ind w:left="8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40"/>
      <w:outlineLvl w:val="0"/>
    </w:pPr>
    <w:rPr>
      <w:rFonts w:ascii="Arial" w:cs="Arial" w:eastAsia="Arial" w:hAnsi="Arial"/>
      <w:b/>
      <w:bCs/>
      <w:color w:val="0A1628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565C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0077A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875fa009ba4a57ef89d9d079adbadcd5b703adb6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2026-03-15T00:35:50.569Z</dcterms:created>
  <dcterms:modified xsi:type="dcterms:W3CDTF">2026-03-15T00:35:50.570Z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