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52EBC" w14:textId="0C1740A5" w:rsidR="00A144DB" w:rsidRPr="00340F63" w:rsidRDefault="00340F63" w:rsidP="00340F63">
      <w:pPr>
        <w:rPr>
          <w:b/>
          <w:bCs/>
          <w:sz w:val="32"/>
          <w:szCs w:val="32"/>
        </w:rPr>
      </w:pPr>
      <w:r w:rsidRPr="00340F63">
        <w:rPr>
          <w:b/>
          <w:bCs/>
          <w:sz w:val="32"/>
          <w:szCs w:val="32"/>
        </w:rPr>
        <w:t>Contractor Induction Checklist</w:t>
      </w:r>
    </w:p>
    <w:p w14:paraId="3AFF84DA" w14:textId="643FCA2B" w:rsidR="00A144DB" w:rsidRPr="008A382C" w:rsidRDefault="00A144DB" w:rsidP="00A144DB">
      <w:pPr>
        <w:spacing w:after="0"/>
        <w:jc w:val="both"/>
        <w:rPr>
          <w:rFonts w:ascii="Calibri" w:hAnsi="Calibri"/>
          <w:i/>
          <w:iCs/>
          <w:sz w:val="20"/>
          <w:szCs w:val="20"/>
        </w:rPr>
      </w:pPr>
      <w:r w:rsidRPr="008A382C">
        <w:rPr>
          <w:rFonts w:ascii="Calibri" w:hAnsi="Calibri"/>
          <w:i/>
          <w:iCs/>
          <w:sz w:val="20"/>
          <w:szCs w:val="20"/>
        </w:rPr>
        <w:t>Contractors or employees of contractors must sign that they have been given induction training before being allowed to commence work. This checklist is valid for the life of the contract but should be reviewed for long term contracts.</w:t>
      </w:r>
    </w:p>
    <w:tbl>
      <w:tblPr>
        <w:tblStyle w:val="TableGrid"/>
        <w:tblW w:w="0" w:type="auto"/>
        <w:tblLook w:val="04A0" w:firstRow="1" w:lastRow="0" w:firstColumn="1" w:lastColumn="0" w:noHBand="0" w:noVBand="1"/>
      </w:tblPr>
      <w:tblGrid>
        <w:gridCol w:w="2830"/>
        <w:gridCol w:w="6186"/>
      </w:tblGrid>
      <w:tr w:rsidR="008A382C" w14:paraId="31235E14" w14:textId="77777777" w:rsidTr="008A382C">
        <w:trPr>
          <w:trHeight w:val="454"/>
        </w:trPr>
        <w:tc>
          <w:tcPr>
            <w:tcW w:w="2830" w:type="dxa"/>
            <w:tcBorders>
              <w:top w:val="nil"/>
              <w:left w:val="nil"/>
              <w:bottom w:val="nil"/>
              <w:right w:val="nil"/>
            </w:tcBorders>
            <w:vAlign w:val="bottom"/>
          </w:tcPr>
          <w:p w14:paraId="0F39F273" w14:textId="66E97DBC" w:rsidR="008A382C" w:rsidRDefault="008A382C" w:rsidP="008A382C">
            <w:pPr>
              <w:jc w:val="right"/>
              <w:rPr>
                <w:rFonts w:ascii="Calibri" w:hAnsi="Calibri"/>
              </w:rPr>
            </w:pPr>
            <w:r>
              <w:rPr>
                <w:rFonts w:ascii="Calibri" w:hAnsi="Calibri"/>
              </w:rPr>
              <w:t>Name:</w:t>
            </w:r>
          </w:p>
        </w:tc>
        <w:tc>
          <w:tcPr>
            <w:tcW w:w="6186" w:type="dxa"/>
            <w:tcBorders>
              <w:top w:val="nil"/>
              <w:left w:val="nil"/>
              <w:right w:val="nil"/>
            </w:tcBorders>
            <w:vAlign w:val="bottom"/>
          </w:tcPr>
          <w:p w14:paraId="3D16DCDA" w14:textId="77777777" w:rsidR="008A382C" w:rsidRDefault="008A382C" w:rsidP="008A382C">
            <w:pPr>
              <w:jc w:val="right"/>
              <w:rPr>
                <w:rFonts w:ascii="Calibri" w:hAnsi="Calibri"/>
              </w:rPr>
            </w:pPr>
          </w:p>
        </w:tc>
      </w:tr>
      <w:tr w:rsidR="008A382C" w14:paraId="502D357A" w14:textId="77777777" w:rsidTr="008A382C">
        <w:trPr>
          <w:trHeight w:val="454"/>
        </w:trPr>
        <w:tc>
          <w:tcPr>
            <w:tcW w:w="2830" w:type="dxa"/>
            <w:tcBorders>
              <w:top w:val="nil"/>
              <w:left w:val="nil"/>
              <w:bottom w:val="nil"/>
              <w:right w:val="nil"/>
            </w:tcBorders>
            <w:vAlign w:val="bottom"/>
          </w:tcPr>
          <w:p w14:paraId="34DCF8A9" w14:textId="0F30D6BC" w:rsidR="008A382C" w:rsidRDefault="008A382C" w:rsidP="008A382C">
            <w:pPr>
              <w:jc w:val="right"/>
              <w:rPr>
                <w:rFonts w:ascii="Calibri" w:hAnsi="Calibri"/>
              </w:rPr>
            </w:pPr>
            <w:r>
              <w:rPr>
                <w:rFonts w:ascii="Calibri" w:hAnsi="Calibri"/>
              </w:rPr>
              <w:t>Company:</w:t>
            </w:r>
          </w:p>
        </w:tc>
        <w:tc>
          <w:tcPr>
            <w:tcW w:w="6186" w:type="dxa"/>
            <w:tcBorders>
              <w:left w:val="nil"/>
              <w:bottom w:val="single" w:sz="4" w:space="0" w:color="auto"/>
              <w:right w:val="nil"/>
            </w:tcBorders>
            <w:vAlign w:val="bottom"/>
          </w:tcPr>
          <w:p w14:paraId="1C3C4B9B" w14:textId="77777777" w:rsidR="008A382C" w:rsidRDefault="008A382C" w:rsidP="008A382C">
            <w:pPr>
              <w:jc w:val="right"/>
              <w:rPr>
                <w:rFonts w:ascii="Calibri" w:hAnsi="Calibri"/>
              </w:rPr>
            </w:pPr>
          </w:p>
        </w:tc>
      </w:tr>
      <w:tr w:rsidR="008A382C" w14:paraId="064B7B20" w14:textId="77777777" w:rsidTr="008A382C">
        <w:trPr>
          <w:trHeight w:val="454"/>
        </w:trPr>
        <w:tc>
          <w:tcPr>
            <w:tcW w:w="2830" w:type="dxa"/>
            <w:tcBorders>
              <w:top w:val="nil"/>
              <w:left w:val="nil"/>
              <w:bottom w:val="nil"/>
              <w:right w:val="nil"/>
            </w:tcBorders>
            <w:vAlign w:val="bottom"/>
          </w:tcPr>
          <w:p w14:paraId="71695DB0" w14:textId="50BE8622" w:rsidR="008A382C" w:rsidRDefault="008A382C" w:rsidP="008A382C">
            <w:pPr>
              <w:jc w:val="right"/>
              <w:rPr>
                <w:rFonts w:ascii="Calibri" w:hAnsi="Calibri"/>
              </w:rPr>
            </w:pPr>
            <w:r>
              <w:rPr>
                <w:rFonts w:ascii="Calibri" w:hAnsi="Calibri"/>
              </w:rPr>
              <w:t>Date of Induction:</w:t>
            </w:r>
          </w:p>
        </w:tc>
        <w:tc>
          <w:tcPr>
            <w:tcW w:w="6186" w:type="dxa"/>
            <w:tcBorders>
              <w:left w:val="nil"/>
              <w:bottom w:val="nil"/>
              <w:right w:val="nil"/>
            </w:tcBorders>
            <w:vAlign w:val="bottom"/>
          </w:tcPr>
          <w:p w14:paraId="723C1701" w14:textId="3B2D7DE3" w:rsidR="008A382C" w:rsidRDefault="008A382C" w:rsidP="008A382C">
            <w:pPr>
              <w:rPr>
                <w:rFonts w:ascii="Calibri" w:hAnsi="Calibri"/>
              </w:rPr>
            </w:pPr>
            <w:r>
              <w:rPr>
                <w:rFonts w:ascii="Calibri" w:hAnsi="Calibri"/>
              </w:rPr>
              <w:t>______/______/____________</w:t>
            </w:r>
          </w:p>
        </w:tc>
      </w:tr>
      <w:tr w:rsidR="008A382C" w14:paraId="5C0683E2" w14:textId="77777777" w:rsidTr="008A382C">
        <w:trPr>
          <w:trHeight w:val="454"/>
        </w:trPr>
        <w:tc>
          <w:tcPr>
            <w:tcW w:w="2830" w:type="dxa"/>
            <w:tcBorders>
              <w:top w:val="nil"/>
              <w:left w:val="nil"/>
              <w:bottom w:val="nil"/>
              <w:right w:val="nil"/>
            </w:tcBorders>
            <w:vAlign w:val="bottom"/>
          </w:tcPr>
          <w:p w14:paraId="18BF348C" w14:textId="048F4AA9" w:rsidR="008A382C" w:rsidRDefault="008A382C" w:rsidP="008A382C">
            <w:pPr>
              <w:jc w:val="right"/>
              <w:rPr>
                <w:rFonts w:ascii="Calibri" w:hAnsi="Calibri"/>
              </w:rPr>
            </w:pPr>
            <w:r>
              <w:rPr>
                <w:rFonts w:ascii="Calibri" w:hAnsi="Calibri"/>
              </w:rPr>
              <w:t>Person Providing Induction:</w:t>
            </w:r>
          </w:p>
        </w:tc>
        <w:tc>
          <w:tcPr>
            <w:tcW w:w="6186" w:type="dxa"/>
            <w:tcBorders>
              <w:top w:val="nil"/>
              <w:left w:val="nil"/>
              <w:right w:val="nil"/>
            </w:tcBorders>
            <w:vAlign w:val="bottom"/>
          </w:tcPr>
          <w:p w14:paraId="7A4FA1FE" w14:textId="77777777" w:rsidR="008A382C" w:rsidRDefault="008A382C" w:rsidP="008A382C">
            <w:pPr>
              <w:jc w:val="right"/>
              <w:rPr>
                <w:rFonts w:ascii="Calibri" w:hAnsi="Calibri"/>
              </w:rPr>
            </w:pPr>
          </w:p>
        </w:tc>
      </w:tr>
    </w:tbl>
    <w:p w14:paraId="2BE60083" w14:textId="77777777" w:rsidR="008A382C" w:rsidRDefault="008A382C" w:rsidP="00A144DB">
      <w:pPr>
        <w:spacing w:after="0"/>
        <w:jc w:val="both"/>
        <w:rPr>
          <w:rFonts w:ascii="Calibri" w:hAnsi="Calibri"/>
        </w:rPr>
      </w:pPr>
    </w:p>
    <w:tbl>
      <w:tblPr>
        <w:tblStyle w:val="TableGrid"/>
        <w:tblW w:w="0" w:type="auto"/>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4248"/>
        <w:gridCol w:w="614"/>
        <w:gridCol w:w="614"/>
        <w:gridCol w:w="615"/>
        <w:gridCol w:w="2925"/>
      </w:tblGrid>
      <w:tr w:rsidR="008960F3" w14:paraId="429EF364" w14:textId="77777777" w:rsidTr="00817F87">
        <w:trPr>
          <w:trHeight w:val="340"/>
        </w:trPr>
        <w:tc>
          <w:tcPr>
            <w:tcW w:w="4248" w:type="dxa"/>
            <w:tcBorders>
              <w:bottom w:val="nil"/>
            </w:tcBorders>
            <w:shd w:val="clear" w:color="auto" w:fill="385623" w:themeFill="accent6" w:themeFillShade="80"/>
            <w:vAlign w:val="center"/>
          </w:tcPr>
          <w:p w14:paraId="1D3927CB" w14:textId="3AB079E7" w:rsidR="008960F3" w:rsidRPr="008960F3" w:rsidRDefault="00DE6C83" w:rsidP="00817F87">
            <w:pPr>
              <w:jc w:val="center"/>
              <w:rPr>
                <w:rFonts w:ascii="Calibri" w:hAnsi="Calibri"/>
                <w:b/>
                <w:bCs/>
                <w:color w:val="FFFFFF" w:themeColor="background1"/>
              </w:rPr>
            </w:pPr>
            <w:r>
              <w:rPr>
                <w:rFonts w:ascii="Calibri" w:hAnsi="Calibri"/>
                <w:b/>
                <w:bCs/>
                <w:color w:val="FFFFFF" w:themeColor="background1"/>
              </w:rPr>
              <w:t xml:space="preserve">Induction </w:t>
            </w:r>
            <w:r w:rsidR="008960F3" w:rsidRPr="008960F3">
              <w:rPr>
                <w:rFonts w:ascii="Calibri" w:hAnsi="Calibri"/>
                <w:b/>
                <w:bCs/>
                <w:color w:val="FFFFFF" w:themeColor="background1"/>
              </w:rPr>
              <w:t>Item</w:t>
            </w:r>
          </w:p>
        </w:tc>
        <w:tc>
          <w:tcPr>
            <w:tcW w:w="614" w:type="dxa"/>
            <w:tcBorders>
              <w:bottom w:val="nil"/>
            </w:tcBorders>
            <w:shd w:val="clear" w:color="auto" w:fill="385623" w:themeFill="accent6" w:themeFillShade="80"/>
            <w:vAlign w:val="center"/>
          </w:tcPr>
          <w:p w14:paraId="34B857DC" w14:textId="279609A8" w:rsidR="008960F3" w:rsidRPr="008960F3" w:rsidRDefault="008960F3" w:rsidP="00817F87">
            <w:pPr>
              <w:jc w:val="center"/>
              <w:rPr>
                <w:rFonts w:ascii="Calibri" w:hAnsi="Calibri"/>
                <w:b/>
                <w:bCs/>
                <w:color w:val="FFFFFF" w:themeColor="background1"/>
              </w:rPr>
            </w:pPr>
            <w:r w:rsidRPr="008960F3">
              <w:rPr>
                <w:rFonts w:ascii="Calibri" w:hAnsi="Calibri"/>
                <w:b/>
                <w:bCs/>
                <w:color w:val="FFFFFF" w:themeColor="background1"/>
              </w:rPr>
              <w:t>Yes</w:t>
            </w:r>
          </w:p>
        </w:tc>
        <w:tc>
          <w:tcPr>
            <w:tcW w:w="614" w:type="dxa"/>
            <w:tcBorders>
              <w:bottom w:val="nil"/>
            </w:tcBorders>
            <w:shd w:val="clear" w:color="auto" w:fill="385623" w:themeFill="accent6" w:themeFillShade="80"/>
            <w:vAlign w:val="center"/>
          </w:tcPr>
          <w:p w14:paraId="1F0F66D8" w14:textId="2A99FB1D" w:rsidR="008960F3" w:rsidRPr="008960F3" w:rsidRDefault="008960F3" w:rsidP="00817F87">
            <w:pPr>
              <w:jc w:val="center"/>
              <w:rPr>
                <w:rFonts w:ascii="Calibri" w:hAnsi="Calibri"/>
                <w:b/>
                <w:bCs/>
                <w:color w:val="FFFFFF" w:themeColor="background1"/>
              </w:rPr>
            </w:pPr>
            <w:r w:rsidRPr="008960F3">
              <w:rPr>
                <w:rFonts w:ascii="Calibri" w:hAnsi="Calibri"/>
                <w:b/>
                <w:bCs/>
                <w:color w:val="FFFFFF" w:themeColor="background1"/>
              </w:rPr>
              <w:t>No</w:t>
            </w:r>
          </w:p>
        </w:tc>
        <w:tc>
          <w:tcPr>
            <w:tcW w:w="615" w:type="dxa"/>
            <w:tcBorders>
              <w:bottom w:val="nil"/>
            </w:tcBorders>
            <w:shd w:val="clear" w:color="auto" w:fill="385623" w:themeFill="accent6" w:themeFillShade="80"/>
            <w:vAlign w:val="center"/>
          </w:tcPr>
          <w:p w14:paraId="2CE930BB" w14:textId="72598A2A" w:rsidR="008960F3" w:rsidRPr="008960F3" w:rsidRDefault="008960F3" w:rsidP="00817F87">
            <w:pPr>
              <w:jc w:val="center"/>
              <w:rPr>
                <w:rFonts w:ascii="Calibri" w:hAnsi="Calibri"/>
                <w:b/>
                <w:bCs/>
                <w:color w:val="FFFFFF" w:themeColor="background1"/>
              </w:rPr>
            </w:pPr>
            <w:r w:rsidRPr="008960F3">
              <w:rPr>
                <w:rFonts w:ascii="Calibri" w:hAnsi="Calibri"/>
                <w:b/>
                <w:bCs/>
                <w:color w:val="FFFFFF" w:themeColor="background1"/>
              </w:rPr>
              <w:t>N/A</w:t>
            </w:r>
          </w:p>
        </w:tc>
        <w:tc>
          <w:tcPr>
            <w:tcW w:w="2925" w:type="dxa"/>
            <w:tcBorders>
              <w:bottom w:val="nil"/>
            </w:tcBorders>
            <w:shd w:val="clear" w:color="auto" w:fill="385623" w:themeFill="accent6" w:themeFillShade="80"/>
            <w:vAlign w:val="center"/>
          </w:tcPr>
          <w:p w14:paraId="08FF3B9F" w14:textId="2AFBE18F" w:rsidR="008960F3" w:rsidRPr="008960F3" w:rsidRDefault="008960F3" w:rsidP="00817F87">
            <w:pPr>
              <w:jc w:val="center"/>
              <w:rPr>
                <w:rFonts w:ascii="Calibri" w:hAnsi="Calibri"/>
                <w:b/>
                <w:bCs/>
                <w:color w:val="FFFFFF" w:themeColor="background1"/>
              </w:rPr>
            </w:pPr>
            <w:r w:rsidRPr="008960F3">
              <w:rPr>
                <w:rFonts w:ascii="Calibri" w:hAnsi="Calibri"/>
                <w:b/>
                <w:bCs/>
                <w:color w:val="FFFFFF" w:themeColor="background1"/>
              </w:rPr>
              <w:t>If no, why? Comments?</w:t>
            </w:r>
          </w:p>
        </w:tc>
      </w:tr>
      <w:tr w:rsidR="008960F3" w14:paraId="1A071E56" w14:textId="77777777" w:rsidTr="00DE6C83">
        <w:trPr>
          <w:trHeight w:val="369"/>
        </w:trPr>
        <w:tc>
          <w:tcPr>
            <w:tcW w:w="4248" w:type="dxa"/>
            <w:tcBorders>
              <w:top w:val="nil"/>
              <w:left w:val="nil"/>
              <w:bottom w:val="nil"/>
              <w:right w:val="nil"/>
            </w:tcBorders>
            <w:vAlign w:val="bottom"/>
          </w:tcPr>
          <w:p w14:paraId="66EC18BF" w14:textId="16741624" w:rsidR="008960F3" w:rsidRDefault="000003E2" w:rsidP="000003E2">
            <w:pPr>
              <w:rPr>
                <w:rFonts w:ascii="Calibri" w:hAnsi="Calibri"/>
              </w:rPr>
            </w:pPr>
            <w:r>
              <w:t>Approved supplier subcontractor</w:t>
            </w:r>
          </w:p>
        </w:tc>
        <w:tc>
          <w:tcPr>
            <w:tcW w:w="614" w:type="dxa"/>
            <w:tcBorders>
              <w:top w:val="nil"/>
              <w:left w:val="nil"/>
              <w:bottom w:val="nil"/>
              <w:right w:val="nil"/>
            </w:tcBorders>
            <w:vAlign w:val="bottom"/>
          </w:tcPr>
          <w:p w14:paraId="0A7E33ED" w14:textId="4D9B00C6"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269ACB17" w14:textId="1EA32E8A"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1B6DE97B" w14:textId="2F85D80C" w:rsidR="008960F3" w:rsidRDefault="008960F3" w:rsidP="00DE6C83">
            <w:pPr>
              <w:jc w:val="center"/>
              <w:rPr>
                <w:rFonts w:ascii="Calibri" w:hAnsi="Calibri"/>
              </w:rPr>
            </w:pPr>
            <w:r>
              <w:rPr>
                <w:rFonts w:ascii="Calibri" w:hAnsi="Calibri"/>
              </w:rPr>
              <w:sym w:font="Wingdings 2" w:char="F0A3"/>
            </w:r>
          </w:p>
        </w:tc>
        <w:tc>
          <w:tcPr>
            <w:tcW w:w="2925" w:type="dxa"/>
            <w:tcBorders>
              <w:top w:val="nil"/>
              <w:left w:val="nil"/>
              <w:right w:val="nil"/>
            </w:tcBorders>
            <w:vAlign w:val="bottom"/>
          </w:tcPr>
          <w:p w14:paraId="62A2C908" w14:textId="77777777" w:rsidR="008960F3" w:rsidRDefault="008960F3" w:rsidP="000003E2">
            <w:pPr>
              <w:rPr>
                <w:rFonts w:ascii="Calibri" w:hAnsi="Calibri"/>
              </w:rPr>
            </w:pPr>
          </w:p>
        </w:tc>
      </w:tr>
      <w:tr w:rsidR="000003E2" w14:paraId="26C80DD9" w14:textId="77777777" w:rsidTr="00DE6C83">
        <w:trPr>
          <w:trHeight w:val="369"/>
        </w:trPr>
        <w:tc>
          <w:tcPr>
            <w:tcW w:w="4248" w:type="dxa"/>
            <w:tcBorders>
              <w:top w:val="nil"/>
              <w:left w:val="nil"/>
              <w:bottom w:val="nil"/>
              <w:right w:val="nil"/>
            </w:tcBorders>
            <w:vAlign w:val="bottom"/>
          </w:tcPr>
          <w:p w14:paraId="1E238856" w14:textId="2CE58DFE" w:rsidR="000003E2" w:rsidRDefault="000003E2" w:rsidP="000003E2">
            <w:pPr>
              <w:rPr>
                <w:rFonts w:ascii="Calibri" w:hAnsi="Calibri"/>
              </w:rPr>
            </w:pPr>
            <w:r w:rsidRPr="000366A7">
              <w:t>Organisational overview and site tour</w:t>
            </w:r>
          </w:p>
        </w:tc>
        <w:tc>
          <w:tcPr>
            <w:tcW w:w="614" w:type="dxa"/>
            <w:tcBorders>
              <w:top w:val="nil"/>
              <w:left w:val="nil"/>
              <w:bottom w:val="nil"/>
              <w:right w:val="nil"/>
            </w:tcBorders>
            <w:vAlign w:val="bottom"/>
          </w:tcPr>
          <w:p w14:paraId="5431FC78" w14:textId="270AC85F"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1CAF6E66" w14:textId="753D28B0"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112AFAA0" w14:textId="4B49FA41"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38DD8F1D" w14:textId="77777777" w:rsidR="000003E2" w:rsidRDefault="000003E2" w:rsidP="000003E2">
            <w:pPr>
              <w:rPr>
                <w:rFonts w:ascii="Calibri" w:hAnsi="Calibri"/>
              </w:rPr>
            </w:pPr>
          </w:p>
        </w:tc>
      </w:tr>
      <w:tr w:rsidR="000003E2" w14:paraId="0728FE20" w14:textId="77777777" w:rsidTr="00DE6C83">
        <w:trPr>
          <w:trHeight w:val="369"/>
        </w:trPr>
        <w:tc>
          <w:tcPr>
            <w:tcW w:w="4248" w:type="dxa"/>
            <w:tcBorders>
              <w:top w:val="nil"/>
              <w:left w:val="nil"/>
              <w:bottom w:val="nil"/>
              <w:right w:val="nil"/>
            </w:tcBorders>
            <w:vAlign w:val="bottom"/>
          </w:tcPr>
          <w:p w14:paraId="63C80E27" w14:textId="758A3942" w:rsidR="000003E2" w:rsidRDefault="000003E2" w:rsidP="000003E2">
            <w:pPr>
              <w:rPr>
                <w:rFonts w:ascii="Calibri" w:hAnsi="Calibri"/>
              </w:rPr>
            </w:pPr>
            <w:r>
              <w:t>Quality, OHS &amp; Env Policy</w:t>
            </w:r>
          </w:p>
        </w:tc>
        <w:tc>
          <w:tcPr>
            <w:tcW w:w="614" w:type="dxa"/>
            <w:tcBorders>
              <w:top w:val="nil"/>
              <w:left w:val="nil"/>
              <w:bottom w:val="nil"/>
              <w:right w:val="nil"/>
            </w:tcBorders>
            <w:vAlign w:val="bottom"/>
          </w:tcPr>
          <w:p w14:paraId="0CD3E396" w14:textId="63B59BA8"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37CE96CF" w14:textId="464EEFDB"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0B7C4836" w14:textId="16E8C1B3"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39EAFE42" w14:textId="77777777" w:rsidR="000003E2" w:rsidRDefault="000003E2" w:rsidP="000003E2">
            <w:pPr>
              <w:rPr>
                <w:rFonts w:ascii="Calibri" w:hAnsi="Calibri"/>
              </w:rPr>
            </w:pPr>
          </w:p>
        </w:tc>
      </w:tr>
      <w:tr w:rsidR="000003E2" w14:paraId="2F5D0BDD" w14:textId="77777777" w:rsidTr="00DE6C83">
        <w:trPr>
          <w:trHeight w:val="369"/>
        </w:trPr>
        <w:tc>
          <w:tcPr>
            <w:tcW w:w="4248" w:type="dxa"/>
            <w:tcBorders>
              <w:top w:val="nil"/>
              <w:left w:val="nil"/>
              <w:bottom w:val="nil"/>
              <w:right w:val="nil"/>
            </w:tcBorders>
            <w:vAlign w:val="bottom"/>
          </w:tcPr>
          <w:p w14:paraId="4AA9C46D" w14:textId="34AA4D87" w:rsidR="000003E2" w:rsidRDefault="000003E2" w:rsidP="000003E2">
            <w:pPr>
              <w:rPr>
                <w:rFonts w:ascii="Calibri" w:hAnsi="Calibri"/>
              </w:rPr>
            </w:pPr>
            <w:r>
              <w:t>S</w:t>
            </w:r>
            <w:r w:rsidRPr="000366A7">
              <w:t xml:space="preserve">ite </w:t>
            </w:r>
            <w:r>
              <w:t xml:space="preserve">specific </w:t>
            </w:r>
            <w:r w:rsidRPr="000366A7">
              <w:t>hazards</w:t>
            </w:r>
          </w:p>
        </w:tc>
        <w:tc>
          <w:tcPr>
            <w:tcW w:w="614" w:type="dxa"/>
            <w:tcBorders>
              <w:top w:val="nil"/>
              <w:left w:val="nil"/>
              <w:bottom w:val="nil"/>
              <w:right w:val="nil"/>
            </w:tcBorders>
            <w:vAlign w:val="bottom"/>
          </w:tcPr>
          <w:p w14:paraId="6DE16947" w14:textId="4921703F"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B90C745" w14:textId="5D549194"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7C399348" w14:textId="1061BF9F"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47D41CAE" w14:textId="77777777" w:rsidR="000003E2" w:rsidRDefault="000003E2" w:rsidP="000003E2">
            <w:pPr>
              <w:rPr>
                <w:rFonts w:ascii="Calibri" w:hAnsi="Calibri"/>
              </w:rPr>
            </w:pPr>
          </w:p>
        </w:tc>
      </w:tr>
      <w:tr w:rsidR="000003E2" w14:paraId="31C4CF34" w14:textId="77777777" w:rsidTr="00DE6C83">
        <w:trPr>
          <w:trHeight w:val="369"/>
        </w:trPr>
        <w:tc>
          <w:tcPr>
            <w:tcW w:w="4248" w:type="dxa"/>
            <w:tcBorders>
              <w:top w:val="nil"/>
              <w:left w:val="nil"/>
              <w:bottom w:val="nil"/>
              <w:right w:val="nil"/>
            </w:tcBorders>
            <w:vAlign w:val="bottom"/>
          </w:tcPr>
          <w:p w14:paraId="1F9CF028" w14:textId="66169025" w:rsidR="000003E2" w:rsidRDefault="000003E2" w:rsidP="000003E2">
            <w:pPr>
              <w:rPr>
                <w:rFonts w:ascii="Calibri" w:hAnsi="Calibri"/>
              </w:rPr>
            </w:pPr>
            <w:r>
              <w:rPr>
                <w:rFonts w:ascii="Calibri" w:hAnsi="Calibri"/>
              </w:rPr>
              <w:t>PPE Requirements</w:t>
            </w:r>
          </w:p>
        </w:tc>
        <w:tc>
          <w:tcPr>
            <w:tcW w:w="614" w:type="dxa"/>
            <w:tcBorders>
              <w:top w:val="nil"/>
              <w:left w:val="nil"/>
              <w:bottom w:val="nil"/>
              <w:right w:val="nil"/>
            </w:tcBorders>
            <w:vAlign w:val="bottom"/>
          </w:tcPr>
          <w:p w14:paraId="62B60453" w14:textId="22DBF02A"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BD0BD2A" w14:textId="1100FCF9"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11F5EC5F" w14:textId="079F2462"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2279B295" w14:textId="77777777" w:rsidR="000003E2" w:rsidRDefault="000003E2" w:rsidP="000003E2">
            <w:pPr>
              <w:rPr>
                <w:rFonts w:ascii="Calibri" w:hAnsi="Calibri"/>
              </w:rPr>
            </w:pPr>
          </w:p>
        </w:tc>
      </w:tr>
      <w:tr w:rsidR="000003E2" w14:paraId="0AE1CD65" w14:textId="77777777" w:rsidTr="00DE6C83">
        <w:trPr>
          <w:trHeight w:val="369"/>
        </w:trPr>
        <w:tc>
          <w:tcPr>
            <w:tcW w:w="4248" w:type="dxa"/>
            <w:tcBorders>
              <w:top w:val="nil"/>
              <w:left w:val="nil"/>
              <w:bottom w:val="nil"/>
              <w:right w:val="nil"/>
            </w:tcBorders>
            <w:vAlign w:val="bottom"/>
          </w:tcPr>
          <w:p w14:paraId="664DC5E5" w14:textId="5934016C" w:rsidR="000003E2" w:rsidRDefault="000003E2" w:rsidP="000003E2">
            <w:pPr>
              <w:rPr>
                <w:rFonts w:ascii="Calibri" w:hAnsi="Calibri"/>
              </w:rPr>
            </w:pPr>
            <w:r w:rsidRPr="000366A7">
              <w:t xml:space="preserve">Restricted </w:t>
            </w:r>
            <w:r>
              <w:t>a</w:t>
            </w:r>
            <w:r w:rsidRPr="000366A7">
              <w:t>rea</w:t>
            </w:r>
            <w:r>
              <w:t>s</w:t>
            </w:r>
          </w:p>
        </w:tc>
        <w:tc>
          <w:tcPr>
            <w:tcW w:w="614" w:type="dxa"/>
            <w:tcBorders>
              <w:top w:val="nil"/>
              <w:left w:val="nil"/>
              <w:bottom w:val="nil"/>
              <w:right w:val="nil"/>
            </w:tcBorders>
            <w:vAlign w:val="bottom"/>
          </w:tcPr>
          <w:p w14:paraId="50ADD162" w14:textId="6A99357A"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37468BB9" w14:textId="12A56855"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286AF9FF" w14:textId="582B4524"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2B05718C" w14:textId="77777777" w:rsidR="000003E2" w:rsidRDefault="000003E2" w:rsidP="000003E2">
            <w:pPr>
              <w:rPr>
                <w:rFonts w:ascii="Calibri" w:hAnsi="Calibri"/>
              </w:rPr>
            </w:pPr>
          </w:p>
        </w:tc>
      </w:tr>
      <w:tr w:rsidR="000003E2" w14:paraId="6B8C7D36" w14:textId="77777777" w:rsidTr="00DE6C83">
        <w:trPr>
          <w:trHeight w:val="369"/>
        </w:trPr>
        <w:tc>
          <w:tcPr>
            <w:tcW w:w="4248" w:type="dxa"/>
            <w:tcBorders>
              <w:top w:val="nil"/>
              <w:left w:val="nil"/>
              <w:bottom w:val="nil"/>
              <w:right w:val="nil"/>
            </w:tcBorders>
            <w:vAlign w:val="bottom"/>
          </w:tcPr>
          <w:p w14:paraId="70331C6C" w14:textId="53A8C903" w:rsidR="000003E2" w:rsidRPr="000366A7" w:rsidRDefault="000003E2" w:rsidP="000003E2">
            <w:r>
              <w:t>Traffic management</w:t>
            </w:r>
          </w:p>
        </w:tc>
        <w:tc>
          <w:tcPr>
            <w:tcW w:w="614" w:type="dxa"/>
            <w:tcBorders>
              <w:top w:val="nil"/>
              <w:left w:val="nil"/>
              <w:bottom w:val="nil"/>
              <w:right w:val="nil"/>
            </w:tcBorders>
            <w:vAlign w:val="bottom"/>
          </w:tcPr>
          <w:p w14:paraId="73D6410F" w14:textId="133FCD0E" w:rsidR="000003E2" w:rsidRDefault="00817F87"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D8AD6F4" w14:textId="11AA487D" w:rsidR="000003E2" w:rsidRDefault="00817F87"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52654E3E" w14:textId="4CAB91F1" w:rsidR="000003E2" w:rsidRDefault="00817F87"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13778741" w14:textId="77777777" w:rsidR="000003E2" w:rsidRDefault="000003E2" w:rsidP="000003E2">
            <w:pPr>
              <w:rPr>
                <w:rFonts w:ascii="Calibri" w:hAnsi="Calibri"/>
              </w:rPr>
            </w:pPr>
          </w:p>
        </w:tc>
      </w:tr>
      <w:tr w:rsidR="000003E2" w14:paraId="5E4B18DE" w14:textId="77777777" w:rsidTr="00DE6C83">
        <w:trPr>
          <w:trHeight w:val="369"/>
        </w:trPr>
        <w:tc>
          <w:tcPr>
            <w:tcW w:w="4248" w:type="dxa"/>
            <w:tcBorders>
              <w:top w:val="nil"/>
              <w:left w:val="nil"/>
              <w:bottom w:val="nil"/>
              <w:right w:val="nil"/>
            </w:tcBorders>
            <w:vAlign w:val="bottom"/>
          </w:tcPr>
          <w:p w14:paraId="139164C0" w14:textId="59A08A02" w:rsidR="000003E2" w:rsidRDefault="000003E2" w:rsidP="000003E2">
            <w:pPr>
              <w:rPr>
                <w:rFonts w:ascii="Calibri" w:hAnsi="Calibri"/>
              </w:rPr>
            </w:pPr>
            <w:r w:rsidRPr="000366A7">
              <w:t xml:space="preserve">Security and </w:t>
            </w:r>
            <w:r>
              <w:t>a</w:t>
            </w:r>
            <w:r w:rsidRPr="000366A7">
              <w:t xml:space="preserve">ccess </w:t>
            </w:r>
            <w:r>
              <w:t>a</w:t>
            </w:r>
            <w:r w:rsidRPr="000366A7">
              <w:t>rrangements</w:t>
            </w:r>
          </w:p>
        </w:tc>
        <w:tc>
          <w:tcPr>
            <w:tcW w:w="614" w:type="dxa"/>
            <w:tcBorders>
              <w:top w:val="nil"/>
              <w:left w:val="nil"/>
              <w:bottom w:val="nil"/>
              <w:right w:val="nil"/>
            </w:tcBorders>
            <w:vAlign w:val="bottom"/>
          </w:tcPr>
          <w:p w14:paraId="4BD2D10C" w14:textId="6EA044A4" w:rsidR="000003E2" w:rsidRDefault="000003E2"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1AA9525" w14:textId="6DF59780" w:rsidR="000003E2" w:rsidRDefault="000003E2"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382899D6" w14:textId="7579A998" w:rsidR="000003E2"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08A28814" w14:textId="77777777" w:rsidR="000003E2" w:rsidRDefault="000003E2" w:rsidP="000003E2">
            <w:pPr>
              <w:rPr>
                <w:rFonts w:ascii="Calibri" w:hAnsi="Calibri"/>
              </w:rPr>
            </w:pPr>
          </w:p>
        </w:tc>
      </w:tr>
      <w:tr w:rsidR="008960F3" w14:paraId="3E51E95F" w14:textId="77777777" w:rsidTr="00DE6C83">
        <w:trPr>
          <w:trHeight w:val="369"/>
        </w:trPr>
        <w:tc>
          <w:tcPr>
            <w:tcW w:w="4248" w:type="dxa"/>
            <w:tcBorders>
              <w:top w:val="nil"/>
              <w:left w:val="nil"/>
              <w:bottom w:val="nil"/>
              <w:right w:val="nil"/>
            </w:tcBorders>
            <w:vAlign w:val="bottom"/>
          </w:tcPr>
          <w:p w14:paraId="6D061D3E" w14:textId="2A30A521" w:rsidR="008960F3" w:rsidRDefault="00817F87" w:rsidP="000003E2">
            <w:pPr>
              <w:rPr>
                <w:rFonts w:ascii="Calibri" w:hAnsi="Calibri"/>
              </w:rPr>
            </w:pPr>
            <w:r>
              <w:rPr>
                <w:rFonts w:ascii="Calibri" w:hAnsi="Calibri"/>
              </w:rPr>
              <w:t>Fire, emergency &amp; evacuation procedure</w:t>
            </w:r>
          </w:p>
        </w:tc>
        <w:tc>
          <w:tcPr>
            <w:tcW w:w="614" w:type="dxa"/>
            <w:tcBorders>
              <w:top w:val="nil"/>
              <w:left w:val="nil"/>
              <w:bottom w:val="nil"/>
              <w:right w:val="nil"/>
            </w:tcBorders>
            <w:vAlign w:val="bottom"/>
          </w:tcPr>
          <w:p w14:paraId="1E9CB60E" w14:textId="15763786"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D010B87" w14:textId="01C1E870"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2C242F15" w14:textId="374A7181"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032F07FB" w14:textId="77777777" w:rsidR="008960F3" w:rsidRDefault="008960F3" w:rsidP="000003E2">
            <w:pPr>
              <w:rPr>
                <w:rFonts w:ascii="Calibri" w:hAnsi="Calibri"/>
              </w:rPr>
            </w:pPr>
          </w:p>
        </w:tc>
      </w:tr>
      <w:tr w:rsidR="008960F3" w14:paraId="7DCF6E4B" w14:textId="77777777" w:rsidTr="00DE6C83">
        <w:trPr>
          <w:trHeight w:val="369"/>
        </w:trPr>
        <w:tc>
          <w:tcPr>
            <w:tcW w:w="4248" w:type="dxa"/>
            <w:tcBorders>
              <w:top w:val="nil"/>
              <w:left w:val="nil"/>
              <w:bottom w:val="nil"/>
              <w:right w:val="nil"/>
            </w:tcBorders>
            <w:vAlign w:val="bottom"/>
          </w:tcPr>
          <w:p w14:paraId="6772BC66" w14:textId="62C5AB8B" w:rsidR="008960F3" w:rsidRDefault="000003E2" w:rsidP="000003E2">
            <w:pPr>
              <w:rPr>
                <w:rFonts w:ascii="Calibri" w:hAnsi="Calibri"/>
              </w:rPr>
            </w:pPr>
            <w:r w:rsidRPr="000366A7">
              <w:t>First Aid procedures, kit location</w:t>
            </w:r>
          </w:p>
        </w:tc>
        <w:tc>
          <w:tcPr>
            <w:tcW w:w="614" w:type="dxa"/>
            <w:tcBorders>
              <w:top w:val="nil"/>
              <w:left w:val="nil"/>
              <w:bottom w:val="nil"/>
              <w:right w:val="nil"/>
            </w:tcBorders>
            <w:vAlign w:val="bottom"/>
          </w:tcPr>
          <w:p w14:paraId="37B2928F" w14:textId="733CD18A"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58AD5B4E" w14:textId="06FEC990"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0D9493A2" w14:textId="6D75900B"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17F06E98" w14:textId="77777777" w:rsidR="008960F3" w:rsidRDefault="008960F3" w:rsidP="000003E2">
            <w:pPr>
              <w:rPr>
                <w:rFonts w:ascii="Calibri" w:hAnsi="Calibri"/>
              </w:rPr>
            </w:pPr>
          </w:p>
        </w:tc>
      </w:tr>
      <w:tr w:rsidR="008960F3" w14:paraId="0FC9536D" w14:textId="77777777" w:rsidTr="00DE6C83">
        <w:trPr>
          <w:trHeight w:val="369"/>
        </w:trPr>
        <w:tc>
          <w:tcPr>
            <w:tcW w:w="4248" w:type="dxa"/>
            <w:tcBorders>
              <w:top w:val="nil"/>
              <w:left w:val="nil"/>
              <w:bottom w:val="nil"/>
              <w:right w:val="nil"/>
            </w:tcBorders>
            <w:vAlign w:val="bottom"/>
          </w:tcPr>
          <w:p w14:paraId="19C7327A" w14:textId="2414D696" w:rsidR="008960F3" w:rsidRDefault="000003E2" w:rsidP="000003E2">
            <w:pPr>
              <w:rPr>
                <w:rFonts w:ascii="Calibri" w:hAnsi="Calibri"/>
              </w:rPr>
            </w:pPr>
            <w:r w:rsidRPr="000366A7">
              <w:t xml:space="preserve">Incident/Injury </w:t>
            </w:r>
            <w:r>
              <w:t>r</w:t>
            </w:r>
            <w:r w:rsidRPr="000366A7">
              <w:t>eporting</w:t>
            </w:r>
            <w:r>
              <w:t xml:space="preserve"> procedure</w:t>
            </w:r>
          </w:p>
        </w:tc>
        <w:tc>
          <w:tcPr>
            <w:tcW w:w="614" w:type="dxa"/>
            <w:tcBorders>
              <w:top w:val="nil"/>
              <w:left w:val="nil"/>
              <w:bottom w:val="nil"/>
              <w:right w:val="nil"/>
            </w:tcBorders>
            <w:vAlign w:val="bottom"/>
          </w:tcPr>
          <w:p w14:paraId="09E83649" w14:textId="7F3F8E5E"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2C773855" w14:textId="7787479E"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74B8D5FD" w14:textId="4B835ED2"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71F64531" w14:textId="77777777" w:rsidR="008960F3" w:rsidRDefault="008960F3" w:rsidP="000003E2">
            <w:pPr>
              <w:rPr>
                <w:rFonts w:ascii="Calibri" w:hAnsi="Calibri"/>
              </w:rPr>
            </w:pPr>
          </w:p>
        </w:tc>
      </w:tr>
      <w:tr w:rsidR="008960F3" w14:paraId="06622FC5" w14:textId="77777777" w:rsidTr="00DE6C83">
        <w:trPr>
          <w:trHeight w:val="369"/>
        </w:trPr>
        <w:tc>
          <w:tcPr>
            <w:tcW w:w="4248" w:type="dxa"/>
            <w:tcBorders>
              <w:top w:val="nil"/>
              <w:left w:val="nil"/>
              <w:bottom w:val="nil"/>
              <w:right w:val="nil"/>
            </w:tcBorders>
            <w:vAlign w:val="bottom"/>
          </w:tcPr>
          <w:p w14:paraId="3992425B" w14:textId="0B0799BF" w:rsidR="008960F3" w:rsidRDefault="000003E2" w:rsidP="000003E2">
            <w:pPr>
              <w:rPr>
                <w:rFonts w:ascii="Calibri" w:hAnsi="Calibri"/>
              </w:rPr>
            </w:pPr>
            <w:r w:rsidRPr="000366A7">
              <w:t xml:space="preserve">Hazard </w:t>
            </w:r>
            <w:r>
              <w:t>r</w:t>
            </w:r>
            <w:r w:rsidRPr="000366A7">
              <w:t>eporting</w:t>
            </w:r>
            <w:r>
              <w:t xml:space="preserve"> procedure</w:t>
            </w:r>
          </w:p>
        </w:tc>
        <w:tc>
          <w:tcPr>
            <w:tcW w:w="614" w:type="dxa"/>
            <w:tcBorders>
              <w:top w:val="nil"/>
              <w:left w:val="nil"/>
              <w:bottom w:val="nil"/>
              <w:right w:val="nil"/>
            </w:tcBorders>
            <w:vAlign w:val="bottom"/>
          </w:tcPr>
          <w:p w14:paraId="3B087B05" w14:textId="4445BA70"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4F64401D" w14:textId="1BD372F9"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53FC7572" w14:textId="0E8788A0"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1732793F" w14:textId="77777777" w:rsidR="008960F3" w:rsidRDefault="008960F3" w:rsidP="000003E2">
            <w:pPr>
              <w:rPr>
                <w:rFonts w:ascii="Calibri" w:hAnsi="Calibri"/>
              </w:rPr>
            </w:pPr>
          </w:p>
        </w:tc>
      </w:tr>
      <w:tr w:rsidR="008960F3" w14:paraId="4B4153E1" w14:textId="77777777" w:rsidTr="00DE6C83">
        <w:trPr>
          <w:trHeight w:val="369"/>
        </w:trPr>
        <w:tc>
          <w:tcPr>
            <w:tcW w:w="4248" w:type="dxa"/>
            <w:tcBorders>
              <w:top w:val="nil"/>
              <w:left w:val="nil"/>
              <w:bottom w:val="nil"/>
              <w:right w:val="nil"/>
            </w:tcBorders>
            <w:vAlign w:val="bottom"/>
          </w:tcPr>
          <w:p w14:paraId="649EED0A" w14:textId="7BDD9844" w:rsidR="008960F3" w:rsidRDefault="000003E2" w:rsidP="000003E2">
            <w:pPr>
              <w:rPr>
                <w:rFonts w:ascii="Calibri" w:hAnsi="Calibri"/>
              </w:rPr>
            </w:pPr>
            <w:r>
              <w:t xml:space="preserve">Drug and </w:t>
            </w:r>
            <w:r>
              <w:t>a</w:t>
            </w:r>
            <w:r>
              <w:t xml:space="preserve">lcohol </w:t>
            </w:r>
            <w:r>
              <w:t>p</w:t>
            </w:r>
            <w:r>
              <w:t>olicy</w:t>
            </w:r>
          </w:p>
        </w:tc>
        <w:tc>
          <w:tcPr>
            <w:tcW w:w="614" w:type="dxa"/>
            <w:tcBorders>
              <w:top w:val="nil"/>
              <w:left w:val="nil"/>
              <w:bottom w:val="nil"/>
              <w:right w:val="nil"/>
            </w:tcBorders>
            <w:vAlign w:val="bottom"/>
          </w:tcPr>
          <w:p w14:paraId="3FF89577" w14:textId="35A5F4DB"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3E8AC13C" w14:textId="1D7577BC"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6C23EDD1" w14:textId="683D787D"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39674EA8" w14:textId="77777777" w:rsidR="008960F3" w:rsidRDefault="008960F3" w:rsidP="000003E2">
            <w:pPr>
              <w:rPr>
                <w:rFonts w:ascii="Calibri" w:hAnsi="Calibri"/>
              </w:rPr>
            </w:pPr>
          </w:p>
        </w:tc>
      </w:tr>
      <w:tr w:rsidR="008960F3" w14:paraId="62CB377C" w14:textId="77777777" w:rsidTr="00DE6C83">
        <w:trPr>
          <w:trHeight w:val="369"/>
        </w:trPr>
        <w:tc>
          <w:tcPr>
            <w:tcW w:w="4248" w:type="dxa"/>
            <w:tcBorders>
              <w:top w:val="nil"/>
              <w:left w:val="nil"/>
              <w:bottom w:val="nil"/>
              <w:right w:val="nil"/>
            </w:tcBorders>
            <w:vAlign w:val="bottom"/>
          </w:tcPr>
          <w:p w14:paraId="243BB834" w14:textId="0C3D0EE9" w:rsidR="008960F3" w:rsidRDefault="000003E2" w:rsidP="000003E2">
            <w:pPr>
              <w:rPr>
                <w:rFonts w:ascii="Calibri" w:hAnsi="Calibri"/>
              </w:rPr>
            </w:pPr>
            <w:r w:rsidRPr="000366A7">
              <w:t>Review of licences/competency certificates</w:t>
            </w:r>
          </w:p>
        </w:tc>
        <w:tc>
          <w:tcPr>
            <w:tcW w:w="614" w:type="dxa"/>
            <w:tcBorders>
              <w:top w:val="nil"/>
              <w:left w:val="nil"/>
              <w:bottom w:val="nil"/>
              <w:right w:val="nil"/>
            </w:tcBorders>
            <w:vAlign w:val="bottom"/>
          </w:tcPr>
          <w:p w14:paraId="22167816" w14:textId="3AAF395F"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5309AB9F" w14:textId="488AD2DA"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3509E57A" w14:textId="6A1727CB"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57B556AE" w14:textId="77777777" w:rsidR="008960F3" w:rsidRDefault="008960F3" w:rsidP="000003E2">
            <w:pPr>
              <w:rPr>
                <w:rFonts w:ascii="Calibri" w:hAnsi="Calibri"/>
              </w:rPr>
            </w:pPr>
          </w:p>
        </w:tc>
      </w:tr>
      <w:tr w:rsidR="008960F3" w14:paraId="6DDA6627" w14:textId="77777777" w:rsidTr="00DE6C83">
        <w:trPr>
          <w:trHeight w:val="369"/>
        </w:trPr>
        <w:tc>
          <w:tcPr>
            <w:tcW w:w="4248" w:type="dxa"/>
            <w:tcBorders>
              <w:top w:val="nil"/>
              <w:left w:val="nil"/>
              <w:bottom w:val="nil"/>
              <w:right w:val="nil"/>
            </w:tcBorders>
            <w:vAlign w:val="bottom"/>
          </w:tcPr>
          <w:p w14:paraId="291C8DEE" w14:textId="7AF103F7" w:rsidR="008960F3" w:rsidRDefault="000003E2" w:rsidP="000003E2">
            <w:pPr>
              <w:rPr>
                <w:rFonts w:ascii="Calibri" w:hAnsi="Calibri"/>
              </w:rPr>
            </w:pPr>
            <w:r>
              <w:t xml:space="preserve">Drug and </w:t>
            </w:r>
            <w:r>
              <w:t>a</w:t>
            </w:r>
            <w:r>
              <w:t xml:space="preserve">lcohol </w:t>
            </w:r>
            <w:r>
              <w:t>p</w:t>
            </w:r>
            <w:r>
              <w:t>olicy</w:t>
            </w:r>
          </w:p>
        </w:tc>
        <w:tc>
          <w:tcPr>
            <w:tcW w:w="614" w:type="dxa"/>
            <w:tcBorders>
              <w:top w:val="nil"/>
              <w:left w:val="nil"/>
              <w:bottom w:val="nil"/>
              <w:right w:val="nil"/>
            </w:tcBorders>
            <w:vAlign w:val="bottom"/>
          </w:tcPr>
          <w:p w14:paraId="477D9CEE" w14:textId="6F38B3BF"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38FA3C84" w14:textId="2F71DF64"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72F05690" w14:textId="430AC7CB"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0935BE83" w14:textId="77777777" w:rsidR="008960F3" w:rsidRDefault="008960F3" w:rsidP="000003E2">
            <w:pPr>
              <w:rPr>
                <w:rFonts w:ascii="Calibri" w:hAnsi="Calibri"/>
              </w:rPr>
            </w:pPr>
          </w:p>
        </w:tc>
      </w:tr>
      <w:tr w:rsidR="008960F3" w14:paraId="73A6854A" w14:textId="77777777" w:rsidTr="00DE6C83">
        <w:trPr>
          <w:trHeight w:val="369"/>
        </w:trPr>
        <w:tc>
          <w:tcPr>
            <w:tcW w:w="4248" w:type="dxa"/>
            <w:tcBorders>
              <w:top w:val="nil"/>
              <w:left w:val="nil"/>
              <w:bottom w:val="nil"/>
              <w:right w:val="nil"/>
            </w:tcBorders>
            <w:vAlign w:val="bottom"/>
          </w:tcPr>
          <w:p w14:paraId="6485D2B4" w14:textId="1FFE7813" w:rsidR="008960F3" w:rsidRDefault="000003E2" w:rsidP="000003E2">
            <w:pPr>
              <w:rPr>
                <w:rFonts w:ascii="Calibri" w:hAnsi="Calibri"/>
              </w:rPr>
            </w:pPr>
            <w:r>
              <w:rPr>
                <w:rFonts w:ascii="Calibri" w:hAnsi="Calibri"/>
              </w:rPr>
              <w:t xml:space="preserve">Risk </w:t>
            </w:r>
            <w:r w:rsidR="00817F87">
              <w:rPr>
                <w:rFonts w:ascii="Calibri" w:hAnsi="Calibri"/>
              </w:rPr>
              <w:t>a</w:t>
            </w:r>
            <w:r>
              <w:rPr>
                <w:rFonts w:ascii="Calibri" w:hAnsi="Calibri"/>
              </w:rPr>
              <w:t>ssessment require</w:t>
            </w:r>
            <w:r w:rsidR="00817F87">
              <w:rPr>
                <w:rFonts w:ascii="Calibri" w:hAnsi="Calibri"/>
              </w:rPr>
              <w:t xml:space="preserve">ment </w:t>
            </w:r>
            <w:r>
              <w:rPr>
                <w:rFonts w:ascii="Calibri" w:hAnsi="Calibri"/>
              </w:rPr>
              <w:t xml:space="preserve">for </w:t>
            </w:r>
            <w:r w:rsidR="00817F87">
              <w:rPr>
                <w:rFonts w:ascii="Calibri" w:hAnsi="Calibri"/>
              </w:rPr>
              <w:t>work/</w:t>
            </w:r>
            <w:r>
              <w:rPr>
                <w:rFonts w:ascii="Calibri" w:hAnsi="Calibri"/>
              </w:rPr>
              <w:t>task</w:t>
            </w:r>
          </w:p>
        </w:tc>
        <w:tc>
          <w:tcPr>
            <w:tcW w:w="614" w:type="dxa"/>
            <w:tcBorders>
              <w:top w:val="nil"/>
              <w:left w:val="nil"/>
              <w:bottom w:val="nil"/>
              <w:right w:val="nil"/>
            </w:tcBorders>
            <w:vAlign w:val="bottom"/>
          </w:tcPr>
          <w:p w14:paraId="7CF13A99" w14:textId="6D54961A"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4D61FF69" w14:textId="5A5D16D8"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4390347D" w14:textId="2C243F39"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0E3A74FB" w14:textId="77777777" w:rsidR="008960F3" w:rsidRDefault="008960F3" w:rsidP="000003E2">
            <w:pPr>
              <w:rPr>
                <w:rFonts w:ascii="Calibri" w:hAnsi="Calibri"/>
              </w:rPr>
            </w:pPr>
          </w:p>
        </w:tc>
      </w:tr>
      <w:tr w:rsidR="008960F3" w14:paraId="163632D3" w14:textId="77777777" w:rsidTr="00DE6C83">
        <w:trPr>
          <w:trHeight w:val="369"/>
        </w:trPr>
        <w:tc>
          <w:tcPr>
            <w:tcW w:w="4248" w:type="dxa"/>
            <w:tcBorders>
              <w:top w:val="nil"/>
              <w:left w:val="nil"/>
              <w:bottom w:val="nil"/>
              <w:right w:val="nil"/>
            </w:tcBorders>
            <w:vAlign w:val="bottom"/>
          </w:tcPr>
          <w:p w14:paraId="56546C5B" w14:textId="0782DABB" w:rsidR="008960F3" w:rsidRDefault="000003E2" w:rsidP="000003E2">
            <w:pPr>
              <w:rPr>
                <w:rFonts w:ascii="Calibri" w:hAnsi="Calibri"/>
              </w:rPr>
            </w:pPr>
            <w:r>
              <w:rPr>
                <w:rFonts w:ascii="Calibri" w:hAnsi="Calibri"/>
              </w:rPr>
              <w:t xml:space="preserve">SWMS/JSEA requirement for </w:t>
            </w:r>
            <w:r w:rsidR="00817F87">
              <w:rPr>
                <w:rFonts w:ascii="Calibri" w:hAnsi="Calibri"/>
              </w:rPr>
              <w:t>work/</w:t>
            </w:r>
            <w:r>
              <w:rPr>
                <w:rFonts w:ascii="Calibri" w:hAnsi="Calibri"/>
              </w:rPr>
              <w:t>task</w:t>
            </w:r>
          </w:p>
        </w:tc>
        <w:tc>
          <w:tcPr>
            <w:tcW w:w="614" w:type="dxa"/>
            <w:tcBorders>
              <w:top w:val="nil"/>
              <w:left w:val="nil"/>
              <w:bottom w:val="nil"/>
              <w:right w:val="nil"/>
            </w:tcBorders>
            <w:vAlign w:val="bottom"/>
          </w:tcPr>
          <w:p w14:paraId="7FCDBE4A" w14:textId="610F5D0D"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130A17EB" w14:textId="2571B46F"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05444FBE" w14:textId="34D3BD6A"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28B3D66F" w14:textId="77777777" w:rsidR="008960F3" w:rsidRDefault="008960F3" w:rsidP="000003E2">
            <w:pPr>
              <w:rPr>
                <w:rFonts w:ascii="Calibri" w:hAnsi="Calibri"/>
              </w:rPr>
            </w:pPr>
          </w:p>
        </w:tc>
      </w:tr>
      <w:tr w:rsidR="008960F3" w14:paraId="78414735" w14:textId="77777777" w:rsidTr="00DE6C83">
        <w:trPr>
          <w:trHeight w:val="369"/>
        </w:trPr>
        <w:tc>
          <w:tcPr>
            <w:tcW w:w="4248" w:type="dxa"/>
            <w:tcBorders>
              <w:top w:val="nil"/>
              <w:left w:val="nil"/>
              <w:bottom w:val="nil"/>
              <w:right w:val="nil"/>
            </w:tcBorders>
            <w:vAlign w:val="bottom"/>
          </w:tcPr>
          <w:p w14:paraId="38487B9B" w14:textId="707B36AA" w:rsidR="008960F3" w:rsidRDefault="00817F87" w:rsidP="000003E2">
            <w:pPr>
              <w:rPr>
                <w:rFonts w:ascii="Calibri" w:hAnsi="Calibri"/>
              </w:rPr>
            </w:pPr>
            <w:r>
              <w:rPr>
                <w:rFonts w:ascii="Calibri" w:hAnsi="Calibri"/>
              </w:rPr>
              <w:t>SWP requirement for work/task</w:t>
            </w:r>
          </w:p>
        </w:tc>
        <w:tc>
          <w:tcPr>
            <w:tcW w:w="614" w:type="dxa"/>
            <w:tcBorders>
              <w:top w:val="nil"/>
              <w:left w:val="nil"/>
              <w:bottom w:val="nil"/>
              <w:right w:val="nil"/>
            </w:tcBorders>
            <w:vAlign w:val="bottom"/>
          </w:tcPr>
          <w:p w14:paraId="4FBAB091" w14:textId="1623D1B4"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48147A8D" w14:textId="6EE227F3"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54AE3ED3" w14:textId="709A8DD2" w:rsidR="008960F3" w:rsidRDefault="000003E2" w:rsidP="00DE6C83">
            <w:pPr>
              <w:jc w:val="center"/>
              <w:rPr>
                <w:rFonts w:ascii="Calibri" w:hAnsi="Calibri"/>
              </w:rPr>
            </w:pPr>
            <w:r>
              <w:rPr>
                <w:rFonts w:ascii="Calibri" w:hAnsi="Calibri"/>
              </w:rPr>
              <w:sym w:font="Wingdings 2" w:char="F0A3"/>
            </w:r>
          </w:p>
        </w:tc>
        <w:tc>
          <w:tcPr>
            <w:tcW w:w="2925" w:type="dxa"/>
            <w:tcBorders>
              <w:left w:val="nil"/>
              <w:right w:val="nil"/>
            </w:tcBorders>
            <w:vAlign w:val="bottom"/>
          </w:tcPr>
          <w:p w14:paraId="3BAD090F" w14:textId="77777777" w:rsidR="008960F3" w:rsidRDefault="008960F3" w:rsidP="000003E2">
            <w:pPr>
              <w:rPr>
                <w:rFonts w:ascii="Calibri" w:hAnsi="Calibri"/>
              </w:rPr>
            </w:pPr>
          </w:p>
        </w:tc>
      </w:tr>
      <w:tr w:rsidR="008960F3" w14:paraId="76DFEC94" w14:textId="77777777" w:rsidTr="00DE6C83">
        <w:trPr>
          <w:trHeight w:val="369"/>
        </w:trPr>
        <w:tc>
          <w:tcPr>
            <w:tcW w:w="4248" w:type="dxa"/>
            <w:tcBorders>
              <w:top w:val="nil"/>
              <w:left w:val="nil"/>
              <w:bottom w:val="nil"/>
              <w:right w:val="nil"/>
            </w:tcBorders>
            <w:vAlign w:val="bottom"/>
          </w:tcPr>
          <w:p w14:paraId="7B55B662" w14:textId="7D755922" w:rsidR="008960F3" w:rsidRDefault="00817F87" w:rsidP="000003E2">
            <w:pPr>
              <w:rPr>
                <w:rFonts w:ascii="Calibri" w:hAnsi="Calibri"/>
              </w:rPr>
            </w:pPr>
            <w:r>
              <w:rPr>
                <w:rFonts w:ascii="Calibri" w:hAnsi="Calibri"/>
              </w:rPr>
              <w:t xml:space="preserve">Site specific rules around work/task </w:t>
            </w:r>
          </w:p>
        </w:tc>
        <w:tc>
          <w:tcPr>
            <w:tcW w:w="614" w:type="dxa"/>
            <w:tcBorders>
              <w:top w:val="nil"/>
              <w:left w:val="nil"/>
              <w:bottom w:val="nil"/>
              <w:right w:val="nil"/>
            </w:tcBorders>
            <w:vAlign w:val="bottom"/>
          </w:tcPr>
          <w:p w14:paraId="2242D0CE" w14:textId="7730B5E3" w:rsidR="008960F3" w:rsidRDefault="008960F3" w:rsidP="00DE6C83">
            <w:pPr>
              <w:jc w:val="center"/>
              <w:rPr>
                <w:rFonts w:ascii="Calibri" w:hAnsi="Calibri"/>
              </w:rPr>
            </w:pPr>
            <w:r>
              <w:rPr>
                <w:rFonts w:ascii="Calibri" w:hAnsi="Calibri"/>
              </w:rPr>
              <w:sym w:font="Wingdings 2" w:char="F0A3"/>
            </w:r>
          </w:p>
        </w:tc>
        <w:tc>
          <w:tcPr>
            <w:tcW w:w="614" w:type="dxa"/>
            <w:tcBorders>
              <w:top w:val="nil"/>
              <w:left w:val="nil"/>
              <w:bottom w:val="nil"/>
              <w:right w:val="nil"/>
            </w:tcBorders>
            <w:vAlign w:val="bottom"/>
          </w:tcPr>
          <w:p w14:paraId="78512468" w14:textId="2F98E893" w:rsidR="008960F3" w:rsidRDefault="008960F3" w:rsidP="00DE6C83">
            <w:pPr>
              <w:jc w:val="center"/>
              <w:rPr>
                <w:rFonts w:ascii="Calibri" w:hAnsi="Calibri"/>
              </w:rPr>
            </w:pPr>
            <w:r>
              <w:rPr>
                <w:rFonts w:ascii="Calibri" w:hAnsi="Calibri"/>
              </w:rPr>
              <w:sym w:font="Wingdings 2" w:char="F0A3"/>
            </w:r>
          </w:p>
        </w:tc>
        <w:tc>
          <w:tcPr>
            <w:tcW w:w="615" w:type="dxa"/>
            <w:tcBorders>
              <w:top w:val="nil"/>
              <w:left w:val="nil"/>
              <w:bottom w:val="nil"/>
              <w:right w:val="nil"/>
            </w:tcBorders>
            <w:vAlign w:val="bottom"/>
          </w:tcPr>
          <w:p w14:paraId="5BEEA51D" w14:textId="65BCDF15" w:rsidR="008960F3" w:rsidRDefault="000003E2" w:rsidP="00DE6C83">
            <w:pPr>
              <w:jc w:val="center"/>
              <w:rPr>
                <w:rFonts w:ascii="Calibri" w:hAnsi="Calibri"/>
              </w:rPr>
            </w:pPr>
            <w:r>
              <w:rPr>
                <w:rFonts w:ascii="Calibri" w:hAnsi="Calibri"/>
              </w:rPr>
              <w:sym w:font="Wingdings 2" w:char="F0A3"/>
            </w:r>
          </w:p>
        </w:tc>
        <w:tc>
          <w:tcPr>
            <w:tcW w:w="2925" w:type="dxa"/>
            <w:tcBorders>
              <w:left w:val="nil"/>
              <w:bottom w:val="single" w:sz="4" w:space="0" w:color="385623" w:themeColor="accent6" w:themeShade="80"/>
              <w:right w:val="nil"/>
            </w:tcBorders>
            <w:vAlign w:val="bottom"/>
          </w:tcPr>
          <w:p w14:paraId="6D4122C6" w14:textId="77777777" w:rsidR="008960F3" w:rsidRDefault="008960F3" w:rsidP="000003E2">
            <w:pPr>
              <w:rPr>
                <w:rFonts w:ascii="Calibri" w:hAnsi="Calibri"/>
              </w:rPr>
            </w:pPr>
          </w:p>
        </w:tc>
      </w:tr>
      <w:tr w:rsidR="008960F3" w14:paraId="7396BD85" w14:textId="77777777" w:rsidTr="00DE6C83">
        <w:trPr>
          <w:trHeight w:val="369"/>
        </w:trPr>
        <w:tc>
          <w:tcPr>
            <w:tcW w:w="4248" w:type="dxa"/>
            <w:tcBorders>
              <w:top w:val="nil"/>
              <w:left w:val="nil"/>
              <w:bottom w:val="nil"/>
              <w:right w:val="nil"/>
            </w:tcBorders>
          </w:tcPr>
          <w:p w14:paraId="01E398A3" w14:textId="116A3ECD" w:rsidR="008960F3" w:rsidRPr="00817F87" w:rsidRDefault="00817F87" w:rsidP="00817F87">
            <w:pPr>
              <w:rPr>
                <w:rFonts w:ascii="Calibri" w:hAnsi="Calibri"/>
                <w:sz w:val="16"/>
                <w:szCs w:val="16"/>
              </w:rPr>
            </w:pPr>
            <w:r>
              <w:rPr>
                <w:rFonts w:ascii="Calibri" w:hAnsi="Calibri"/>
                <w:sz w:val="16"/>
                <w:szCs w:val="16"/>
              </w:rPr>
              <w:t>(Specify on next page)</w:t>
            </w:r>
          </w:p>
        </w:tc>
        <w:tc>
          <w:tcPr>
            <w:tcW w:w="614" w:type="dxa"/>
            <w:tcBorders>
              <w:top w:val="nil"/>
              <w:left w:val="nil"/>
              <w:bottom w:val="nil"/>
              <w:right w:val="nil"/>
            </w:tcBorders>
            <w:vAlign w:val="center"/>
          </w:tcPr>
          <w:p w14:paraId="136350C0" w14:textId="41D13749" w:rsidR="008960F3" w:rsidRDefault="008960F3" w:rsidP="000003E2">
            <w:pPr>
              <w:jc w:val="center"/>
              <w:rPr>
                <w:rFonts w:ascii="Calibri" w:hAnsi="Calibri"/>
              </w:rPr>
            </w:pPr>
          </w:p>
        </w:tc>
        <w:tc>
          <w:tcPr>
            <w:tcW w:w="614" w:type="dxa"/>
            <w:tcBorders>
              <w:top w:val="nil"/>
              <w:left w:val="nil"/>
              <w:bottom w:val="nil"/>
              <w:right w:val="nil"/>
            </w:tcBorders>
            <w:vAlign w:val="center"/>
          </w:tcPr>
          <w:p w14:paraId="641D9DAE" w14:textId="61A2E8FE" w:rsidR="008960F3" w:rsidRDefault="008960F3" w:rsidP="000003E2">
            <w:pPr>
              <w:jc w:val="center"/>
              <w:rPr>
                <w:rFonts w:ascii="Calibri" w:hAnsi="Calibri"/>
              </w:rPr>
            </w:pPr>
          </w:p>
        </w:tc>
        <w:tc>
          <w:tcPr>
            <w:tcW w:w="615" w:type="dxa"/>
            <w:tcBorders>
              <w:top w:val="nil"/>
              <w:left w:val="nil"/>
              <w:bottom w:val="nil"/>
              <w:right w:val="nil"/>
            </w:tcBorders>
            <w:vAlign w:val="center"/>
          </w:tcPr>
          <w:p w14:paraId="5F371B70" w14:textId="0221B17E" w:rsidR="008960F3" w:rsidRDefault="008960F3" w:rsidP="000003E2">
            <w:pPr>
              <w:jc w:val="center"/>
              <w:rPr>
                <w:rFonts w:ascii="Calibri" w:hAnsi="Calibri"/>
              </w:rPr>
            </w:pPr>
          </w:p>
        </w:tc>
        <w:tc>
          <w:tcPr>
            <w:tcW w:w="2925" w:type="dxa"/>
            <w:tcBorders>
              <w:left w:val="nil"/>
              <w:bottom w:val="nil"/>
              <w:right w:val="nil"/>
            </w:tcBorders>
            <w:vAlign w:val="bottom"/>
          </w:tcPr>
          <w:p w14:paraId="602481DC" w14:textId="77777777" w:rsidR="008960F3" w:rsidRDefault="008960F3" w:rsidP="000003E2">
            <w:pPr>
              <w:rPr>
                <w:rFonts w:ascii="Calibri" w:hAnsi="Calibri"/>
              </w:rPr>
            </w:pPr>
          </w:p>
        </w:tc>
      </w:tr>
    </w:tbl>
    <w:p w14:paraId="7FF34242" w14:textId="5C589CF8" w:rsidR="008960F3" w:rsidRPr="00DE6C83" w:rsidRDefault="008960F3" w:rsidP="00DE6C83">
      <w:pPr>
        <w:pStyle w:val="NoSpacing"/>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817F87" w14:paraId="2F98457E" w14:textId="77777777" w:rsidTr="00DE6C83">
        <w:tc>
          <w:tcPr>
            <w:tcW w:w="9016" w:type="dxa"/>
            <w:gridSpan w:val="2"/>
          </w:tcPr>
          <w:p w14:paraId="6B9433E8" w14:textId="25B8FA6A" w:rsidR="00817F87" w:rsidRDefault="00DE6C83" w:rsidP="00A144DB">
            <w:pPr>
              <w:rPr>
                <w:rFonts w:ascii="Calibri" w:hAnsi="Calibri"/>
              </w:rPr>
            </w:pPr>
            <w:r>
              <w:rPr>
                <w:i/>
                <w:iCs/>
              </w:rPr>
              <w:t xml:space="preserve">I have participated in the </w:t>
            </w:r>
            <w:r>
              <w:rPr>
                <w:i/>
                <w:iCs/>
              </w:rPr>
              <w:t>above</w:t>
            </w:r>
            <w:r>
              <w:rPr>
                <w:i/>
                <w:iCs/>
              </w:rPr>
              <w:t xml:space="preserve"> Induction during which I had the </w:t>
            </w:r>
            <w:proofErr w:type="gramStart"/>
            <w:r>
              <w:rPr>
                <w:i/>
                <w:iCs/>
              </w:rPr>
              <w:t>Site Specific</w:t>
            </w:r>
            <w:proofErr w:type="gramEnd"/>
            <w:r>
              <w:rPr>
                <w:i/>
                <w:iCs/>
              </w:rPr>
              <w:t xml:space="preserve"> health and safety rules explained to me. I </w:t>
            </w:r>
            <w:proofErr w:type="gramStart"/>
            <w:r>
              <w:rPr>
                <w:i/>
                <w:iCs/>
              </w:rPr>
              <w:t>understand the standards expected of me and I agree to work safely and comply with these standards and procedures at all times</w:t>
            </w:r>
            <w:proofErr w:type="gramEnd"/>
            <w:r>
              <w:rPr>
                <w:i/>
                <w:iCs/>
              </w:rPr>
              <w:t>.</w:t>
            </w:r>
          </w:p>
        </w:tc>
      </w:tr>
      <w:tr w:rsidR="00817F87" w14:paraId="2CC0EED8" w14:textId="77777777" w:rsidTr="00DE6C83">
        <w:trPr>
          <w:trHeight w:val="567"/>
        </w:trPr>
        <w:tc>
          <w:tcPr>
            <w:tcW w:w="2263" w:type="dxa"/>
            <w:vAlign w:val="bottom"/>
          </w:tcPr>
          <w:p w14:paraId="7FAEB023" w14:textId="0DDE1BD9" w:rsidR="00817F87" w:rsidRDefault="00DE6C83" w:rsidP="00DE6C83">
            <w:pPr>
              <w:jc w:val="right"/>
              <w:rPr>
                <w:rFonts w:ascii="Calibri" w:hAnsi="Calibri"/>
              </w:rPr>
            </w:pPr>
            <w:r>
              <w:rPr>
                <w:rFonts w:ascii="Calibri" w:hAnsi="Calibri"/>
              </w:rPr>
              <w:t xml:space="preserve">Contractor </w:t>
            </w:r>
            <w:r w:rsidR="00817F87">
              <w:rPr>
                <w:rFonts w:ascii="Calibri" w:hAnsi="Calibri"/>
              </w:rPr>
              <w:t>Signature:</w:t>
            </w:r>
          </w:p>
        </w:tc>
        <w:tc>
          <w:tcPr>
            <w:tcW w:w="6753" w:type="dxa"/>
            <w:tcBorders>
              <w:bottom w:val="single" w:sz="4" w:space="0" w:color="385623" w:themeColor="accent6" w:themeShade="80"/>
            </w:tcBorders>
          </w:tcPr>
          <w:p w14:paraId="6BA825D9" w14:textId="77777777" w:rsidR="00817F87" w:rsidRDefault="00817F87" w:rsidP="00A144DB">
            <w:pPr>
              <w:rPr>
                <w:rFonts w:ascii="Calibri" w:hAnsi="Calibri"/>
              </w:rPr>
            </w:pPr>
          </w:p>
        </w:tc>
      </w:tr>
      <w:tr w:rsidR="00817F87" w14:paraId="5D3C6833" w14:textId="77777777" w:rsidTr="00DE6C83">
        <w:trPr>
          <w:trHeight w:val="454"/>
        </w:trPr>
        <w:tc>
          <w:tcPr>
            <w:tcW w:w="2263" w:type="dxa"/>
            <w:vAlign w:val="bottom"/>
          </w:tcPr>
          <w:p w14:paraId="00979570" w14:textId="3967F816" w:rsidR="00817F87" w:rsidRDefault="00817F87" w:rsidP="00DE6C83">
            <w:pPr>
              <w:jc w:val="right"/>
              <w:rPr>
                <w:rFonts w:ascii="Calibri" w:hAnsi="Calibri"/>
              </w:rPr>
            </w:pPr>
            <w:r>
              <w:rPr>
                <w:rFonts w:ascii="Calibri" w:hAnsi="Calibri"/>
              </w:rPr>
              <w:t>Date:</w:t>
            </w:r>
          </w:p>
        </w:tc>
        <w:tc>
          <w:tcPr>
            <w:tcW w:w="6753" w:type="dxa"/>
            <w:tcBorders>
              <w:top w:val="single" w:sz="4" w:space="0" w:color="385623" w:themeColor="accent6" w:themeShade="80"/>
            </w:tcBorders>
            <w:vAlign w:val="bottom"/>
          </w:tcPr>
          <w:p w14:paraId="524C894E" w14:textId="103800F9" w:rsidR="00817F87" w:rsidRDefault="00DE6C83" w:rsidP="00DE6C83">
            <w:pPr>
              <w:rPr>
                <w:rFonts w:ascii="Calibri" w:hAnsi="Calibri"/>
              </w:rPr>
            </w:pPr>
            <w:r>
              <w:rPr>
                <w:rFonts w:ascii="Calibri" w:hAnsi="Calibri"/>
              </w:rPr>
              <w:t>______/______/____________</w:t>
            </w:r>
          </w:p>
        </w:tc>
      </w:tr>
    </w:tbl>
    <w:p w14:paraId="20D6406A" w14:textId="76A3E0B2" w:rsidR="008960F3" w:rsidRDefault="008960F3" w:rsidP="00DE6C83">
      <w:pPr>
        <w:rPr>
          <w:rFonts w:ascii="Calibri" w:hAnsi="Calibri"/>
        </w:rPr>
      </w:pPr>
    </w:p>
    <w:p w14:paraId="07EFFEDC" w14:textId="1D10EA82" w:rsidR="00DE6C83" w:rsidRDefault="00DE6C83" w:rsidP="00DE6C83">
      <w:pPr>
        <w:rPr>
          <w:rFonts w:ascii="Calibri" w:hAnsi="Calibri"/>
        </w:rPr>
      </w:pPr>
    </w:p>
    <w:p w14:paraId="2D0133A0" w14:textId="77777777" w:rsidR="00DE6C83" w:rsidRDefault="00DE6C83" w:rsidP="00DE6C83">
      <w:pPr>
        <w:rPr>
          <w:rFonts w:ascii="Calibri" w:hAnsi="Calibri"/>
        </w:rPr>
      </w:pPr>
    </w:p>
    <w:sectPr w:rsidR="00DE6C83" w:rsidSect="00DE6C83">
      <w:headerReference w:type="default" r:id="rId10"/>
      <w:footerReference w:type="defaul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A2477" w14:textId="77777777" w:rsidR="001E5DB2" w:rsidRDefault="001E5DB2" w:rsidP="001E5DB2">
      <w:pPr>
        <w:spacing w:after="0" w:line="240" w:lineRule="auto"/>
      </w:pPr>
      <w:r>
        <w:separator/>
      </w:r>
    </w:p>
  </w:endnote>
  <w:endnote w:type="continuationSeparator" w:id="0">
    <w:p w14:paraId="321474F6" w14:textId="77777777" w:rsidR="001E5DB2" w:rsidRDefault="001E5DB2" w:rsidP="001E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B3C9" w14:textId="66AFFED1" w:rsidR="00DE6C83" w:rsidRPr="00DE6C83" w:rsidRDefault="00DE6C83" w:rsidP="00DE6C83">
    <w:pPr>
      <w:pStyle w:val="Footer"/>
      <w:rPr>
        <w:color w:val="000000"/>
        <w:sz w:val="20"/>
        <w:szCs w:val="20"/>
        <w14:textFill>
          <w14:solidFill>
            <w14:srgbClr w14:val="000000">
              <w14:alpha w14:val="50000"/>
            </w14:srgbClr>
          </w14:solidFill>
        </w14:textFill>
      </w:rPr>
    </w:pPr>
    <w:r w:rsidRPr="00DE6C83">
      <w:rPr>
        <w:b/>
        <w:bCs/>
        <w:color w:val="000000"/>
        <w:sz w:val="20"/>
        <w:szCs w:val="20"/>
        <w14:textFill>
          <w14:solidFill>
            <w14:srgbClr w14:val="000000">
              <w14:alpha w14:val="50000"/>
            </w14:srgbClr>
          </w14:solidFill>
        </w14:textFill>
      </w:rPr>
      <w:t>Document Title:</w:t>
    </w:r>
    <w:r w:rsidRPr="00DE6C83">
      <w:rPr>
        <w:color w:val="000000"/>
        <w:sz w:val="20"/>
        <w:szCs w:val="20"/>
        <w14:textFill>
          <w14:solidFill>
            <w14:srgbClr w14:val="000000">
              <w14:alpha w14:val="50000"/>
            </w14:srgbClr>
          </w14:solidFill>
        </w14:textFill>
      </w:rPr>
      <w:t xml:space="preserve"> </w:t>
    </w:r>
    <w:r w:rsidRPr="00DE6C83">
      <w:rPr>
        <w:color w:val="000000"/>
        <w:sz w:val="20"/>
        <w:szCs w:val="20"/>
        <w14:textFill>
          <w14:solidFill>
            <w14:srgbClr w14:val="000000">
              <w14:alpha w14:val="50000"/>
            </w14:srgbClr>
          </w14:solidFill>
        </w14:textFill>
      </w:rPr>
      <w:t>Contractor Induction Checklist</w:t>
    </w:r>
    <w:r w:rsidRPr="00DE6C83">
      <w:rPr>
        <w:color w:val="000000"/>
        <w:sz w:val="20"/>
        <w:szCs w:val="20"/>
        <w14:textFill>
          <w14:solidFill>
            <w14:srgbClr w14:val="000000">
              <w14:alpha w14:val="50000"/>
            </w14:srgbClr>
          </w14:solidFill>
        </w14:textFill>
      </w:rPr>
      <w:tab/>
    </w:r>
    <w:r w:rsidRPr="00DE6C83">
      <w:rPr>
        <w:color w:val="000000"/>
        <w:sz w:val="20"/>
        <w:szCs w:val="20"/>
        <w14:textFill>
          <w14:solidFill>
            <w14:srgbClr w14:val="000000">
              <w14:alpha w14:val="50000"/>
            </w14:srgbClr>
          </w14:solidFill>
        </w14:textFill>
      </w:rPr>
      <w:tab/>
    </w:r>
    <w:r w:rsidRPr="00DE6C83">
      <w:rPr>
        <w:b/>
        <w:bCs/>
        <w:color w:val="000000"/>
        <w:sz w:val="20"/>
        <w:szCs w:val="20"/>
        <w14:textFill>
          <w14:solidFill>
            <w14:srgbClr w14:val="000000">
              <w14:alpha w14:val="50000"/>
            </w14:srgbClr>
          </w14:solidFill>
        </w14:textFill>
      </w:rPr>
      <w:t>Authorised By:</w:t>
    </w:r>
    <w:r w:rsidRPr="00DE6C83">
      <w:rPr>
        <w:color w:val="000000"/>
        <w:sz w:val="20"/>
        <w:szCs w:val="20"/>
        <w14:textFill>
          <w14:solidFill>
            <w14:srgbClr w14:val="000000">
              <w14:alpha w14:val="50000"/>
            </w14:srgbClr>
          </w14:solidFill>
        </w14:textFill>
      </w:rPr>
      <w:t xml:space="preserve"> Shannon Crawford</w:t>
    </w:r>
  </w:p>
  <w:p w14:paraId="27C56BC2" w14:textId="7C044EFB" w:rsidR="001E5DB2" w:rsidRPr="00DE6C83" w:rsidRDefault="00DE6C83" w:rsidP="00DE6C83">
    <w:pPr>
      <w:pStyle w:val="Footer"/>
      <w:rPr>
        <w:color w:val="000000"/>
        <w:sz w:val="20"/>
        <w:szCs w:val="20"/>
        <w14:textFill>
          <w14:solidFill>
            <w14:srgbClr w14:val="000000">
              <w14:alpha w14:val="50000"/>
            </w14:srgbClr>
          </w14:solidFill>
        </w14:textFill>
      </w:rPr>
    </w:pPr>
    <w:r w:rsidRPr="00DE6C83">
      <w:rPr>
        <w:b/>
        <w:bCs/>
        <w:color w:val="000000"/>
        <w:sz w:val="20"/>
        <w:szCs w:val="20"/>
        <w14:textFill>
          <w14:solidFill>
            <w14:srgbClr w14:val="000000">
              <w14:alpha w14:val="50000"/>
            </w14:srgbClr>
          </w14:solidFill>
        </w14:textFill>
      </w:rPr>
      <w:t>Version:</w:t>
    </w:r>
    <w:r w:rsidRPr="00DE6C83">
      <w:rPr>
        <w:color w:val="000000"/>
        <w:sz w:val="20"/>
        <w:szCs w:val="20"/>
        <w14:textFill>
          <w14:solidFill>
            <w14:srgbClr w14:val="000000">
              <w14:alpha w14:val="50000"/>
            </w14:srgbClr>
          </w14:solidFill>
        </w14:textFill>
      </w:rPr>
      <w:t xml:space="preserve"> 1.0</w:t>
    </w:r>
    <w:r w:rsidRPr="00DE6C83">
      <w:rPr>
        <w:color w:val="000000"/>
        <w:sz w:val="20"/>
        <w:szCs w:val="20"/>
        <w14:textFill>
          <w14:solidFill>
            <w14:srgbClr w14:val="000000">
              <w14:alpha w14:val="50000"/>
            </w14:srgbClr>
          </w14:solidFill>
        </w14:textFill>
      </w:rPr>
      <w:tab/>
    </w:r>
    <w:r w:rsidRPr="00DE6C83">
      <w:rPr>
        <w:b/>
        <w:bCs/>
        <w:color w:val="000000"/>
        <w:sz w:val="20"/>
        <w:szCs w:val="20"/>
        <w14:textFill>
          <w14:solidFill>
            <w14:srgbClr w14:val="000000">
              <w14:alpha w14:val="50000"/>
            </w14:srgbClr>
          </w14:solidFill>
        </w14:textFill>
      </w:rPr>
      <w:t>Issue Date:</w:t>
    </w:r>
    <w:r w:rsidRPr="00DE6C83">
      <w:rPr>
        <w:color w:val="000000"/>
        <w:sz w:val="20"/>
        <w:szCs w:val="20"/>
        <w14:textFill>
          <w14:solidFill>
            <w14:srgbClr w14:val="000000">
              <w14:alpha w14:val="50000"/>
            </w14:srgbClr>
          </w14:solidFill>
        </w14:textFill>
      </w:rPr>
      <w:t xml:space="preserve"> </w:t>
    </w:r>
    <w:r>
      <w:rPr>
        <w:color w:val="000000"/>
        <w:sz w:val="20"/>
        <w:szCs w:val="20"/>
        <w14:textFill>
          <w14:solidFill>
            <w14:srgbClr w14:val="000000">
              <w14:alpha w14:val="50000"/>
            </w14:srgbClr>
          </w14:solidFill>
        </w14:textFill>
      </w:rPr>
      <w:t>19</w:t>
    </w:r>
    <w:r w:rsidRPr="00DE6C83">
      <w:rPr>
        <w:color w:val="000000"/>
        <w:sz w:val="20"/>
        <w:szCs w:val="20"/>
        <w14:textFill>
          <w14:solidFill>
            <w14:srgbClr w14:val="000000">
              <w14:alpha w14:val="50000"/>
            </w14:srgbClr>
          </w14:solidFill>
        </w14:textFill>
      </w:rPr>
      <w:t>/11/2020</w:t>
    </w:r>
    <w:r w:rsidRPr="00DE6C83">
      <w:rPr>
        <w:color w:val="000000"/>
        <w:sz w:val="20"/>
        <w:szCs w:val="20"/>
        <w14:textFill>
          <w14:solidFill>
            <w14:srgbClr w14:val="000000">
              <w14:alpha w14:val="50000"/>
            </w14:srgbClr>
          </w14:solidFill>
        </w14:textFill>
      </w:rPr>
      <w:tab/>
    </w:r>
    <w:r w:rsidRPr="00DE6C83">
      <w:rPr>
        <w:b/>
        <w:bCs/>
        <w:color w:val="000000"/>
        <w:sz w:val="20"/>
        <w:szCs w:val="20"/>
        <w14:textFill>
          <w14:solidFill>
            <w14:srgbClr w14:val="000000">
              <w14:alpha w14:val="50000"/>
            </w14:srgbClr>
          </w14:solidFill>
        </w14:textFill>
      </w:rPr>
      <w:t>Revision Date:</w:t>
    </w:r>
    <w:r w:rsidRPr="00DE6C83">
      <w:rPr>
        <w:color w:val="000000"/>
        <w:sz w:val="20"/>
        <w:szCs w:val="20"/>
        <w14:textFill>
          <w14:solidFill>
            <w14:srgbClr w14:val="000000">
              <w14:alpha w14:val="50000"/>
            </w14:srgbClr>
          </w14:solidFill>
        </w14:textFill>
      </w:rPr>
      <w:t xml:space="preserve"> 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A1C3C" w14:textId="77777777" w:rsidR="001E5DB2" w:rsidRDefault="001E5DB2" w:rsidP="001E5DB2">
      <w:pPr>
        <w:spacing w:after="0" w:line="240" w:lineRule="auto"/>
      </w:pPr>
      <w:r>
        <w:separator/>
      </w:r>
    </w:p>
  </w:footnote>
  <w:footnote w:type="continuationSeparator" w:id="0">
    <w:p w14:paraId="2EF37EBC" w14:textId="77777777" w:rsidR="001E5DB2" w:rsidRDefault="001E5DB2" w:rsidP="001E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835660"/>
      <w:docPartObj>
        <w:docPartGallery w:val="Page Numbers (Top of Page)"/>
        <w:docPartUnique/>
      </w:docPartObj>
    </w:sdtPr>
    <w:sdtEndPr>
      <w:rPr>
        <w:b/>
        <w:bCs/>
        <w:noProof/>
        <w:color w:val="auto"/>
        <w:spacing w:val="0"/>
      </w:rPr>
    </w:sdtEndPr>
    <w:sdtContent>
      <w:p w14:paraId="08138C05" w14:textId="77777777" w:rsidR="00340F63" w:rsidRDefault="00340F63" w:rsidP="00340F63">
        <w:pPr>
          <w:pStyle w:val="Header"/>
          <w:pBdr>
            <w:bottom w:val="single" w:sz="4" w:space="1" w:color="D9D9D9" w:themeColor="background1" w:themeShade="D9"/>
          </w:pBdr>
          <w:ind w:left="993"/>
          <w:jc w:val="right"/>
          <w:rPr>
            <w:b/>
            <w:bCs/>
          </w:rPr>
        </w:pPr>
        <w:r>
          <w:rPr>
            <w:noProof/>
            <w:color w:val="7F7F7F" w:themeColor="background1" w:themeShade="7F"/>
            <w:spacing w:val="60"/>
          </w:rPr>
          <w:drawing>
            <wp:anchor distT="0" distB="0" distL="114300" distR="114300" simplePos="0" relativeHeight="251659264" behindDoc="1" locked="0" layoutInCell="1" allowOverlap="1" wp14:anchorId="70EF4AA5" wp14:editId="270F89F0">
              <wp:simplePos x="0" y="0"/>
              <wp:positionH relativeFrom="leftMargin">
                <wp:posOffset>590550</wp:posOffset>
              </wp:positionH>
              <wp:positionV relativeFrom="paragraph">
                <wp:posOffset>-87630</wp:posOffset>
              </wp:positionV>
              <wp:extent cx="561975" cy="561975"/>
              <wp:effectExtent l="0" t="0" r="9525" b="9525"/>
              <wp:wrapNone/>
              <wp:docPr id="1" name="Picture 1" descr="A picture containing object, clock, blu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 blue, holding&#10;&#10;Description automatically generated"/>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sdtContent>
  </w:sdt>
  <w:p w14:paraId="0C4FACC9" w14:textId="77777777" w:rsidR="00340F63" w:rsidRDefault="00340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08FD"/>
    <w:multiLevelType w:val="hybridMultilevel"/>
    <w:tmpl w:val="D17AAC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9B69FB"/>
    <w:multiLevelType w:val="hybridMultilevel"/>
    <w:tmpl w:val="71AEA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DB"/>
    <w:rsid w:val="000003E2"/>
    <w:rsid w:val="00033DA8"/>
    <w:rsid w:val="001209A1"/>
    <w:rsid w:val="001E5DB2"/>
    <w:rsid w:val="00223BED"/>
    <w:rsid w:val="00340F63"/>
    <w:rsid w:val="006F213B"/>
    <w:rsid w:val="00817F87"/>
    <w:rsid w:val="008960F3"/>
    <w:rsid w:val="008A382C"/>
    <w:rsid w:val="00A144DB"/>
    <w:rsid w:val="00DE6C83"/>
    <w:rsid w:val="00F1418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4172"/>
  <w15:chartTrackingRefBased/>
  <w15:docId w15:val="{8F5FBC13-9B96-4AC6-B021-3B1BAF8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DB"/>
    <w:rPr>
      <w:rFonts w:eastAsiaTheme="minorEastAsia"/>
    </w:rPr>
  </w:style>
  <w:style w:type="paragraph" w:styleId="Heading1">
    <w:name w:val="heading 1"/>
    <w:basedOn w:val="Normal"/>
    <w:next w:val="Normal"/>
    <w:link w:val="Heading1Char"/>
    <w:uiPriority w:val="9"/>
    <w:qFormat/>
    <w:rsid w:val="00A144D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DB"/>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A144DB"/>
    <w:pPr>
      <w:ind w:left="720"/>
      <w:contextualSpacing/>
    </w:pPr>
  </w:style>
  <w:style w:type="character" w:styleId="CommentReference">
    <w:name w:val="annotation reference"/>
    <w:basedOn w:val="DefaultParagraphFont"/>
    <w:uiPriority w:val="99"/>
    <w:semiHidden/>
    <w:unhideWhenUsed/>
    <w:rsid w:val="00A144DB"/>
    <w:rPr>
      <w:sz w:val="16"/>
      <w:szCs w:val="16"/>
    </w:rPr>
  </w:style>
  <w:style w:type="paragraph" w:styleId="CommentText">
    <w:name w:val="annotation text"/>
    <w:basedOn w:val="Normal"/>
    <w:link w:val="CommentTextChar"/>
    <w:uiPriority w:val="99"/>
    <w:semiHidden/>
    <w:unhideWhenUsed/>
    <w:rsid w:val="00A144DB"/>
    <w:pPr>
      <w:spacing w:line="240" w:lineRule="auto"/>
    </w:pPr>
    <w:rPr>
      <w:sz w:val="20"/>
      <w:szCs w:val="20"/>
    </w:rPr>
  </w:style>
  <w:style w:type="character" w:customStyle="1" w:styleId="CommentTextChar">
    <w:name w:val="Comment Text Char"/>
    <w:basedOn w:val="DefaultParagraphFont"/>
    <w:link w:val="CommentText"/>
    <w:uiPriority w:val="99"/>
    <w:semiHidden/>
    <w:rsid w:val="00A144DB"/>
    <w:rPr>
      <w:rFonts w:eastAsiaTheme="minorEastAsia"/>
      <w:sz w:val="20"/>
      <w:szCs w:val="20"/>
    </w:rPr>
  </w:style>
  <w:style w:type="paragraph" w:styleId="BalloonText">
    <w:name w:val="Balloon Text"/>
    <w:basedOn w:val="Normal"/>
    <w:link w:val="BalloonTextChar"/>
    <w:uiPriority w:val="99"/>
    <w:semiHidden/>
    <w:unhideWhenUsed/>
    <w:rsid w:val="00A14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4DB"/>
    <w:rPr>
      <w:rFonts w:ascii="Segoe UI" w:eastAsiaTheme="minorEastAsia" w:hAnsi="Segoe UI" w:cs="Segoe UI"/>
      <w:sz w:val="18"/>
      <w:szCs w:val="18"/>
    </w:rPr>
  </w:style>
  <w:style w:type="paragraph" w:styleId="Header">
    <w:name w:val="header"/>
    <w:basedOn w:val="Normal"/>
    <w:link w:val="HeaderChar"/>
    <w:uiPriority w:val="99"/>
    <w:unhideWhenUsed/>
    <w:rsid w:val="001E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DB2"/>
    <w:rPr>
      <w:rFonts w:eastAsiaTheme="minorEastAsia"/>
    </w:rPr>
  </w:style>
  <w:style w:type="paragraph" w:styleId="Footer">
    <w:name w:val="footer"/>
    <w:basedOn w:val="Normal"/>
    <w:link w:val="FooterChar"/>
    <w:uiPriority w:val="99"/>
    <w:unhideWhenUsed/>
    <w:rsid w:val="001E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DB2"/>
    <w:rPr>
      <w:rFonts w:eastAsiaTheme="minorEastAsia"/>
    </w:rPr>
  </w:style>
  <w:style w:type="table" w:styleId="TableGrid">
    <w:name w:val="Table Grid"/>
    <w:basedOn w:val="TableNormal"/>
    <w:uiPriority w:val="39"/>
    <w:rsid w:val="008A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6C8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391729803F14B9DB1380B14F4D6BA" ma:contentTypeVersion="12" ma:contentTypeDescription="Create a new document." ma:contentTypeScope="" ma:versionID="4c3334f115e7b8e01e470ace5254e60f">
  <xsd:schema xmlns:xsd="http://www.w3.org/2001/XMLSchema" xmlns:xs="http://www.w3.org/2001/XMLSchema" xmlns:p="http://schemas.microsoft.com/office/2006/metadata/properties" xmlns:ns2="69d31591-4daa-4436-aa74-647678cd5855" xmlns:ns3="d9b45798-4c1b-43ac-8291-394b096f3811" targetNamespace="http://schemas.microsoft.com/office/2006/metadata/properties" ma:root="true" ma:fieldsID="cfb8e8625c6861936f1f495cb46a4173" ns2:_="" ns3:_="">
    <xsd:import namespace="69d31591-4daa-4436-aa74-647678cd5855"/>
    <xsd:import namespace="d9b45798-4c1b-43ac-8291-394b096f38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31591-4daa-4436-aa74-647678cd58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b45798-4c1b-43ac-8291-394b096f38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3874C4-2F9A-4F43-8D63-17EC2CCC2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31591-4daa-4436-aa74-647678cd5855"/>
    <ds:schemaRef ds:uri="d9b45798-4c1b-43ac-8291-394b096f3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55994-469A-4C8A-8D07-2FAFAD7CFC1D}">
  <ds:schemaRefs>
    <ds:schemaRef ds:uri="http://schemas.microsoft.com/sharepoint/v3/contenttype/forms"/>
  </ds:schemaRefs>
</ds:datastoreItem>
</file>

<file path=customXml/itemProps3.xml><?xml version="1.0" encoding="utf-8"?>
<ds:datastoreItem xmlns:ds="http://schemas.openxmlformats.org/officeDocument/2006/customXml" ds:itemID="{50CC0B14-C388-49CC-9B0C-66ECD50096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Alzubaidi</dc:creator>
  <cp:keywords/>
  <dc:description/>
  <cp:lastModifiedBy>Mohit Bhardwaj</cp:lastModifiedBy>
  <cp:revision>6</cp:revision>
  <dcterms:created xsi:type="dcterms:W3CDTF">2019-06-03T02:50:00Z</dcterms:created>
  <dcterms:modified xsi:type="dcterms:W3CDTF">2020-11-19T05:42:00Z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0x010100CE4391729803F14B9DB1380B14F4D6BA</vt:lpwstr>
  </property>
</Properties>
</file>