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1C98" w14:textId="5EB01D2E" w:rsidR="009F466D" w:rsidRDefault="008D5745">
      <w:pPr>
        <w:rPr>
          <w:rFonts w:hint="eastAsia"/>
        </w:rPr>
      </w:pPr>
      <w:r>
        <w:rPr>
          <w:rFonts w:hint="eastAsia"/>
        </w:rPr>
        <w:t>所有csv都被扔到zip里了，不然一万多个csv可能会让电脑第一次打开的时候有点卡顿。反正现在计划用json来写了……</w:t>
      </w:r>
    </w:p>
    <w:sectPr w:rsidR="009F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BB"/>
    <w:rsid w:val="00853EBB"/>
    <w:rsid w:val="008D5745"/>
    <w:rsid w:val="009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61BD"/>
  <w15:chartTrackingRefBased/>
  <w15:docId w15:val="{9E2F6476-B49B-4D3F-93CB-159E285C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SHENGXIN</dc:creator>
  <cp:keywords/>
  <dc:description/>
  <cp:lastModifiedBy>LI SHENGXIN</cp:lastModifiedBy>
  <cp:revision>2</cp:revision>
  <dcterms:created xsi:type="dcterms:W3CDTF">2022-05-01T16:58:00Z</dcterms:created>
  <dcterms:modified xsi:type="dcterms:W3CDTF">2022-05-01T16:59:00Z</dcterms:modified>
</cp:coreProperties>
</file>