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7CC0" w14:textId="77777777" w:rsidR="00A72CAF" w:rsidRDefault="00A72CAF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CB9B55" w14:textId="77777777" w:rsidR="00B02ED8" w:rsidRPr="00946753" w:rsidRDefault="00B02ED8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12CD97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 w:rsidR="00B02ED8"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0565FF2A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4FA918D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E96E8" w14:textId="203A9EAE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DFFD1A" w14:textId="77777777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FD987B" w14:textId="54732EF3" w:rsidR="00A72CAF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Hlk35795795"/>
      <w:bookmarkStart w:id="3" w:name="_Hlk35795696"/>
      <w:r w:rsidR="00D57CF6" w:rsidRPr="00D57CF6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End w:id="2"/>
      <w:bookmarkEnd w:id="3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8374F4" w14:textId="77777777" w:rsidR="00772C78" w:rsidRPr="00946753" w:rsidRDefault="00772C7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CF457A" w14:textId="38231EC4" w:rsidR="00A72CAF" w:rsidRPr="00946753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1-40 01 01</w:t>
      </w:r>
      <w:r w:rsid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10 Программное обеспечение информационных технологий (программирование интернет-изданий)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A94C44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DF893E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106BC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68C33D6" w14:textId="77777777" w:rsidR="00A72CAF" w:rsidRPr="00946753" w:rsidRDefault="00B02ED8" w:rsidP="00B02ED8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</w:t>
      </w:r>
      <w:r w:rsidR="00A72CAF"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2BAD74E8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AABCB" w14:textId="77777777" w:rsidR="00A72CAF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4D5778" w14:textId="75A32594" w:rsidR="00B02ED8" w:rsidRPr="00B02ED8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Программное средство «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Управление интернами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05F0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2196CD" w14:textId="77777777" w:rsidR="00A72CAF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A2E1DA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6EEB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EF79F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3E8F31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80B2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A1253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1DC2F7" w14:textId="77777777" w:rsidR="00B02ED8" w:rsidRPr="00946753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CD4D9C" w14:textId="77777777" w:rsidR="00B02ED8" w:rsidRDefault="00B02ED8" w:rsidP="00A72CAF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926FEEA" w14:textId="51A6194F" w:rsidR="00A72CAF" w:rsidRPr="00946753" w:rsidRDefault="00B02ED8" w:rsidP="00B02ED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72CAF"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курса группы </w:t>
      </w:r>
      <w:r w:rsidR="00367123">
        <w:rPr>
          <w:rFonts w:ascii="Times New Roman" w:hAnsi="Times New Roman" w:cs="Times New Roman"/>
          <w:sz w:val="28"/>
          <w:szCs w:val="28"/>
        </w:rPr>
        <w:t>4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  <w:t>Городилов Михаил Петрович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080E150E" w14:textId="77777777" w:rsidR="00A72CAF" w:rsidRPr="00946753" w:rsidRDefault="00A72CAF" w:rsidP="00A72CAF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F4A6D7D" w14:textId="45F74D46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02ED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59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571F1E" w14:textId="77777777" w:rsidR="00A72CAF" w:rsidRDefault="00A72CAF" w:rsidP="00317E40">
      <w:pPr>
        <w:pStyle w:val="a3"/>
        <w:ind w:left="495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51790B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29D8F36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8BD9F8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D35C048" w14:textId="77777777" w:rsidR="00B02ED8" w:rsidRPr="00946753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21E650B" w14:textId="77777777" w:rsidR="00A72CAF" w:rsidRDefault="00A72CAF" w:rsidP="00A72CAF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173D7F" w14:textId="77777777" w:rsidR="00B02ED8" w:rsidRPr="00B02ED8" w:rsidRDefault="00B02ED8" w:rsidP="00B02ED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873774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873774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9F1D8E" w14:textId="77777777" w:rsidR="00873774" w:rsidRDefault="00873774" w:rsidP="00873774">
      <w:pPr>
        <w:pStyle w:val="a3"/>
        <w:ind w:left="2832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3DCA7F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E31EB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3CE83" w14:textId="77777777" w:rsidR="00873774" w:rsidRPr="00946753" w:rsidRDefault="00873774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465E9D" w14:textId="1FD8460E" w:rsidR="00873774" w:rsidRDefault="00A72CAF" w:rsidP="008737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FC05B2" w:rsidRPr="002F1706">
        <w:rPr>
          <w:rFonts w:ascii="Times New Roman" w:hAnsi="Times New Roman" w:cs="Times New Roman"/>
          <w:sz w:val="28"/>
          <w:szCs w:val="28"/>
        </w:rPr>
        <w:t>20</w:t>
      </w:r>
      <w:r w:rsidR="0087377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cs="Times New Roman"/>
          <w:szCs w:val="28"/>
        </w:rPr>
        <w:id w:val="330805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5DD705" w14:textId="77777777" w:rsidR="00FC05B2" w:rsidRPr="00FC05B2" w:rsidRDefault="00FC05B2" w:rsidP="00FC05B2">
          <w:pPr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  <w:t>Содержание</w:t>
          </w:r>
        </w:p>
        <w:p w14:paraId="590E9602" w14:textId="790C2F4A" w:rsidR="00FC05B2" w:rsidRPr="00FC05B2" w:rsidRDefault="00FC05B2" w:rsidP="00FC05B2">
          <w:pPr>
            <w:tabs>
              <w:tab w:val="right" w:leader="dot" w:pos="10025"/>
            </w:tabs>
            <w:spacing w:after="10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74717" w:history="1">
            <w:r w:rsidRPr="00FC05B2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_Toc9574717 \h </w:instrTex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01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91226" w14:textId="2351EB8D" w:rsidR="008B02B3" w:rsidRPr="00590125" w:rsidRDefault="00D561A3" w:rsidP="00590125">
          <w:pPr>
            <w:tabs>
              <w:tab w:val="right" w:leader="dot" w:pos="10025"/>
            </w:tabs>
            <w:spacing w:after="10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74718" w:history="1">
            <w:r w:rsidR="00FC05B2" w:rsidRPr="00FC05B2">
              <w:rPr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прототипов и литературных источников</w: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_Toc9574718 \h </w:instrTex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01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C05B2" w:rsidRPr="00FC05B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47FEE47" w14:textId="6C108636" w:rsidR="00FC05B2" w:rsidRPr="00FC05B2" w:rsidRDefault="00FC0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D9C79" w14:textId="77777777" w:rsidR="00133487" w:rsidRDefault="00792EB5" w:rsidP="00805B5A">
      <w:pPr>
        <w:pStyle w:val="ae"/>
        <w:ind w:firstLine="708"/>
        <w:jc w:val="center"/>
      </w:pPr>
      <w:bookmarkStart w:id="4" w:name="_Toc9574717"/>
      <w:r>
        <w:lastRenderedPageBreak/>
        <w:t>ВВЕДЕНИЕ</w:t>
      </w:r>
      <w:bookmarkEnd w:id="4"/>
    </w:p>
    <w:p w14:paraId="7BB19ECA" w14:textId="621FCD0C" w:rsidR="0047113D" w:rsidRDefault="00367123" w:rsidP="0047113D">
      <w:pPr>
        <w:pStyle w:val="a8"/>
      </w:pPr>
      <w:r>
        <w:t xml:space="preserve">Приложение «Управление интернами» </w:t>
      </w:r>
      <w:r w:rsidRPr="00367123">
        <w:t>–</w:t>
      </w:r>
      <w:r>
        <w:t xml:space="preserve"> это рабочий инструмент для организации стажировок в компании. </w:t>
      </w:r>
      <w:r w:rsidR="005D3FDC">
        <w:t>В частности,</w:t>
      </w:r>
      <w:r w:rsidR="00F4381A">
        <w:t xml:space="preserve"> крупные</w:t>
      </w:r>
      <w:r>
        <w:t xml:space="preserve"> </w:t>
      </w:r>
      <w:r>
        <w:rPr>
          <w:lang w:val="en-US"/>
        </w:rPr>
        <w:t>IT</w:t>
      </w:r>
      <w:r w:rsidRPr="00F4381A">
        <w:t xml:space="preserve"> </w:t>
      </w:r>
      <w:r>
        <w:t xml:space="preserve">компании </w:t>
      </w:r>
      <w:r w:rsidR="00F4381A">
        <w:t>имеют потребность в подобном ПО, которое позволило бы автоматизировать процессы отслеживания стажировок</w:t>
      </w:r>
      <w:r w:rsidR="00C72011">
        <w:t>.</w:t>
      </w:r>
      <w:r w:rsidR="0047113D">
        <w:t xml:space="preserve"> </w:t>
      </w:r>
    </w:p>
    <w:p w14:paraId="4407A8B0" w14:textId="77777777" w:rsidR="005D3FDC" w:rsidRDefault="0047113D" w:rsidP="005D3FDC">
      <w:pPr>
        <w:pStyle w:val="a8"/>
      </w:pPr>
      <w:r w:rsidRPr="0047113D">
        <w:t xml:space="preserve">Цель </w:t>
      </w:r>
      <w:r w:rsidR="005D3FDC">
        <w:t>данного</w:t>
      </w:r>
      <w:r w:rsidRPr="0047113D">
        <w:t xml:space="preserve"> курсового проекта</w:t>
      </w:r>
      <w:r w:rsidR="005D3FDC">
        <w:t xml:space="preserve"> </w:t>
      </w:r>
      <w:r w:rsidR="005D3FDC" w:rsidRPr="00367123">
        <w:t>–</w:t>
      </w:r>
      <w:r w:rsidR="005D3FDC">
        <w:t xml:space="preserve"> проектирование и</w:t>
      </w:r>
      <w:r w:rsidRPr="0047113D">
        <w:t xml:space="preserve"> разработ</w:t>
      </w:r>
      <w:r w:rsidR="005D3FDC">
        <w:t>ка</w:t>
      </w:r>
      <w:r w:rsidRPr="0047113D">
        <w:t xml:space="preserve"> </w:t>
      </w:r>
      <w:r w:rsidR="005D3FDC">
        <w:t>данного приложения</w:t>
      </w:r>
      <w:r w:rsidRPr="0047113D">
        <w:t>.</w:t>
      </w:r>
    </w:p>
    <w:p w14:paraId="4854484E" w14:textId="77777777" w:rsidR="005D3FDC" w:rsidRDefault="005D3FDC" w:rsidP="005D3FDC">
      <w:pPr>
        <w:pStyle w:val="a8"/>
      </w:pPr>
      <w:r w:rsidRPr="005D3FDC">
        <w:t>При выполнении курсового проекта будут использованы принципы и приемы ООП.</w:t>
      </w:r>
      <w:r w:rsidRPr="005D3FDC">
        <w:t xml:space="preserve"> </w:t>
      </w:r>
      <w:r w:rsidRPr="005D3FDC">
        <w:t xml:space="preserve">Для разработки графической составляющей данного продукта используется технология </w:t>
      </w:r>
      <w:proofErr w:type="spellStart"/>
      <w:r w:rsidRPr="005D3FDC">
        <w:t>Windows</w:t>
      </w:r>
      <w:proofErr w:type="spellEnd"/>
      <w:r w:rsidRPr="005D3FDC">
        <w:t xml:space="preserve"> </w:t>
      </w:r>
      <w:proofErr w:type="spellStart"/>
      <w:r w:rsidRPr="005D3FDC">
        <w:t>Presentation</w:t>
      </w:r>
      <w:proofErr w:type="spellEnd"/>
      <w:r w:rsidRPr="005D3FDC">
        <w:t xml:space="preserve"> </w:t>
      </w:r>
      <w:proofErr w:type="spellStart"/>
      <w:r w:rsidRPr="005D3FDC">
        <w:t>Foundation</w:t>
      </w:r>
      <w:proofErr w:type="spellEnd"/>
      <w:r w:rsidRPr="005D3FDC">
        <w:t xml:space="preserve"> (WPF)</w:t>
      </w:r>
      <w:r w:rsidRPr="005D3FDC">
        <w:t xml:space="preserve">. </w:t>
      </w:r>
    </w:p>
    <w:p w14:paraId="10C81052" w14:textId="1ED660C8" w:rsidR="00E36B3C" w:rsidRPr="0047113D" w:rsidRDefault="005D3FDC" w:rsidP="005D3FDC">
      <w:pPr>
        <w:pStyle w:val="a8"/>
      </w:pPr>
      <w:r>
        <w:t xml:space="preserve">В первом разделе </w:t>
      </w:r>
      <w:r w:rsidR="00866776">
        <w:t>представлен анализ прототипов и литературны</w:t>
      </w:r>
      <w:bookmarkStart w:id="5" w:name="_GoBack"/>
      <w:bookmarkEnd w:id="5"/>
      <w:r w:rsidR="00866776">
        <w:t>х источников</w:t>
      </w:r>
      <w:r>
        <w:t>.</w:t>
      </w:r>
      <w:r w:rsidR="00E36B3C" w:rsidRPr="0047113D">
        <w:br w:type="page"/>
      </w:r>
    </w:p>
    <w:p w14:paraId="6626D162" w14:textId="2906C347" w:rsidR="00C72011" w:rsidRDefault="00E36B3C" w:rsidP="003C2E4A">
      <w:pPr>
        <w:pStyle w:val="ae"/>
        <w:jc w:val="both"/>
      </w:pPr>
      <w:r w:rsidRPr="0047113D">
        <w:lastRenderedPageBreak/>
        <w:tab/>
      </w:r>
      <w:bookmarkStart w:id="6" w:name="_Toc9574718"/>
      <w:r>
        <w:t xml:space="preserve">1 </w:t>
      </w:r>
      <w:bookmarkEnd w:id="6"/>
      <w:r w:rsidR="00D067B2" w:rsidRPr="00D067B2">
        <w:t>Анализ прототипов, литературных источников и формирование требований к проектируемому программному средству</w:t>
      </w:r>
    </w:p>
    <w:p w14:paraId="7A3B9442" w14:textId="77777777" w:rsidR="00935762" w:rsidRDefault="00F25B9F" w:rsidP="003C2E4A">
      <w:pPr>
        <w:pStyle w:val="a8"/>
      </w:pPr>
      <w:r>
        <w:t xml:space="preserve">Немаловажным </w:t>
      </w:r>
      <w:r w:rsidR="00935762">
        <w:t>этапом в разработке программного продукта является аналитический обзор прототипов и литературных источников.</w:t>
      </w:r>
    </w:p>
    <w:p w14:paraId="77C890EA" w14:textId="77777777" w:rsidR="00C47BC3" w:rsidRDefault="00935762" w:rsidP="00C47BC3">
      <w:pPr>
        <w:pStyle w:val="a8"/>
      </w:pPr>
      <w:r>
        <w:t>На сегодняшний день можно встретить</w:t>
      </w:r>
      <w:r w:rsidR="005B21F6">
        <w:t xml:space="preserve"> </w:t>
      </w:r>
      <w:r w:rsidR="00965C61">
        <w:t xml:space="preserve">очень малое </w:t>
      </w:r>
      <w:r>
        <w:t>количество</w:t>
      </w:r>
      <w:r w:rsidR="00D067B2">
        <w:t xml:space="preserve"> доступных</w:t>
      </w:r>
      <w:r>
        <w:t xml:space="preserve"> программных решений, </w:t>
      </w:r>
      <w:r w:rsidR="00730848">
        <w:t>разработанных</w:t>
      </w:r>
      <w:r>
        <w:t xml:space="preserve"> дл</w:t>
      </w:r>
      <w:r w:rsidR="005B21F6">
        <w:t xml:space="preserve">я </w:t>
      </w:r>
      <w:r w:rsidR="00D067B2">
        <w:t>управления стажировками</w:t>
      </w:r>
      <w:r w:rsidR="00BE2AA8" w:rsidRPr="00BE2AA8">
        <w:t xml:space="preserve">, </w:t>
      </w:r>
      <w:r w:rsidR="00D067B2">
        <w:t xml:space="preserve">т.к. </w:t>
      </w:r>
      <w:r w:rsidR="00020803">
        <w:t xml:space="preserve">в основном компании имеют отдельное ПО для учёта сотрудников, без функционала для </w:t>
      </w:r>
      <w:r w:rsidR="006B3D49">
        <w:t>интернов</w:t>
      </w:r>
      <w:r w:rsidR="00590125">
        <w:t xml:space="preserve">, т.к. стажировки в </w:t>
      </w:r>
      <w:r w:rsidR="00590125">
        <w:rPr>
          <w:lang w:val="en-US"/>
        </w:rPr>
        <w:t>IT</w:t>
      </w:r>
      <w:r w:rsidR="00590125" w:rsidRPr="00590125">
        <w:t xml:space="preserve"> </w:t>
      </w:r>
      <w:r w:rsidR="00590125">
        <w:t>компаниях</w:t>
      </w:r>
      <w:r w:rsidR="00404A9F" w:rsidRPr="00404A9F">
        <w:t xml:space="preserve"> </w:t>
      </w:r>
      <w:r w:rsidR="00404A9F">
        <w:t>раньше</w:t>
      </w:r>
      <w:r w:rsidR="00590125">
        <w:t xml:space="preserve"> не были востребованы</w:t>
      </w:r>
      <w:r w:rsidR="005B2175">
        <w:t xml:space="preserve">. </w:t>
      </w:r>
      <w:r w:rsidR="00404A9F">
        <w:t xml:space="preserve">За неимением аналогов специализированного ПО, рассмотрим </w:t>
      </w:r>
      <w:r w:rsidR="00C47BC3">
        <w:t xml:space="preserve">программу </w:t>
      </w:r>
      <w:r w:rsidR="00C47BC3" w:rsidRPr="00E568D1">
        <w:t>«</w:t>
      </w:r>
      <w:proofErr w:type="spellStart"/>
      <w:r w:rsidR="00C47BC3" w:rsidRPr="00404A9F">
        <w:t>Connecteam</w:t>
      </w:r>
      <w:proofErr w:type="spellEnd"/>
      <w:r w:rsidR="00C47BC3" w:rsidRPr="00E568D1">
        <w:t>»</w:t>
      </w:r>
      <w:r w:rsidR="00404A9F">
        <w:t>, рассчитанн</w:t>
      </w:r>
      <w:r w:rsidR="00C47BC3">
        <w:t>ую</w:t>
      </w:r>
      <w:r w:rsidR="00404A9F">
        <w:t xml:space="preserve"> на сотрудников</w:t>
      </w:r>
      <w:r w:rsidR="0021178A" w:rsidRPr="00D067B2">
        <w:t>:</w:t>
      </w:r>
      <w:bookmarkStart w:id="7" w:name="_Hlk35788581"/>
    </w:p>
    <w:p w14:paraId="5AD526C1" w14:textId="1DB300C3" w:rsidR="00612962" w:rsidRDefault="00DE22BC" w:rsidP="00C47BC3">
      <w:pPr>
        <w:pStyle w:val="a8"/>
      </w:pPr>
      <w:r w:rsidRPr="00E568D1">
        <w:t>«</w:t>
      </w:r>
      <w:proofErr w:type="spellStart"/>
      <w:r w:rsidR="00C47BC3" w:rsidRPr="00404A9F">
        <w:t>Connecteam</w:t>
      </w:r>
      <w:proofErr w:type="spellEnd"/>
      <w:r w:rsidRPr="00E568D1">
        <w:t>»</w:t>
      </w:r>
      <w:r w:rsidR="00612962">
        <w:t xml:space="preserve"> </w:t>
      </w:r>
      <w:bookmarkEnd w:id="7"/>
      <w:r w:rsidR="005438C5">
        <w:rPr>
          <w:lang w:val="en-US"/>
        </w:rPr>
        <w:sym w:font="Symbol" w:char="F0BE"/>
      </w:r>
      <w:r w:rsidR="00612962">
        <w:t xml:space="preserve"> </w:t>
      </w:r>
      <w:r w:rsidR="005438C5">
        <w:t xml:space="preserve">это </w:t>
      </w:r>
      <w:r w:rsidR="005B2175">
        <w:t>ПО</w:t>
      </w:r>
      <w:r w:rsidR="005438C5">
        <w:t xml:space="preserve"> для </w:t>
      </w:r>
      <w:r w:rsidR="005B2175">
        <w:t>администрирования персонала</w:t>
      </w:r>
      <w:r w:rsidR="002370E8">
        <w:t>.</w:t>
      </w:r>
      <w:r w:rsidR="00B67E55">
        <w:t xml:space="preserve"> </w:t>
      </w:r>
      <w:r w:rsidR="00B67E55" w:rsidRPr="00B67E55">
        <w:t xml:space="preserve">Программа может быть использована </w:t>
      </w:r>
      <w:r w:rsidR="00C47BC3">
        <w:t>администраторами и самими сотрудниками</w:t>
      </w:r>
      <w:r w:rsidR="00B67E55" w:rsidRPr="00B67E55">
        <w:t>.</w:t>
      </w:r>
    </w:p>
    <w:p w14:paraId="7FACD2D4" w14:textId="481744D6" w:rsidR="00612962" w:rsidRDefault="00612962" w:rsidP="00DE22BC">
      <w:pPr>
        <w:pStyle w:val="a8"/>
        <w:ind w:firstLine="708"/>
      </w:pPr>
      <w:bookmarkStart w:id="8" w:name="_Hlk35789582"/>
      <w:bookmarkStart w:id="9" w:name="_Hlk35789612"/>
      <w:r>
        <w:t>Проанализировав</w:t>
      </w:r>
      <w:r w:rsidR="00C47BC3" w:rsidRPr="00C47BC3">
        <w:t xml:space="preserve"> </w:t>
      </w:r>
      <w:r w:rsidR="00C47BC3">
        <w:t>часть программы, рассчитанную на повышение квалификации сотрудников</w:t>
      </w:r>
      <w:r w:rsidRPr="00612962">
        <w:t xml:space="preserve">, </w:t>
      </w:r>
      <w:r>
        <w:t xml:space="preserve">можно выделить её основные </w:t>
      </w:r>
      <w:r w:rsidR="00C47BC3">
        <w:t xml:space="preserve">плюсы и </w:t>
      </w:r>
      <w:r>
        <w:t>минусы</w:t>
      </w:r>
      <w:r w:rsidRPr="00612962">
        <w:t>.</w:t>
      </w:r>
    </w:p>
    <w:p w14:paraId="3FB893D1" w14:textId="3C5D3735" w:rsidR="00C47BC3" w:rsidRDefault="00C47BC3" w:rsidP="00DE22BC">
      <w:pPr>
        <w:pStyle w:val="a8"/>
        <w:ind w:firstLine="708"/>
        <w:rPr>
          <w:lang w:val="en-US"/>
        </w:rPr>
      </w:pPr>
      <w:r w:rsidRPr="00612962">
        <w:t>Основные</w:t>
      </w:r>
      <w:r>
        <w:t xml:space="preserve"> плюсы</w:t>
      </w:r>
      <w:r>
        <w:rPr>
          <w:lang w:val="en-US"/>
        </w:rPr>
        <w:t>:</w:t>
      </w:r>
    </w:p>
    <w:p w14:paraId="2832EB70" w14:textId="06BBBC8E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Возможность создавать базу знаний компании</w:t>
      </w:r>
      <w:r w:rsidRPr="00DE22BC">
        <w:t>;</w:t>
      </w:r>
    </w:p>
    <w:p w14:paraId="447EF8D6" w14:textId="13BEEED3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Наличие интерактивных опросов для проверки знаний</w:t>
      </w:r>
      <w:r w:rsidRPr="00B67E55">
        <w:t>;</w:t>
      </w:r>
    </w:p>
    <w:p w14:paraId="5F1BBA07" w14:textId="2C5FF974" w:rsidR="00C47BC3" w:rsidRPr="00C47BC3" w:rsidRDefault="00C47BC3" w:rsidP="00C47BC3">
      <w:pPr>
        <w:pStyle w:val="a8"/>
        <w:numPr>
          <w:ilvl w:val="0"/>
          <w:numId w:val="7"/>
        </w:numPr>
        <w:ind w:left="0" w:firstLine="709"/>
      </w:pPr>
      <w:r>
        <w:t xml:space="preserve">Возможность получить </w:t>
      </w:r>
      <w:r w:rsidR="00F975AB">
        <w:t>результаты развития сотрудников в графиках.</w:t>
      </w:r>
    </w:p>
    <w:bookmarkEnd w:id="8"/>
    <w:p w14:paraId="2917D7B2" w14:textId="569F4D16" w:rsidR="00612962" w:rsidRDefault="00612962" w:rsidP="00612962">
      <w:pPr>
        <w:pStyle w:val="a8"/>
      </w:pPr>
      <w:r w:rsidRPr="00612962">
        <w:t>Основные минусы:</w:t>
      </w:r>
    </w:p>
    <w:p w14:paraId="385D323D" w14:textId="74BA4C9D" w:rsidR="00AE272E" w:rsidRPr="00612962" w:rsidRDefault="00AE272E" w:rsidP="00AE272E">
      <w:pPr>
        <w:pStyle w:val="a8"/>
        <w:numPr>
          <w:ilvl w:val="0"/>
          <w:numId w:val="7"/>
        </w:numPr>
        <w:ind w:left="0" w:firstLine="709"/>
      </w:pPr>
      <w:r>
        <w:t>Обобщённость продукта по сферам деятельности</w:t>
      </w:r>
      <w:r w:rsidRPr="00AE272E">
        <w:t>;</w:t>
      </w:r>
    </w:p>
    <w:p w14:paraId="12BAA34E" w14:textId="4B8895CF" w:rsidR="00612962" w:rsidRPr="00612962" w:rsidRDefault="00AE272E" w:rsidP="00612962">
      <w:pPr>
        <w:pStyle w:val="a8"/>
        <w:numPr>
          <w:ilvl w:val="0"/>
          <w:numId w:val="7"/>
        </w:numPr>
        <w:ind w:left="0" w:firstLine="709"/>
      </w:pPr>
      <w:r>
        <w:t>Нет возможности ограничить доступность для интернов</w:t>
      </w:r>
      <w:r w:rsidR="00DE22BC" w:rsidRPr="00DE22BC">
        <w:t>;</w:t>
      </w:r>
    </w:p>
    <w:p w14:paraId="6068BA19" w14:textId="19F9653D" w:rsidR="00D067B2" w:rsidRDefault="00E94C33" w:rsidP="00CD1AF7">
      <w:pPr>
        <w:pStyle w:val="a8"/>
        <w:numPr>
          <w:ilvl w:val="0"/>
          <w:numId w:val="7"/>
        </w:numPr>
        <w:ind w:left="0" w:firstLine="709"/>
      </w:pPr>
      <w:r>
        <w:t xml:space="preserve">Отсутствие </w:t>
      </w:r>
      <w:r w:rsidR="00AE272E">
        <w:t>реализации стажировок как таковых</w:t>
      </w:r>
      <w:r w:rsidR="00DE22BC" w:rsidRPr="00DE22BC">
        <w:t>;</w:t>
      </w:r>
      <w:bookmarkEnd w:id="9"/>
    </w:p>
    <w:p w14:paraId="0FAD8B56" w14:textId="77777777" w:rsidR="006B5A3D" w:rsidRPr="00C47BC3" w:rsidRDefault="006B5A3D" w:rsidP="006B5A3D">
      <w:pPr>
        <w:pStyle w:val="a8"/>
        <w:ind w:firstLine="0"/>
      </w:pPr>
    </w:p>
    <w:sectPr w:rsidR="006B5A3D" w:rsidRPr="00C47BC3" w:rsidSect="00144C5B">
      <w:headerReference w:type="default" r:id="rId8"/>
      <w:headerReference w:type="first" r:id="rId9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1CFED" w14:textId="77777777" w:rsidR="00D561A3" w:rsidRDefault="00D561A3" w:rsidP="00873774">
      <w:pPr>
        <w:spacing w:after="0" w:line="240" w:lineRule="auto"/>
      </w:pPr>
      <w:r>
        <w:separator/>
      </w:r>
    </w:p>
  </w:endnote>
  <w:endnote w:type="continuationSeparator" w:id="0">
    <w:p w14:paraId="66618280" w14:textId="77777777" w:rsidR="00D561A3" w:rsidRDefault="00D561A3" w:rsidP="0087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1B2E0" w14:textId="77777777" w:rsidR="00D561A3" w:rsidRDefault="00D561A3" w:rsidP="00873774">
      <w:pPr>
        <w:spacing w:after="0" w:line="240" w:lineRule="auto"/>
      </w:pPr>
      <w:r>
        <w:separator/>
      </w:r>
    </w:p>
  </w:footnote>
  <w:footnote w:type="continuationSeparator" w:id="0">
    <w:p w14:paraId="5BC56503" w14:textId="77777777" w:rsidR="00D561A3" w:rsidRDefault="00D561A3" w:rsidP="0087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5566056"/>
      <w:docPartObj>
        <w:docPartGallery w:val="Page Numbers (Top of Page)"/>
        <w:docPartUnique/>
      </w:docPartObj>
    </w:sdtPr>
    <w:sdtEndPr/>
    <w:sdtContent>
      <w:p w14:paraId="47577955" w14:textId="77777777" w:rsidR="005B21F6" w:rsidRDefault="005B21F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68BA6" w14:textId="77777777" w:rsidR="005B21F6" w:rsidRDefault="005B21F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204813"/>
      <w:docPartObj>
        <w:docPartGallery w:val="Page Numbers (Top of Page)"/>
        <w:docPartUnique/>
      </w:docPartObj>
    </w:sdtPr>
    <w:sdtEndPr/>
    <w:sdtContent>
      <w:p w14:paraId="1470AE75" w14:textId="77777777" w:rsidR="005B21F6" w:rsidRDefault="00D561A3">
        <w:pPr>
          <w:pStyle w:val="aa"/>
          <w:jc w:val="right"/>
        </w:pPr>
      </w:p>
    </w:sdtContent>
  </w:sdt>
  <w:p w14:paraId="41E17CFF" w14:textId="77777777" w:rsidR="005B21F6" w:rsidRDefault="005B21F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593"/>
    <w:multiLevelType w:val="multilevel"/>
    <w:tmpl w:val="F4C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C3E38"/>
    <w:multiLevelType w:val="multilevel"/>
    <w:tmpl w:val="647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2EC9"/>
    <w:multiLevelType w:val="hybridMultilevel"/>
    <w:tmpl w:val="2EBE8544"/>
    <w:lvl w:ilvl="0" w:tplc="1EFE5742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4A2AF9"/>
    <w:multiLevelType w:val="multilevel"/>
    <w:tmpl w:val="AFD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609E6"/>
    <w:multiLevelType w:val="multilevel"/>
    <w:tmpl w:val="ED9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709CA"/>
    <w:multiLevelType w:val="hybridMultilevel"/>
    <w:tmpl w:val="62B42808"/>
    <w:lvl w:ilvl="0" w:tplc="FC8E6A8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7CA71DC"/>
    <w:multiLevelType w:val="multilevel"/>
    <w:tmpl w:val="963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30017"/>
    <w:multiLevelType w:val="multilevel"/>
    <w:tmpl w:val="52B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55E63F7"/>
    <w:multiLevelType w:val="multilevel"/>
    <w:tmpl w:val="824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7F3642"/>
    <w:multiLevelType w:val="multilevel"/>
    <w:tmpl w:val="974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24408"/>
    <w:multiLevelType w:val="multilevel"/>
    <w:tmpl w:val="62C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A654A"/>
    <w:multiLevelType w:val="hybridMultilevel"/>
    <w:tmpl w:val="4C6C463C"/>
    <w:lvl w:ilvl="0" w:tplc="4D10BC0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B732D0E"/>
    <w:multiLevelType w:val="hybridMultilevel"/>
    <w:tmpl w:val="7E4A596C"/>
    <w:lvl w:ilvl="0" w:tplc="FC8E6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EF109F"/>
    <w:multiLevelType w:val="hybridMultilevel"/>
    <w:tmpl w:val="CC383C72"/>
    <w:lvl w:ilvl="0" w:tplc="6BA069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15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16"/>
  </w:num>
  <w:num w:numId="12">
    <w:abstractNumId w:val="8"/>
  </w:num>
  <w:num w:numId="13">
    <w:abstractNumId w:val="4"/>
  </w:num>
  <w:num w:numId="14">
    <w:abstractNumId w:val="7"/>
  </w:num>
  <w:num w:numId="15">
    <w:abstractNumId w:val="18"/>
  </w:num>
  <w:num w:numId="16">
    <w:abstractNumId w:val="11"/>
  </w:num>
  <w:num w:numId="17">
    <w:abstractNumId w:val="17"/>
  </w:num>
  <w:num w:numId="18">
    <w:abstractNumId w:val="3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AF"/>
    <w:rsid w:val="00013CB9"/>
    <w:rsid w:val="00020803"/>
    <w:rsid w:val="00023440"/>
    <w:rsid w:val="00035D89"/>
    <w:rsid w:val="000833C5"/>
    <w:rsid w:val="0008754D"/>
    <w:rsid w:val="000B25FE"/>
    <w:rsid w:val="000F7541"/>
    <w:rsid w:val="00101C86"/>
    <w:rsid w:val="0010621E"/>
    <w:rsid w:val="00122166"/>
    <w:rsid w:val="00124B2F"/>
    <w:rsid w:val="00133487"/>
    <w:rsid w:val="00135A39"/>
    <w:rsid w:val="00144C5B"/>
    <w:rsid w:val="001E6F5F"/>
    <w:rsid w:val="001F24CF"/>
    <w:rsid w:val="0020062F"/>
    <w:rsid w:val="00210E55"/>
    <w:rsid w:val="0021178A"/>
    <w:rsid w:val="00214C8E"/>
    <w:rsid w:val="002370E8"/>
    <w:rsid w:val="00263FFE"/>
    <w:rsid w:val="002809D9"/>
    <w:rsid w:val="00282667"/>
    <w:rsid w:val="00287CE9"/>
    <w:rsid w:val="00287D50"/>
    <w:rsid w:val="002965AC"/>
    <w:rsid w:val="002A210E"/>
    <w:rsid w:val="002B307E"/>
    <w:rsid w:val="002C2CD9"/>
    <w:rsid w:val="002D2DDB"/>
    <w:rsid w:val="002E2CBA"/>
    <w:rsid w:val="002E5523"/>
    <w:rsid w:val="002E7A77"/>
    <w:rsid w:val="002F0AFE"/>
    <w:rsid w:val="002F13A0"/>
    <w:rsid w:val="002F1706"/>
    <w:rsid w:val="00317E40"/>
    <w:rsid w:val="00330E0F"/>
    <w:rsid w:val="00367123"/>
    <w:rsid w:val="00370D62"/>
    <w:rsid w:val="0039312E"/>
    <w:rsid w:val="00396223"/>
    <w:rsid w:val="003B7B56"/>
    <w:rsid w:val="003C2E4A"/>
    <w:rsid w:val="003E7F67"/>
    <w:rsid w:val="003F5F9E"/>
    <w:rsid w:val="00404A9F"/>
    <w:rsid w:val="004161AA"/>
    <w:rsid w:val="00437199"/>
    <w:rsid w:val="0047113D"/>
    <w:rsid w:val="004935E1"/>
    <w:rsid w:val="004969E8"/>
    <w:rsid w:val="004D4E6C"/>
    <w:rsid w:val="004F138B"/>
    <w:rsid w:val="004F4654"/>
    <w:rsid w:val="005075B5"/>
    <w:rsid w:val="00507A87"/>
    <w:rsid w:val="00507B4D"/>
    <w:rsid w:val="005438C5"/>
    <w:rsid w:val="005438FB"/>
    <w:rsid w:val="00546782"/>
    <w:rsid w:val="005473F1"/>
    <w:rsid w:val="00573D6E"/>
    <w:rsid w:val="00590125"/>
    <w:rsid w:val="00591CDF"/>
    <w:rsid w:val="00592324"/>
    <w:rsid w:val="005A30BE"/>
    <w:rsid w:val="005B2175"/>
    <w:rsid w:val="005B21F6"/>
    <w:rsid w:val="005B2DB3"/>
    <w:rsid w:val="005D3FDC"/>
    <w:rsid w:val="005F5284"/>
    <w:rsid w:val="00612962"/>
    <w:rsid w:val="00615B19"/>
    <w:rsid w:val="00617289"/>
    <w:rsid w:val="006373F3"/>
    <w:rsid w:val="00640D94"/>
    <w:rsid w:val="00657B82"/>
    <w:rsid w:val="00672078"/>
    <w:rsid w:val="00696656"/>
    <w:rsid w:val="006A428A"/>
    <w:rsid w:val="006B3D49"/>
    <w:rsid w:val="006B457A"/>
    <w:rsid w:val="006B5A3D"/>
    <w:rsid w:val="006C7AD9"/>
    <w:rsid w:val="006D3EA4"/>
    <w:rsid w:val="006D5805"/>
    <w:rsid w:val="006E2F1C"/>
    <w:rsid w:val="00730848"/>
    <w:rsid w:val="00742B7B"/>
    <w:rsid w:val="0074718F"/>
    <w:rsid w:val="00752C15"/>
    <w:rsid w:val="00763599"/>
    <w:rsid w:val="00772C78"/>
    <w:rsid w:val="00782D4D"/>
    <w:rsid w:val="0078383E"/>
    <w:rsid w:val="00792EB5"/>
    <w:rsid w:val="007D73CE"/>
    <w:rsid w:val="007D75C8"/>
    <w:rsid w:val="00805B5A"/>
    <w:rsid w:val="00840A19"/>
    <w:rsid w:val="00866776"/>
    <w:rsid w:val="00873774"/>
    <w:rsid w:val="008741F5"/>
    <w:rsid w:val="00891D30"/>
    <w:rsid w:val="0089612F"/>
    <w:rsid w:val="008B02B3"/>
    <w:rsid w:val="008C1A5B"/>
    <w:rsid w:val="008F7B14"/>
    <w:rsid w:val="00914651"/>
    <w:rsid w:val="00925DF1"/>
    <w:rsid w:val="00926C43"/>
    <w:rsid w:val="0092732B"/>
    <w:rsid w:val="00935762"/>
    <w:rsid w:val="00965C61"/>
    <w:rsid w:val="009744E0"/>
    <w:rsid w:val="00993355"/>
    <w:rsid w:val="009C5BA6"/>
    <w:rsid w:val="009D0E13"/>
    <w:rsid w:val="009D2312"/>
    <w:rsid w:val="009E4A1E"/>
    <w:rsid w:val="009F400A"/>
    <w:rsid w:val="00A27242"/>
    <w:rsid w:val="00A4454E"/>
    <w:rsid w:val="00A5339E"/>
    <w:rsid w:val="00A5697E"/>
    <w:rsid w:val="00A72CAF"/>
    <w:rsid w:val="00AA0409"/>
    <w:rsid w:val="00AA38C1"/>
    <w:rsid w:val="00AB7BD0"/>
    <w:rsid w:val="00AB7E98"/>
    <w:rsid w:val="00AC1D22"/>
    <w:rsid w:val="00AC2DF3"/>
    <w:rsid w:val="00AD0BF8"/>
    <w:rsid w:val="00AE272E"/>
    <w:rsid w:val="00AF440A"/>
    <w:rsid w:val="00B02ED8"/>
    <w:rsid w:val="00B17786"/>
    <w:rsid w:val="00B20B91"/>
    <w:rsid w:val="00B20EDD"/>
    <w:rsid w:val="00B36E14"/>
    <w:rsid w:val="00B42F58"/>
    <w:rsid w:val="00B66300"/>
    <w:rsid w:val="00B67E55"/>
    <w:rsid w:val="00B74F96"/>
    <w:rsid w:val="00B93EB7"/>
    <w:rsid w:val="00B94EC8"/>
    <w:rsid w:val="00BA32F5"/>
    <w:rsid w:val="00BD5D45"/>
    <w:rsid w:val="00BE2AA8"/>
    <w:rsid w:val="00BF7F56"/>
    <w:rsid w:val="00C1428B"/>
    <w:rsid w:val="00C219C3"/>
    <w:rsid w:val="00C24E8B"/>
    <w:rsid w:val="00C42AB3"/>
    <w:rsid w:val="00C47BC3"/>
    <w:rsid w:val="00C70869"/>
    <w:rsid w:val="00C72011"/>
    <w:rsid w:val="00CB598F"/>
    <w:rsid w:val="00CB6BCE"/>
    <w:rsid w:val="00CD1AF7"/>
    <w:rsid w:val="00CD4005"/>
    <w:rsid w:val="00D00712"/>
    <w:rsid w:val="00D067B2"/>
    <w:rsid w:val="00D1062A"/>
    <w:rsid w:val="00D561A3"/>
    <w:rsid w:val="00D57CF6"/>
    <w:rsid w:val="00D67090"/>
    <w:rsid w:val="00D73BF3"/>
    <w:rsid w:val="00DD3413"/>
    <w:rsid w:val="00DE05DF"/>
    <w:rsid w:val="00DE22BC"/>
    <w:rsid w:val="00DE5D13"/>
    <w:rsid w:val="00DF2B4A"/>
    <w:rsid w:val="00DF50B8"/>
    <w:rsid w:val="00E05F0E"/>
    <w:rsid w:val="00E145A2"/>
    <w:rsid w:val="00E17328"/>
    <w:rsid w:val="00E36B3C"/>
    <w:rsid w:val="00E43A8D"/>
    <w:rsid w:val="00E46562"/>
    <w:rsid w:val="00E568D1"/>
    <w:rsid w:val="00E6002B"/>
    <w:rsid w:val="00E75A8B"/>
    <w:rsid w:val="00E87FC9"/>
    <w:rsid w:val="00E94C33"/>
    <w:rsid w:val="00EA4689"/>
    <w:rsid w:val="00EA4AA4"/>
    <w:rsid w:val="00EC4956"/>
    <w:rsid w:val="00EC7FE6"/>
    <w:rsid w:val="00EE39AC"/>
    <w:rsid w:val="00EE5D69"/>
    <w:rsid w:val="00F1075D"/>
    <w:rsid w:val="00F17CF3"/>
    <w:rsid w:val="00F219F2"/>
    <w:rsid w:val="00F25B9F"/>
    <w:rsid w:val="00F4381A"/>
    <w:rsid w:val="00F46C33"/>
    <w:rsid w:val="00F47751"/>
    <w:rsid w:val="00F63850"/>
    <w:rsid w:val="00F736B3"/>
    <w:rsid w:val="00F7410E"/>
    <w:rsid w:val="00F82165"/>
    <w:rsid w:val="00F923E3"/>
    <w:rsid w:val="00F975AB"/>
    <w:rsid w:val="00FB175D"/>
    <w:rsid w:val="00FC0141"/>
    <w:rsid w:val="00FC05B2"/>
    <w:rsid w:val="00FD0D9A"/>
    <w:rsid w:val="00FE5591"/>
    <w:rsid w:val="00FF1443"/>
    <w:rsid w:val="00FF4DE6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A1BDD"/>
  <w15:chartTrackingRefBased/>
  <w15:docId w15:val="{51F8D202-0FE6-4B17-8EE8-742F81C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4E"/>
  </w:style>
  <w:style w:type="paragraph" w:styleId="1">
    <w:name w:val="heading 1"/>
    <w:basedOn w:val="a"/>
    <w:next w:val="a"/>
    <w:link w:val="10"/>
    <w:uiPriority w:val="9"/>
    <w:qFormat/>
    <w:rsid w:val="0013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E87FC9"/>
    <w:pPr>
      <w:ind w:firstLine="284"/>
    </w:pPr>
    <w:rPr>
      <w:rFonts w:ascii="Helvetica" w:hAnsi="Helvetica" w:cs="Times New Roman"/>
      <w:i/>
      <w:color w:val="000000" w:themeColor="text1"/>
      <w:sz w:val="21"/>
      <w:lang w:val="en-US"/>
    </w:rPr>
  </w:style>
  <w:style w:type="character" w:customStyle="1" w:styleId="12">
    <w:name w:val="Стиль1 Знак"/>
    <w:basedOn w:val="a0"/>
    <w:link w:val="11"/>
    <w:rsid w:val="00E87FC9"/>
    <w:rPr>
      <w:rFonts w:ascii="Helvetica" w:hAnsi="Helvetica" w:cs="Times New Roman"/>
      <w:i/>
      <w:color w:val="000000" w:themeColor="text1"/>
      <w:sz w:val="21"/>
      <w:lang w:val="en-US"/>
    </w:rPr>
  </w:style>
  <w:style w:type="paragraph" w:styleId="a3">
    <w:name w:val="No Spacing"/>
    <w:uiPriority w:val="1"/>
    <w:qFormat/>
    <w:rsid w:val="00E87FC9"/>
    <w:pPr>
      <w:spacing w:after="0" w:line="240" w:lineRule="auto"/>
    </w:pPr>
  </w:style>
  <w:style w:type="paragraph" w:customStyle="1" w:styleId="21">
    <w:name w:val="Стиль2"/>
    <w:basedOn w:val="a"/>
    <w:rsid w:val="00437199"/>
    <w:pPr>
      <w:ind w:firstLine="708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a4">
    <w:name w:val="Ф"/>
    <w:basedOn w:val="a"/>
    <w:link w:val="a5"/>
    <w:rsid w:val="003E7F67"/>
    <w:pPr>
      <w:autoSpaceDE w:val="0"/>
      <w:autoSpaceDN w:val="0"/>
      <w:adjustRightInd w:val="0"/>
      <w:spacing w:after="0" w:line="240" w:lineRule="auto"/>
      <w:ind w:left="-1276" w:right="-426" w:firstLine="709"/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a5">
    <w:name w:val="Ф Знак"/>
    <w:basedOn w:val="a0"/>
    <w:link w:val="a4"/>
    <w:rsid w:val="003E7F67"/>
    <w:rPr>
      <w:rFonts w:ascii="Times New Roman" w:hAnsi="Times New Roman" w:cs="Times New Roman"/>
      <w:color w:val="333333"/>
      <w:sz w:val="24"/>
      <w:szCs w:val="24"/>
    </w:rPr>
  </w:style>
  <w:style w:type="paragraph" w:customStyle="1" w:styleId="a6">
    <w:name w:val="ОТЧЕТ"/>
    <w:basedOn w:val="a"/>
    <w:link w:val="a7"/>
    <w:autoRedefine/>
    <w:rsid w:val="00925DF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ТЧЕТ Знак"/>
    <w:basedOn w:val="a0"/>
    <w:link w:val="a6"/>
    <w:rsid w:val="00925D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ПИСКА"/>
    <w:link w:val="a9"/>
    <w:qFormat/>
    <w:rsid w:val="00A72CA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a">
    <w:name w:val="header"/>
    <w:basedOn w:val="a"/>
    <w:link w:val="ab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3774"/>
  </w:style>
  <w:style w:type="paragraph" w:styleId="ac">
    <w:name w:val="footer"/>
    <w:basedOn w:val="a"/>
    <w:link w:val="ad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3774"/>
  </w:style>
  <w:style w:type="paragraph" w:customStyle="1" w:styleId="ae">
    <w:name w:val="ЭЛЕМЕНТЫ_СОДЕРЖАНИЕ...."/>
    <w:link w:val="af"/>
    <w:qFormat/>
    <w:rsid w:val="00133487"/>
    <w:pPr>
      <w:spacing w:before="360" w:after="360" w:line="240" w:lineRule="auto"/>
      <w:outlineLvl w:val="0"/>
    </w:pPr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customStyle="1" w:styleId="af0">
    <w:name w:val="ЗАГОЛОВКИ"/>
    <w:basedOn w:val="ae"/>
    <w:link w:val="af1"/>
    <w:rsid w:val="002E2CBA"/>
  </w:style>
  <w:style w:type="character" w:customStyle="1" w:styleId="a9">
    <w:name w:val="ЗАПИСКА Знак"/>
    <w:basedOn w:val="a0"/>
    <w:link w:val="a8"/>
    <w:rsid w:val="002E2CBA"/>
    <w:rPr>
      <w:rFonts w:ascii="Times New Roman" w:hAnsi="Times New Roman"/>
      <w:color w:val="000000" w:themeColor="text1"/>
      <w:sz w:val="28"/>
    </w:rPr>
  </w:style>
  <w:style w:type="character" w:customStyle="1" w:styleId="af">
    <w:name w:val="ЭЛЕМЕНТЫ_СОДЕРЖАНИЕ.... Знак"/>
    <w:basedOn w:val="a9"/>
    <w:link w:val="ae"/>
    <w:rsid w:val="00133487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1">
    <w:name w:val="ЗАГОЛОВКИ Знак"/>
    <w:basedOn w:val="af"/>
    <w:link w:val="af0"/>
    <w:rsid w:val="002E2CBA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3348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3487"/>
    <w:pPr>
      <w:spacing w:after="100"/>
    </w:pPr>
  </w:style>
  <w:style w:type="character" w:styleId="af3">
    <w:name w:val="Hyperlink"/>
    <w:basedOn w:val="a0"/>
    <w:uiPriority w:val="99"/>
    <w:unhideWhenUsed/>
    <w:rsid w:val="00133487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13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13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List Paragraph"/>
    <w:basedOn w:val="a"/>
    <w:uiPriority w:val="34"/>
    <w:qFormat/>
    <w:rsid w:val="005438C5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543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438C5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612962"/>
    <w:rPr>
      <w:rFonts w:ascii="Times New Roman" w:hAnsi="Times New Roman" w:cs="Times New Roman"/>
      <w:sz w:val="24"/>
      <w:szCs w:val="24"/>
    </w:rPr>
  </w:style>
  <w:style w:type="paragraph" w:styleId="afa">
    <w:name w:val="caption"/>
    <w:basedOn w:val="a"/>
    <w:next w:val="a"/>
    <w:uiPriority w:val="35"/>
    <w:unhideWhenUsed/>
    <w:qFormat/>
    <w:rsid w:val="00612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A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Unresolved Mention"/>
    <w:basedOn w:val="a0"/>
    <w:uiPriority w:val="99"/>
    <w:semiHidden/>
    <w:unhideWhenUsed/>
    <w:rsid w:val="00EA4AA4"/>
    <w:rPr>
      <w:color w:val="605E5C"/>
      <w:shd w:val="clear" w:color="auto" w:fill="E1DFDD"/>
    </w:rPr>
  </w:style>
  <w:style w:type="paragraph" w:customStyle="1" w:styleId="afc">
    <w:name w:val="ОСНОВНОЙ ТЕКСТ"/>
    <w:basedOn w:val="a"/>
    <w:link w:val="afd"/>
    <w:qFormat/>
    <w:rsid w:val="0069665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d">
    <w:name w:val="ОСНОВНОЙ ТЕКСТ Знак"/>
    <w:basedOn w:val="a0"/>
    <w:link w:val="afc"/>
    <w:rsid w:val="00696656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E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e">
    <w:name w:val="Подрисуночная надпись"/>
    <w:basedOn w:val="a"/>
    <w:link w:val="aff"/>
    <w:qFormat/>
    <w:rsid w:val="00FD0D9A"/>
    <w:pPr>
      <w:spacing w:before="12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">
    <w:name w:val="Подрисуночная надпись Знак"/>
    <w:basedOn w:val="a0"/>
    <w:link w:val="afe"/>
    <w:rsid w:val="00FD0D9A"/>
    <w:rPr>
      <w:rFonts w:ascii="Times New Roman" w:hAnsi="Times New Roman" w:cs="Times New Roman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10621E"/>
    <w:pPr>
      <w:spacing w:after="100"/>
      <w:ind w:left="220"/>
    </w:pPr>
  </w:style>
  <w:style w:type="paragraph" w:customStyle="1" w:styleId="Default">
    <w:name w:val="Default"/>
    <w:rsid w:val="00124B2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5F0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508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985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892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283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350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0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906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7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928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801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256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99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05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2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5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1F14-502F-46D5-954D-0EC8AC50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Mikhail</cp:lastModifiedBy>
  <cp:revision>2</cp:revision>
  <dcterms:created xsi:type="dcterms:W3CDTF">2020-03-28T08:48:00Z</dcterms:created>
  <dcterms:modified xsi:type="dcterms:W3CDTF">2020-03-28T08:48:00Z</dcterms:modified>
</cp:coreProperties>
</file>