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2D72" w:rsidRDefault="00642FE1" w:rsidP="00642FE1">
      <w:pPr>
        <w:pStyle w:val="1"/>
      </w:pPr>
      <w:r>
        <w:rPr>
          <w:rFonts w:hint="eastAsia"/>
        </w:rPr>
        <w:t>第</w:t>
      </w:r>
      <w:r>
        <w:rPr>
          <w:rFonts w:hint="eastAsia"/>
        </w:rPr>
        <w:t>3</w:t>
      </w:r>
      <w:r>
        <w:rPr>
          <w:rFonts w:hint="eastAsia"/>
        </w:rPr>
        <w:t>章</w:t>
      </w:r>
      <w:r>
        <w:rPr>
          <w:rFonts w:hint="eastAsia"/>
        </w:rPr>
        <w:t xml:space="preserve">  </w:t>
      </w:r>
      <w:r>
        <w:rPr>
          <w:rFonts w:hint="eastAsia"/>
        </w:rPr>
        <w:t>递归</w:t>
      </w:r>
    </w:p>
    <w:p w:rsidR="00642FE1" w:rsidRDefault="00642FE1" w:rsidP="00652DB5">
      <w:pPr>
        <w:spacing w:line="360" w:lineRule="auto"/>
      </w:pPr>
      <w:r>
        <w:rPr>
          <w:rFonts w:hint="eastAsia"/>
        </w:rPr>
        <w:tab/>
      </w:r>
      <w:r>
        <w:rPr>
          <w:rFonts w:hint="eastAsia"/>
        </w:rPr>
        <w:t>递归是一种强大的方法，它允许</w:t>
      </w:r>
      <w:r w:rsidR="00232E39">
        <w:rPr>
          <w:rFonts w:hint="eastAsia"/>
        </w:rPr>
        <w:t>一个对象</w:t>
      </w:r>
      <w:r w:rsidR="00A271E2">
        <w:rPr>
          <w:rFonts w:hint="eastAsia"/>
        </w:rPr>
        <w:t>以</w:t>
      </w:r>
      <w:r w:rsidR="007F1155">
        <w:rPr>
          <w:rFonts w:hint="eastAsia"/>
        </w:rPr>
        <w:t>其</w:t>
      </w:r>
      <w:r w:rsidR="00A271E2">
        <w:rPr>
          <w:rFonts w:hint="eastAsia"/>
        </w:rPr>
        <w:t>自身更小的形式来定义自己。</w:t>
      </w:r>
      <w:r w:rsidR="00A4615D">
        <w:rPr>
          <w:rFonts w:hint="eastAsia"/>
        </w:rPr>
        <w:t>恐怕没有什么比观察神秘的自然界中出现的递归现象更好的方法来体会递归的重要</w:t>
      </w:r>
      <w:r w:rsidR="005C191F">
        <w:rPr>
          <w:rFonts w:hint="eastAsia"/>
        </w:rPr>
        <w:t>意义</w:t>
      </w:r>
      <w:r w:rsidR="005E429E">
        <w:rPr>
          <w:rFonts w:hint="eastAsia"/>
        </w:rPr>
        <w:t>了。想想蕨类植物的叶子，每片叶子的小枝干都是整片叶子的较小</w:t>
      </w:r>
      <w:r w:rsidR="00F83183">
        <w:rPr>
          <w:rFonts w:hint="eastAsia"/>
        </w:rPr>
        <w:t>缩影</w:t>
      </w:r>
      <w:r w:rsidR="00073B88">
        <w:rPr>
          <w:rFonts w:hint="eastAsia"/>
        </w:rPr>
        <w:t>；</w:t>
      </w:r>
      <w:r w:rsidR="0077222B">
        <w:rPr>
          <w:rFonts w:hint="eastAsia"/>
        </w:rPr>
        <w:t>又或者两个反光的物体，相互映射对方的渐远的影像</w:t>
      </w:r>
      <w:r w:rsidR="00073B88">
        <w:rPr>
          <w:rFonts w:hint="eastAsia"/>
        </w:rPr>
        <w:t>。这样的例子使我们明白尽管大自</w:t>
      </w:r>
      <w:r w:rsidR="00F83183">
        <w:rPr>
          <w:rFonts w:hint="eastAsia"/>
        </w:rPr>
        <w:t>然的力量是强大的，在许多方面它那种出乎意料的简洁</w:t>
      </w:r>
      <w:r w:rsidR="00073B88">
        <w:rPr>
          <w:rFonts w:hint="eastAsia"/>
        </w:rPr>
        <w:t>更让我们觉得优美。</w:t>
      </w:r>
      <w:r w:rsidR="00EF27E3">
        <w:rPr>
          <w:rFonts w:hint="eastAsia"/>
        </w:rPr>
        <w:t>同样的道理也可用在递</w:t>
      </w:r>
      <w:r w:rsidR="00197D49">
        <w:rPr>
          <w:rFonts w:hint="eastAsia"/>
        </w:rPr>
        <w:t>归算法上，从</w:t>
      </w:r>
      <w:r w:rsidR="00F83183">
        <w:rPr>
          <w:rFonts w:hint="eastAsia"/>
        </w:rPr>
        <w:t>很多方面</w:t>
      </w:r>
      <w:r w:rsidR="00197D49">
        <w:rPr>
          <w:rFonts w:hint="eastAsia"/>
        </w:rPr>
        <w:t>来说</w:t>
      </w:r>
      <w:r w:rsidR="007A495F">
        <w:rPr>
          <w:rFonts w:hint="eastAsia"/>
        </w:rPr>
        <w:t>递归算法都是简洁而优美的，而且</w:t>
      </w:r>
      <w:r w:rsidR="00EF27E3">
        <w:rPr>
          <w:rFonts w:hint="eastAsia"/>
        </w:rPr>
        <w:t>还非常强大。</w:t>
      </w:r>
    </w:p>
    <w:p w:rsidR="003930B8" w:rsidRDefault="003930B8" w:rsidP="00652DB5">
      <w:pPr>
        <w:spacing w:line="360" w:lineRule="auto"/>
      </w:pPr>
      <w:r>
        <w:rPr>
          <w:rFonts w:hint="eastAsia"/>
        </w:rPr>
        <w:tab/>
      </w:r>
      <w:r>
        <w:rPr>
          <w:rFonts w:hint="eastAsia"/>
        </w:rPr>
        <w:t>在计算机</w:t>
      </w:r>
      <w:r w:rsidR="00D61D60">
        <w:rPr>
          <w:rFonts w:hint="eastAsia"/>
        </w:rPr>
        <w:t>科学领域，递归是通过递归函数来实现的。递归函数是一种可以调用自身的函数</w:t>
      </w:r>
      <w:r w:rsidR="00D965E2">
        <w:rPr>
          <w:rFonts w:hint="eastAsia"/>
        </w:rPr>
        <w:t>。每次成功的调用都</w:t>
      </w:r>
      <w:r w:rsidR="00FF3205">
        <w:rPr>
          <w:rFonts w:hint="eastAsia"/>
        </w:rPr>
        <w:t>使得输入变得更加精细，使我们越来越接近问题的答案。</w:t>
      </w:r>
      <w:r w:rsidR="00BD557D">
        <w:rPr>
          <w:rFonts w:hint="eastAsia"/>
        </w:rPr>
        <w:t>大多数开发者都喜欢将大型的问题分解成一些小型的问题，然后</w:t>
      </w:r>
      <w:r w:rsidR="007C0CD0">
        <w:rPr>
          <w:rFonts w:hint="eastAsia"/>
        </w:rPr>
        <w:t>分别</w:t>
      </w:r>
      <w:r w:rsidR="00BD557D">
        <w:rPr>
          <w:rFonts w:hint="eastAsia"/>
        </w:rPr>
        <w:t>编写不同的函数去处理它们。然而，许多开发者却并不习惯于用单一函数递归的去解决大型的问题。</w:t>
      </w:r>
      <w:r w:rsidR="007C0CD0">
        <w:rPr>
          <w:rFonts w:hint="eastAsia"/>
        </w:rPr>
        <w:t>诚然，以这种方式去看待问题需要一定的适应过程。本章探讨了递归是如何工作的并展示了如何以递归的方式去定义问题。本书中的一些递归方面的例子有树的遍历（见第</w:t>
      </w:r>
      <w:r w:rsidR="007C0CD0">
        <w:rPr>
          <w:rFonts w:hint="eastAsia"/>
        </w:rPr>
        <w:t>9</w:t>
      </w:r>
      <w:r w:rsidR="007C0CD0">
        <w:rPr>
          <w:rFonts w:hint="eastAsia"/>
        </w:rPr>
        <w:t>章），图中的广度优先和深度优先查找（见第</w:t>
      </w:r>
      <w:r w:rsidR="007C0CD0">
        <w:rPr>
          <w:rFonts w:hint="eastAsia"/>
        </w:rPr>
        <w:t>11</w:t>
      </w:r>
      <w:r w:rsidR="007C0CD0">
        <w:rPr>
          <w:rFonts w:hint="eastAsia"/>
        </w:rPr>
        <w:t>章），以及排序（见第</w:t>
      </w:r>
      <w:r w:rsidR="007C0CD0">
        <w:rPr>
          <w:rFonts w:hint="eastAsia"/>
        </w:rPr>
        <w:t>12</w:t>
      </w:r>
      <w:r w:rsidR="007C0CD0">
        <w:rPr>
          <w:rFonts w:hint="eastAsia"/>
        </w:rPr>
        <w:t>章）。</w:t>
      </w:r>
    </w:p>
    <w:p w:rsidR="00EF199F" w:rsidRDefault="00EF199F" w:rsidP="00652DB5">
      <w:pPr>
        <w:spacing w:line="360" w:lineRule="auto"/>
      </w:pPr>
      <w:r>
        <w:rPr>
          <w:rFonts w:hint="eastAsia"/>
        </w:rPr>
        <w:tab/>
      </w:r>
      <w:r>
        <w:rPr>
          <w:rFonts w:hint="eastAsia"/>
        </w:rPr>
        <w:t>本章的内容包括：</w:t>
      </w:r>
    </w:p>
    <w:p w:rsidR="00EF199F" w:rsidRDefault="00EF199F" w:rsidP="00652DB5">
      <w:pPr>
        <w:spacing w:line="360" w:lineRule="auto"/>
        <w:rPr>
          <w:i/>
        </w:rPr>
      </w:pPr>
      <w:r>
        <w:rPr>
          <w:rFonts w:hint="eastAsia"/>
          <w:i/>
        </w:rPr>
        <w:t>基本递归</w:t>
      </w:r>
    </w:p>
    <w:p w:rsidR="00EF199F" w:rsidRDefault="00EF199F" w:rsidP="00652DB5">
      <w:pPr>
        <w:spacing w:line="360" w:lineRule="auto"/>
      </w:pPr>
      <w:r>
        <w:rPr>
          <w:rFonts w:hint="eastAsia"/>
          <w:i/>
        </w:rPr>
        <w:tab/>
      </w:r>
      <w:r>
        <w:rPr>
          <w:rFonts w:hint="eastAsia"/>
        </w:rPr>
        <w:t>一种强大的方法，允许一个问题以其自身</w:t>
      </w:r>
      <w:r w:rsidR="00027BA6">
        <w:rPr>
          <w:rFonts w:hint="eastAsia"/>
        </w:rPr>
        <w:t>越来越小</w:t>
      </w:r>
      <w:r>
        <w:rPr>
          <w:rFonts w:hint="eastAsia"/>
        </w:rPr>
        <w:t>的形式来定义自己。</w:t>
      </w:r>
      <w:r w:rsidR="00027BA6">
        <w:rPr>
          <w:rFonts w:hint="eastAsia"/>
        </w:rPr>
        <w:t>在计算机科学领域，我们通过使用递归函数来解决带有递归性质的问题</w:t>
      </w:r>
      <w:r w:rsidR="00415A04">
        <w:rPr>
          <w:rFonts w:hint="eastAsia"/>
        </w:rPr>
        <w:t>，也就是</w:t>
      </w:r>
      <w:r w:rsidR="00E142CE">
        <w:rPr>
          <w:rFonts w:hint="eastAsia"/>
        </w:rPr>
        <w:t>用</w:t>
      </w:r>
      <w:r w:rsidR="00415A04">
        <w:rPr>
          <w:rFonts w:hint="eastAsia"/>
        </w:rPr>
        <w:t>函数</w:t>
      </w:r>
      <w:r w:rsidR="00E142CE">
        <w:rPr>
          <w:rFonts w:hint="eastAsia"/>
        </w:rPr>
        <w:t>自身</w:t>
      </w:r>
      <w:r w:rsidR="00415A04">
        <w:rPr>
          <w:rFonts w:hint="eastAsia"/>
        </w:rPr>
        <w:t>调用自身。</w:t>
      </w:r>
    </w:p>
    <w:p w:rsidR="00C415F9" w:rsidRDefault="00C415F9" w:rsidP="00652DB5">
      <w:pPr>
        <w:spacing w:line="360" w:lineRule="auto"/>
        <w:rPr>
          <w:i/>
        </w:rPr>
      </w:pPr>
    </w:p>
    <w:p w:rsidR="00C415F9" w:rsidRDefault="00C415F9" w:rsidP="00652DB5">
      <w:pPr>
        <w:spacing w:line="360" w:lineRule="auto"/>
        <w:rPr>
          <w:i/>
        </w:rPr>
      </w:pPr>
      <w:r>
        <w:rPr>
          <w:rFonts w:hint="eastAsia"/>
          <w:i/>
        </w:rPr>
        <w:t>尾递归</w:t>
      </w:r>
    </w:p>
    <w:p w:rsidR="00C415F9" w:rsidRDefault="00C415F9" w:rsidP="00652DB5">
      <w:pPr>
        <w:spacing w:line="360" w:lineRule="auto"/>
      </w:pPr>
      <w:r>
        <w:rPr>
          <w:rFonts w:hint="eastAsia"/>
        </w:rPr>
        <w:tab/>
      </w:r>
      <w:r>
        <w:rPr>
          <w:rFonts w:hint="eastAsia"/>
        </w:rPr>
        <w:t>递归的一种形式，这里编译器会</w:t>
      </w:r>
      <w:r w:rsidR="00B72C55">
        <w:rPr>
          <w:rFonts w:hint="eastAsia"/>
        </w:rPr>
        <w:t>为此</w:t>
      </w:r>
      <w:r>
        <w:rPr>
          <w:rFonts w:hint="eastAsia"/>
        </w:rPr>
        <w:t>产生优化过的代码</w:t>
      </w:r>
      <w:r w:rsidR="00B72C55">
        <w:rPr>
          <w:rFonts w:hint="eastAsia"/>
        </w:rPr>
        <w:t>。大多数现代的</w:t>
      </w:r>
      <w:r w:rsidR="002C059E">
        <w:rPr>
          <w:rFonts w:hint="eastAsia"/>
        </w:rPr>
        <w:t>编译器能够识别出尾递归。为此，只要</w:t>
      </w:r>
      <w:r w:rsidR="00AC4F02">
        <w:rPr>
          <w:rFonts w:hint="eastAsia"/>
        </w:rPr>
        <w:t>条件允许</w:t>
      </w:r>
      <w:r w:rsidR="002C059E">
        <w:rPr>
          <w:rFonts w:hint="eastAsia"/>
        </w:rPr>
        <w:t>我们都应该利用这个特性。</w:t>
      </w:r>
    </w:p>
    <w:p w:rsidR="00775EBA" w:rsidRDefault="00775EBA" w:rsidP="00642FE1"/>
    <w:p w:rsidR="00775EBA" w:rsidRDefault="00775EBA" w:rsidP="00642FE1"/>
    <w:p w:rsidR="00775EBA" w:rsidRDefault="00775EBA" w:rsidP="00775EBA">
      <w:pPr>
        <w:pStyle w:val="2"/>
      </w:pPr>
      <w:r>
        <w:rPr>
          <w:rFonts w:hint="eastAsia"/>
        </w:rPr>
        <w:t xml:space="preserve">3.1  </w:t>
      </w:r>
      <w:r>
        <w:rPr>
          <w:rFonts w:hint="eastAsia"/>
        </w:rPr>
        <w:t>基本递归</w:t>
      </w:r>
    </w:p>
    <w:p w:rsidR="008C031A" w:rsidRDefault="00775EBA" w:rsidP="00775EBA">
      <w:r>
        <w:rPr>
          <w:rFonts w:hint="eastAsia"/>
        </w:rPr>
        <w:tab/>
      </w:r>
      <w:r w:rsidR="00AC250A">
        <w:rPr>
          <w:rFonts w:hint="eastAsia"/>
        </w:rPr>
        <w:t>开始吧，首先来</w:t>
      </w:r>
      <w:r w:rsidR="00081EE1">
        <w:rPr>
          <w:rFonts w:hint="eastAsia"/>
        </w:rPr>
        <w:t>看</w:t>
      </w:r>
      <w:r>
        <w:rPr>
          <w:rFonts w:hint="eastAsia"/>
        </w:rPr>
        <w:t>一个通常我们不会以递归的形式去思考的问题。假设我们想计算整数</w:t>
      </w:r>
      <w:r w:rsidR="008579A8" w:rsidRPr="00401949">
        <w:rPr>
          <w:position w:val="-6"/>
        </w:rPr>
        <w:object w:dxaOrig="20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8pt;height:10.95pt" o:ole="">
            <v:imagedata r:id="rId7" o:title=""/>
          </v:shape>
          <o:OLEObject Type="Embed" ProgID="Equation.DSMT4" ShapeID="_x0000_i1025" DrawAspect="Content" ObjectID="_1380979748" r:id="rId8"/>
        </w:object>
      </w:r>
      <w:r>
        <w:rPr>
          <w:rFonts w:hint="eastAsia"/>
        </w:rPr>
        <w:t>的阶乘。</w:t>
      </w:r>
      <w:r w:rsidR="008579A8" w:rsidRPr="00401949">
        <w:rPr>
          <w:position w:val="-6"/>
        </w:rPr>
        <w:object w:dxaOrig="200" w:dyaOrig="220">
          <v:shape id="_x0000_i1026" type="#_x0000_t75" style="width:9.8pt;height:10.95pt" o:ole="">
            <v:imagedata r:id="rId9" o:title=""/>
          </v:shape>
          <o:OLEObject Type="Embed" ProgID="Equation.DSMT4" ShapeID="_x0000_i1026" DrawAspect="Content" ObjectID="_1380979749" r:id="rId10"/>
        </w:object>
      </w:r>
      <w:r w:rsidR="00055F6B">
        <w:rPr>
          <w:rFonts w:hint="eastAsia"/>
        </w:rPr>
        <w:t>的阶乘可写作</w:t>
      </w:r>
      <w:r w:rsidR="00ED421C" w:rsidRPr="00401949">
        <w:rPr>
          <w:position w:val="-6"/>
        </w:rPr>
        <w:object w:dxaOrig="260" w:dyaOrig="279">
          <v:shape id="_x0000_i1027" type="#_x0000_t75" style="width:13.25pt;height:13.8pt" o:ole="">
            <v:imagedata r:id="rId11" o:title=""/>
          </v:shape>
          <o:OLEObject Type="Embed" ProgID="Equation.DSMT4" ShapeID="_x0000_i1027" DrawAspect="Content" ObjectID="_1380979750" r:id="rId12"/>
        </w:object>
      </w:r>
      <w:r w:rsidR="00055F6B">
        <w:rPr>
          <w:rFonts w:hint="eastAsia"/>
        </w:rPr>
        <w:t>，其结果是从</w:t>
      </w:r>
      <w:r w:rsidR="008579A8">
        <w:rPr>
          <w:rFonts w:hint="eastAsia"/>
        </w:rPr>
        <w:t>1</w:t>
      </w:r>
      <w:r w:rsidR="00055F6B">
        <w:rPr>
          <w:rFonts w:hint="eastAsia"/>
        </w:rPr>
        <w:t>到</w:t>
      </w:r>
      <w:r w:rsidR="008579A8" w:rsidRPr="00401949">
        <w:rPr>
          <w:position w:val="-6"/>
        </w:rPr>
        <w:object w:dxaOrig="200" w:dyaOrig="220">
          <v:shape id="_x0000_i1028" type="#_x0000_t75" style="width:9.8pt;height:10.95pt" o:ole="">
            <v:imagedata r:id="rId13" o:title=""/>
          </v:shape>
          <o:OLEObject Type="Embed" ProgID="Equation.DSMT4" ShapeID="_x0000_i1028" DrawAspect="Content" ObjectID="_1380979751" r:id="rId14"/>
        </w:object>
      </w:r>
      <w:r w:rsidR="00055F6B">
        <w:rPr>
          <w:rFonts w:hint="eastAsia"/>
        </w:rPr>
        <w:t>之间的各数之积。比如，</w:t>
      </w:r>
      <w:r w:rsidR="002766A6" w:rsidRPr="00401949">
        <w:rPr>
          <w:position w:val="-10"/>
        </w:rPr>
        <w:object w:dxaOrig="1579" w:dyaOrig="320">
          <v:shape id="_x0000_i1029" type="#_x0000_t75" style="width:78.9pt;height:16.15pt" o:ole="">
            <v:imagedata r:id="rId15" o:title=""/>
          </v:shape>
          <o:OLEObject Type="Embed" ProgID="Equation.DSMT4" ShapeID="_x0000_i1029" DrawAspect="Content" ObjectID="_1380979752" r:id="rId16"/>
        </w:object>
      </w:r>
      <w:r w:rsidR="00055F6B">
        <w:rPr>
          <w:rFonts w:hint="eastAsia"/>
        </w:rPr>
        <w:t>。</w:t>
      </w:r>
      <w:r w:rsidR="0086164C">
        <w:rPr>
          <w:rFonts w:hint="eastAsia"/>
        </w:rPr>
        <w:lastRenderedPageBreak/>
        <w:t>一种计算法方法是循环遍历其中</w:t>
      </w:r>
      <w:r w:rsidR="008F3D24">
        <w:rPr>
          <w:rFonts w:hint="eastAsia"/>
        </w:rPr>
        <w:t>的每一个数，然后与</w:t>
      </w:r>
      <w:r w:rsidR="00E42BBE">
        <w:rPr>
          <w:rFonts w:hint="eastAsia"/>
        </w:rPr>
        <w:t>它</w:t>
      </w:r>
      <w:r w:rsidR="008F3D24">
        <w:rPr>
          <w:rFonts w:hint="eastAsia"/>
        </w:rPr>
        <w:t>之前的数相乘作为结果再</w:t>
      </w:r>
      <w:r w:rsidR="0086164C">
        <w:rPr>
          <w:rFonts w:hint="eastAsia"/>
        </w:rPr>
        <w:t>参与下一次计算。</w:t>
      </w:r>
      <w:r w:rsidR="008F3D24">
        <w:rPr>
          <w:rFonts w:hint="eastAsia"/>
        </w:rPr>
        <w:t>这种方法称为迭代法，可以</w:t>
      </w:r>
      <w:r w:rsidR="00366F6F">
        <w:rPr>
          <w:rFonts w:hint="eastAsia"/>
        </w:rPr>
        <w:t>正式</w:t>
      </w:r>
      <w:r w:rsidR="008F3D24">
        <w:rPr>
          <w:rFonts w:hint="eastAsia"/>
        </w:rPr>
        <w:t>定义为：</w:t>
      </w:r>
      <w:r w:rsidR="00AC0004" w:rsidRPr="00401949">
        <w:rPr>
          <w:position w:val="-10"/>
        </w:rPr>
        <w:object w:dxaOrig="2420" w:dyaOrig="320">
          <v:shape id="_x0000_i1030" type="#_x0000_t75" style="width:120.95pt;height:16.15pt" o:ole="">
            <v:imagedata r:id="rId17" o:title=""/>
          </v:shape>
          <o:OLEObject Type="Embed" ProgID="Equation.DSMT4" ShapeID="_x0000_i1030" DrawAspect="Content" ObjectID="_1380979753" r:id="rId18"/>
        </w:object>
      </w:r>
      <w:r w:rsidR="008579A8">
        <w:rPr>
          <w:rFonts w:hint="eastAsia"/>
        </w:rPr>
        <w:t>。</w:t>
      </w:r>
      <w:r w:rsidR="00FE478C">
        <w:rPr>
          <w:rFonts w:hint="eastAsia"/>
        </w:rPr>
        <w:t>看待这个问题的另一种方式是将</w:t>
      </w:r>
      <w:r w:rsidR="002766A6" w:rsidRPr="00401949">
        <w:rPr>
          <w:position w:val="-6"/>
        </w:rPr>
        <w:object w:dxaOrig="260" w:dyaOrig="279">
          <v:shape id="_x0000_i1031" type="#_x0000_t75" style="width:13.25pt;height:13.8pt" o:ole="">
            <v:imagedata r:id="rId11" o:title=""/>
          </v:shape>
          <o:OLEObject Type="Embed" ProgID="Equation.DSMT4" ShapeID="_x0000_i1031" DrawAspect="Content" ObjectID="_1380979754" r:id="rId19"/>
        </w:object>
      </w:r>
      <w:r w:rsidR="000F4B49">
        <w:rPr>
          <w:rFonts w:hint="eastAsia"/>
        </w:rPr>
        <w:t>定义为更小的阶乘形式。为了实现这一步，我们将</w:t>
      </w:r>
      <w:r w:rsidR="00AC0004" w:rsidRPr="00401949">
        <w:rPr>
          <w:position w:val="-6"/>
        </w:rPr>
        <w:object w:dxaOrig="260" w:dyaOrig="279">
          <v:shape id="_x0000_i1032" type="#_x0000_t75" style="width:13.25pt;height:13.8pt" o:ole="">
            <v:imagedata r:id="rId11" o:title=""/>
          </v:shape>
          <o:OLEObject Type="Embed" ProgID="Equation.DSMT4" ShapeID="_x0000_i1032" DrawAspect="Content" ObjectID="_1380979755" r:id="rId20"/>
        </w:object>
      </w:r>
      <w:r w:rsidR="000F4B49">
        <w:rPr>
          <w:rFonts w:hint="eastAsia"/>
        </w:rPr>
        <w:t>定义为</w:t>
      </w:r>
      <w:r w:rsidR="004A4575" w:rsidRPr="00401949">
        <w:rPr>
          <w:position w:val="-6"/>
        </w:rPr>
        <w:object w:dxaOrig="200" w:dyaOrig="220">
          <v:shape id="_x0000_i1033" type="#_x0000_t75" style="width:9.8pt;height:10.95pt" o:ole="">
            <v:imagedata r:id="rId21" o:title=""/>
          </v:shape>
          <o:OLEObject Type="Embed" ProgID="Equation.DSMT4" ShapeID="_x0000_i1033" DrawAspect="Content" ObjectID="_1380979756" r:id="rId22"/>
        </w:object>
      </w:r>
      <w:r w:rsidR="000F4B49">
        <w:rPr>
          <w:rFonts w:hint="eastAsia"/>
        </w:rPr>
        <w:t>倍的</w:t>
      </w:r>
      <w:r w:rsidR="004A4575" w:rsidRPr="00401949">
        <w:rPr>
          <w:position w:val="-6"/>
        </w:rPr>
        <w:object w:dxaOrig="480" w:dyaOrig="279">
          <v:shape id="_x0000_i1034" type="#_x0000_t75" style="width:24.2pt;height:13.8pt" o:ole="">
            <v:imagedata r:id="rId23" o:title=""/>
          </v:shape>
          <o:OLEObject Type="Embed" ProgID="Equation.DSMT4" ShapeID="_x0000_i1034" DrawAspect="Content" ObjectID="_1380979757" r:id="rId24"/>
        </w:object>
      </w:r>
      <w:r w:rsidR="000F4B49">
        <w:rPr>
          <w:rFonts w:hint="eastAsia"/>
        </w:rPr>
        <w:t>的阶乘。当然，解决</w:t>
      </w:r>
      <w:r w:rsidR="0020683C" w:rsidRPr="00401949">
        <w:rPr>
          <w:position w:val="-10"/>
        </w:rPr>
        <w:object w:dxaOrig="720" w:dyaOrig="320">
          <v:shape id="_x0000_i1035" type="#_x0000_t75" style="width:36.3pt;height:16.15pt" o:ole="">
            <v:imagedata r:id="rId25" o:title=""/>
          </v:shape>
          <o:OLEObject Type="Embed" ProgID="Equation.DSMT4" ShapeID="_x0000_i1035" DrawAspect="Content" ObjectID="_1380979758" r:id="rId26"/>
        </w:object>
      </w:r>
      <w:r w:rsidR="000F4B49">
        <w:rPr>
          <w:rFonts w:hint="eastAsia"/>
        </w:rPr>
        <w:t>的过程同</w:t>
      </w:r>
      <w:r w:rsidR="0020683C" w:rsidRPr="00401949">
        <w:rPr>
          <w:position w:val="-6"/>
        </w:rPr>
        <w:object w:dxaOrig="260" w:dyaOrig="279">
          <v:shape id="_x0000_i1036" type="#_x0000_t75" style="width:13.25pt;height:13.8pt" o:ole="">
            <v:imagedata r:id="rId11" o:title=""/>
          </v:shape>
          <o:OLEObject Type="Embed" ProgID="Equation.DSMT4" ShapeID="_x0000_i1036" DrawAspect="Content" ObjectID="_1380979759" r:id="rId27"/>
        </w:object>
      </w:r>
      <w:r w:rsidR="001D7A54">
        <w:rPr>
          <w:rFonts w:hint="eastAsia"/>
        </w:rPr>
        <w:t>一样，</w:t>
      </w:r>
      <w:r w:rsidR="000F4B49">
        <w:rPr>
          <w:rFonts w:hint="eastAsia"/>
        </w:rPr>
        <w:t>只是</w:t>
      </w:r>
      <w:r w:rsidR="009D0ED3">
        <w:rPr>
          <w:rFonts w:hint="eastAsia"/>
        </w:rPr>
        <w:t>变</w:t>
      </w:r>
      <w:r w:rsidR="000F4B49">
        <w:rPr>
          <w:rFonts w:hint="eastAsia"/>
        </w:rPr>
        <w:t>小了一些。</w:t>
      </w:r>
      <w:r w:rsidR="009D0ED3">
        <w:rPr>
          <w:rFonts w:hint="eastAsia"/>
        </w:rPr>
        <w:t>如果我们再把</w:t>
      </w:r>
      <w:r w:rsidR="009B16AD" w:rsidRPr="00401949">
        <w:rPr>
          <w:position w:val="-10"/>
        </w:rPr>
        <w:object w:dxaOrig="720" w:dyaOrig="320">
          <v:shape id="_x0000_i1037" type="#_x0000_t75" style="width:36.3pt;height:16.15pt" o:ole="">
            <v:imagedata r:id="rId25" o:title=""/>
          </v:shape>
          <o:OLEObject Type="Embed" ProgID="Equation.DSMT4" ShapeID="_x0000_i1037" DrawAspect="Content" ObjectID="_1380979760" r:id="rId28"/>
        </w:object>
      </w:r>
      <w:r w:rsidR="009D0ED3">
        <w:rPr>
          <w:rFonts w:hint="eastAsia"/>
        </w:rPr>
        <w:t>看做</w:t>
      </w:r>
      <w:r w:rsidR="009B16AD" w:rsidRPr="00401949">
        <w:rPr>
          <w:position w:val="-6"/>
        </w:rPr>
        <w:object w:dxaOrig="480" w:dyaOrig="279">
          <v:shape id="_x0000_i1038" type="#_x0000_t75" style="width:24.2pt;height:13.8pt" o:ole="">
            <v:imagedata r:id="rId23" o:title=""/>
          </v:shape>
          <o:OLEObject Type="Embed" ProgID="Equation.DSMT4" ShapeID="_x0000_i1038" DrawAspect="Content" ObjectID="_1380979761" r:id="rId29"/>
        </w:object>
      </w:r>
      <w:r w:rsidR="009D0ED3">
        <w:rPr>
          <w:rFonts w:hint="eastAsia"/>
        </w:rPr>
        <w:t>倍的</w:t>
      </w:r>
      <w:r w:rsidR="009B16AD" w:rsidRPr="00401949">
        <w:rPr>
          <w:position w:val="-10"/>
        </w:rPr>
        <w:object w:dxaOrig="760" w:dyaOrig="320">
          <v:shape id="_x0000_i1039" type="#_x0000_t75" style="width:38pt;height:16.15pt" o:ole="">
            <v:imagedata r:id="rId30" o:title=""/>
          </v:shape>
          <o:OLEObject Type="Embed" ProgID="Equation.DSMT4" ShapeID="_x0000_i1039" DrawAspect="Content" ObjectID="_1380979762" r:id="rId31"/>
        </w:object>
      </w:r>
      <w:r w:rsidR="009D0ED3">
        <w:rPr>
          <w:rFonts w:hint="eastAsia"/>
        </w:rPr>
        <w:t>，</w:t>
      </w:r>
      <w:r w:rsidR="009B16AD" w:rsidRPr="00401949">
        <w:rPr>
          <w:position w:val="-10"/>
        </w:rPr>
        <w:object w:dxaOrig="760" w:dyaOrig="320">
          <v:shape id="_x0000_i1040" type="#_x0000_t75" style="width:38pt;height:16.15pt" o:ole="">
            <v:imagedata r:id="rId32" o:title=""/>
          </v:shape>
          <o:OLEObject Type="Embed" ProgID="Equation.DSMT4" ShapeID="_x0000_i1040" DrawAspect="Content" ObjectID="_1380979763" r:id="rId33"/>
        </w:object>
      </w:r>
      <w:r w:rsidR="009D0ED3">
        <w:rPr>
          <w:rFonts w:hint="eastAsia"/>
        </w:rPr>
        <w:t>看做</w:t>
      </w:r>
      <w:r w:rsidR="009B16AD" w:rsidRPr="00401949">
        <w:rPr>
          <w:position w:val="-6"/>
        </w:rPr>
        <w:object w:dxaOrig="520" w:dyaOrig="279">
          <v:shape id="_x0000_i1041" type="#_x0000_t75" style="width:25.9pt;height:13.8pt" o:ole="">
            <v:imagedata r:id="rId34" o:title=""/>
          </v:shape>
          <o:OLEObject Type="Embed" ProgID="Equation.DSMT4" ShapeID="_x0000_i1041" DrawAspect="Content" ObjectID="_1380979764" r:id="rId35"/>
        </w:object>
      </w:r>
      <w:r w:rsidR="009D0ED3">
        <w:rPr>
          <w:rFonts w:hint="eastAsia"/>
        </w:rPr>
        <w:t>倍的</w:t>
      </w:r>
      <w:r w:rsidR="009B16AD" w:rsidRPr="00401949">
        <w:rPr>
          <w:position w:val="-10"/>
        </w:rPr>
        <w:object w:dxaOrig="740" w:dyaOrig="320">
          <v:shape id="_x0000_i1042" type="#_x0000_t75" style="width:36.85pt;height:16.15pt" o:ole="">
            <v:imagedata r:id="rId36" o:title=""/>
          </v:shape>
          <o:OLEObject Type="Embed" ProgID="Equation.DSMT4" ShapeID="_x0000_i1042" DrawAspect="Content" ObjectID="_1380979765" r:id="rId37"/>
        </w:object>
      </w:r>
      <w:r w:rsidR="009D0ED3">
        <w:rPr>
          <w:rFonts w:hint="eastAsia"/>
        </w:rPr>
        <w:t>，</w:t>
      </w:r>
      <w:r w:rsidR="00FA022D">
        <w:rPr>
          <w:rFonts w:hint="eastAsia"/>
        </w:rPr>
        <w:t>一</w:t>
      </w:r>
      <w:r w:rsidR="009D0ED3">
        <w:rPr>
          <w:rFonts w:hint="eastAsia"/>
        </w:rPr>
        <w:t>直到</w:t>
      </w:r>
      <w:r w:rsidR="009B16AD" w:rsidRPr="00401949">
        <w:rPr>
          <w:position w:val="-6"/>
        </w:rPr>
        <w:object w:dxaOrig="520" w:dyaOrig="279">
          <v:shape id="_x0000_i1043" type="#_x0000_t75" style="width:25.9pt;height:13.8pt" o:ole="">
            <v:imagedata r:id="rId38" o:title=""/>
          </v:shape>
          <o:OLEObject Type="Embed" ProgID="Equation.DSMT4" ShapeID="_x0000_i1043" DrawAspect="Content" ObjectID="_1380979766" r:id="rId39"/>
        </w:object>
      </w:r>
      <w:r w:rsidR="009D0ED3">
        <w:rPr>
          <w:rFonts w:hint="eastAsia"/>
        </w:rPr>
        <w:t>时，我们就计算完了</w:t>
      </w:r>
      <w:r w:rsidR="009B16AD" w:rsidRPr="00401949">
        <w:rPr>
          <w:position w:val="-6"/>
        </w:rPr>
        <w:object w:dxaOrig="260" w:dyaOrig="279">
          <v:shape id="_x0000_i1044" type="#_x0000_t75" style="width:13.25pt;height:13.8pt" o:ole="">
            <v:imagedata r:id="rId11" o:title=""/>
          </v:shape>
          <o:OLEObject Type="Embed" ProgID="Equation.DSMT4" ShapeID="_x0000_i1044" DrawAspect="Content" ObjectID="_1380979767" r:id="rId40"/>
        </w:object>
      </w:r>
      <w:r w:rsidR="009D0ED3">
        <w:rPr>
          <w:rFonts w:hint="eastAsia"/>
        </w:rPr>
        <w:t>。</w:t>
      </w:r>
      <w:r w:rsidR="00FA022D">
        <w:rPr>
          <w:rFonts w:hint="eastAsia"/>
        </w:rPr>
        <w:t>这</w:t>
      </w:r>
      <w:r w:rsidR="00437606">
        <w:rPr>
          <w:rFonts w:hint="eastAsia"/>
        </w:rPr>
        <w:t>就</w:t>
      </w:r>
      <w:r w:rsidR="00FA022D">
        <w:rPr>
          <w:rFonts w:hint="eastAsia"/>
        </w:rPr>
        <w:t>是递归的方式，可以</w:t>
      </w:r>
      <w:r w:rsidR="00437606">
        <w:rPr>
          <w:rFonts w:hint="eastAsia"/>
        </w:rPr>
        <w:t>正式</w:t>
      </w:r>
      <w:r w:rsidR="00FA022D">
        <w:rPr>
          <w:rFonts w:hint="eastAsia"/>
        </w:rPr>
        <w:t>定义为：</w:t>
      </w:r>
    </w:p>
    <w:p w:rsidR="00FE478C" w:rsidRDefault="00652DB5" w:rsidP="00652DB5">
      <w:pPr>
        <w:widowControl/>
        <w:jc w:val="left"/>
      </w:pPr>
      <w:r w:rsidRPr="00401949">
        <w:rPr>
          <w:position w:val="-30"/>
        </w:rPr>
        <w:object w:dxaOrig="3320" w:dyaOrig="720">
          <v:shape id="_x0000_i1045" type="#_x0000_t75" style="width:165.9pt;height:36.3pt" o:ole="">
            <v:imagedata r:id="rId41" o:title=""/>
          </v:shape>
          <o:OLEObject Type="Embed" ProgID="Equation.DSMT4" ShapeID="_x0000_i1045" DrawAspect="Content" ObjectID="_1380979768" r:id="rId42"/>
        </w:object>
      </w:r>
    </w:p>
    <w:p w:rsidR="00437606" w:rsidRDefault="005303EC" w:rsidP="008579A8">
      <w:pPr>
        <w:spacing w:line="360" w:lineRule="auto"/>
        <w:ind w:firstLine="420"/>
      </w:pPr>
      <w:r>
        <w:rPr>
          <w:rFonts w:hint="eastAsia"/>
        </w:rPr>
        <w:t>图</w:t>
      </w:r>
      <w:r>
        <w:rPr>
          <w:rFonts w:hint="eastAsia"/>
        </w:rPr>
        <w:t>3.1</w:t>
      </w:r>
      <w:r>
        <w:rPr>
          <w:rFonts w:hint="eastAsia"/>
        </w:rPr>
        <w:t>展示了利用递归的方法计算</w:t>
      </w:r>
      <w:r w:rsidR="008579A8" w:rsidRPr="00401949">
        <w:rPr>
          <w:position w:val="-6"/>
        </w:rPr>
        <w:object w:dxaOrig="260" w:dyaOrig="279">
          <v:shape id="_x0000_i1046" type="#_x0000_t75" style="width:13.25pt;height:13.8pt" o:ole="">
            <v:imagedata r:id="rId43" o:title=""/>
          </v:shape>
          <o:OLEObject Type="Embed" ProgID="Equation.DSMT4" ShapeID="_x0000_i1046" DrawAspect="Content" ObjectID="_1380979769" r:id="rId44"/>
        </w:object>
      </w:r>
      <w:r>
        <w:rPr>
          <w:rFonts w:hint="eastAsia"/>
        </w:rPr>
        <w:t>的过程。它也勾画出了递归过程中的两个基本阶段：</w:t>
      </w:r>
      <w:r w:rsidR="005A1786" w:rsidRPr="005A1786">
        <w:rPr>
          <w:rFonts w:hint="eastAsia"/>
        </w:rPr>
        <w:t>递推</w:t>
      </w:r>
      <w:r w:rsidR="00875450" w:rsidRPr="005A1786">
        <w:rPr>
          <w:rFonts w:hint="eastAsia"/>
        </w:rPr>
        <w:t>，</w:t>
      </w:r>
      <w:r w:rsidR="005A1786" w:rsidRPr="005A1786">
        <w:rPr>
          <w:rFonts w:hint="eastAsia"/>
        </w:rPr>
        <w:t>回归</w:t>
      </w:r>
      <w:r w:rsidR="00875450">
        <w:rPr>
          <w:rFonts w:hint="eastAsia"/>
        </w:rPr>
        <w:t>。在</w:t>
      </w:r>
      <w:r w:rsidR="008579A8">
        <w:rPr>
          <w:rFonts w:hint="eastAsia"/>
        </w:rPr>
        <w:t>递推</w:t>
      </w:r>
      <w:r w:rsidR="00875450">
        <w:rPr>
          <w:rFonts w:hint="eastAsia"/>
        </w:rPr>
        <w:t>阶段，每一个递归调用通过进一步</w:t>
      </w:r>
      <w:r w:rsidR="003F1DDC">
        <w:rPr>
          <w:rFonts w:hint="eastAsia"/>
        </w:rPr>
        <w:t>调用</w:t>
      </w:r>
      <w:r w:rsidR="00875450">
        <w:rPr>
          <w:rFonts w:hint="eastAsia"/>
        </w:rPr>
        <w:t>自己来记住这次递归过程。当其中有</w:t>
      </w:r>
      <w:r w:rsidR="00F01D68">
        <w:rPr>
          <w:rFonts w:hint="eastAsia"/>
        </w:rPr>
        <w:t>调用满足</w:t>
      </w:r>
      <w:r w:rsidR="00261E3F">
        <w:rPr>
          <w:rFonts w:hint="eastAsia"/>
        </w:rPr>
        <w:t>了终止条件时，</w:t>
      </w:r>
      <w:r w:rsidR="008579A8">
        <w:rPr>
          <w:rFonts w:hint="eastAsia"/>
        </w:rPr>
        <w:t>递推</w:t>
      </w:r>
      <w:r w:rsidR="00261E3F">
        <w:rPr>
          <w:rFonts w:hint="eastAsia"/>
        </w:rPr>
        <w:t>结束。</w:t>
      </w:r>
      <w:r w:rsidR="00F01D68">
        <w:rPr>
          <w:rFonts w:hint="eastAsia"/>
        </w:rPr>
        <w:t>比如，在计算</w:t>
      </w:r>
      <w:r w:rsidR="00AD0A69" w:rsidRPr="00401949">
        <w:rPr>
          <w:position w:val="-6"/>
        </w:rPr>
        <w:object w:dxaOrig="200" w:dyaOrig="220">
          <v:shape id="_x0000_i1047" type="#_x0000_t75" style="width:9.8pt;height:10.95pt" o:ole="">
            <v:imagedata r:id="rId7" o:title=""/>
          </v:shape>
          <o:OLEObject Type="Embed" ProgID="Equation.DSMT4" ShapeID="_x0000_i1047" DrawAspect="Content" ObjectID="_1380979770" r:id="rId45"/>
        </w:object>
      </w:r>
      <w:r w:rsidR="00F01D68">
        <w:rPr>
          <w:rFonts w:hint="eastAsia"/>
        </w:rPr>
        <w:t>的阶乘时，终止条件是当</w:t>
      </w:r>
      <w:r w:rsidR="00AD0A69" w:rsidRPr="00401949">
        <w:rPr>
          <w:position w:val="-6"/>
        </w:rPr>
        <w:object w:dxaOrig="520" w:dyaOrig="279">
          <v:shape id="_x0000_i1048" type="#_x0000_t75" style="width:25.9pt;height:13.8pt" o:ole="">
            <v:imagedata r:id="rId46" o:title=""/>
          </v:shape>
          <o:OLEObject Type="Embed" ProgID="Equation.DSMT4" ShapeID="_x0000_i1048" DrawAspect="Content" ObjectID="_1380979771" r:id="rId47"/>
        </w:object>
      </w:r>
      <w:r w:rsidR="00F01D68">
        <w:rPr>
          <w:rFonts w:hint="eastAsia"/>
        </w:rPr>
        <w:t xml:space="preserve"> </w:t>
      </w:r>
      <w:r w:rsidR="00F01D68">
        <w:rPr>
          <w:rFonts w:hint="eastAsia"/>
        </w:rPr>
        <w:t>和</w:t>
      </w:r>
      <w:r w:rsidR="00F01D68">
        <w:rPr>
          <w:rFonts w:hint="eastAsia"/>
        </w:rPr>
        <w:t xml:space="preserve"> </w:t>
      </w:r>
      <w:r w:rsidR="00AD0A69" w:rsidRPr="00401949">
        <w:rPr>
          <w:position w:val="-6"/>
        </w:rPr>
        <w:object w:dxaOrig="560" w:dyaOrig="279">
          <v:shape id="_x0000_i1049" type="#_x0000_t75" style="width:28.2pt;height:13.8pt" o:ole="">
            <v:imagedata r:id="rId48" o:title=""/>
          </v:shape>
          <o:OLEObject Type="Embed" ProgID="Equation.DSMT4" ShapeID="_x0000_i1049" DrawAspect="Content" ObjectID="_1380979772" r:id="rId49"/>
        </w:object>
      </w:r>
      <w:r w:rsidR="00F01D68">
        <w:rPr>
          <w:rFonts w:hint="eastAsia"/>
        </w:rPr>
        <w:t>，此时函数只需简单的返回</w:t>
      </w:r>
      <w:r w:rsidR="00F01D68">
        <w:rPr>
          <w:rFonts w:hint="eastAsia"/>
        </w:rPr>
        <w:t>1</w:t>
      </w:r>
      <w:r w:rsidR="00F01D68">
        <w:rPr>
          <w:rFonts w:hint="eastAsia"/>
        </w:rPr>
        <w:t>即可。</w:t>
      </w:r>
      <w:r w:rsidR="001E5A79">
        <w:rPr>
          <w:rFonts w:hint="eastAsia"/>
        </w:rPr>
        <w:t>每一个递归函数都必须拥有至少一个终止条件；否则</w:t>
      </w:r>
      <w:r w:rsidR="008579A8">
        <w:rPr>
          <w:rFonts w:hint="eastAsia"/>
        </w:rPr>
        <w:t>递推</w:t>
      </w:r>
      <w:r w:rsidR="00D741A9">
        <w:rPr>
          <w:rFonts w:hint="eastAsia"/>
        </w:rPr>
        <w:t>阶段</w:t>
      </w:r>
      <w:r w:rsidR="001E5A79">
        <w:rPr>
          <w:rFonts w:hint="eastAsia"/>
        </w:rPr>
        <w:t>就永远不会结束了。</w:t>
      </w:r>
      <w:r w:rsidR="004A0776">
        <w:rPr>
          <w:rFonts w:hint="eastAsia"/>
        </w:rPr>
        <w:t>一旦</w:t>
      </w:r>
      <w:r w:rsidR="008579A8">
        <w:rPr>
          <w:rFonts w:hint="eastAsia"/>
        </w:rPr>
        <w:t>递推</w:t>
      </w:r>
      <w:r w:rsidR="004A0776">
        <w:rPr>
          <w:rFonts w:hint="eastAsia"/>
        </w:rPr>
        <w:t>阶段结束，处理过程就进入</w:t>
      </w:r>
      <w:r w:rsidR="008579A8">
        <w:rPr>
          <w:rFonts w:hint="eastAsia"/>
        </w:rPr>
        <w:t>回归</w:t>
      </w:r>
      <w:r w:rsidR="008B43FF">
        <w:rPr>
          <w:rFonts w:hint="eastAsia"/>
        </w:rPr>
        <w:t>阶段</w:t>
      </w:r>
      <w:r w:rsidR="004A0776">
        <w:rPr>
          <w:rFonts w:hint="eastAsia"/>
        </w:rPr>
        <w:t>，在这之前的函数</w:t>
      </w:r>
      <w:r w:rsidR="00F94823">
        <w:rPr>
          <w:rFonts w:hint="eastAsia"/>
        </w:rPr>
        <w:t>调用</w:t>
      </w:r>
      <w:r w:rsidR="004A0776">
        <w:rPr>
          <w:rFonts w:hint="eastAsia"/>
        </w:rPr>
        <w:t>以逆序的方式</w:t>
      </w:r>
      <w:r w:rsidR="004F6A65">
        <w:rPr>
          <w:rFonts w:hint="eastAsia"/>
        </w:rPr>
        <w:t>回归</w:t>
      </w:r>
      <w:r w:rsidR="004A0776">
        <w:rPr>
          <w:rFonts w:hint="eastAsia"/>
        </w:rPr>
        <w:t>，</w:t>
      </w:r>
      <w:r w:rsidR="007B49E9">
        <w:rPr>
          <w:rFonts w:hint="eastAsia"/>
        </w:rPr>
        <w:t>直到最初调用的函数返回为止，此时递归过程结束。</w:t>
      </w:r>
    </w:p>
    <w:p w:rsidR="008B43FF" w:rsidRDefault="00A74565" w:rsidP="008B43FF">
      <w:pPr>
        <w:jc w:val="center"/>
      </w:pPr>
      <w:r>
        <w:rPr>
          <w:noProof/>
        </w:rPr>
        <w:drawing>
          <wp:inline distT="0" distB="0" distL="0" distR="0">
            <wp:extent cx="4784090" cy="1668145"/>
            <wp:effectExtent l="19050" t="0" r="0" b="0"/>
            <wp:docPr id="5" name="图片 1" descr="D:\Documents and Settings\chenge\我的文档\Dropbox\书籍翻译\image\alc.03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 and Settings\chenge\我的文档\Dropbox\书籍翻译\image\alc.0301.gif"/>
                    <pic:cNvPicPr>
                      <a:picLocks noChangeAspect="1" noChangeArrowheads="1"/>
                    </pic:cNvPicPr>
                  </pic:nvPicPr>
                  <pic:blipFill>
                    <a:blip r:embed="rId50"/>
                    <a:srcRect/>
                    <a:stretch>
                      <a:fillRect/>
                    </a:stretch>
                  </pic:blipFill>
                  <pic:spPr bwMode="auto">
                    <a:xfrm>
                      <a:off x="0" y="0"/>
                      <a:ext cx="4784090" cy="1668145"/>
                    </a:xfrm>
                    <a:prstGeom prst="rect">
                      <a:avLst/>
                    </a:prstGeom>
                    <a:noFill/>
                    <a:ln w="9525">
                      <a:noFill/>
                      <a:miter lim="800000"/>
                      <a:headEnd/>
                      <a:tailEnd/>
                    </a:ln>
                  </pic:spPr>
                </pic:pic>
              </a:graphicData>
            </a:graphic>
          </wp:inline>
        </w:drawing>
      </w:r>
    </w:p>
    <w:p w:rsidR="008B43FF" w:rsidRPr="008F3D24" w:rsidRDefault="008B43FF" w:rsidP="008B43FF">
      <w:pPr>
        <w:jc w:val="center"/>
      </w:pPr>
      <w:r>
        <w:rPr>
          <w:rFonts w:hint="eastAsia"/>
        </w:rPr>
        <w:t>图</w:t>
      </w:r>
      <w:r>
        <w:rPr>
          <w:rFonts w:hint="eastAsia"/>
        </w:rPr>
        <w:t xml:space="preserve">3.1  </w:t>
      </w:r>
      <w:r>
        <w:rPr>
          <w:rFonts w:hint="eastAsia"/>
        </w:rPr>
        <w:t>以递归的方式计算</w:t>
      </w:r>
      <w:r>
        <w:rPr>
          <w:rFonts w:hint="eastAsia"/>
        </w:rPr>
        <w:t>4</w:t>
      </w:r>
      <w:r>
        <w:rPr>
          <w:rFonts w:hint="eastAsia"/>
        </w:rPr>
        <w:t>的阶乘</w:t>
      </w:r>
    </w:p>
    <w:p w:rsidR="00775EBA" w:rsidRDefault="00775EBA" w:rsidP="00642FE1"/>
    <w:p w:rsidR="008546B3" w:rsidRDefault="008546B3" w:rsidP="00F0724C">
      <w:pPr>
        <w:spacing w:line="360" w:lineRule="auto"/>
        <w:ind w:firstLine="420"/>
      </w:pPr>
      <w:r>
        <w:rPr>
          <w:rFonts w:hint="eastAsia"/>
        </w:rPr>
        <w:t>代码示例</w:t>
      </w:r>
      <w:r>
        <w:rPr>
          <w:rFonts w:hint="eastAsia"/>
        </w:rPr>
        <w:t>3.1</w:t>
      </w:r>
      <w:r>
        <w:rPr>
          <w:rFonts w:hint="eastAsia"/>
        </w:rPr>
        <w:t>展示了一个</w:t>
      </w:r>
      <w:r>
        <w:rPr>
          <w:rFonts w:hint="eastAsia"/>
        </w:rPr>
        <w:t>C</w:t>
      </w:r>
      <w:r>
        <w:rPr>
          <w:rFonts w:hint="eastAsia"/>
        </w:rPr>
        <w:t>函数</w:t>
      </w:r>
      <w:r>
        <w:rPr>
          <w:rFonts w:hint="eastAsia"/>
        </w:rPr>
        <w:t>fact</w:t>
      </w:r>
      <w:r>
        <w:rPr>
          <w:rFonts w:hint="eastAsia"/>
        </w:rPr>
        <w:t>，它接受一个整数</w:t>
      </w:r>
      <w:r w:rsidR="00465F66" w:rsidRPr="00401949">
        <w:rPr>
          <w:position w:val="-6"/>
        </w:rPr>
        <w:object w:dxaOrig="200" w:dyaOrig="220">
          <v:shape id="_x0000_i1050" type="#_x0000_t75" style="width:9.8pt;height:10.95pt" o:ole="">
            <v:imagedata r:id="rId51" o:title=""/>
          </v:shape>
          <o:OLEObject Type="Embed" ProgID="Equation.DSMT4" ShapeID="_x0000_i1050" DrawAspect="Content" ObjectID="_1380979773" r:id="rId52"/>
        </w:object>
      </w:r>
      <w:r>
        <w:rPr>
          <w:rFonts w:hint="eastAsia"/>
        </w:rPr>
        <w:t>作为参数，以递归的方式计算</w:t>
      </w:r>
      <w:r w:rsidR="00465F66" w:rsidRPr="00401949">
        <w:rPr>
          <w:position w:val="-6"/>
        </w:rPr>
        <w:object w:dxaOrig="200" w:dyaOrig="220">
          <v:shape id="_x0000_i1051" type="#_x0000_t75" style="width:9.8pt;height:10.95pt" o:ole="">
            <v:imagedata r:id="rId51" o:title=""/>
          </v:shape>
          <o:OLEObject Type="Embed" ProgID="Equation.DSMT4" ShapeID="_x0000_i1051" DrawAspect="Content" ObjectID="_1380979774" r:id="rId53"/>
        </w:object>
      </w:r>
      <w:r>
        <w:rPr>
          <w:rFonts w:hint="eastAsia"/>
        </w:rPr>
        <w:t>的阶乘。该函数按照如下的方式工作：如果</w:t>
      </w:r>
      <w:r w:rsidR="00F0724C" w:rsidRPr="00401949">
        <w:rPr>
          <w:position w:val="-6"/>
        </w:rPr>
        <w:object w:dxaOrig="200" w:dyaOrig="220">
          <v:shape id="_x0000_i1052" type="#_x0000_t75" style="width:9.8pt;height:10.95pt" o:ole="">
            <v:imagedata r:id="rId51" o:title=""/>
          </v:shape>
          <o:OLEObject Type="Embed" ProgID="Equation.DSMT4" ShapeID="_x0000_i1052" DrawAspect="Content" ObjectID="_1380979775" r:id="rId54"/>
        </w:object>
      </w:r>
      <w:r>
        <w:rPr>
          <w:rFonts w:hint="eastAsia"/>
        </w:rPr>
        <w:t>小于</w:t>
      </w:r>
      <w:r>
        <w:rPr>
          <w:rFonts w:hint="eastAsia"/>
        </w:rPr>
        <w:t>0</w:t>
      </w:r>
      <w:r>
        <w:rPr>
          <w:rFonts w:hint="eastAsia"/>
        </w:rPr>
        <w:t>，函数</w:t>
      </w:r>
      <w:r w:rsidR="00397ED5">
        <w:rPr>
          <w:rFonts w:hint="eastAsia"/>
        </w:rPr>
        <w:t>直接</w:t>
      </w:r>
      <w:r>
        <w:rPr>
          <w:rFonts w:hint="eastAsia"/>
        </w:rPr>
        <w:t>返回</w:t>
      </w:r>
      <w:r>
        <w:rPr>
          <w:rFonts w:hint="eastAsia"/>
        </w:rPr>
        <w:t>0</w:t>
      </w:r>
      <w:r>
        <w:rPr>
          <w:rFonts w:hint="eastAsia"/>
        </w:rPr>
        <w:t>，这代表一个错误。</w:t>
      </w:r>
      <w:r w:rsidR="00A0506B">
        <w:rPr>
          <w:rFonts w:hint="eastAsia"/>
        </w:rPr>
        <w:t>如果</w:t>
      </w:r>
      <w:r w:rsidR="00F0724C" w:rsidRPr="00401949">
        <w:rPr>
          <w:position w:val="-6"/>
        </w:rPr>
        <w:object w:dxaOrig="200" w:dyaOrig="220">
          <v:shape id="_x0000_i1053" type="#_x0000_t75" style="width:9.8pt;height:10.95pt" o:ole="">
            <v:imagedata r:id="rId51" o:title=""/>
          </v:shape>
          <o:OLEObject Type="Embed" ProgID="Equation.DSMT4" ShapeID="_x0000_i1053" DrawAspect="Content" ObjectID="_1380979776" r:id="rId55"/>
        </w:object>
      </w:r>
      <w:r w:rsidR="00A0506B">
        <w:rPr>
          <w:rFonts w:hint="eastAsia"/>
        </w:rPr>
        <w:t>等于</w:t>
      </w:r>
      <w:r w:rsidR="00A0506B">
        <w:rPr>
          <w:rFonts w:hint="eastAsia"/>
        </w:rPr>
        <w:t>0</w:t>
      </w:r>
      <w:r w:rsidR="00A0506B">
        <w:rPr>
          <w:rFonts w:hint="eastAsia"/>
        </w:rPr>
        <w:t>或者</w:t>
      </w:r>
      <w:r w:rsidR="00A0506B">
        <w:rPr>
          <w:rFonts w:hint="eastAsia"/>
        </w:rPr>
        <w:t>1</w:t>
      </w:r>
      <w:r w:rsidR="00A0506B">
        <w:rPr>
          <w:rFonts w:hint="eastAsia"/>
        </w:rPr>
        <w:t>，函数返回</w:t>
      </w:r>
      <w:r w:rsidR="00A0506B">
        <w:rPr>
          <w:rFonts w:hint="eastAsia"/>
        </w:rPr>
        <w:t>1</w:t>
      </w:r>
      <w:r w:rsidR="00A0506B">
        <w:rPr>
          <w:rFonts w:hint="eastAsia"/>
        </w:rPr>
        <w:t>，这是因为</w:t>
      </w:r>
      <w:r w:rsidR="00F0724C" w:rsidRPr="00401949">
        <w:rPr>
          <w:position w:val="-6"/>
        </w:rPr>
        <w:object w:dxaOrig="260" w:dyaOrig="279">
          <v:shape id="_x0000_i1054" type="#_x0000_t75" style="width:13.25pt;height:13.8pt" o:ole="">
            <v:imagedata r:id="rId56" o:title=""/>
          </v:shape>
          <o:OLEObject Type="Embed" ProgID="Equation.DSMT4" ShapeID="_x0000_i1054" DrawAspect="Content" ObjectID="_1380979777" r:id="rId57"/>
        </w:object>
      </w:r>
      <w:r w:rsidR="00A0506B">
        <w:rPr>
          <w:rFonts w:hint="eastAsia"/>
        </w:rPr>
        <w:t>和</w:t>
      </w:r>
      <w:r w:rsidR="00F0724C" w:rsidRPr="00401949">
        <w:rPr>
          <w:position w:val="-6"/>
        </w:rPr>
        <w:object w:dxaOrig="220" w:dyaOrig="279">
          <v:shape id="_x0000_i1055" type="#_x0000_t75" style="width:10.95pt;height:13.8pt" o:ole="">
            <v:imagedata r:id="rId58" o:title=""/>
          </v:shape>
          <o:OLEObject Type="Embed" ProgID="Equation.DSMT4" ShapeID="_x0000_i1055" DrawAspect="Content" ObjectID="_1380979778" r:id="rId59"/>
        </w:object>
      </w:r>
      <w:r w:rsidR="00A0506B">
        <w:rPr>
          <w:rFonts w:hint="eastAsia"/>
        </w:rPr>
        <w:t>都等于</w:t>
      </w:r>
      <w:r w:rsidR="00A0506B">
        <w:rPr>
          <w:rFonts w:hint="eastAsia"/>
        </w:rPr>
        <w:t>1</w:t>
      </w:r>
      <w:r w:rsidR="00465F66">
        <w:rPr>
          <w:rFonts w:hint="eastAsia"/>
        </w:rPr>
        <w:t>，以上</w:t>
      </w:r>
      <w:r w:rsidR="00A0506B">
        <w:rPr>
          <w:rFonts w:hint="eastAsia"/>
        </w:rPr>
        <w:t>就是终止递归的条件。</w:t>
      </w:r>
      <w:r w:rsidR="004614EF">
        <w:rPr>
          <w:rFonts w:hint="eastAsia"/>
        </w:rPr>
        <w:t>否则，函数返回</w:t>
      </w:r>
      <w:r w:rsidR="00F0724C" w:rsidRPr="00401949">
        <w:rPr>
          <w:position w:val="-6"/>
        </w:rPr>
        <w:object w:dxaOrig="200" w:dyaOrig="220">
          <v:shape id="_x0000_i1056" type="#_x0000_t75" style="width:9.8pt;height:10.95pt" o:ole="">
            <v:imagedata r:id="rId51" o:title=""/>
          </v:shape>
          <o:OLEObject Type="Embed" ProgID="Equation.DSMT4" ShapeID="_x0000_i1056" DrawAspect="Content" ObjectID="_1380979779" r:id="rId60"/>
        </w:object>
      </w:r>
      <w:r w:rsidR="004614EF">
        <w:rPr>
          <w:rFonts w:hint="eastAsia"/>
        </w:rPr>
        <w:t>倍的</w:t>
      </w:r>
      <w:r w:rsidR="00F0724C" w:rsidRPr="00401949">
        <w:rPr>
          <w:position w:val="-6"/>
        </w:rPr>
        <w:object w:dxaOrig="480" w:dyaOrig="279">
          <v:shape id="_x0000_i1057" type="#_x0000_t75" style="width:24.2pt;height:13.8pt" o:ole="">
            <v:imagedata r:id="rId61" o:title=""/>
          </v:shape>
          <o:OLEObject Type="Embed" ProgID="Equation.DSMT4" ShapeID="_x0000_i1057" DrawAspect="Content" ObjectID="_1380979780" r:id="rId62"/>
        </w:object>
      </w:r>
      <w:r w:rsidR="004614EF">
        <w:rPr>
          <w:rFonts w:hint="eastAsia"/>
        </w:rPr>
        <w:t>的阶乘。而</w:t>
      </w:r>
      <w:r w:rsidR="00F0724C" w:rsidRPr="00401949">
        <w:rPr>
          <w:position w:val="-6"/>
        </w:rPr>
        <w:object w:dxaOrig="480" w:dyaOrig="279">
          <v:shape id="_x0000_i1058" type="#_x0000_t75" style="width:24.2pt;height:13.8pt" o:ole="">
            <v:imagedata r:id="rId63" o:title=""/>
          </v:shape>
          <o:OLEObject Type="Embed" ProgID="Equation.DSMT4" ShapeID="_x0000_i1058" DrawAspect="Content" ObjectID="_1380979781" r:id="rId64"/>
        </w:object>
      </w:r>
      <w:r w:rsidR="004614EF">
        <w:rPr>
          <w:rFonts w:hint="eastAsia"/>
        </w:rPr>
        <w:t>的阶乘</w:t>
      </w:r>
      <w:r w:rsidR="00F0724C">
        <w:rPr>
          <w:rFonts w:hint="eastAsia"/>
        </w:rPr>
        <w:t>又</w:t>
      </w:r>
      <w:r w:rsidR="004614EF">
        <w:rPr>
          <w:rFonts w:hint="eastAsia"/>
        </w:rPr>
        <w:t>会以递归的方式再次调用</w:t>
      </w:r>
      <w:r w:rsidR="004614EF">
        <w:rPr>
          <w:rFonts w:hint="eastAsia"/>
        </w:rPr>
        <w:t>fact</w:t>
      </w:r>
      <w:r w:rsidR="004614EF">
        <w:rPr>
          <w:rFonts w:hint="eastAsia"/>
        </w:rPr>
        <w:t>来计算，如此</w:t>
      </w:r>
      <w:r w:rsidR="00F81004">
        <w:rPr>
          <w:rFonts w:hint="eastAsia"/>
        </w:rPr>
        <w:t>继续。注意观察递归实现与我们之前对递归的定义之间的相同点。</w:t>
      </w:r>
    </w:p>
    <w:p w:rsidR="00962685" w:rsidRDefault="00962685" w:rsidP="00642FE1"/>
    <w:p w:rsidR="00962685" w:rsidRPr="005056E5" w:rsidRDefault="005056E5" w:rsidP="00642FE1">
      <w:pPr>
        <w:rPr>
          <w:b/>
        </w:rPr>
      </w:pPr>
      <w:r w:rsidRPr="005056E5">
        <w:rPr>
          <w:rFonts w:hint="eastAsia"/>
          <w:b/>
        </w:rPr>
        <w:t>代码示</w:t>
      </w:r>
      <w:r w:rsidR="00962685" w:rsidRPr="005056E5">
        <w:rPr>
          <w:rFonts w:hint="eastAsia"/>
          <w:b/>
        </w:rPr>
        <w:t>例</w:t>
      </w:r>
      <w:r w:rsidR="00962685" w:rsidRPr="005056E5">
        <w:rPr>
          <w:rFonts w:hint="eastAsia"/>
          <w:b/>
        </w:rPr>
        <w:t xml:space="preserve">3.1  </w:t>
      </w:r>
      <w:r w:rsidR="00962685" w:rsidRPr="005056E5">
        <w:rPr>
          <w:rFonts w:hint="eastAsia"/>
          <w:b/>
        </w:rPr>
        <w:t>以递归方式计算阶乘的代码实现</w:t>
      </w:r>
    </w:p>
    <w:p w:rsidR="00397ED5" w:rsidRDefault="00397ED5" w:rsidP="00642FE1"/>
    <w:p w:rsidR="00805D78" w:rsidRPr="00805D78" w:rsidRDefault="00805D78" w:rsidP="00805D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5D78">
        <w:rPr>
          <w:rFonts w:ascii="宋体" w:eastAsia="宋体" w:hAnsi="宋体" w:cs="宋体"/>
          <w:color w:val="000000"/>
          <w:kern w:val="0"/>
          <w:sz w:val="24"/>
          <w:szCs w:val="24"/>
        </w:rPr>
        <w:t>#include "fact.h"</w:t>
      </w:r>
    </w:p>
    <w:p w:rsidR="00805D78" w:rsidRDefault="00805D78" w:rsidP="00805D78">
      <w:pPr>
        <w:pStyle w:val="HTML"/>
        <w:rPr>
          <w:color w:val="000000"/>
        </w:rPr>
      </w:pPr>
    </w:p>
    <w:p w:rsidR="00805D78" w:rsidRDefault="00805D78" w:rsidP="00805D78">
      <w:pPr>
        <w:pStyle w:val="HTML"/>
        <w:rPr>
          <w:color w:val="000000"/>
        </w:rPr>
      </w:pPr>
      <w:r>
        <w:rPr>
          <w:color w:val="000000"/>
        </w:rPr>
        <w:lastRenderedPageBreak/>
        <w:t>int fact(int n) {</w:t>
      </w:r>
    </w:p>
    <w:p w:rsidR="00805D78" w:rsidRDefault="00805D78" w:rsidP="00805D78">
      <w:pPr>
        <w:pStyle w:val="HTML"/>
        <w:rPr>
          <w:color w:val="000000"/>
        </w:rPr>
      </w:pPr>
      <w:r>
        <w:rPr>
          <w:color w:val="000000"/>
        </w:rPr>
        <w:t>if (n &lt; 0)</w:t>
      </w:r>
    </w:p>
    <w:p w:rsidR="00805D78" w:rsidRDefault="00805D78" w:rsidP="00805D78">
      <w:pPr>
        <w:pStyle w:val="HTML"/>
        <w:rPr>
          <w:color w:val="000000"/>
        </w:rPr>
      </w:pPr>
      <w:r>
        <w:rPr>
          <w:color w:val="000000"/>
        </w:rPr>
        <w:t xml:space="preserve">   return 0;</w:t>
      </w:r>
    </w:p>
    <w:p w:rsidR="00805D78" w:rsidRDefault="00805D78" w:rsidP="00805D78">
      <w:pPr>
        <w:pStyle w:val="HTML"/>
        <w:rPr>
          <w:color w:val="000000"/>
        </w:rPr>
      </w:pPr>
      <w:r>
        <w:rPr>
          <w:color w:val="000000"/>
        </w:rPr>
        <w:t>else if (n == 0)</w:t>
      </w:r>
    </w:p>
    <w:p w:rsidR="00805D78" w:rsidRDefault="00805D78" w:rsidP="00805D78">
      <w:pPr>
        <w:pStyle w:val="HTML"/>
        <w:rPr>
          <w:color w:val="000000"/>
        </w:rPr>
      </w:pPr>
      <w:r>
        <w:rPr>
          <w:color w:val="000000"/>
        </w:rPr>
        <w:t xml:space="preserve">   return 1;</w:t>
      </w:r>
    </w:p>
    <w:p w:rsidR="00805D78" w:rsidRDefault="00805D78" w:rsidP="00805D78">
      <w:pPr>
        <w:pStyle w:val="HTML"/>
        <w:rPr>
          <w:color w:val="000000"/>
        </w:rPr>
      </w:pPr>
      <w:r>
        <w:rPr>
          <w:color w:val="000000"/>
        </w:rPr>
        <w:t>else if (n == 1)</w:t>
      </w:r>
    </w:p>
    <w:p w:rsidR="00805D78" w:rsidRDefault="00805D78" w:rsidP="00805D78">
      <w:pPr>
        <w:pStyle w:val="HTML"/>
        <w:rPr>
          <w:color w:val="000000"/>
        </w:rPr>
      </w:pPr>
      <w:r>
        <w:rPr>
          <w:color w:val="000000"/>
        </w:rPr>
        <w:t xml:space="preserve">   return 1;</w:t>
      </w:r>
    </w:p>
    <w:p w:rsidR="00805D78" w:rsidRDefault="00805D78" w:rsidP="00805D78">
      <w:pPr>
        <w:pStyle w:val="HTML"/>
        <w:rPr>
          <w:color w:val="000000"/>
        </w:rPr>
      </w:pPr>
      <w:r>
        <w:rPr>
          <w:color w:val="000000"/>
        </w:rPr>
        <w:t>else</w:t>
      </w:r>
    </w:p>
    <w:p w:rsidR="00805D78" w:rsidRDefault="00805D78" w:rsidP="00805D78">
      <w:pPr>
        <w:pStyle w:val="HTML"/>
        <w:rPr>
          <w:color w:val="000000"/>
        </w:rPr>
      </w:pPr>
      <w:r>
        <w:rPr>
          <w:color w:val="000000"/>
        </w:rPr>
        <w:t xml:space="preserve">   return n * fact(n - 1);</w:t>
      </w:r>
    </w:p>
    <w:p w:rsidR="00805D78" w:rsidRDefault="00805D78" w:rsidP="00805D78">
      <w:pPr>
        <w:pStyle w:val="HTML"/>
        <w:rPr>
          <w:color w:val="000000"/>
        </w:rPr>
      </w:pPr>
    </w:p>
    <w:p w:rsidR="00805D78" w:rsidRDefault="00805D78" w:rsidP="00805D78">
      <w:pPr>
        <w:pStyle w:val="HTML"/>
        <w:rPr>
          <w:color w:val="000000"/>
        </w:rPr>
      </w:pPr>
      <w:r>
        <w:rPr>
          <w:color w:val="000000"/>
        </w:rPr>
        <w:t>}</w:t>
      </w:r>
    </w:p>
    <w:p w:rsidR="0091229B" w:rsidRDefault="0091229B" w:rsidP="00805D78">
      <w:pPr>
        <w:pStyle w:val="HTML"/>
        <w:rPr>
          <w:color w:val="000000"/>
        </w:rPr>
      </w:pPr>
    </w:p>
    <w:p w:rsidR="00397ED5" w:rsidRDefault="0091229B" w:rsidP="00A8220B">
      <w:pPr>
        <w:spacing w:line="360" w:lineRule="auto"/>
        <w:ind w:firstLine="420"/>
      </w:pPr>
      <w:r>
        <w:rPr>
          <w:rFonts w:hint="eastAsia"/>
        </w:rPr>
        <w:t>为了理解递归究竟是如何工作的，有必要先看看</w:t>
      </w:r>
      <w:r>
        <w:rPr>
          <w:rFonts w:hint="eastAsia"/>
        </w:rPr>
        <w:t>C</w:t>
      </w:r>
      <w:r>
        <w:rPr>
          <w:rFonts w:hint="eastAsia"/>
        </w:rPr>
        <w:t>语言中函数的执行方式。</w:t>
      </w:r>
      <w:r w:rsidR="007F1E67">
        <w:rPr>
          <w:rFonts w:hint="eastAsia"/>
        </w:rPr>
        <w:t>基于这点，我们需要了解一点</w:t>
      </w:r>
      <w:r w:rsidR="000D0572">
        <w:rPr>
          <w:rFonts w:hint="eastAsia"/>
        </w:rPr>
        <w:t>C</w:t>
      </w:r>
      <w:r w:rsidR="000D0572">
        <w:rPr>
          <w:rFonts w:hint="eastAsia"/>
        </w:rPr>
        <w:t>程序在内存中的组织方式。</w:t>
      </w:r>
      <w:r w:rsidR="00426688">
        <w:rPr>
          <w:rFonts w:hint="eastAsia"/>
        </w:rPr>
        <w:t>基本上来说</w:t>
      </w:r>
      <w:r w:rsidR="00C24D61">
        <w:rPr>
          <w:rFonts w:hint="eastAsia"/>
        </w:rPr>
        <w:t>一个</w:t>
      </w:r>
      <w:r w:rsidR="000A78BD">
        <w:rPr>
          <w:rFonts w:hint="eastAsia"/>
        </w:rPr>
        <w:t>可执行</w:t>
      </w:r>
      <w:r w:rsidR="00C24D61">
        <w:rPr>
          <w:rFonts w:hint="eastAsia"/>
        </w:rPr>
        <w:t>程序由</w:t>
      </w:r>
      <w:r w:rsidR="00C24D61">
        <w:rPr>
          <w:rFonts w:hint="eastAsia"/>
        </w:rPr>
        <w:t>4</w:t>
      </w:r>
      <w:r w:rsidR="00C24D61">
        <w:rPr>
          <w:rFonts w:hint="eastAsia"/>
        </w:rPr>
        <w:t>个区域组成：代码段，静态数据区，堆，堆栈（见图</w:t>
      </w:r>
      <w:r w:rsidR="00C24D61">
        <w:rPr>
          <w:rFonts w:hint="eastAsia"/>
        </w:rPr>
        <w:t>3.2a</w:t>
      </w:r>
      <w:r w:rsidR="00C24D61">
        <w:rPr>
          <w:rFonts w:hint="eastAsia"/>
        </w:rPr>
        <w:t>）</w:t>
      </w:r>
      <w:r w:rsidR="00426688">
        <w:rPr>
          <w:rFonts w:hint="eastAsia"/>
        </w:rPr>
        <w:t>。代码段包含了程序运行时所执行的</w:t>
      </w:r>
      <w:r w:rsidR="00C24D61">
        <w:rPr>
          <w:rFonts w:hint="eastAsia"/>
        </w:rPr>
        <w:t>机器指令。静态数据区包含了在程序生命期</w:t>
      </w:r>
      <w:r w:rsidR="00AB5119">
        <w:rPr>
          <w:rFonts w:hint="eastAsia"/>
        </w:rPr>
        <w:t>内一直</w:t>
      </w:r>
      <w:r w:rsidR="00C24D61">
        <w:rPr>
          <w:rFonts w:hint="eastAsia"/>
        </w:rPr>
        <w:t>持久的数据</w:t>
      </w:r>
      <w:r w:rsidR="00AB5119">
        <w:rPr>
          <w:rFonts w:hint="eastAsia"/>
        </w:rPr>
        <w:t>，比如全局变量和静态局部变量。堆中包含了</w:t>
      </w:r>
      <w:r w:rsidR="00832E2F">
        <w:rPr>
          <w:rFonts w:hint="eastAsia"/>
        </w:rPr>
        <w:t>程序</w:t>
      </w:r>
      <w:r w:rsidR="00E36079">
        <w:rPr>
          <w:rFonts w:hint="eastAsia"/>
        </w:rPr>
        <w:t>运行时</w:t>
      </w:r>
      <w:r w:rsidR="00AB5119">
        <w:rPr>
          <w:rFonts w:hint="eastAsia"/>
        </w:rPr>
        <w:t>动态</w:t>
      </w:r>
      <w:r w:rsidR="00832E2F">
        <w:rPr>
          <w:rFonts w:hint="eastAsia"/>
        </w:rPr>
        <w:t>分配的存储空间，比如用</w:t>
      </w:r>
      <w:r w:rsidR="00832E2F">
        <w:rPr>
          <w:rFonts w:hint="eastAsia"/>
        </w:rPr>
        <w:t>malloc</w:t>
      </w:r>
      <w:r w:rsidR="00832E2F">
        <w:rPr>
          <w:rFonts w:hint="eastAsia"/>
        </w:rPr>
        <w:t>分配的内存。</w:t>
      </w:r>
      <w:r w:rsidR="00E36079">
        <w:rPr>
          <w:rFonts w:hint="eastAsia"/>
        </w:rPr>
        <w:t>堆栈中包含了函数调用的信息</w:t>
      </w:r>
      <w:r w:rsidR="00282AEB">
        <w:rPr>
          <w:rFonts w:hint="eastAsia"/>
        </w:rPr>
        <w:t>。按照惯例，堆的增长方向为从程序低地址</w:t>
      </w:r>
      <w:r w:rsidR="00175A10">
        <w:rPr>
          <w:rFonts w:hint="eastAsia"/>
        </w:rPr>
        <w:t>到高地址</w:t>
      </w:r>
      <w:r w:rsidR="00282AEB">
        <w:rPr>
          <w:rFonts w:hint="eastAsia"/>
        </w:rPr>
        <w:t>向上增长，</w:t>
      </w:r>
      <w:r w:rsidR="00175A10">
        <w:rPr>
          <w:rFonts w:hint="eastAsia"/>
        </w:rPr>
        <w:t>而堆栈的增长方向刚好相反（实际情况可能不是这样</w:t>
      </w:r>
      <w:r w:rsidR="00957D57">
        <w:rPr>
          <w:rFonts w:hint="eastAsia"/>
        </w:rPr>
        <w:t>，与</w:t>
      </w:r>
      <w:r w:rsidR="00957D57">
        <w:rPr>
          <w:rFonts w:hint="eastAsia"/>
        </w:rPr>
        <w:t>CPU</w:t>
      </w:r>
      <w:r w:rsidR="0054701C">
        <w:rPr>
          <w:rFonts w:hint="eastAsia"/>
        </w:rPr>
        <w:t>的</w:t>
      </w:r>
      <w:r w:rsidR="00957D57">
        <w:rPr>
          <w:rFonts w:hint="eastAsia"/>
        </w:rPr>
        <w:t>体系结构有关</w:t>
      </w:r>
      <w:r w:rsidR="00175A10">
        <w:rPr>
          <w:rFonts w:hint="eastAsia"/>
        </w:rPr>
        <w:t>）</w:t>
      </w:r>
      <w:r w:rsidR="00904A3C">
        <w:rPr>
          <w:rFonts w:hint="eastAsia"/>
        </w:rPr>
        <w:t>。注意，这里用到的术语堆与我们在第</w:t>
      </w:r>
      <w:r w:rsidR="00904A3C">
        <w:rPr>
          <w:rFonts w:hint="eastAsia"/>
        </w:rPr>
        <w:t>10</w:t>
      </w:r>
      <w:r w:rsidR="00904A3C">
        <w:rPr>
          <w:rFonts w:hint="eastAsia"/>
        </w:rPr>
        <w:t>章中介绍的</w:t>
      </w:r>
      <w:r w:rsidR="000A1C39">
        <w:rPr>
          <w:rFonts w:hint="eastAsia"/>
        </w:rPr>
        <w:t>数据结构</w:t>
      </w:r>
      <w:r w:rsidR="00185B7A">
        <w:rPr>
          <w:rFonts w:hint="eastAsia"/>
        </w:rPr>
        <w:t>堆</w:t>
      </w:r>
      <w:r w:rsidR="00904A3C">
        <w:rPr>
          <w:rFonts w:hint="eastAsia"/>
        </w:rPr>
        <w:t>没有</w:t>
      </w:r>
      <w:r w:rsidR="00B40B77">
        <w:rPr>
          <w:rFonts w:hint="eastAsia"/>
        </w:rPr>
        <w:t>什么</w:t>
      </w:r>
      <w:r w:rsidR="00904A3C">
        <w:rPr>
          <w:rFonts w:hint="eastAsia"/>
        </w:rPr>
        <w:t>关系。</w:t>
      </w:r>
    </w:p>
    <w:p w:rsidR="00D90696" w:rsidRDefault="00951CA7" w:rsidP="00A8220B">
      <w:pPr>
        <w:spacing w:line="360" w:lineRule="auto"/>
      </w:pPr>
      <w:r>
        <w:rPr>
          <w:rFonts w:hint="eastAsia"/>
        </w:rPr>
        <w:tab/>
      </w:r>
      <w:r>
        <w:rPr>
          <w:rFonts w:hint="eastAsia"/>
        </w:rPr>
        <w:t>当</w:t>
      </w:r>
      <w:r>
        <w:rPr>
          <w:rFonts w:hint="eastAsia"/>
        </w:rPr>
        <w:t>C</w:t>
      </w:r>
      <w:r>
        <w:rPr>
          <w:rFonts w:hint="eastAsia"/>
        </w:rPr>
        <w:t>程序中调用了一个函数时，</w:t>
      </w:r>
      <w:r w:rsidR="00F771F1">
        <w:rPr>
          <w:rFonts w:hint="eastAsia"/>
        </w:rPr>
        <w:t>堆栈中会分配一块空间来保存与这个调用相关的信息</w:t>
      </w:r>
      <w:r w:rsidR="005B75D8">
        <w:rPr>
          <w:rFonts w:hint="eastAsia"/>
        </w:rPr>
        <w:t>。每一个调用都被当</w:t>
      </w:r>
      <w:r w:rsidR="00C86A17">
        <w:rPr>
          <w:rFonts w:hint="eastAsia"/>
        </w:rPr>
        <w:t>作</w:t>
      </w:r>
      <w:r w:rsidR="005B75D8">
        <w:rPr>
          <w:rFonts w:hint="eastAsia"/>
        </w:rPr>
        <w:t>是</w:t>
      </w:r>
      <w:r w:rsidR="00061115" w:rsidRPr="00D233AD">
        <w:rPr>
          <w:rFonts w:hint="eastAsia"/>
        </w:rPr>
        <w:t>活跃</w:t>
      </w:r>
      <w:r w:rsidR="00061115">
        <w:rPr>
          <w:rFonts w:hint="eastAsia"/>
        </w:rPr>
        <w:t>的</w:t>
      </w:r>
      <w:r w:rsidR="005B75D8">
        <w:rPr>
          <w:rFonts w:hint="eastAsia"/>
        </w:rPr>
        <w:t>。</w:t>
      </w:r>
      <w:r w:rsidR="007063E6">
        <w:rPr>
          <w:rFonts w:hint="eastAsia"/>
        </w:rPr>
        <w:t>堆栈上的那块存储空间被称为</w:t>
      </w:r>
      <w:r w:rsidR="007063E6" w:rsidRPr="00D233AD">
        <w:rPr>
          <w:rFonts w:hint="eastAsia"/>
        </w:rPr>
        <w:t>活跃记录</w:t>
      </w:r>
      <w:r w:rsidR="007063E6">
        <w:rPr>
          <w:rFonts w:hint="eastAsia"/>
        </w:rPr>
        <w:t>，或者称为栈帧。</w:t>
      </w:r>
      <w:r w:rsidR="00730C94">
        <w:rPr>
          <w:rFonts w:hint="eastAsia"/>
        </w:rPr>
        <w:t>栈帧由</w:t>
      </w:r>
      <w:r w:rsidR="00730C94">
        <w:rPr>
          <w:rFonts w:hint="eastAsia"/>
        </w:rPr>
        <w:t>5</w:t>
      </w:r>
      <w:r w:rsidR="00730C94">
        <w:rPr>
          <w:rFonts w:hint="eastAsia"/>
        </w:rPr>
        <w:t>个区域组成：</w:t>
      </w:r>
      <w:r w:rsidR="00A8220B" w:rsidRPr="00A8220B">
        <w:rPr>
          <w:rFonts w:hint="eastAsia"/>
        </w:rPr>
        <w:t>输入参数</w:t>
      </w:r>
      <w:r w:rsidR="00730C94">
        <w:rPr>
          <w:rFonts w:hint="eastAsia"/>
        </w:rPr>
        <w:t>、返回值空间、计算表达式时用到的临时存储空间</w:t>
      </w:r>
      <w:r w:rsidR="00BD1D82">
        <w:rPr>
          <w:rFonts w:hint="eastAsia"/>
        </w:rPr>
        <w:t>、函数调用时保存的上下文信息以及</w:t>
      </w:r>
      <w:r w:rsidR="00A8220B" w:rsidRPr="00A8220B">
        <w:rPr>
          <w:rFonts w:hint="eastAsia"/>
        </w:rPr>
        <w:t>输出</w:t>
      </w:r>
      <w:r w:rsidR="00730C94" w:rsidRPr="00A8220B">
        <w:rPr>
          <w:rFonts w:hint="eastAsia"/>
        </w:rPr>
        <w:t>参数</w:t>
      </w:r>
      <w:r w:rsidR="00E3382E">
        <w:rPr>
          <w:rFonts w:hint="eastAsia"/>
        </w:rPr>
        <w:t>（见图</w:t>
      </w:r>
      <w:r w:rsidR="00E3382E">
        <w:rPr>
          <w:rFonts w:hint="eastAsia"/>
        </w:rPr>
        <w:t>3.2b</w:t>
      </w:r>
      <w:r w:rsidR="00E3382E">
        <w:rPr>
          <w:rFonts w:hint="eastAsia"/>
        </w:rPr>
        <w:t>）。</w:t>
      </w:r>
      <w:r w:rsidR="00A8220B" w:rsidRPr="00A8220B">
        <w:rPr>
          <w:rFonts w:hint="eastAsia"/>
        </w:rPr>
        <w:t>输入参数</w:t>
      </w:r>
      <w:r w:rsidR="00847136">
        <w:rPr>
          <w:rFonts w:hint="eastAsia"/>
        </w:rPr>
        <w:t>是传递到活跃记录</w:t>
      </w:r>
      <w:r w:rsidR="00FB282A">
        <w:rPr>
          <w:rFonts w:hint="eastAsia"/>
        </w:rPr>
        <w:t>中的参数；</w:t>
      </w:r>
      <w:r w:rsidR="00A8220B" w:rsidRPr="00A8220B">
        <w:rPr>
          <w:rFonts w:hint="eastAsia"/>
        </w:rPr>
        <w:t>输出参数</w:t>
      </w:r>
      <w:r w:rsidR="00847136">
        <w:rPr>
          <w:rFonts w:hint="eastAsia"/>
        </w:rPr>
        <w:t>是传递给在活跃记录</w:t>
      </w:r>
      <w:r w:rsidR="00925552">
        <w:rPr>
          <w:rFonts w:hint="eastAsia"/>
        </w:rPr>
        <w:t>中调用的函数</w:t>
      </w:r>
      <w:r w:rsidR="000C5D9F">
        <w:rPr>
          <w:rFonts w:hint="eastAsia"/>
        </w:rPr>
        <w:t>所使用的。</w:t>
      </w:r>
      <w:r w:rsidR="00C4496A">
        <w:rPr>
          <w:rFonts w:hint="eastAsia"/>
        </w:rPr>
        <w:t>一个活跃记录中的</w:t>
      </w:r>
      <w:r w:rsidR="00B8106A" w:rsidRPr="00A8220B">
        <w:rPr>
          <w:rFonts w:hint="eastAsia"/>
        </w:rPr>
        <w:t>输出参数</w:t>
      </w:r>
      <w:r w:rsidR="00C4496A">
        <w:rPr>
          <w:rFonts w:hint="eastAsia"/>
        </w:rPr>
        <w:t>就成为</w:t>
      </w:r>
      <w:r w:rsidR="00EE27CE">
        <w:rPr>
          <w:rFonts w:hint="eastAsia"/>
        </w:rPr>
        <w:t>堆栈中</w:t>
      </w:r>
      <w:r w:rsidR="00CF425B">
        <w:rPr>
          <w:rFonts w:hint="eastAsia"/>
        </w:rPr>
        <w:t>下一个活跃记录</w:t>
      </w:r>
      <w:r w:rsidR="00C4496A">
        <w:rPr>
          <w:rFonts w:hint="eastAsia"/>
        </w:rPr>
        <w:t>的</w:t>
      </w:r>
      <w:r w:rsidR="00B8106A" w:rsidRPr="00A8220B">
        <w:rPr>
          <w:rFonts w:hint="eastAsia"/>
        </w:rPr>
        <w:t>输入参数</w:t>
      </w:r>
      <w:r w:rsidR="00C4496A">
        <w:rPr>
          <w:rFonts w:hint="eastAsia"/>
        </w:rPr>
        <w:t>。</w:t>
      </w:r>
      <w:r w:rsidR="000802EF">
        <w:rPr>
          <w:rFonts w:hint="eastAsia"/>
        </w:rPr>
        <w:t>函数调用产生的活跃记录将一直存在于堆栈中直到这个函数调用结束返回。</w:t>
      </w:r>
    </w:p>
    <w:p w:rsidR="00410123" w:rsidRDefault="00806C87" w:rsidP="00806C87">
      <w:pPr>
        <w:jc w:val="center"/>
      </w:pPr>
      <w:r>
        <w:rPr>
          <w:noProof/>
        </w:rPr>
        <w:lastRenderedPageBreak/>
        <w:drawing>
          <wp:inline distT="0" distB="0" distL="0" distR="0">
            <wp:extent cx="4784090" cy="2267585"/>
            <wp:effectExtent l="19050" t="0" r="0" b="0"/>
            <wp:docPr id="3" name="图片 3" descr="D:\Documents and Settings\chenge\我的文档\Dropbox\书籍翻译\image\alc.03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cuments and Settings\chenge\我的文档\Dropbox\书籍翻译\image\alc.0302.gif"/>
                    <pic:cNvPicPr>
                      <a:picLocks noChangeAspect="1" noChangeArrowheads="1"/>
                    </pic:cNvPicPr>
                  </pic:nvPicPr>
                  <pic:blipFill>
                    <a:blip r:embed="rId65"/>
                    <a:srcRect/>
                    <a:stretch>
                      <a:fillRect/>
                    </a:stretch>
                  </pic:blipFill>
                  <pic:spPr bwMode="auto">
                    <a:xfrm>
                      <a:off x="0" y="0"/>
                      <a:ext cx="4784090" cy="2267585"/>
                    </a:xfrm>
                    <a:prstGeom prst="rect">
                      <a:avLst/>
                    </a:prstGeom>
                    <a:noFill/>
                    <a:ln w="9525">
                      <a:noFill/>
                      <a:miter lim="800000"/>
                      <a:headEnd/>
                      <a:tailEnd/>
                    </a:ln>
                  </pic:spPr>
                </pic:pic>
              </a:graphicData>
            </a:graphic>
          </wp:inline>
        </w:drawing>
      </w:r>
    </w:p>
    <w:p w:rsidR="00410123" w:rsidRDefault="00806C87" w:rsidP="00185B7A">
      <w:pPr>
        <w:jc w:val="center"/>
      </w:pPr>
      <w:r>
        <w:rPr>
          <w:rFonts w:hint="eastAsia"/>
        </w:rPr>
        <w:t>图</w:t>
      </w:r>
      <w:r>
        <w:rPr>
          <w:rFonts w:hint="eastAsia"/>
        </w:rPr>
        <w:t>3.2  C</w:t>
      </w:r>
      <w:r>
        <w:rPr>
          <w:rFonts w:hint="eastAsia"/>
        </w:rPr>
        <w:t>程序在内存中的组织形式</w:t>
      </w:r>
      <w:r w:rsidR="00434F4D">
        <w:rPr>
          <w:rFonts w:hint="eastAsia"/>
        </w:rPr>
        <w:t>（</w:t>
      </w:r>
      <w:r w:rsidR="00434F4D">
        <w:rPr>
          <w:rFonts w:hint="eastAsia"/>
        </w:rPr>
        <w:t>a</w:t>
      </w:r>
      <w:r w:rsidR="00434F4D">
        <w:rPr>
          <w:rFonts w:hint="eastAsia"/>
        </w:rPr>
        <w:t>），以及一份活跃记录（</w:t>
      </w:r>
      <w:r w:rsidR="00434F4D">
        <w:rPr>
          <w:rFonts w:hint="eastAsia"/>
        </w:rPr>
        <w:t>b</w:t>
      </w:r>
      <w:r w:rsidR="00434F4D">
        <w:rPr>
          <w:rFonts w:hint="eastAsia"/>
        </w:rPr>
        <w:t>）</w:t>
      </w:r>
    </w:p>
    <w:p w:rsidR="00806C87" w:rsidRDefault="00806C87" w:rsidP="00806C87"/>
    <w:p w:rsidR="00F431A8" w:rsidRDefault="001E7CC9" w:rsidP="007123BF">
      <w:pPr>
        <w:spacing w:line="360" w:lineRule="auto"/>
      </w:pPr>
      <w:r>
        <w:rPr>
          <w:rFonts w:hint="eastAsia"/>
        </w:rPr>
        <w:tab/>
      </w:r>
      <w:r>
        <w:rPr>
          <w:rFonts w:hint="eastAsia"/>
        </w:rPr>
        <w:t>回到示例</w:t>
      </w:r>
      <w:r>
        <w:rPr>
          <w:rFonts w:hint="eastAsia"/>
        </w:rPr>
        <w:t>3.1</w:t>
      </w:r>
      <w:r>
        <w:rPr>
          <w:rFonts w:hint="eastAsia"/>
        </w:rPr>
        <w:t>，考虑一下当计算</w:t>
      </w:r>
      <w:r w:rsidR="007123BF" w:rsidRPr="00401949">
        <w:rPr>
          <w:position w:val="-6"/>
        </w:rPr>
        <w:object w:dxaOrig="260" w:dyaOrig="279">
          <v:shape id="_x0000_i1059" type="#_x0000_t75" style="width:13.25pt;height:13.8pt" o:ole="">
            <v:imagedata r:id="rId66" o:title=""/>
          </v:shape>
          <o:OLEObject Type="Embed" ProgID="Equation.DSMT4" ShapeID="_x0000_i1059" DrawAspect="Content" ObjectID="_1380979782" r:id="rId67"/>
        </w:object>
      </w:r>
      <w:r>
        <w:rPr>
          <w:rFonts w:hint="eastAsia"/>
        </w:rPr>
        <w:t>时堆栈中都发生了些什么。初始调用</w:t>
      </w:r>
      <w:r>
        <w:rPr>
          <w:rFonts w:hint="eastAsia"/>
        </w:rPr>
        <w:t>fact</w:t>
      </w:r>
      <w:r>
        <w:rPr>
          <w:rFonts w:hint="eastAsia"/>
        </w:rPr>
        <w:t>会在堆栈中产生一个活跃记录，</w:t>
      </w:r>
      <w:r w:rsidR="007123BF">
        <w:rPr>
          <w:rFonts w:hint="eastAsia"/>
        </w:rPr>
        <w:t>输入</w:t>
      </w:r>
      <w:r>
        <w:rPr>
          <w:rFonts w:hint="eastAsia"/>
        </w:rPr>
        <w:t>参数</w:t>
      </w:r>
      <w:r w:rsidR="007123BF" w:rsidRPr="00401949">
        <w:rPr>
          <w:position w:val="-6"/>
        </w:rPr>
        <w:object w:dxaOrig="560" w:dyaOrig="279">
          <v:shape id="_x0000_i1060" type="#_x0000_t75" style="width:28.2pt;height:13.8pt" o:ole="">
            <v:imagedata r:id="rId68" o:title=""/>
          </v:shape>
          <o:OLEObject Type="Embed" ProgID="Equation.DSMT4" ShapeID="_x0000_i1060" DrawAspect="Content" ObjectID="_1380979783" r:id="rId69"/>
        </w:object>
      </w:r>
      <w:r>
        <w:rPr>
          <w:rFonts w:hint="eastAsia"/>
        </w:rPr>
        <w:t>（见图</w:t>
      </w:r>
      <w:r>
        <w:rPr>
          <w:rFonts w:hint="eastAsia"/>
        </w:rPr>
        <w:t>3.3</w:t>
      </w:r>
      <w:r>
        <w:rPr>
          <w:rFonts w:hint="eastAsia"/>
        </w:rPr>
        <w:t>，</w:t>
      </w:r>
      <w:r w:rsidR="00D74B32">
        <w:rPr>
          <w:rFonts w:hint="eastAsia"/>
        </w:rPr>
        <w:t>第</w:t>
      </w:r>
      <w:r w:rsidR="00D74B32">
        <w:rPr>
          <w:rFonts w:hint="eastAsia"/>
        </w:rPr>
        <w:t>1</w:t>
      </w:r>
      <w:r>
        <w:rPr>
          <w:rFonts w:hint="eastAsia"/>
        </w:rPr>
        <w:t>步）。由于这个调用没有满足终止条件</w:t>
      </w:r>
      <w:r w:rsidR="000A7C21">
        <w:rPr>
          <w:rFonts w:hint="eastAsia"/>
        </w:rPr>
        <w:t>，</w:t>
      </w:r>
      <w:r w:rsidR="000A7C21">
        <w:rPr>
          <w:rFonts w:hint="eastAsia"/>
        </w:rPr>
        <w:t>fact</w:t>
      </w:r>
      <w:r w:rsidR="000A7C21">
        <w:rPr>
          <w:rFonts w:hint="eastAsia"/>
        </w:rPr>
        <w:t>将继续以</w:t>
      </w:r>
      <w:r w:rsidR="007123BF" w:rsidRPr="00401949">
        <w:rPr>
          <w:position w:val="-6"/>
        </w:rPr>
        <w:object w:dxaOrig="540" w:dyaOrig="279">
          <v:shape id="_x0000_i1061" type="#_x0000_t75" style="width:27.05pt;height:13.8pt" o:ole="">
            <v:imagedata r:id="rId70" o:title=""/>
          </v:shape>
          <o:OLEObject Type="Embed" ProgID="Equation.DSMT4" ShapeID="_x0000_i1061" DrawAspect="Content" ObjectID="_1380979784" r:id="rId71"/>
        </w:object>
      </w:r>
      <w:r w:rsidR="00E0589E">
        <w:rPr>
          <w:rFonts w:hint="eastAsia"/>
        </w:rPr>
        <w:t>为参数递归</w:t>
      </w:r>
      <w:r w:rsidR="000A7C21">
        <w:rPr>
          <w:rFonts w:hint="eastAsia"/>
        </w:rPr>
        <w:t>调用</w:t>
      </w:r>
      <w:r w:rsidR="00E0589E">
        <w:rPr>
          <w:rFonts w:hint="eastAsia"/>
        </w:rPr>
        <w:t>。这将在堆栈上创建另一个活跃记录，但这次</w:t>
      </w:r>
      <w:r w:rsidR="007123BF">
        <w:rPr>
          <w:rFonts w:hint="eastAsia"/>
        </w:rPr>
        <w:t>输入</w:t>
      </w:r>
      <w:r w:rsidR="00E0589E">
        <w:rPr>
          <w:rFonts w:hint="eastAsia"/>
        </w:rPr>
        <w:t>参数</w:t>
      </w:r>
      <w:r w:rsidR="007123BF" w:rsidRPr="00401949">
        <w:rPr>
          <w:position w:val="-6"/>
        </w:rPr>
        <w:object w:dxaOrig="540" w:dyaOrig="279">
          <v:shape id="_x0000_i1062" type="#_x0000_t75" style="width:27.05pt;height:13.8pt" o:ole="">
            <v:imagedata r:id="rId70" o:title=""/>
          </v:shape>
          <o:OLEObject Type="Embed" ProgID="Equation.DSMT4" ShapeID="_x0000_i1062" DrawAspect="Content" ObjectID="_1380979785" r:id="rId72"/>
        </w:object>
      </w:r>
      <w:r w:rsidR="00E0589E">
        <w:rPr>
          <w:rFonts w:hint="eastAsia"/>
        </w:rPr>
        <w:t>（见图</w:t>
      </w:r>
      <w:r w:rsidR="00E0589E">
        <w:rPr>
          <w:rFonts w:hint="eastAsia"/>
        </w:rPr>
        <w:t>3.3</w:t>
      </w:r>
      <w:r w:rsidR="00E0589E">
        <w:rPr>
          <w:rFonts w:hint="eastAsia"/>
        </w:rPr>
        <w:t>，</w:t>
      </w:r>
      <w:r w:rsidR="00D74B32">
        <w:rPr>
          <w:rFonts w:hint="eastAsia"/>
        </w:rPr>
        <w:t>第</w:t>
      </w:r>
      <w:r w:rsidR="00D74B32">
        <w:rPr>
          <w:rFonts w:hint="eastAsia"/>
        </w:rPr>
        <w:t>2</w:t>
      </w:r>
      <w:r w:rsidR="00E0589E">
        <w:rPr>
          <w:rFonts w:hint="eastAsia"/>
        </w:rPr>
        <w:t>步）。这里，</w:t>
      </w:r>
      <w:r w:rsidR="007123BF" w:rsidRPr="00401949">
        <w:rPr>
          <w:position w:val="-6"/>
        </w:rPr>
        <w:object w:dxaOrig="540" w:dyaOrig="279">
          <v:shape id="_x0000_i1063" type="#_x0000_t75" style="width:27.05pt;height:13.8pt" o:ole="">
            <v:imagedata r:id="rId70" o:title=""/>
          </v:shape>
          <o:OLEObject Type="Embed" ProgID="Equation.DSMT4" ShapeID="_x0000_i1063" DrawAspect="Content" ObjectID="_1380979786" r:id="rId73"/>
        </w:object>
      </w:r>
      <w:r w:rsidR="00E0589E">
        <w:rPr>
          <w:rFonts w:hint="eastAsia"/>
        </w:rPr>
        <w:t>也是第一个活跃期中的</w:t>
      </w:r>
      <w:r w:rsidR="007123BF">
        <w:rPr>
          <w:rFonts w:hint="eastAsia"/>
        </w:rPr>
        <w:t>输出</w:t>
      </w:r>
      <w:r w:rsidR="00E0589E">
        <w:rPr>
          <w:rFonts w:hint="eastAsia"/>
        </w:rPr>
        <w:t>参数，因为正是在第一个活跃期内调用</w:t>
      </w:r>
      <w:r w:rsidR="00E0589E">
        <w:rPr>
          <w:rFonts w:hint="eastAsia"/>
        </w:rPr>
        <w:t>fact</w:t>
      </w:r>
      <w:r w:rsidR="00792AEF">
        <w:rPr>
          <w:rFonts w:hint="eastAsia"/>
        </w:rPr>
        <w:t>产生</w:t>
      </w:r>
      <w:r w:rsidR="00E0589E">
        <w:rPr>
          <w:rFonts w:hint="eastAsia"/>
        </w:rPr>
        <w:t>了第二个活跃期。</w:t>
      </w:r>
      <w:r w:rsidR="00F431A8">
        <w:rPr>
          <w:rFonts w:hint="eastAsia"/>
        </w:rPr>
        <w:t>这个过程将一直继续，直到</w:t>
      </w:r>
      <w:r w:rsidR="00F81458" w:rsidRPr="00401949">
        <w:rPr>
          <w:position w:val="-6"/>
        </w:rPr>
        <w:object w:dxaOrig="200" w:dyaOrig="220">
          <v:shape id="_x0000_i1064" type="#_x0000_t75" style="width:9.8pt;height:10.95pt" o:ole="">
            <v:imagedata r:id="rId74" o:title=""/>
          </v:shape>
          <o:OLEObject Type="Embed" ProgID="Equation.DSMT4" ShapeID="_x0000_i1064" DrawAspect="Content" ObjectID="_1380979787" r:id="rId75"/>
        </w:object>
      </w:r>
      <w:r w:rsidR="00F431A8">
        <w:rPr>
          <w:rFonts w:hint="eastAsia"/>
        </w:rPr>
        <w:t>的值变为</w:t>
      </w:r>
      <w:r w:rsidR="00F431A8">
        <w:rPr>
          <w:rFonts w:hint="eastAsia"/>
        </w:rPr>
        <w:t>1</w:t>
      </w:r>
      <w:r w:rsidR="00F431A8">
        <w:rPr>
          <w:rFonts w:hint="eastAsia"/>
        </w:rPr>
        <w:t>，此时满足了终止条件，</w:t>
      </w:r>
      <w:r w:rsidR="00F431A8">
        <w:rPr>
          <w:rFonts w:hint="eastAsia"/>
        </w:rPr>
        <w:t>fact</w:t>
      </w:r>
      <w:r w:rsidR="00F431A8">
        <w:rPr>
          <w:rFonts w:hint="eastAsia"/>
        </w:rPr>
        <w:t>将返回</w:t>
      </w:r>
      <w:r w:rsidR="00F431A8">
        <w:rPr>
          <w:rFonts w:hint="eastAsia"/>
        </w:rPr>
        <w:t>1</w:t>
      </w:r>
      <w:r w:rsidR="00F431A8">
        <w:rPr>
          <w:rFonts w:hint="eastAsia"/>
        </w:rPr>
        <w:t>（见图</w:t>
      </w:r>
      <w:r w:rsidR="00F431A8">
        <w:rPr>
          <w:rFonts w:hint="eastAsia"/>
        </w:rPr>
        <w:t>3.3</w:t>
      </w:r>
      <w:r w:rsidR="00FB6643">
        <w:rPr>
          <w:rFonts w:hint="eastAsia"/>
        </w:rPr>
        <w:t>，</w:t>
      </w:r>
      <w:r w:rsidR="00F431A8">
        <w:rPr>
          <w:rFonts w:hint="eastAsia"/>
        </w:rPr>
        <w:t>第</w:t>
      </w:r>
      <w:r w:rsidR="00D74B32">
        <w:rPr>
          <w:rFonts w:hint="eastAsia"/>
        </w:rPr>
        <w:t>4</w:t>
      </w:r>
      <w:r w:rsidR="00F431A8">
        <w:rPr>
          <w:rFonts w:hint="eastAsia"/>
        </w:rPr>
        <w:t>步）</w:t>
      </w:r>
      <w:r w:rsidR="00584CD3">
        <w:rPr>
          <w:rFonts w:hint="eastAsia"/>
        </w:rPr>
        <w:t>。</w:t>
      </w:r>
    </w:p>
    <w:p w:rsidR="00DF69D7" w:rsidRDefault="00DF69D7" w:rsidP="00DF69D7">
      <w:pPr>
        <w:jc w:val="center"/>
      </w:pPr>
      <w:r>
        <w:rPr>
          <w:noProof/>
        </w:rPr>
        <w:drawing>
          <wp:inline distT="0" distB="0" distL="0" distR="0">
            <wp:extent cx="4784090" cy="3364865"/>
            <wp:effectExtent l="19050" t="0" r="0" b="0"/>
            <wp:docPr id="4" name="图片 4" descr="D:\Documents and Settings\chenge\我的文档\Dropbox\书籍翻译\image\alc.03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cuments and Settings\chenge\我的文档\Dropbox\书籍翻译\image\alc.0303.gif"/>
                    <pic:cNvPicPr>
                      <a:picLocks noChangeAspect="1" noChangeArrowheads="1"/>
                    </pic:cNvPicPr>
                  </pic:nvPicPr>
                  <pic:blipFill>
                    <a:blip r:embed="rId76"/>
                    <a:srcRect/>
                    <a:stretch>
                      <a:fillRect/>
                    </a:stretch>
                  </pic:blipFill>
                  <pic:spPr bwMode="auto">
                    <a:xfrm>
                      <a:off x="0" y="0"/>
                      <a:ext cx="4784090" cy="3364865"/>
                    </a:xfrm>
                    <a:prstGeom prst="rect">
                      <a:avLst/>
                    </a:prstGeom>
                    <a:noFill/>
                    <a:ln w="9525">
                      <a:noFill/>
                      <a:miter lim="800000"/>
                      <a:headEnd/>
                      <a:tailEnd/>
                    </a:ln>
                  </pic:spPr>
                </pic:pic>
              </a:graphicData>
            </a:graphic>
          </wp:inline>
        </w:drawing>
      </w:r>
    </w:p>
    <w:p w:rsidR="00DF69D7" w:rsidRDefault="00DF69D7" w:rsidP="00DF69D7">
      <w:pPr>
        <w:jc w:val="center"/>
      </w:pPr>
      <w:r>
        <w:rPr>
          <w:rFonts w:hint="eastAsia"/>
        </w:rPr>
        <w:t>图</w:t>
      </w:r>
      <w:r>
        <w:rPr>
          <w:rFonts w:hint="eastAsia"/>
        </w:rPr>
        <w:t xml:space="preserve">3.3  </w:t>
      </w:r>
      <w:r>
        <w:rPr>
          <w:rFonts w:hint="eastAsia"/>
        </w:rPr>
        <w:t>递归计算</w:t>
      </w:r>
      <w:r w:rsidR="00B30BC7" w:rsidRPr="00401949">
        <w:rPr>
          <w:position w:val="-6"/>
        </w:rPr>
        <w:object w:dxaOrig="260" w:dyaOrig="279">
          <v:shape id="_x0000_i1065" type="#_x0000_t75" style="width:13.25pt;height:13.8pt" o:ole="">
            <v:imagedata r:id="rId66" o:title=""/>
          </v:shape>
          <o:OLEObject Type="Embed" ProgID="Equation.DSMT4" ShapeID="_x0000_i1065" DrawAspect="Content" ObjectID="_1380979788" r:id="rId77"/>
        </w:object>
      </w:r>
      <w:r w:rsidR="004E4462">
        <w:rPr>
          <w:rFonts w:hint="eastAsia"/>
        </w:rPr>
        <w:t>时</w:t>
      </w:r>
      <w:r>
        <w:rPr>
          <w:rFonts w:hint="eastAsia"/>
        </w:rPr>
        <w:t>的堆栈</w:t>
      </w:r>
      <w:r w:rsidR="00E16D82">
        <w:rPr>
          <w:rFonts w:hint="eastAsia"/>
        </w:rPr>
        <w:t>情况</w:t>
      </w:r>
    </w:p>
    <w:p w:rsidR="00DF1DEF" w:rsidRDefault="00DF1DEF" w:rsidP="00DF1DEF"/>
    <w:p w:rsidR="00DF1DEF" w:rsidRDefault="00DF1DEF" w:rsidP="005A47C4">
      <w:pPr>
        <w:spacing w:line="360" w:lineRule="auto"/>
      </w:pPr>
      <w:r>
        <w:rPr>
          <w:rFonts w:hint="eastAsia"/>
        </w:rPr>
        <w:t>一旦当</w:t>
      </w:r>
      <w:r w:rsidR="00DC50E9" w:rsidRPr="00401949">
        <w:rPr>
          <w:position w:val="-6"/>
        </w:rPr>
        <w:object w:dxaOrig="520" w:dyaOrig="279">
          <v:shape id="_x0000_i1066" type="#_x0000_t75" style="width:25.9pt;height:13.8pt" o:ole="">
            <v:imagedata r:id="rId78" o:title=""/>
          </v:shape>
          <o:OLEObject Type="Embed" ProgID="Equation.DSMT4" ShapeID="_x0000_i1066" DrawAspect="Content" ObjectID="_1380979789" r:id="rId79"/>
        </w:object>
      </w:r>
      <w:r>
        <w:rPr>
          <w:rFonts w:hint="eastAsia"/>
        </w:rPr>
        <w:t>时的活跃期结束，那么</w:t>
      </w:r>
      <w:r w:rsidR="00DC50E9" w:rsidRPr="00401949">
        <w:rPr>
          <w:position w:val="-6"/>
        </w:rPr>
        <w:object w:dxaOrig="560" w:dyaOrig="279">
          <v:shape id="_x0000_i1067" type="#_x0000_t75" style="width:28.2pt;height:13.8pt" o:ole="">
            <v:imagedata r:id="rId80" o:title=""/>
          </v:shape>
          <o:OLEObject Type="Embed" ProgID="Equation.DSMT4" ShapeID="_x0000_i1067" DrawAspect="Content" ObjectID="_1380979790" r:id="rId81"/>
        </w:object>
      </w:r>
      <w:r>
        <w:rPr>
          <w:rFonts w:hint="eastAsia"/>
        </w:rPr>
        <w:t>时的递归计算结果就是</w:t>
      </w:r>
      <w:r w:rsidR="00DC50E9" w:rsidRPr="00401949">
        <w:rPr>
          <w:position w:val="-14"/>
        </w:rPr>
        <w:object w:dxaOrig="1020" w:dyaOrig="400">
          <v:shape id="_x0000_i1068" type="#_x0000_t75" style="width:51.25pt;height:20.15pt" o:ole="">
            <v:imagedata r:id="rId82" o:title=""/>
          </v:shape>
          <o:OLEObject Type="Embed" ProgID="Equation.DSMT4" ShapeID="_x0000_i1068" DrawAspect="Content" ObjectID="_1380979791" r:id="rId83"/>
        </w:object>
      </w:r>
      <w:r>
        <w:rPr>
          <w:rFonts w:hint="eastAsia"/>
        </w:rPr>
        <w:t>，因而</w:t>
      </w:r>
      <w:r w:rsidR="00DC50E9" w:rsidRPr="00401949">
        <w:rPr>
          <w:position w:val="-6"/>
        </w:rPr>
        <w:object w:dxaOrig="560" w:dyaOrig="279">
          <v:shape id="_x0000_i1069" type="#_x0000_t75" style="width:28.2pt;height:13.8pt" o:ole="">
            <v:imagedata r:id="rId84" o:title=""/>
          </v:shape>
          <o:OLEObject Type="Embed" ProgID="Equation.DSMT4" ShapeID="_x0000_i1069" DrawAspect="Content" ObjectID="_1380979792" r:id="rId85"/>
        </w:object>
      </w:r>
      <w:r>
        <w:rPr>
          <w:rFonts w:hint="eastAsia"/>
        </w:rPr>
        <w:t>时</w:t>
      </w:r>
      <w:r>
        <w:rPr>
          <w:rFonts w:hint="eastAsia"/>
        </w:rPr>
        <w:lastRenderedPageBreak/>
        <w:t>的活跃期也将结束，返回值为</w:t>
      </w:r>
      <w:r>
        <w:rPr>
          <w:rFonts w:hint="eastAsia"/>
        </w:rPr>
        <w:t>2</w:t>
      </w:r>
      <w:r>
        <w:rPr>
          <w:rFonts w:hint="eastAsia"/>
        </w:rPr>
        <w:t>（见图</w:t>
      </w:r>
      <w:r>
        <w:rPr>
          <w:rFonts w:hint="eastAsia"/>
        </w:rPr>
        <w:t>3.3</w:t>
      </w:r>
      <w:r>
        <w:rPr>
          <w:rFonts w:hint="eastAsia"/>
        </w:rPr>
        <w:t>，第</w:t>
      </w:r>
      <w:r>
        <w:rPr>
          <w:rFonts w:hint="eastAsia"/>
        </w:rPr>
        <w:t>5</w:t>
      </w:r>
      <w:r>
        <w:rPr>
          <w:rFonts w:hint="eastAsia"/>
        </w:rPr>
        <w:t>步）。结果就是</w:t>
      </w:r>
      <w:r w:rsidR="00DC50E9" w:rsidRPr="00401949">
        <w:rPr>
          <w:position w:val="-6"/>
        </w:rPr>
        <w:object w:dxaOrig="540" w:dyaOrig="279">
          <v:shape id="_x0000_i1070" type="#_x0000_t75" style="width:27.05pt;height:13.8pt" o:ole="">
            <v:imagedata r:id="rId86" o:title=""/>
          </v:shape>
          <o:OLEObject Type="Embed" ProgID="Equation.DSMT4" ShapeID="_x0000_i1070" DrawAspect="Content" ObjectID="_1380979793" r:id="rId87"/>
        </w:object>
      </w:r>
      <w:r>
        <w:rPr>
          <w:rFonts w:hint="eastAsia"/>
        </w:rPr>
        <w:t>时的递归计算结果表示为</w:t>
      </w:r>
      <w:r w:rsidR="00940DAD" w:rsidRPr="00401949">
        <w:rPr>
          <w:position w:val="-14"/>
        </w:rPr>
        <w:object w:dxaOrig="1060" w:dyaOrig="400">
          <v:shape id="_x0000_i1071" type="#_x0000_t75" style="width:53pt;height:20.15pt" o:ole="">
            <v:imagedata r:id="rId88" o:title=""/>
          </v:shape>
          <o:OLEObject Type="Embed" ProgID="Equation.DSMT4" ShapeID="_x0000_i1071" DrawAspect="Content" ObjectID="_1380979794" r:id="rId89"/>
        </w:object>
      </w:r>
      <w:r>
        <w:rPr>
          <w:rFonts w:hint="eastAsia"/>
        </w:rPr>
        <w:t>，</w:t>
      </w:r>
      <w:r w:rsidR="00CF453E">
        <w:rPr>
          <w:rFonts w:hint="eastAsia"/>
        </w:rPr>
        <w:t>因此</w:t>
      </w:r>
      <w:r w:rsidR="003370AF" w:rsidRPr="00401949">
        <w:rPr>
          <w:position w:val="-6"/>
        </w:rPr>
        <w:object w:dxaOrig="540" w:dyaOrig="279">
          <v:shape id="_x0000_i1072" type="#_x0000_t75" style="width:27.05pt;height:13.8pt" o:ole="">
            <v:imagedata r:id="rId90" o:title=""/>
          </v:shape>
          <o:OLEObject Type="Embed" ProgID="Equation.DSMT4" ShapeID="_x0000_i1072" DrawAspect="Content" ObjectID="_1380979795" r:id="rId91"/>
        </w:object>
      </w:r>
      <w:r w:rsidR="00CF453E">
        <w:rPr>
          <w:rFonts w:hint="eastAsia"/>
        </w:rPr>
        <w:t>时的活跃期结束，返回值为</w:t>
      </w:r>
      <w:r w:rsidR="00CF453E">
        <w:rPr>
          <w:rFonts w:hint="eastAsia"/>
        </w:rPr>
        <w:t>6</w:t>
      </w:r>
      <w:r w:rsidR="00CF453E">
        <w:rPr>
          <w:rFonts w:hint="eastAsia"/>
        </w:rPr>
        <w:t>（见图</w:t>
      </w:r>
      <w:r w:rsidR="00CF453E">
        <w:rPr>
          <w:rFonts w:hint="eastAsia"/>
        </w:rPr>
        <w:t>3.3</w:t>
      </w:r>
      <w:r w:rsidR="00CF453E">
        <w:rPr>
          <w:rFonts w:hint="eastAsia"/>
        </w:rPr>
        <w:t>，第</w:t>
      </w:r>
      <w:r w:rsidR="00CF453E">
        <w:rPr>
          <w:rFonts w:hint="eastAsia"/>
        </w:rPr>
        <w:t>6</w:t>
      </w:r>
      <w:r w:rsidR="00CF453E">
        <w:rPr>
          <w:rFonts w:hint="eastAsia"/>
        </w:rPr>
        <w:t>步）</w:t>
      </w:r>
      <w:r w:rsidR="00883B34">
        <w:rPr>
          <w:rFonts w:hint="eastAsia"/>
        </w:rPr>
        <w:t>。最终，当</w:t>
      </w:r>
      <w:r w:rsidR="007252DB" w:rsidRPr="00401949">
        <w:rPr>
          <w:position w:val="-6"/>
        </w:rPr>
        <w:object w:dxaOrig="560" w:dyaOrig="279">
          <v:shape id="_x0000_i1073" type="#_x0000_t75" style="width:28.2pt;height:13.8pt" o:ole="">
            <v:imagedata r:id="rId92" o:title=""/>
          </v:shape>
          <o:OLEObject Type="Embed" ProgID="Equation.DSMT4" ShapeID="_x0000_i1073" DrawAspect="Content" ObjectID="_1380979796" r:id="rId93"/>
        </w:object>
      </w:r>
      <w:r w:rsidR="00883B34">
        <w:rPr>
          <w:rFonts w:hint="eastAsia"/>
        </w:rPr>
        <w:t>时的递归计算结果将表示为</w:t>
      </w:r>
      <w:r w:rsidR="007E48AE" w:rsidRPr="00401949">
        <w:rPr>
          <w:position w:val="-14"/>
        </w:rPr>
        <w:object w:dxaOrig="1180" w:dyaOrig="400">
          <v:shape id="_x0000_i1074" type="#_x0000_t75" style="width:58.75pt;height:20.15pt" o:ole="">
            <v:imagedata r:id="rId94" o:title=""/>
          </v:shape>
          <o:OLEObject Type="Embed" ProgID="Equation.DSMT4" ShapeID="_x0000_i1074" DrawAspect="Content" ObjectID="_1380979797" r:id="rId95"/>
        </w:object>
      </w:r>
      <w:r w:rsidR="00883B34">
        <w:rPr>
          <w:rFonts w:hint="eastAsia"/>
        </w:rPr>
        <w:t>，</w:t>
      </w:r>
      <w:r w:rsidR="007E48AE" w:rsidRPr="00401949">
        <w:rPr>
          <w:position w:val="-6"/>
        </w:rPr>
        <w:object w:dxaOrig="560" w:dyaOrig="279">
          <v:shape id="_x0000_i1075" type="#_x0000_t75" style="width:28.2pt;height:13.8pt" o:ole="">
            <v:imagedata r:id="rId92" o:title=""/>
          </v:shape>
          <o:OLEObject Type="Embed" ProgID="Equation.DSMT4" ShapeID="_x0000_i1075" DrawAspect="Content" ObjectID="_1380979798" r:id="rId96"/>
        </w:object>
      </w:r>
      <w:r w:rsidR="00540B0D">
        <w:rPr>
          <w:rFonts w:hint="eastAsia"/>
        </w:rPr>
        <w:t>时的活跃期将结束，返回值为</w:t>
      </w:r>
      <w:r w:rsidR="00540B0D">
        <w:rPr>
          <w:rFonts w:hint="eastAsia"/>
        </w:rPr>
        <w:t>24</w:t>
      </w:r>
      <w:r w:rsidR="00FB3E19">
        <w:rPr>
          <w:rFonts w:hint="eastAsia"/>
        </w:rPr>
        <w:t>（见图</w:t>
      </w:r>
      <w:r w:rsidR="00FB3E19">
        <w:rPr>
          <w:rFonts w:hint="eastAsia"/>
        </w:rPr>
        <w:t>3.3</w:t>
      </w:r>
      <w:r w:rsidR="001A2200">
        <w:rPr>
          <w:rFonts w:hint="eastAsia"/>
        </w:rPr>
        <w:t>，</w:t>
      </w:r>
      <w:r w:rsidR="00FB3E19">
        <w:rPr>
          <w:rFonts w:hint="eastAsia"/>
        </w:rPr>
        <w:t xml:space="preserve"> </w:t>
      </w:r>
      <w:r w:rsidR="00FB3E19">
        <w:rPr>
          <w:rFonts w:hint="eastAsia"/>
        </w:rPr>
        <w:t>第</w:t>
      </w:r>
      <w:r w:rsidR="00FB3E19">
        <w:rPr>
          <w:rFonts w:hint="eastAsia"/>
        </w:rPr>
        <w:t>7</w:t>
      </w:r>
      <w:r w:rsidR="00FB3E19">
        <w:rPr>
          <w:rFonts w:hint="eastAsia"/>
        </w:rPr>
        <w:t>步）</w:t>
      </w:r>
      <w:r w:rsidR="006F7E69">
        <w:rPr>
          <w:rFonts w:hint="eastAsia"/>
        </w:rPr>
        <w:t>。</w:t>
      </w:r>
      <w:r w:rsidR="001B1A82">
        <w:rPr>
          <w:rFonts w:hint="eastAsia"/>
        </w:rPr>
        <w:t>此时，函数已经返回到了最初的调用中，递归过程结束。</w:t>
      </w:r>
    </w:p>
    <w:p w:rsidR="00CC33AD" w:rsidRDefault="00CC33AD" w:rsidP="005A47C4">
      <w:pPr>
        <w:spacing w:line="360" w:lineRule="auto"/>
      </w:pPr>
      <w:r>
        <w:rPr>
          <w:rFonts w:hint="eastAsia"/>
        </w:rPr>
        <w:tab/>
      </w:r>
      <w:r>
        <w:rPr>
          <w:rFonts w:hint="eastAsia"/>
        </w:rPr>
        <w:t>堆栈是用来存储</w:t>
      </w:r>
      <w:r w:rsidR="005134E4">
        <w:rPr>
          <w:rFonts w:hint="eastAsia"/>
        </w:rPr>
        <w:t>函数调用信息的绝好方案，这正是由于其后进先出的特点（见第</w:t>
      </w:r>
      <w:r w:rsidR="005134E4">
        <w:rPr>
          <w:rFonts w:hint="eastAsia"/>
        </w:rPr>
        <w:t>6</w:t>
      </w:r>
      <w:r w:rsidR="005134E4">
        <w:rPr>
          <w:rFonts w:hint="eastAsia"/>
        </w:rPr>
        <w:t>章）精确满足</w:t>
      </w:r>
      <w:r w:rsidR="00466A4E">
        <w:rPr>
          <w:rFonts w:hint="eastAsia"/>
        </w:rPr>
        <w:t>了</w:t>
      </w:r>
      <w:r w:rsidR="005134E4">
        <w:rPr>
          <w:rFonts w:hint="eastAsia"/>
        </w:rPr>
        <w:t>函数调用</w:t>
      </w:r>
      <w:r w:rsidR="00466A4E">
        <w:rPr>
          <w:rFonts w:hint="eastAsia"/>
        </w:rPr>
        <w:t>和</w:t>
      </w:r>
      <w:r w:rsidR="00C44AF9">
        <w:rPr>
          <w:rFonts w:hint="eastAsia"/>
        </w:rPr>
        <w:t>返回</w:t>
      </w:r>
      <w:r w:rsidR="00466A4E">
        <w:rPr>
          <w:rFonts w:hint="eastAsia"/>
        </w:rPr>
        <w:t>的顺序。</w:t>
      </w:r>
      <w:r w:rsidR="004A5F79">
        <w:rPr>
          <w:rFonts w:hint="eastAsia"/>
        </w:rPr>
        <w:t>然而，使用</w:t>
      </w:r>
      <w:r w:rsidR="002E42FD">
        <w:rPr>
          <w:rFonts w:hint="eastAsia"/>
        </w:rPr>
        <w:t>堆栈</w:t>
      </w:r>
      <w:r w:rsidR="004A5F79">
        <w:rPr>
          <w:rFonts w:hint="eastAsia"/>
        </w:rPr>
        <w:t>也有一些缺</w:t>
      </w:r>
      <w:r w:rsidR="00D778FA">
        <w:rPr>
          <w:rFonts w:hint="eastAsia"/>
        </w:rPr>
        <w:t>点。</w:t>
      </w:r>
      <w:r w:rsidR="002E42FD">
        <w:rPr>
          <w:rFonts w:hint="eastAsia"/>
        </w:rPr>
        <w:t>堆栈</w:t>
      </w:r>
      <w:r w:rsidR="00D778FA">
        <w:rPr>
          <w:rFonts w:hint="eastAsia"/>
        </w:rPr>
        <w:t>维护</w:t>
      </w:r>
      <w:r w:rsidR="002E42FD">
        <w:rPr>
          <w:rFonts w:hint="eastAsia"/>
        </w:rPr>
        <w:t>了</w:t>
      </w:r>
      <w:r w:rsidR="00D778FA">
        <w:rPr>
          <w:rFonts w:hint="eastAsia"/>
        </w:rPr>
        <w:t>每个函数调用的信息直到函数返回</w:t>
      </w:r>
      <w:r w:rsidR="002E42FD">
        <w:rPr>
          <w:rFonts w:hint="eastAsia"/>
        </w:rPr>
        <w:t>后才释放</w:t>
      </w:r>
      <w:r w:rsidR="00D778FA">
        <w:rPr>
          <w:rFonts w:hint="eastAsia"/>
        </w:rPr>
        <w:t>，这需要占用相当大的空间，</w:t>
      </w:r>
      <w:r w:rsidR="004A5F79">
        <w:rPr>
          <w:rFonts w:hint="eastAsia"/>
        </w:rPr>
        <w:t>尤其是在使用了许多递归</w:t>
      </w:r>
      <w:r w:rsidR="00B54B08">
        <w:rPr>
          <w:rFonts w:hint="eastAsia"/>
        </w:rPr>
        <w:t>调用的情况下。</w:t>
      </w:r>
      <w:r w:rsidR="00A305E7">
        <w:rPr>
          <w:rFonts w:hint="eastAsia"/>
        </w:rPr>
        <w:t>除此之外，因为有大量的信息需要被保存和恢复</w:t>
      </w:r>
      <w:r w:rsidR="002E42FD">
        <w:rPr>
          <w:rFonts w:hint="eastAsia"/>
        </w:rPr>
        <w:t>，因此建立和销毁活跃记录需要耗费一定的时间</w:t>
      </w:r>
      <w:r w:rsidR="00A305E7">
        <w:rPr>
          <w:rFonts w:hint="eastAsia"/>
        </w:rPr>
        <w:t>。</w:t>
      </w:r>
      <w:r w:rsidR="00E876D1">
        <w:rPr>
          <w:rFonts w:hint="eastAsia"/>
        </w:rPr>
        <w:t>如此一来当函数调用的开销</w:t>
      </w:r>
      <w:r w:rsidR="00293514">
        <w:rPr>
          <w:rFonts w:hint="eastAsia"/>
        </w:rPr>
        <w:t>变得很大时，我们就需要考虑</w:t>
      </w:r>
      <w:r w:rsidR="00796CC1">
        <w:rPr>
          <w:rFonts w:hint="eastAsia"/>
        </w:rPr>
        <w:t>应该</w:t>
      </w:r>
      <w:r w:rsidR="00293514">
        <w:rPr>
          <w:rFonts w:hint="eastAsia"/>
        </w:rPr>
        <w:t>采用</w:t>
      </w:r>
      <w:r w:rsidR="00111C04">
        <w:rPr>
          <w:rFonts w:hint="eastAsia"/>
        </w:rPr>
        <w:t>迭代的方案</w:t>
      </w:r>
      <w:r w:rsidR="00293514">
        <w:rPr>
          <w:rFonts w:hint="eastAsia"/>
        </w:rPr>
        <w:t>。幸运的是，我们可以采用一种称为尾递归的特殊</w:t>
      </w:r>
      <w:r w:rsidR="00E876D1">
        <w:rPr>
          <w:rFonts w:hint="eastAsia"/>
        </w:rPr>
        <w:t>递归</w:t>
      </w:r>
      <w:r w:rsidR="00293514">
        <w:rPr>
          <w:rFonts w:hint="eastAsia"/>
        </w:rPr>
        <w:t>方式来避免前面提到的这些</w:t>
      </w:r>
      <w:r w:rsidR="0032343C">
        <w:rPr>
          <w:rFonts w:hint="eastAsia"/>
        </w:rPr>
        <w:t>缺点。</w:t>
      </w:r>
    </w:p>
    <w:p w:rsidR="0071711C" w:rsidRDefault="0071711C" w:rsidP="006F7E69"/>
    <w:p w:rsidR="0071711C" w:rsidRDefault="0071711C" w:rsidP="006F7E69"/>
    <w:p w:rsidR="0071711C" w:rsidRDefault="0071711C" w:rsidP="0071711C">
      <w:pPr>
        <w:pStyle w:val="2"/>
      </w:pPr>
      <w:r>
        <w:rPr>
          <w:rFonts w:hint="eastAsia"/>
        </w:rPr>
        <w:t xml:space="preserve">3.2 </w:t>
      </w:r>
      <w:r>
        <w:rPr>
          <w:rFonts w:hint="eastAsia"/>
        </w:rPr>
        <w:t>尾递归</w:t>
      </w:r>
    </w:p>
    <w:p w:rsidR="006216D9" w:rsidRDefault="00BE6254" w:rsidP="00B226C5">
      <w:pPr>
        <w:spacing w:line="360" w:lineRule="auto"/>
        <w:ind w:firstLine="420"/>
      </w:pPr>
      <w:r>
        <w:rPr>
          <w:rFonts w:hint="eastAsia"/>
        </w:rPr>
        <w:t>如果一个函数中所有</w:t>
      </w:r>
      <w:r w:rsidR="006216D9">
        <w:rPr>
          <w:rFonts w:hint="eastAsia"/>
        </w:rPr>
        <w:t>递归</w:t>
      </w:r>
      <w:r>
        <w:rPr>
          <w:rFonts w:hint="eastAsia"/>
        </w:rPr>
        <w:t>形式的</w:t>
      </w:r>
      <w:r w:rsidR="00EB7FCF">
        <w:rPr>
          <w:rFonts w:hint="eastAsia"/>
        </w:rPr>
        <w:t>调用都出现在</w:t>
      </w:r>
      <w:r w:rsidR="005B1EB5">
        <w:rPr>
          <w:rFonts w:hint="eastAsia"/>
        </w:rPr>
        <w:t>函数的末尾</w:t>
      </w:r>
      <w:r w:rsidR="00561B4B">
        <w:rPr>
          <w:rFonts w:hint="eastAsia"/>
        </w:rPr>
        <w:t>，我们称这个</w:t>
      </w:r>
      <w:r w:rsidR="00084535">
        <w:rPr>
          <w:rFonts w:hint="eastAsia"/>
        </w:rPr>
        <w:t>递归</w:t>
      </w:r>
      <w:r w:rsidR="006216D9">
        <w:rPr>
          <w:rFonts w:hint="eastAsia"/>
        </w:rPr>
        <w:t>函数是尾递归的。</w:t>
      </w:r>
      <w:r w:rsidR="00085BAD">
        <w:rPr>
          <w:rFonts w:hint="eastAsia"/>
        </w:rPr>
        <w:t>当递归调用是整个函数体中最后被执行的语句且它的返回值不属于表达式的一部分时</w:t>
      </w:r>
      <w:r w:rsidR="00F22C26">
        <w:rPr>
          <w:rFonts w:hint="eastAsia"/>
        </w:rPr>
        <w:t>，这个递归调用就是尾递归</w:t>
      </w:r>
      <w:r w:rsidR="00085BAD">
        <w:rPr>
          <w:rFonts w:hint="eastAsia"/>
        </w:rPr>
        <w:t>。</w:t>
      </w:r>
      <w:r w:rsidR="005B1EB5">
        <w:rPr>
          <w:rFonts w:hint="eastAsia"/>
        </w:rPr>
        <w:t>尾递归函数的特点是在</w:t>
      </w:r>
      <w:r w:rsidR="008579A8">
        <w:rPr>
          <w:rFonts w:hint="eastAsia"/>
        </w:rPr>
        <w:t>回归</w:t>
      </w:r>
      <w:r w:rsidR="005B1EB5">
        <w:rPr>
          <w:rFonts w:hint="eastAsia"/>
        </w:rPr>
        <w:t>过程中</w:t>
      </w:r>
      <w:r w:rsidR="00AD5B4E">
        <w:rPr>
          <w:rFonts w:hint="eastAsia"/>
        </w:rPr>
        <w:t>不</w:t>
      </w:r>
      <w:r w:rsidR="00E7154A">
        <w:rPr>
          <w:rFonts w:hint="eastAsia"/>
        </w:rPr>
        <w:t>用</w:t>
      </w:r>
      <w:r w:rsidR="00280BE4">
        <w:rPr>
          <w:rFonts w:hint="eastAsia"/>
        </w:rPr>
        <w:t>做</w:t>
      </w:r>
      <w:r w:rsidR="005B1EB5">
        <w:rPr>
          <w:rFonts w:hint="eastAsia"/>
        </w:rPr>
        <w:t>任何操作</w:t>
      </w:r>
      <w:r w:rsidR="00280BE4">
        <w:rPr>
          <w:rFonts w:hint="eastAsia"/>
        </w:rPr>
        <w:t>，这个特性很重要，</w:t>
      </w:r>
      <w:r w:rsidR="00AD5B4E">
        <w:rPr>
          <w:rFonts w:hint="eastAsia"/>
        </w:rPr>
        <w:t>因为大多数现代的编译器会</w:t>
      </w:r>
      <w:r w:rsidR="00455643">
        <w:rPr>
          <w:rFonts w:hint="eastAsia"/>
        </w:rPr>
        <w:t>利用这种特点自动生成</w:t>
      </w:r>
      <w:r w:rsidR="00AD5B4E">
        <w:rPr>
          <w:rFonts w:hint="eastAsia"/>
        </w:rPr>
        <w:t>优化</w:t>
      </w:r>
      <w:r w:rsidR="00455643">
        <w:rPr>
          <w:rFonts w:hint="eastAsia"/>
        </w:rPr>
        <w:t>过的</w:t>
      </w:r>
      <w:r w:rsidR="00AD5B4E">
        <w:rPr>
          <w:rFonts w:hint="eastAsia"/>
        </w:rPr>
        <w:t>代码。</w:t>
      </w:r>
    </w:p>
    <w:p w:rsidR="008E6D06" w:rsidRDefault="008E6D06" w:rsidP="00B226C5">
      <w:pPr>
        <w:spacing w:line="360" w:lineRule="auto"/>
      </w:pPr>
      <w:r>
        <w:rPr>
          <w:rFonts w:hint="eastAsia"/>
        </w:rPr>
        <w:t>当编译器检测到一个函数调用是尾递归的时候，它</w:t>
      </w:r>
      <w:r w:rsidR="00622E39">
        <w:rPr>
          <w:rFonts w:hint="eastAsia"/>
        </w:rPr>
        <w:t>就</w:t>
      </w:r>
      <w:r w:rsidR="00B24EF2">
        <w:rPr>
          <w:rFonts w:hint="eastAsia"/>
        </w:rPr>
        <w:t>覆盖当前的活跃记录而不是在堆栈中去创建一个新的。</w:t>
      </w:r>
      <w:r w:rsidR="00622E39">
        <w:rPr>
          <w:rFonts w:hint="eastAsia"/>
        </w:rPr>
        <w:t>编译器可以做到这点，因为递归调用是最后一条被执行</w:t>
      </w:r>
      <w:r w:rsidR="00620CE3">
        <w:rPr>
          <w:rFonts w:hint="eastAsia"/>
        </w:rPr>
        <w:t>到</w:t>
      </w:r>
      <w:r w:rsidR="00622E39">
        <w:rPr>
          <w:rFonts w:hint="eastAsia"/>
        </w:rPr>
        <w:t>的语句</w:t>
      </w:r>
      <w:r w:rsidR="00620CE3">
        <w:rPr>
          <w:rFonts w:hint="eastAsia"/>
        </w:rPr>
        <w:t>，于是当这个调用返回时</w:t>
      </w:r>
      <w:r w:rsidR="00FE1738">
        <w:rPr>
          <w:rFonts w:hint="eastAsia"/>
        </w:rPr>
        <w:t>栈帧</w:t>
      </w:r>
      <w:r w:rsidR="00620CE3">
        <w:rPr>
          <w:rFonts w:hint="eastAsia"/>
        </w:rPr>
        <w:t>中</w:t>
      </w:r>
      <w:r w:rsidR="004E5BBE">
        <w:rPr>
          <w:rFonts w:hint="eastAsia"/>
        </w:rPr>
        <w:t>并</w:t>
      </w:r>
      <w:r w:rsidR="00620CE3">
        <w:rPr>
          <w:rFonts w:hint="eastAsia"/>
        </w:rPr>
        <w:t>没有其他事情可做</w:t>
      </w:r>
      <w:r w:rsidR="00091E92">
        <w:rPr>
          <w:rFonts w:hint="eastAsia"/>
        </w:rPr>
        <w:t>，</w:t>
      </w:r>
      <w:r w:rsidR="004E5BBE">
        <w:rPr>
          <w:rFonts w:hint="eastAsia"/>
        </w:rPr>
        <w:t>因此也</w:t>
      </w:r>
      <w:r w:rsidR="00FE1738">
        <w:rPr>
          <w:rFonts w:hint="eastAsia"/>
        </w:rPr>
        <w:t>就没有保存栈帧</w:t>
      </w:r>
      <w:r w:rsidR="005F7D1F">
        <w:rPr>
          <w:rFonts w:hint="eastAsia"/>
        </w:rPr>
        <w:t>的必要了。</w:t>
      </w:r>
      <w:r w:rsidR="00C80873">
        <w:rPr>
          <w:rFonts w:hint="eastAsia"/>
        </w:rPr>
        <w:t>通过覆盖当前</w:t>
      </w:r>
      <w:r w:rsidR="00003493">
        <w:rPr>
          <w:rFonts w:hint="eastAsia"/>
        </w:rPr>
        <w:t>的</w:t>
      </w:r>
      <w:r w:rsidR="00C80873">
        <w:rPr>
          <w:rFonts w:hint="eastAsia"/>
        </w:rPr>
        <w:t>栈帧而不是在其之上重新添加一个，</w:t>
      </w:r>
      <w:r w:rsidR="00E4766C">
        <w:rPr>
          <w:rFonts w:hint="eastAsia"/>
        </w:rPr>
        <w:t>这样</w:t>
      </w:r>
      <w:r w:rsidR="00FE1738">
        <w:rPr>
          <w:rFonts w:hint="eastAsia"/>
        </w:rPr>
        <w:t>所使用的堆栈空间</w:t>
      </w:r>
      <w:r w:rsidR="00E4766C">
        <w:rPr>
          <w:rFonts w:hint="eastAsia"/>
        </w:rPr>
        <w:t>就</w:t>
      </w:r>
      <w:r w:rsidR="00C80873">
        <w:rPr>
          <w:rFonts w:hint="eastAsia"/>
        </w:rPr>
        <w:t>被大大缩</w:t>
      </w:r>
      <w:r w:rsidR="00C24137">
        <w:rPr>
          <w:rFonts w:hint="eastAsia"/>
        </w:rPr>
        <w:t>减了，</w:t>
      </w:r>
      <w:r w:rsidR="00C80873">
        <w:rPr>
          <w:rFonts w:hint="eastAsia"/>
        </w:rPr>
        <w:t>这</w:t>
      </w:r>
      <w:r w:rsidR="00D97A0B">
        <w:rPr>
          <w:rFonts w:hint="eastAsia"/>
        </w:rPr>
        <w:t>使得</w:t>
      </w:r>
      <w:r w:rsidR="00C80873">
        <w:rPr>
          <w:rFonts w:hint="eastAsia"/>
        </w:rPr>
        <w:t>实际的运行效率会</w:t>
      </w:r>
      <w:r w:rsidR="006A0D22">
        <w:rPr>
          <w:rFonts w:hint="eastAsia"/>
        </w:rPr>
        <w:t>变的</w:t>
      </w:r>
      <w:r w:rsidR="00C80873">
        <w:rPr>
          <w:rFonts w:hint="eastAsia"/>
        </w:rPr>
        <w:t>更高。因此，只要有可能我们就需要将递归函数写成尾递归的形式。</w:t>
      </w:r>
    </w:p>
    <w:p w:rsidR="006115CD" w:rsidRDefault="0051604C" w:rsidP="00B226C5">
      <w:pPr>
        <w:spacing w:line="360" w:lineRule="auto"/>
      </w:pPr>
      <w:r>
        <w:rPr>
          <w:rFonts w:hint="eastAsia"/>
        </w:rPr>
        <w:t>为了理解尾递归是如何工作的，</w:t>
      </w:r>
      <w:r w:rsidR="00BC7592">
        <w:rPr>
          <w:rFonts w:hint="eastAsia"/>
        </w:rPr>
        <w:t>让我们再次以递归的形式计算阶乘。</w:t>
      </w:r>
      <w:r w:rsidR="00CD5F5C">
        <w:rPr>
          <w:rFonts w:hint="eastAsia"/>
        </w:rPr>
        <w:t>首先，这可以很容易让我们理解为什么之前所定义的递归不是尾递归</w:t>
      </w:r>
      <w:r w:rsidR="00F65E85">
        <w:rPr>
          <w:rFonts w:hint="eastAsia"/>
        </w:rPr>
        <w:t>。</w:t>
      </w:r>
      <w:r w:rsidR="006115CD">
        <w:rPr>
          <w:rFonts w:hint="eastAsia"/>
        </w:rPr>
        <w:t>回忆之前对计算</w:t>
      </w:r>
      <w:r w:rsidR="001B7A03" w:rsidRPr="00401949">
        <w:rPr>
          <w:position w:val="-6"/>
        </w:rPr>
        <w:object w:dxaOrig="260" w:dyaOrig="279">
          <v:shape id="_x0000_i1076" type="#_x0000_t75" style="width:13.25pt;height:13.8pt" o:ole="">
            <v:imagedata r:id="rId97" o:title=""/>
          </v:shape>
          <o:OLEObject Type="Embed" ProgID="Equation.DSMT4" ShapeID="_x0000_i1076" DrawAspect="Content" ObjectID="_1380979799" r:id="rId98"/>
        </w:object>
      </w:r>
      <w:r w:rsidR="009E4E91">
        <w:rPr>
          <w:rFonts w:hint="eastAsia"/>
        </w:rPr>
        <w:t>的定义：</w:t>
      </w:r>
      <w:r w:rsidR="006115CD">
        <w:rPr>
          <w:rFonts w:hint="eastAsia"/>
        </w:rPr>
        <w:t>在每个活跃期计算</w:t>
      </w:r>
      <w:r w:rsidR="001B7A03" w:rsidRPr="00401949">
        <w:rPr>
          <w:position w:val="-6"/>
        </w:rPr>
        <w:object w:dxaOrig="200" w:dyaOrig="220">
          <v:shape id="_x0000_i1077" type="#_x0000_t75" style="width:9.8pt;height:10.95pt" o:ole="">
            <v:imagedata r:id="rId99" o:title=""/>
          </v:shape>
          <o:OLEObject Type="Embed" ProgID="Equation.DSMT4" ShapeID="_x0000_i1077" DrawAspect="Content" ObjectID="_1380979800" r:id="rId100"/>
        </w:object>
      </w:r>
      <w:r w:rsidR="006115CD">
        <w:rPr>
          <w:rFonts w:hint="eastAsia"/>
        </w:rPr>
        <w:t>倍的</w:t>
      </w:r>
      <w:r w:rsidR="001B7A03" w:rsidRPr="00401949">
        <w:rPr>
          <w:position w:val="-10"/>
        </w:rPr>
        <w:object w:dxaOrig="720" w:dyaOrig="320">
          <v:shape id="_x0000_i1078" type="#_x0000_t75" style="width:36.3pt;height:16.15pt" o:ole="">
            <v:imagedata r:id="rId101" o:title=""/>
          </v:shape>
          <o:OLEObject Type="Embed" ProgID="Equation.DSMT4" ShapeID="_x0000_i1078" DrawAspect="Content" ObjectID="_1380979801" r:id="rId102"/>
        </w:object>
      </w:r>
      <w:r w:rsidR="006115CD">
        <w:rPr>
          <w:rFonts w:hint="eastAsia"/>
        </w:rPr>
        <w:t>的值，</w:t>
      </w:r>
      <w:r w:rsidR="007E5721">
        <w:rPr>
          <w:rFonts w:hint="eastAsia"/>
        </w:rPr>
        <w:t>让</w:t>
      </w:r>
      <w:r w:rsidR="001B7A03" w:rsidRPr="00401949">
        <w:rPr>
          <w:position w:val="-6"/>
        </w:rPr>
        <w:object w:dxaOrig="840" w:dyaOrig="279">
          <v:shape id="_x0000_i1079" type="#_x0000_t75" style="width:42.05pt;height:13.8pt" o:ole="">
            <v:imagedata r:id="rId103" o:title=""/>
          </v:shape>
          <o:OLEObject Type="Embed" ProgID="Equation.DSMT4" ShapeID="_x0000_i1079" DrawAspect="Content" ObjectID="_1380979802" r:id="rId104"/>
        </w:object>
      </w:r>
      <w:r w:rsidR="007E5721">
        <w:rPr>
          <w:rFonts w:hint="eastAsia"/>
        </w:rPr>
        <w:t>并</w:t>
      </w:r>
      <w:r w:rsidR="006115CD">
        <w:rPr>
          <w:rFonts w:hint="eastAsia"/>
        </w:rPr>
        <w:t>持续这个过程直到</w:t>
      </w:r>
      <w:r w:rsidR="001B7A03" w:rsidRPr="00401949">
        <w:rPr>
          <w:position w:val="-6"/>
        </w:rPr>
        <w:object w:dxaOrig="480" w:dyaOrig="279">
          <v:shape id="_x0000_i1080" type="#_x0000_t75" style="width:24.2pt;height:13.8pt" o:ole="">
            <v:imagedata r:id="rId105" o:title=""/>
          </v:shape>
          <o:OLEObject Type="Embed" ProgID="Equation.DSMT4" ShapeID="_x0000_i1080" DrawAspect="Content" ObjectID="_1380979803" r:id="rId106"/>
        </w:object>
      </w:r>
      <w:r w:rsidR="006115CD">
        <w:rPr>
          <w:rFonts w:hint="eastAsia"/>
        </w:rPr>
        <w:t>为止。这种定义不是尾递归的，因为每个活跃期的返回值都依赖于用</w:t>
      </w:r>
      <w:r w:rsidR="000D789E" w:rsidRPr="00401949">
        <w:rPr>
          <w:position w:val="-6"/>
        </w:rPr>
        <w:object w:dxaOrig="200" w:dyaOrig="220">
          <v:shape id="_x0000_i1081" type="#_x0000_t75" style="width:9.8pt;height:10.95pt" o:ole="">
            <v:imagedata r:id="rId99" o:title=""/>
          </v:shape>
          <o:OLEObject Type="Embed" ProgID="Equation.DSMT4" ShapeID="_x0000_i1081" DrawAspect="Content" ObjectID="_1380979804" r:id="rId107"/>
        </w:object>
      </w:r>
      <w:r w:rsidR="006115CD">
        <w:rPr>
          <w:rFonts w:hint="eastAsia"/>
        </w:rPr>
        <w:t>乘以下一个活跃期的返回值，因此每次调用</w:t>
      </w:r>
      <w:r w:rsidR="009E4E91">
        <w:rPr>
          <w:rFonts w:hint="eastAsia"/>
        </w:rPr>
        <w:t>产生</w:t>
      </w:r>
      <w:r w:rsidR="006115CD">
        <w:rPr>
          <w:rFonts w:hint="eastAsia"/>
        </w:rPr>
        <w:t>的栈帧将不得不</w:t>
      </w:r>
      <w:r w:rsidR="007E5721">
        <w:rPr>
          <w:rFonts w:hint="eastAsia"/>
        </w:rPr>
        <w:t>保存在堆栈上直到下一个子调用的返回值被确定。</w:t>
      </w:r>
      <w:r w:rsidR="005232DE">
        <w:rPr>
          <w:rFonts w:hint="eastAsia"/>
        </w:rPr>
        <w:t>现在让我们考虑以尾递归的形式来定义计算</w:t>
      </w:r>
      <w:r w:rsidR="003C5933" w:rsidRPr="00401949">
        <w:rPr>
          <w:position w:val="-6"/>
        </w:rPr>
        <w:object w:dxaOrig="260" w:dyaOrig="279">
          <v:shape id="_x0000_i1082" type="#_x0000_t75" style="width:13.25pt;height:13.8pt" o:ole="">
            <v:imagedata r:id="rId97" o:title=""/>
          </v:shape>
          <o:OLEObject Type="Embed" ProgID="Equation.DSMT4" ShapeID="_x0000_i1082" DrawAspect="Content" ObjectID="_1380979805" r:id="rId108"/>
        </w:object>
      </w:r>
      <w:r w:rsidR="005232DE">
        <w:rPr>
          <w:rFonts w:hint="eastAsia"/>
        </w:rPr>
        <w:t>的过程。</w:t>
      </w:r>
      <w:r w:rsidR="00D94634">
        <w:rPr>
          <w:rFonts w:hint="eastAsia"/>
        </w:rPr>
        <w:t>我们可以定义成如下形式：</w:t>
      </w:r>
    </w:p>
    <w:p w:rsidR="00D94634" w:rsidRDefault="0008200F" w:rsidP="00D94634">
      <w:r w:rsidRPr="00401949">
        <w:rPr>
          <w:position w:val="-32"/>
        </w:rPr>
        <w:object w:dxaOrig="3860" w:dyaOrig="760">
          <v:shape id="_x0000_i1083" type="#_x0000_t75" style="width:192.95pt;height:38pt" o:ole="">
            <v:imagedata r:id="rId109" o:title=""/>
          </v:shape>
          <o:OLEObject Type="Embed" ProgID="Equation.DSMT4" ShapeID="_x0000_i1083" DrawAspect="Content" ObjectID="_1380979806" r:id="rId110"/>
        </w:object>
      </w:r>
    </w:p>
    <w:p w:rsidR="00D94634" w:rsidRDefault="006563FA" w:rsidP="0008200F">
      <w:pPr>
        <w:spacing w:line="360" w:lineRule="auto"/>
      </w:pPr>
      <w:r>
        <w:rPr>
          <w:rFonts w:hint="eastAsia"/>
        </w:rPr>
        <w:t>这种定义</w:t>
      </w:r>
      <w:r w:rsidR="0051604C">
        <w:rPr>
          <w:rFonts w:hint="eastAsia"/>
        </w:rPr>
        <w:t>还需要</w:t>
      </w:r>
      <w:r>
        <w:rPr>
          <w:rFonts w:hint="eastAsia"/>
        </w:rPr>
        <w:t>接受第二个参数</w:t>
      </w:r>
      <w:r w:rsidR="00AC459D" w:rsidRPr="00401949">
        <w:rPr>
          <w:position w:val="-6"/>
        </w:rPr>
        <w:object w:dxaOrig="200" w:dyaOrig="220">
          <v:shape id="_x0000_i1084" type="#_x0000_t75" style="width:9.8pt;height:10.95pt" o:ole="">
            <v:imagedata r:id="rId111" o:title=""/>
          </v:shape>
          <o:OLEObject Type="Embed" ProgID="Equation.DSMT4" ShapeID="_x0000_i1084" DrawAspect="Content" ObjectID="_1380979807" r:id="rId112"/>
        </w:object>
      </w:r>
      <w:r w:rsidR="0051604C">
        <w:rPr>
          <w:rFonts w:hint="eastAsia"/>
        </w:rPr>
        <w:t>，除此之外并没有太大区别</w:t>
      </w:r>
      <w:r>
        <w:rPr>
          <w:rFonts w:hint="eastAsia"/>
        </w:rPr>
        <w:t>。</w:t>
      </w:r>
      <w:r w:rsidR="00AC459D" w:rsidRPr="00401949">
        <w:rPr>
          <w:position w:val="-6"/>
        </w:rPr>
        <w:object w:dxaOrig="200" w:dyaOrig="220">
          <v:shape id="_x0000_i1085" type="#_x0000_t75" style="width:9.8pt;height:10.95pt" o:ole="">
            <v:imagedata r:id="rId113" o:title=""/>
          </v:shape>
          <o:OLEObject Type="Embed" ProgID="Equation.DSMT4" ShapeID="_x0000_i1085" DrawAspect="Content" ObjectID="_1380979808" r:id="rId114"/>
        </w:object>
      </w:r>
      <w:r w:rsidR="00C41146">
        <w:rPr>
          <w:rFonts w:hint="eastAsia"/>
        </w:rPr>
        <w:t>（初始化为</w:t>
      </w:r>
      <w:r w:rsidR="00C41146">
        <w:rPr>
          <w:rFonts w:hint="eastAsia"/>
        </w:rPr>
        <w:t>1</w:t>
      </w:r>
      <w:r w:rsidR="006971D7">
        <w:rPr>
          <w:rFonts w:hint="eastAsia"/>
        </w:rPr>
        <w:t>）维护着</w:t>
      </w:r>
      <w:r w:rsidR="00637D25">
        <w:rPr>
          <w:rFonts w:hint="eastAsia"/>
        </w:rPr>
        <w:t>递归层次</w:t>
      </w:r>
      <w:r w:rsidR="00A87A49">
        <w:rPr>
          <w:rFonts w:hint="eastAsia"/>
        </w:rPr>
        <w:t>的深度。这就让我们避免了</w:t>
      </w:r>
      <w:r w:rsidR="00E36085">
        <w:rPr>
          <w:rFonts w:hint="eastAsia"/>
        </w:rPr>
        <w:t>每次</w:t>
      </w:r>
      <w:r w:rsidR="008305A2">
        <w:rPr>
          <w:rFonts w:hint="eastAsia"/>
        </w:rPr>
        <w:t>还需要</w:t>
      </w:r>
      <w:r w:rsidR="00A87A49">
        <w:rPr>
          <w:rFonts w:hint="eastAsia"/>
        </w:rPr>
        <w:t>将返回值再乘以</w:t>
      </w:r>
      <w:r w:rsidR="0008200F" w:rsidRPr="00401949">
        <w:rPr>
          <w:position w:val="-6"/>
        </w:rPr>
        <w:object w:dxaOrig="200" w:dyaOrig="220">
          <v:shape id="_x0000_i1086" type="#_x0000_t75" style="width:9.8pt;height:10.95pt" o:ole="">
            <v:imagedata r:id="rId115" o:title=""/>
          </v:shape>
          <o:OLEObject Type="Embed" ProgID="Equation.DSMT4" ShapeID="_x0000_i1086" DrawAspect="Content" ObjectID="_1380979809" r:id="rId116"/>
        </w:object>
      </w:r>
      <w:r w:rsidR="00A87A49">
        <w:rPr>
          <w:rFonts w:hint="eastAsia"/>
        </w:rPr>
        <w:t>。图</w:t>
      </w:r>
      <w:r w:rsidR="00A87A49">
        <w:rPr>
          <w:rFonts w:hint="eastAsia"/>
        </w:rPr>
        <w:t>3.4</w:t>
      </w:r>
      <w:r w:rsidR="00A87A49">
        <w:rPr>
          <w:rFonts w:hint="eastAsia"/>
        </w:rPr>
        <w:t>说明了用尾递归计算</w:t>
      </w:r>
      <w:r w:rsidR="00AC459D" w:rsidRPr="00401949">
        <w:rPr>
          <w:position w:val="-6"/>
        </w:rPr>
        <w:object w:dxaOrig="260" w:dyaOrig="279">
          <v:shape id="_x0000_i1087" type="#_x0000_t75" style="width:13.25pt;height:13.8pt" o:ole="">
            <v:imagedata r:id="rId117" o:title=""/>
          </v:shape>
          <o:OLEObject Type="Embed" ProgID="Equation.DSMT4" ShapeID="_x0000_i1087" DrawAspect="Content" ObjectID="_1380979810" r:id="rId118"/>
        </w:object>
      </w:r>
      <w:r w:rsidR="00A87A49">
        <w:rPr>
          <w:rFonts w:hint="eastAsia"/>
        </w:rPr>
        <w:t>的过程。注意在</w:t>
      </w:r>
      <w:r w:rsidR="008579A8">
        <w:rPr>
          <w:rFonts w:hint="eastAsia"/>
        </w:rPr>
        <w:t>回归</w:t>
      </w:r>
      <w:r w:rsidR="00A87A49">
        <w:rPr>
          <w:rFonts w:hint="eastAsia"/>
        </w:rPr>
        <w:t>的过程中不需要做任何操作，这是所有尾递归函数的标志。</w:t>
      </w:r>
    </w:p>
    <w:p w:rsidR="00DE243A" w:rsidRDefault="00DE243A" w:rsidP="00DE243A">
      <w:pPr>
        <w:jc w:val="center"/>
      </w:pPr>
      <w:r>
        <w:rPr>
          <w:noProof/>
        </w:rPr>
        <w:drawing>
          <wp:inline distT="0" distB="0" distL="0" distR="0">
            <wp:extent cx="4784090" cy="1323975"/>
            <wp:effectExtent l="19050" t="0" r="0" b="0"/>
            <wp:docPr id="7" name="图片 3" descr="D:\Documents and Settings\chenge\我的文档\Dropbox\书籍翻译\image\alc.03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cuments and Settings\chenge\我的文档\Dropbox\书籍翻译\image\alc.0304.gif"/>
                    <pic:cNvPicPr>
                      <a:picLocks noChangeAspect="1" noChangeArrowheads="1"/>
                    </pic:cNvPicPr>
                  </pic:nvPicPr>
                  <pic:blipFill>
                    <a:blip r:embed="rId119"/>
                    <a:srcRect/>
                    <a:stretch>
                      <a:fillRect/>
                    </a:stretch>
                  </pic:blipFill>
                  <pic:spPr bwMode="auto">
                    <a:xfrm>
                      <a:off x="0" y="0"/>
                      <a:ext cx="4784090" cy="1323975"/>
                    </a:xfrm>
                    <a:prstGeom prst="rect">
                      <a:avLst/>
                    </a:prstGeom>
                    <a:noFill/>
                    <a:ln w="9525">
                      <a:noFill/>
                      <a:miter lim="800000"/>
                      <a:headEnd/>
                      <a:tailEnd/>
                    </a:ln>
                  </pic:spPr>
                </pic:pic>
              </a:graphicData>
            </a:graphic>
          </wp:inline>
        </w:drawing>
      </w:r>
    </w:p>
    <w:p w:rsidR="00DE243A" w:rsidRDefault="00DE243A" w:rsidP="00DE243A">
      <w:pPr>
        <w:jc w:val="center"/>
      </w:pPr>
      <w:r>
        <w:rPr>
          <w:rFonts w:hint="eastAsia"/>
        </w:rPr>
        <w:t>图</w:t>
      </w:r>
      <w:r>
        <w:rPr>
          <w:rFonts w:hint="eastAsia"/>
        </w:rPr>
        <w:t xml:space="preserve">3.4  </w:t>
      </w:r>
      <w:r>
        <w:rPr>
          <w:rFonts w:hint="eastAsia"/>
        </w:rPr>
        <w:t>以尾递归的方式计算</w:t>
      </w:r>
      <w:r w:rsidR="008867AD" w:rsidRPr="00401949">
        <w:rPr>
          <w:position w:val="-6"/>
        </w:rPr>
        <w:object w:dxaOrig="260" w:dyaOrig="279">
          <v:shape id="_x0000_i1088" type="#_x0000_t75" style="width:13.25pt;height:13.8pt" o:ole="">
            <v:imagedata r:id="rId117" o:title=""/>
          </v:shape>
          <o:OLEObject Type="Embed" ProgID="Equation.DSMT4" ShapeID="_x0000_i1088" DrawAspect="Content" ObjectID="_1380979811" r:id="rId120"/>
        </w:object>
      </w:r>
    </w:p>
    <w:p w:rsidR="004E39B1" w:rsidRDefault="004E39B1" w:rsidP="004E39B1"/>
    <w:p w:rsidR="004E39B1" w:rsidRDefault="00E9395A" w:rsidP="00F71E24">
      <w:pPr>
        <w:spacing w:line="360" w:lineRule="auto"/>
      </w:pPr>
      <w:r>
        <w:rPr>
          <w:rFonts w:hint="eastAsia"/>
        </w:rPr>
        <w:t>代码实例</w:t>
      </w:r>
      <w:r>
        <w:rPr>
          <w:rFonts w:hint="eastAsia"/>
        </w:rPr>
        <w:t>3.2</w:t>
      </w:r>
      <w:r>
        <w:rPr>
          <w:rFonts w:hint="eastAsia"/>
        </w:rPr>
        <w:t>给出了一个</w:t>
      </w:r>
      <w:r>
        <w:rPr>
          <w:rFonts w:hint="eastAsia"/>
        </w:rPr>
        <w:t>C</w:t>
      </w:r>
      <w:r>
        <w:rPr>
          <w:rFonts w:hint="eastAsia"/>
        </w:rPr>
        <w:t>函数</w:t>
      </w:r>
      <w:r>
        <w:rPr>
          <w:rFonts w:hint="eastAsia"/>
        </w:rPr>
        <w:t>facttail</w:t>
      </w:r>
      <w:r>
        <w:rPr>
          <w:rFonts w:hint="eastAsia"/>
        </w:rPr>
        <w:t>，它接受一个整数</w:t>
      </w:r>
      <w:r w:rsidR="00F71E24" w:rsidRPr="00401949">
        <w:rPr>
          <w:position w:val="-6"/>
        </w:rPr>
        <w:object w:dxaOrig="200" w:dyaOrig="220">
          <v:shape id="_x0000_i1089" type="#_x0000_t75" style="width:9.8pt;height:10.95pt" o:ole="">
            <v:imagedata r:id="rId121" o:title=""/>
          </v:shape>
          <o:OLEObject Type="Embed" ProgID="Equation.DSMT4" ShapeID="_x0000_i1089" DrawAspect="Content" ObjectID="_1380979812" r:id="rId122"/>
        </w:object>
      </w:r>
      <w:r>
        <w:rPr>
          <w:rFonts w:hint="eastAsia"/>
        </w:rPr>
        <w:t>并以尾递归的形式计算</w:t>
      </w:r>
      <w:r w:rsidR="00483694" w:rsidRPr="00401949">
        <w:rPr>
          <w:position w:val="-6"/>
        </w:rPr>
        <w:object w:dxaOrig="200" w:dyaOrig="220">
          <v:shape id="_x0000_i1090" type="#_x0000_t75" style="width:9.8pt;height:10.95pt" o:ole="">
            <v:imagedata r:id="rId121" o:title=""/>
          </v:shape>
          <o:OLEObject Type="Embed" ProgID="Equation.DSMT4" ShapeID="_x0000_i1090" DrawAspect="Content" ObjectID="_1380979813" r:id="rId123"/>
        </w:object>
      </w:r>
      <w:r>
        <w:rPr>
          <w:rFonts w:hint="eastAsia"/>
        </w:rPr>
        <w:t>的阶乘。这个函数还接受一个参数</w:t>
      </w:r>
      <w:r w:rsidR="00F71E24" w:rsidRPr="00401949">
        <w:rPr>
          <w:position w:val="-6"/>
        </w:rPr>
        <w:object w:dxaOrig="200" w:dyaOrig="220">
          <v:shape id="_x0000_i1091" type="#_x0000_t75" style="width:9.8pt;height:10.95pt" o:ole="">
            <v:imagedata r:id="rId124" o:title=""/>
          </v:shape>
          <o:OLEObject Type="Embed" ProgID="Equation.DSMT4" ShapeID="_x0000_i1091" DrawAspect="Content" ObjectID="_1380979814" r:id="rId125"/>
        </w:object>
      </w:r>
      <w:r>
        <w:rPr>
          <w:rFonts w:hint="eastAsia"/>
        </w:rPr>
        <w:t>，</w:t>
      </w:r>
      <w:r w:rsidR="00F71E24" w:rsidRPr="00401949">
        <w:rPr>
          <w:position w:val="-6"/>
        </w:rPr>
        <w:object w:dxaOrig="200" w:dyaOrig="220">
          <v:shape id="_x0000_i1092" type="#_x0000_t75" style="width:9.8pt;height:10.95pt" o:ole="">
            <v:imagedata r:id="rId126" o:title=""/>
          </v:shape>
          <o:OLEObject Type="Embed" ProgID="Equation.DSMT4" ShapeID="_x0000_i1092" DrawAspect="Content" ObjectID="_1380979815" r:id="rId127"/>
        </w:object>
      </w:r>
      <w:r>
        <w:rPr>
          <w:rFonts w:hint="eastAsia"/>
        </w:rPr>
        <w:t>的初始值为</w:t>
      </w:r>
      <w:r w:rsidR="005D6046">
        <w:rPr>
          <w:rFonts w:hint="eastAsia"/>
        </w:rPr>
        <w:t>1</w:t>
      </w:r>
      <w:r w:rsidR="005D6046">
        <w:rPr>
          <w:rFonts w:hint="eastAsia"/>
        </w:rPr>
        <w:t>。</w:t>
      </w:r>
      <w:r w:rsidR="005D6046">
        <w:rPr>
          <w:rFonts w:hint="eastAsia"/>
        </w:rPr>
        <w:t>facttail</w:t>
      </w:r>
      <w:r w:rsidR="005D6046">
        <w:rPr>
          <w:rFonts w:hint="eastAsia"/>
        </w:rPr>
        <w:t>使用</w:t>
      </w:r>
      <w:r w:rsidR="00F71E24" w:rsidRPr="00401949">
        <w:rPr>
          <w:position w:val="-6"/>
        </w:rPr>
        <w:object w:dxaOrig="200" w:dyaOrig="220">
          <v:shape id="_x0000_i1093" type="#_x0000_t75" style="width:9.8pt;height:10.95pt" o:ole="">
            <v:imagedata r:id="rId128" o:title=""/>
          </v:shape>
          <o:OLEObject Type="Embed" ProgID="Equation.DSMT4" ShapeID="_x0000_i1093" DrawAspect="Content" ObjectID="_1380979816" r:id="rId129"/>
        </w:object>
      </w:r>
      <w:r w:rsidR="005547D4">
        <w:rPr>
          <w:rFonts w:hint="eastAsia"/>
        </w:rPr>
        <w:t>来维护递归</w:t>
      </w:r>
      <w:r w:rsidR="005A4D9C">
        <w:rPr>
          <w:rFonts w:hint="eastAsia"/>
        </w:rPr>
        <w:t>层次</w:t>
      </w:r>
      <w:r w:rsidR="005547D4">
        <w:rPr>
          <w:rFonts w:hint="eastAsia"/>
        </w:rPr>
        <w:t>的深度，除此之外它和</w:t>
      </w:r>
      <w:r w:rsidR="005547D4">
        <w:rPr>
          <w:rFonts w:hint="eastAsia"/>
        </w:rPr>
        <w:t>fact</w:t>
      </w:r>
      <w:r w:rsidR="005547D4">
        <w:rPr>
          <w:rFonts w:hint="eastAsia"/>
        </w:rPr>
        <w:t>很相似。</w:t>
      </w:r>
      <w:r w:rsidR="00C2433F">
        <w:rPr>
          <w:rFonts w:hint="eastAsia"/>
        </w:rPr>
        <w:t>读者可以注意一下函数的具体实现和尾</w:t>
      </w:r>
      <w:r w:rsidR="00BA3704">
        <w:rPr>
          <w:rFonts w:hint="eastAsia"/>
        </w:rPr>
        <w:t>递归定义的相似之处。</w:t>
      </w:r>
    </w:p>
    <w:p w:rsidR="003B1D5C" w:rsidRDefault="003B1D5C" w:rsidP="004E39B1"/>
    <w:p w:rsidR="003B1D5C" w:rsidRDefault="003B1D5C" w:rsidP="004E39B1">
      <w:pPr>
        <w:rPr>
          <w:b/>
        </w:rPr>
      </w:pPr>
      <w:r w:rsidRPr="003B1D5C">
        <w:rPr>
          <w:rFonts w:hint="eastAsia"/>
          <w:b/>
        </w:rPr>
        <w:t>代码示例</w:t>
      </w:r>
      <w:r w:rsidRPr="003B1D5C">
        <w:rPr>
          <w:rFonts w:hint="eastAsia"/>
          <w:b/>
        </w:rPr>
        <w:t xml:space="preserve">3.2  </w:t>
      </w:r>
      <w:r w:rsidRPr="003B1D5C">
        <w:rPr>
          <w:rFonts w:hint="eastAsia"/>
          <w:b/>
        </w:rPr>
        <w:t>以尾递归的形式计算阶乘</w:t>
      </w:r>
    </w:p>
    <w:p w:rsidR="003B1D5C" w:rsidRDefault="003B1D5C" w:rsidP="003B1D5C">
      <w:pPr>
        <w:pStyle w:val="HTML"/>
      </w:pPr>
      <w:r>
        <w:t>/*********************************************************************</w:t>
      </w:r>
    </w:p>
    <w:p w:rsidR="003B1D5C" w:rsidRDefault="003B1D5C" w:rsidP="003B1D5C">
      <w:pPr>
        <w:pStyle w:val="HTML"/>
      </w:pPr>
      <w:r>
        <w:t>*  ----------</w:t>
      </w:r>
      <w:r w:rsidR="00497134">
        <w:t>---------------</w:t>
      </w:r>
      <w:r>
        <w:t xml:space="preserve"> facttail.c ----------------------</w:t>
      </w:r>
      <w:r>
        <w:rPr>
          <w:rFonts w:hint="eastAsia"/>
        </w:rPr>
        <w:t>-</w:t>
      </w:r>
      <w:r w:rsidR="00497134">
        <w:rPr>
          <w:rFonts w:hint="eastAsia"/>
        </w:rPr>
        <w:t>-----</w:t>
      </w:r>
      <w:r>
        <w:rPr>
          <w:rFonts w:hint="eastAsia"/>
        </w:rPr>
        <w:t>*</w:t>
      </w:r>
    </w:p>
    <w:p w:rsidR="003B1D5C" w:rsidRDefault="003B1D5C" w:rsidP="003B1D5C">
      <w:pPr>
        <w:pStyle w:val="HTML"/>
      </w:pPr>
      <w:r>
        <w:t xml:space="preserve">*                                                                            </w:t>
      </w:r>
    </w:p>
    <w:p w:rsidR="003B1D5C" w:rsidRDefault="003B1D5C" w:rsidP="003B1D5C">
      <w:pPr>
        <w:pStyle w:val="HTML"/>
      </w:pPr>
      <w:r>
        <w:t>***********************************************</w:t>
      </w:r>
      <w:r>
        <w:rPr>
          <w:rFonts w:hint="eastAsia"/>
        </w:rPr>
        <w:t>*****</w:t>
      </w:r>
      <w:r>
        <w:t>****************/</w:t>
      </w:r>
    </w:p>
    <w:p w:rsidR="003B1D5C" w:rsidRDefault="003B1D5C" w:rsidP="003B1D5C">
      <w:pPr>
        <w:pStyle w:val="HTML"/>
      </w:pPr>
    </w:p>
    <w:p w:rsidR="003B1D5C" w:rsidRDefault="003B1D5C" w:rsidP="003B1D5C">
      <w:pPr>
        <w:pStyle w:val="HTML"/>
      </w:pPr>
      <w:r>
        <w:t>#include "facttail.h"</w:t>
      </w:r>
    </w:p>
    <w:p w:rsidR="003B1D5C" w:rsidRDefault="003B1D5C" w:rsidP="003B1D5C">
      <w:pPr>
        <w:pStyle w:val="HTML"/>
      </w:pPr>
    </w:p>
    <w:p w:rsidR="003B1D5C" w:rsidRDefault="003B1D5C" w:rsidP="003B1D5C">
      <w:pPr>
        <w:pStyle w:val="HTML"/>
      </w:pPr>
      <w:r>
        <w:t xml:space="preserve">/*********************************************************************                          </w:t>
      </w:r>
    </w:p>
    <w:p w:rsidR="003B1D5C" w:rsidRDefault="003B1D5C" w:rsidP="003B1D5C">
      <w:pPr>
        <w:pStyle w:val="HTML"/>
      </w:pPr>
      <w:r>
        <w:t>*</w:t>
      </w:r>
      <w:r w:rsidR="00497134">
        <w:t xml:space="preserve">  -------------------------</w:t>
      </w:r>
      <w:r w:rsidR="00497134">
        <w:rPr>
          <w:rFonts w:hint="eastAsia"/>
        </w:rPr>
        <w:t>-</w:t>
      </w:r>
      <w:r>
        <w:t>facttail ---------------</w:t>
      </w:r>
      <w:r w:rsidR="00497134">
        <w:rPr>
          <w:rFonts w:hint="eastAsia"/>
        </w:rPr>
        <w:t>-</w:t>
      </w:r>
      <w:r>
        <w:t>---------</w:t>
      </w:r>
      <w:r w:rsidR="00497134">
        <w:rPr>
          <w:rFonts w:hint="eastAsia"/>
        </w:rPr>
        <w:t>-----</w:t>
      </w:r>
      <w:r>
        <w:rPr>
          <w:rFonts w:hint="eastAsia"/>
        </w:rPr>
        <w:t>*</w:t>
      </w:r>
      <w:r>
        <w:t xml:space="preserve">  *</w:t>
      </w:r>
    </w:p>
    <w:p w:rsidR="003B1D5C" w:rsidRDefault="003B1D5C" w:rsidP="003B1D5C">
      <w:pPr>
        <w:pStyle w:val="HTML"/>
      </w:pPr>
      <w:r>
        <w:t>********************************************************************/</w:t>
      </w:r>
    </w:p>
    <w:p w:rsidR="003B1D5C" w:rsidRDefault="003B1D5C" w:rsidP="003B1D5C">
      <w:pPr>
        <w:pStyle w:val="HTML"/>
      </w:pPr>
    </w:p>
    <w:p w:rsidR="003B1D5C" w:rsidRDefault="003B1D5C" w:rsidP="003B1D5C">
      <w:pPr>
        <w:pStyle w:val="HTML"/>
      </w:pPr>
      <w:r>
        <w:t>int facttail(int n, int a) {</w:t>
      </w:r>
    </w:p>
    <w:p w:rsidR="003B1D5C" w:rsidRDefault="003B1D5C" w:rsidP="003B1D5C">
      <w:pPr>
        <w:pStyle w:val="HTML"/>
      </w:pPr>
    </w:p>
    <w:p w:rsidR="003B1D5C" w:rsidRDefault="003B1D5C" w:rsidP="003B1D5C">
      <w:pPr>
        <w:pStyle w:val="HTML"/>
      </w:pPr>
      <w:r>
        <w:t>/*********************************************</w:t>
      </w:r>
      <w:r w:rsidR="00791153">
        <w:t>***********************</w:t>
      </w:r>
      <w:r>
        <w:t xml:space="preserve">                                                                           *</w:t>
      </w:r>
    </w:p>
    <w:p w:rsidR="003B1D5C" w:rsidRDefault="003B1D5C" w:rsidP="003B1D5C">
      <w:pPr>
        <w:pStyle w:val="HTML"/>
      </w:pPr>
      <w:r>
        <w:t xml:space="preserve">*  </w:t>
      </w:r>
      <w:r w:rsidR="000909F2" w:rsidRPr="000909F2">
        <w:rPr>
          <w:rFonts w:hint="eastAsia"/>
          <w:sz w:val="18"/>
          <w:szCs w:val="18"/>
        </w:rPr>
        <w:t>以尾递归的方式计算阶乘</w:t>
      </w:r>
      <w:r>
        <w:t xml:space="preserve">                          </w:t>
      </w:r>
    </w:p>
    <w:p w:rsidR="00791153" w:rsidRDefault="00791153" w:rsidP="003B1D5C">
      <w:pPr>
        <w:pStyle w:val="HTML"/>
      </w:pPr>
      <w:r>
        <w:rPr>
          <w:rFonts w:hint="eastAsia"/>
        </w:rPr>
        <w:t>*</w:t>
      </w:r>
    </w:p>
    <w:p w:rsidR="003B1D5C" w:rsidRDefault="003B1D5C" w:rsidP="003B1D5C">
      <w:pPr>
        <w:pStyle w:val="HTML"/>
      </w:pPr>
      <w:r>
        <w:t>******************************************</w:t>
      </w:r>
      <w:r w:rsidR="00791153">
        <w:t>**************************</w:t>
      </w:r>
      <w:r>
        <w:t>/</w:t>
      </w:r>
    </w:p>
    <w:p w:rsidR="003B1D5C" w:rsidRDefault="003B1D5C" w:rsidP="003B1D5C">
      <w:pPr>
        <w:pStyle w:val="HTML"/>
      </w:pPr>
    </w:p>
    <w:p w:rsidR="003B1D5C" w:rsidRDefault="003B1D5C" w:rsidP="003B1D5C">
      <w:pPr>
        <w:pStyle w:val="HTML"/>
      </w:pPr>
      <w:r>
        <w:t>if (n &lt; 0)</w:t>
      </w:r>
    </w:p>
    <w:p w:rsidR="003B1D5C" w:rsidRDefault="003B1D5C" w:rsidP="003B1D5C">
      <w:pPr>
        <w:pStyle w:val="HTML"/>
      </w:pPr>
      <w:r>
        <w:t xml:space="preserve">   return 0;</w:t>
      </w:r>
    </w:p>
    <w:p w:rsidR="003B1D5C" w:rsidRDefault="003B1D5C" w:rsidP="003B1D5C">
      <w:pPr>
        <w:pStyle w:val="HTML"/>
      </w:pPr>
      <w:r>
        <w:t>else if (n == 0)</w:t>
      </w:r>
    </w:p>
    <w:p w:rsidR="003B1D5C" w:rsidRDefault="003B1D5C" w:rsidP="003B1D5C">
      <w:pPr>
        <w:pStyle w:val="HTML"/>
      </w:pPr>
      <w:r>
        <w:t xml:space="preserve">   return 1;</w:t>
      </w:r>
    </w:p>
    <w:p w:rsidR="003B1D5C" w:rsidRDefault="003B1D5C" w:rsidP="003B1D5C">
      <w:pPr>
        <w:pStyle w:val="HTML"/>
      </w:pPr>
      <w:r>
        <w:t>else if (n == 1)</w:t>
      </w:r>
    </w:p>
    <w:p w:rsidR="003B1D5C" w:rsidRDefault="003B1D5C" w:rsidP="003B1D5C">
      <w:pPr>
        <w:pStyle w:val="HTML"/>
      </w:pPr>
      <w:r>
        <w:t xml:space="preserve">   return a;</w:t>
      </w:r>
    </w:p>
    <w:p w:rsidR="003B1D5C" w:rsidRDefault="003B1D5C" w:rsidP="003B1D5C">
      <w:pPr>
        <w:pStyle w:val="HTML"/>
      </w:pPr>
      <w:r>
        <w:t>else</w:t>
      </w:r>
    </w:p>
    <w:p w:rsidR="003B1D5C" w:rsidRDefault="003B1D5C" w:rsidP="003B1D5C">
      <w:pPr>
        <w:pStyle w:val="HTML"/>
      </w:pPr>
      <w:r>
        <w:t xml:space="preserve">   return facttail(n - 1, n * a);</w:t>
      </w:r>
    </w:p>
    <w:p w:rsidR="003B1D5C" w:rsidRDefault="003B1D5C" w:rsidP="003B1D5C">
      <w:pPr>
        <w:pStyle w:val="HTML"/>
      </w:pPr>
    </w:p>
    <w:p w:rsidR="003B1D5C" w:rsidRDefault="003B1D5C" w:rsidP="003B1D5C">
      <w:pPr>
        <w:pStyle w:val="HTML"/>
      </w:pPr>
      <w:r>
        <w:t>}</w:t>
      </w:r>
    </w:p>
    <w:p w:rsidR="00974283" w:rsidRDefault="00974283" w:rsidP="003B1D5C">
      <w:pPr>
        <w:pStyle w:val="HTML"/>
      </w:pPr>
    </w:p>
    <w:p w:rsidR="003B1D5C" w:rsidRDefault="00E232DE" w:rsidP="00AB4F0E">
      <w:pPr>
        <w:spacing w:line="360" w:lineRule="auto"/>
      </w:pPr>
      <w:r>
        <w:rPr>
          <w:rFonts w:hint="eastAsia"/>
        </w:rPr>
        <w:t>示例</w:t>
      </w:r>
      <w:r>
        <w:rPr>
          <w:rFonts w:hint="eastAsia"/>
        </w:rPr>
        <w:t>3.2</w:t>
      </w:r>
      <w:r>
        <w:rPr>
          <w:rFonts w:hint="eastAsia"/>
        </w:rPr>
        <w:t>中的函数是尾递归的，因为对</w:t>
      </w:r>
      <w:r>
        <w:rPr>
          <w:rFonts w:hint="eastAsia"/>
        </w:rPr>
        <w:t>facttail</w:t>
      </w:r>
      <w:r w:rsidR="004A6A10">
        <w:rPr>
          <w:rFonts w:hint="eastAsia"/>
        </w:rPr>
        <w:t>的递归调用是</w:t>
      </w:r>
      <w:r>
        <w:rPr>
          <w:rFonts w:hint="eastAsia"/>
        </w:rPr>
        <w:t>函数返回前的最后一条语句。</w:t>
      </w:r>
      <w:r w:rsidR="00F90895">
        <w:rPr>
          <w:rFonts w:hint="eastAsia"/>
        </w:rPr>
        <w:t>在</w:t>
      </w:r>
      <w:r w:rsidR="00F90895">
        <w:rPr>
          <w:rFonts w:hint="eastAsia"/>
        </w:rPr>
        <w:t>facttail</w:t>
      </w:r>
      <w:r w:rsidR="00F90895">
        <w:rPr>
          <w:rFonts w:hint="eastAsia"/>
        </w:rPr>
        <w:t>中</w:t>
      </w:r>
      <w:r w:rsidR="00417580">
        <w:rPr>
          <w:rFonts w:hint="eastAsia"/>
        </w:rPr>
        <w:t>碰巧最后一条语句</w:t>
      </w:r>
      <w:r w:rsidR="00094275">
        <w:rPr>
          <w:rFonts w:hint="eastAsia"/>
        </w:rPr>
        <w:t>也</w:t>
      </w:r>
      <w:r w:rsidR="00417580">
        <w:rPr>
          <w:rFonts w:hint="eastAsia"/>
        </w:rPr>
        <w:t>是对</w:t>
      </w:r>
      <w:r w:rsidR="00417580">
        <w:rPr>
          <w:rFonts w:hint="eastAsia"/>
        </w:rPr>
        <w:t>facttail</w:t>
      </w:r>
      <w:r w:rsidR="00417580">
        <w:rPr>
          <w:rFonts w:hint="eastAsia"/>
        </w:rPr>
        <w:t>的调用，但这并不是必须的。换句话说，在递归调用之后还可以有其他的语句</w:t>
      </w:r>
      <w:r w:rsidR="004A6A10">
        <w:rPr>
          <w:rFonts w:hint="eastAsia"/>
        </w:rPr>
        <w:t>执行</w:t>
      </w:r>
      <w:r w:rsidR="00235F69">
        <w:rPr>
          <w:rFonts w:hint="eastAsia"/>
        </w:rPr>
        <w:t>，</w:t>
      </w:r>
      <w:r w:rsidR="00235F69" w:rsidRPr="00AB4F0E">
        <w:rPr>
          <w:rFonts w:hint="eastAsia"/>
        </w:rPr>
        <w:t>只是它们只能在递归调用没有执行时</w:t>
      </w:r>
      <w:r w:rsidR="00571D22" w:rsidRPr="00AB4F0E">
        <w:rPr>
          <w:rFonts w:hint="eastAsia"/>
        </w:rPr>
        <w:t>才可以</w:t>
      </w:r>
      <w:r w:rsidR="00235F69" w:rsidRPr="00AB4F0E">
        <w:rPr>
          <w:rFonts w:hint="eastAsia"/>
        </w:rPr>
        <w:t>执行</w:t>
      </w:r>
      <w:r w:rsidR="00235F69">
        <w:rPr>
          <w:rFonts w:hint="eastAsia"/>
        </w:rPr>
        <w:t>。</w:t>
      </w:r>
      <w:r w:rsidR="00C879A3">
        <w:rPr>
          <w:rFonts w:hint="eastAsia"/>
        </w:rPr>
        <w:t>图</w:t>
      </w:r>
      <w:r w:rsidR="00C879A3">
        <w:rPr>
          <w:rFonts w:hint="eastAsia"/>
        </w:rPr>
        <w:t>3.5</w:t>
      </w:r>
      <w:r w:rsidR="00C879A3">
        <w:rPr>
          <w:rFonts w:hint="eastAsia"/>
        </w:rPr>
        <w:t>展示了当使用尾递归计算</w:t>
      </w:r>
      <w:r w:rsidR="00AB4F0E" w:rsidRPr="00401949">
        <w:rPr>
          <w:position w:val="-6"/>
        </w:rPr>
        <w:object w:dxaOrig="260" w:dyaOrig="279">
          <v:shape id="_x0000_i1094" type="#_x0000_t75" style="width:13.25pt;height:13.8pt" o:ole="">
            <v:imagedata r:id="rId130" o:title=""/>
          </v:shape>
          <o:OLEObject Type="Embed" ProgID="Equation.DSMT4" ShapeID="_x0000_i1094" DrawAspect="Content" ObjectID="_1380979817" r:id="rId131"/>
        </w:object>
      </w:r>
      <w:r w:rsidR="00C879A3">
        <w:rPr>
          <w:rFonts w:hint="eastAsia"/>
        </w:rPr>
        <w:t>时堆栈使用的情况，</w:t>
      </w:r>
      <w:r w:rsidR="006C3C9A">
        <w:rPr>
          <w:rFonts w:hint="eastAsia"/>
        </w:rPr>
        <w:t>读者可以</w:t>
      </w:r>
      <w:r w:rsidR="00C879A3">
        <w:rPr>
          <w:rFonts w:hint="eastAsia"/>
        </w:rPr>
        <w:t>和图</w:t>
      </w:r>
      <w:r w:rsidR="00C879A3">
        <w:rPr>
          <w:rFonts w:hint="eastAsia"/>
        </w:rPr>
        <w:t>3.3</w:t>
      </w:r>
      <w:r w:rsidR="00C879A3">
        <w:rPr>
          <w:rFonts w:hint="eastAsia"/>
        </w:rPr>
        <w:t>展示的堆栈使用情况做下对比。</w:t>
      </w:r>
    </w:p>
    <w:p w:rsidR="00160720" w:rsidRPr="00160720" w:rsidRDefault="00160720" w:rsidP="00160720">
      <w:pPr>
        <w:jc w:val="center"/>
      </w:pPr>
      <w:r>
        <w:rPr>
          <w:noProof/>
        </w:rPr>
        <w:drawing>
          <wp:inline distT="0" distB="0" distL="0" distR="0">
            <wp:extent cx="4784090" cy="1953260"/>
            <wp:effectExtent l="19050" t="0" r="0" b="0"/>
            <wp:docPr id="8" name="图片 4" descr="D:\Documents and Settings\chenge\我的文档\Dropbox\书籍翻译\image\alc.03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cuments and Settings\chenge\我的文档\Dropbox\书籍翻译\image\alc.0305.gif"/>
                    <pic:cNvPicPr>
                      <a:picLocks noChangeAspect="1" noChangeArrowheads="1"/>
                    </pic:cNvPicPr>
                  </pic:nvPicPr>
                  <pic:blipFill>
                    <a:blip r:embed="rId132"/>
                    <a:srcRect/>
                    <a:stretch>
                      <a:fillRect/>
                    </a:stretch>
                  </pic:blipFill>
                  <pic:spPr bwMode="auto">
                    <a:xfrm>
                      <a:off x="0" y="0"/>
                      <a:ext cx="4784090" cy="1953260"/>
                    </a:xfrm>
                    <a:prstGeom prst="rect">
                      <a:avLst/>
                    </a:prstGeom>
                    <a:noFill/>
                    <a:ln w="9525">
                      <a:noFill/>
                      <a:miter lim="800000"/>
                      <a:headEnd/>
                      <a:tailEnd/>
                    </a:ln>
                  </pic:spPr>
                </pic:pic>
              </a:graphicData>
            </a:graphic>
          </wp:inline>
        </w:drawing>
      </w:r>
    </w:p>
    <w:p w:rsidR="005154BB" w:rsidRDefault="00160720" w:rsidP="005154BB">
      <w:pPr>
        <w:jc w:val="center"/>
      </w:pPr>
      <w:r>
        <w:rPr>
          <w:rFonts w:hint="eastAsia"/>
        </w:rPr>
        <w:t>图</w:t>
      </w:r>
      <w:r>
        <w:rPr>
          <w:rFonts w:hint="eastAsia"/>
        </w:rPr>
        <w:t xml:space="preserve">3.5  </w:t>
      </w:r>
      <w:r>
        <w:rPr>
          <w:rFonts w:hint="eastAsia"/>
        </w:rPr>
        <w:t>以尾递归形式计算</w:t>
      </w:r>
      <w:r w:rsidR="00DF07E8" w:rsidRPr="00401949">
        <w:rPr>
          <w:position w:val="-6"/>
        </w:rPr>
        <w:object w:dxaOrig="260" w:dyaOrig="279">
          <v:shape id="_x0000_i1095" type="#_x0000_t75" style="width:13.25pt;height:13.8pt" o:ole="">
            <v:imagedata r:id="rId130" o:title=""/>
          </v:shape>
          <o:OLEObject Type="Embed" ProgID="Equation.DSMT4" ShapeID="_x0000_i1095" DrawAspect="Content" ObjectID="_1380979818" r:id="rId133"/>
        </w:object>
      </w:r>
      <w:r w:rsidR="000146D6">
        <w:rPr>
          <w:rFonts w:hint="eastAsia"/>
        </w:rPr>
        <w:t>时</w:t>
      </w:r>
      <w:r>
        <w:rPr>
          <w:rFonts w:hint="eastAsia"/>
        </w:rPr>
        <w:t>堆栈的情况</w:t>
      </w:r>
    </w:p>
    <w:p w:rsidR="005154BB" w:rsidRDefault="005154BB" w:rsidP="005154BB"/>
    <w:p w:rsidR="005154BB" w:rsidRPr="00DF07E8" w:rsidRDefault="005154BB" w:rsidP="005154BB"/>
    <w:p w:rsidR="005154BB" w:rsidRDefault="005154BB" w:rsidP="005154BB">
      <w:pPr>
        <w:pStyle w:val="2"/>
      </w:pPr>
      <w:r>
        <w:rPr>
          <w:rFonts w:hint="eastAsia"/>
        </w:rPr>
        <w:t xml:space="preserve">3.3  </w:t>
      </w:r>
      <w:r>
        <w:rPr>
          <w:rFonts w:hint="eastAsia"/>
        </w:rPr>
        <w:t>问与答</w:t>
      </w:r>
    </w:p>
    <w:p w:rsidR="005154BB" w:rsidRDefault="00F40E44" w:rsidP="00CC038E">
      <w:pPr>
        <w:spacing w:line="360" w:lineRule="auto"/>
      </w:pPr>
      <w:r>
        <w:rPr>
          <w:rFonts w:hint="eastAsia"/>
        </w:rPr>
        <w:t>问：下面的递归定义有一个错误。请指出错误并想想该如何修正？给定一个正整数</w:t>
      </w:r>
      <w:r w:rsidR="00CC038E" w:rsidRPr="00401949">
        <w:rPr>
          <w:position w:val="-6"/>
        </w:rPr>
        <w:object w:dxaOrig="200" w:dyaOrig="220">
          <v:shape id="_x0000_i1096" type="#_x0000_t75" style="width:9.8pt;height:10.95pt" o:ole="">
            <v:imagedata r:id="rId134" o:title=""/>
          </v:shape>
          <o:OLEObject Type="Embed" ProgID="Equation.DSMT4" ShapeID="_x0000_i1096" DrawAspect="Content" ObjectID="_1380979819" r:id="rId135"/>
        </w:object>
      </w:r>
      <w:r w:rsidR="009E2003" w:rsidRPr="009E2003">
        <w:rPr>
          <w:rFonts w:hint="eastAsia"/>
        </w:rPr>
        <w:t>，其正式的定义通常用来计算分治算法的运行时间</w:t>
      </w:r>
      <w:r>
        <w:rPr>
          <w:rFonts w:hint="eastAsia"/>
        </w:rPr>
        <w:t>，比如归并排序（见第</w:t>
      </w:r>
      <w:r>
        <w:rPr>
          <w:rFonts w:hint="eastAsia"/>
        </w:rPr>
        <w:t>12</w:t>
      </w:r>
      <w:r>
        <w:rPr>
          <w:rFonts w:hint="eastAsia"/>
        </w:rPr>
        <w:t>章）。归并排序将一组数据一分为二，然后分别将两份数据各自再进行分半处理，一直持续这个过程直到每一份中都只含一个元素。</w:t>
      </w:r>
      <w:r w:rsidR="00E25745">
        <w:rPr>
          <w:rFonts w:hint="eastAsia"/>
        </w:rPr>
        <w:t>然后在</w:t>
      </w:r>
      <w:r w:rsidR="00856C7F">
        <w:rPr>
          <w:rFonts w:hint="eastAsia"/>
        </w:rPr>
        <w:t>回归</w:t>
      </w:r>
      <w:r w:rsidR="00E25745">
        <w:rPr>
          <w:rFonts w:hint="eastAsia"/>
        </w:rPr>
        <w:t>过程中</w:t>
      </w:r>
      <w:r w:rsidR="00E66EA9">
        <w:rPr>
          <w:rFonts w:hint="eastAsia"/>
        </w:rPr>
        <w:t>完成</w:t>
      </w:r>
      <w:r w:rsidR="00E25745">
        <w:rPr>
          <w:rFonts w:hint="eastAsia"/>
        </w:rPr>
        <w:t>各份数据</w:t>
      </w:r>
      <w:r w:rsidR="00E66EA9">
        <w:rPr>
          <w:rFonts w:hint="eastAsia"/>
        </w:rPr>
        <w:t>的</w:t>
      </w:r>
      <w:r w:rsidR="00E25745">
        <w:rPr>
          <w:rFonts w:hint="eastAsia"/>
        </w:rPr>
        <w:t>合并最终产生一个</w:t>
      </w:r>
      <w:r w:rsidR="00F53119">
        <w:rPr>
          <w:rFonts w:hint="eastAsia"/>
        </w:rPr>
        <w:t>有序</w:t>
      </w:r>
      <w:r w:rsidR="00E25745">
        <w:rPr>
          <w:rFonts w:hint="eastAsia"/>
        </w:rPr>
        <w:t>的集合。</w:t>
      </w:r>
    </w:p>
    <w:p w:rsidR="008E715F" w:rsidRDefault="008E715F" w:rsidP="005154BB"/>
    <w:p w:rsidR="008E715F" w:rsidRDefault="00CD229E" w:rsidP="005154BB">
      <w:r w:rsidRPr="00401949">
        <w:rPr>
          <w:position w:val="-32"/>
        </w:rPr>
        <w:object w:dxaOrig="3700" w:dyaOrig="760">
          <v:shape id="_x0000_i1097" type="#_x0000_t75" style="width:184.9pt;height:38pt" o:ole="">
            <v:imagedata r:id="rId136" o:title=""/>
          </v:shape>
          <o:OLEObject Type="Embed" ProgID="Equation.DSMT4" ShapeID="_x0000_i1097" DrawAspect="Content" ObjectID="_1380979820" r:id="rId137"/>
        </w:object>
      </w:r>
    </w:p>
    <w:p w:rsidR="003E7614" w:rsidRPr="002163E7" w:rsidRDefault="003E7614" w:rsidP="002163E7">
      <w:pPr>
        <w:spacing w:line="360" w:lineRule="auto"/>
      </w:pPr>
      <w:r>
        <w:rPr>
          <w:rFonts w:hint="eastAsia"/>
        </w:rPr>
        <w:t>答：</w:t>
      </w:r>
      <w:r w:rsidR="00E36948" w:rsidRPr="002163E7">
        <w:rPr>
          <w:rFonts w:hint="eastAsia"/>
        </w:rPr>
        <w:t>该定义的问题在于</w:t>
      </w:r>
      <w:r w:rsidR="006863FE" w:rsidRPr="002163E7">
        <w:rPr>
          <w:rFonts w:hint="eastAsia"/>
        </w:rPr>
        <w:t>当</w:t>
      </w:r>
      <w:r w:rsidR="002163E7" w:rsidRPr="00401949">
        <w:rPr>
          <w:position w:val="-6"/>
        </w:rPr>
        <w:object w:dxaOrig="200" w:dyaOrig="220">
          <v:shape id="_x0000_i1098" type="#_x0000_t75" style="width:9.8pt;height:10.95pt" o:ole="">
            <v:imagedata r:id="rId138" o:title=""/>
          </v:shape>
          <o:OLEObject Type="Embed" ProgID="Equation.DSMT4" ShapeID="_x0000_i1098" DrawAspect="Content" ObjectID="_1380979821" r:id="rId139"/>
        </w:object>
      </w:r>
      <w:r w:rsidR="006863FE" w:rsidRPr="002163E7">
        <w:rPr>
          <w:rFonts w:hint="eastAsia"/>
        </w:rPr>
        <w:t>的初始值大于等于</w:t>
      </w:r>
      <w:r w:rsidR="006863FE" w:rsidRPr="002163E7">
        <w:rPr>
          <w:rFonts w:hint="eastAsia"/>
        </w:rPr>
        <w:t>0</w:t>
      </w:r>
      <w:r w:rsidR="006863FE" w:rsidRPr="002163E7">
        <w:rPr>
          <w:rFonts w:hint="eastAsia"/>
        </w:rPr>
        <w:t>时将永远无法满足终止条件。</w:t>
      </w:r>
      <w:r w:rsidR="00CD229E">
        <w:rPr>
          <w:rFonts w:hint="eastAsia"/>
        </w:rPr>
        <w:t>为了解决问题，我们需要一个满足要求的终止条件</w:t>
      </w:r>
      <w:r w:rsidR="0034593C" w:rsidRPr="002163E7">
        <w:rPr>
          <w:rFonts w:hint="eastAsia"/>
        </w:rPr>
        <w:t>。</w:t>
      </w:r>
      <w:r w:rsidR="002163E7" w:rsidRPr="00401949">
        <w:rPr>
          <w:position w:val="-6"/>
        </w:rPr>
        <w:object w:dxaOrig="520" w:dyaOrig="279">
          <v:shape id="_x0000_i1099" type="#_x0000_t75" style="width:25.9pt;height:13.8pt" o:ole="">
            <v:imagedata r:id="rId140" o:title=""/>
          </v:shape>
          <o:OLEObject Type="Embed" ProgID="Equation.DSMT4" ShapeID="_x0000_i1099" DrawAspect="Content" ObjectID="_1380979822" r:id="rId141"/>
        </w:object>
      </w:r>
      <w:r w:rsidR="00A0689D" w:rsidRPr="002163E7">
        <w:rPr>
          <w:rFonts w:hint="eastAsia"/>
        </w:rPr>
        <w:t>这个条件就能</w:t>
      </w:r>
      <w:r w:rsidR="00925313" w:rsidRPr="002163E7">
        <w:rPr>
          <w:rFonts w:hint="eastAsia"/>
        </w:rPr>
        <w:t>很好满足，这意味着我们也要</w:t>
      </w:r>
      <w:r w:rsidR="00A0689D" w:rsidRPr="002163E7">
        <w:rPr>
          <w:rFonts w:hint="eastAsia"/>
        </w:rPr>
        <w:t>修改函数中的第二个条件。</w:t>
      </w:r>
      <w:r w:rsidR="009115FE" w:rsidRPr="002163E7">
        <w:rPr>
          <w:rFonts w:hint="eastAsia"/>
        </w:rPr>
        <w:t>合适的递归定义应该是这样的：</w:t>
      </w:r>
    </w:p>
    <w:p w:rsidR="00925313" w:rsidRDefault="00925313" w:rsidP="005154BB">
      <w:pPr>
        <w:rPr>
          <w:color w:val="000000" w:themeColor="text1"/>
        </w:rPr>
      </w:pPr>
    </w:p>
    <w:p w:rsidR="009115FE" w:rsidRDefault="00E80807" w:rsidP="005154BB">
      <w:r w:rsidRPr="00401949">
        <w:rPr>
          <w:position w:val="-32"/>
        </w:rPr>
        <w:object w:dxaOrig="3000" w:dyaOrig="760">
          <v:shape id="_x0000_i1100" type="#_x0000_t75" style="width:149.75pt;height:38pt" o:ole="">
            <v:imagedata r:id="rId142" o:title=""/>
          </v:shape>
          <o:OLEObject Type="Embed" ProgID="Equation.DSMT4" ShapeID="_x0000_i1100" DrawAspect="Content" ObjectID="_1380979823" r:id="rId143"/>
        </w:object>
      </w:r>
    </w:p>
    <w:p w:rsidR="00925313" w:rsidRDefault="00925313" w:rsidP="005154BB"/>
    <w:p w:rsidR="00620F7D" w:rsidRDefault="00BE7E59" w:rsidP="00CF1121">
      <w:pPr>
        <w:spacing w:line="360" w:lineRule="auto"/>
        <w:rPr>
          <w:color w:val="000000" w:themeColor="text1"/>
        </w:rPr>
      </w:pPr>
      <w:r>
        <w:rPr>
          <w:rFonts w:hint="eastAsia"/>
        </w:rPr>
        <w:t>这恰好是归并排序运行时间的正确定义形式。</w:t>
      </w:r>
      <w:r w:rsidRPr="00B812EB">
        <w:rPr>
          <w:rFonts w:hint="eastAsia"/>
        </w:rPr>
        <w:t>这样一种函数称为“</w:t>
      </w:r>
      <w:r w:rsidR="00B812EB" w:rsidRPr="00B812EB">
        <w:rPr>
          <w:rFonts w:hint="eastAsia"/>
        </w:rPr>
        <w:t>递推</w:t>
      </w:r>
      <w:r w:rsidRPr="00B812EB">
        <w:rPr>
          <w:rFonts w:hint="eastAsia"/>
        </w:rPr>
        <w:t>”</w:t>
      </w:r>
      <w:r w:rsidR="00DD7DA2" w:rsidRPr="00B812EB">
        <w:rPr>
          <w:rFonts w:hint="eastAsia"/>
        </w:rPr>
        <w:t>。</w:t>
      </w:r>
      <w:r w:rsidR="00DD7DA2">
        <w:rPr>
          <w:rFonts w:hint="eastAsia"/>
          <w:color w:val="000000" w:themeColor="text1"/>
        </w:rPr>
        <w:t>在更正式的分析中，</w:t>
      </w:r>
      <w:r w:rsidR="00B812EB" w:rsidRPr="00B812EB">
        <w:rPr>
          <w:rFonts w:hint="eastAsia"/>
        </w:rPr>
        <w:t>递推</w:t>
      </w:r>
      <w:r w:rsidR="00DD7DA2">
        <w:rPr>
          <w:rFonts w:hint="eastAsia"/>
          <w:color w:val="000000" w:themeColor="text1"/>
        </w:rPr>
        <w:t>常用来描述递归算法的运行时间。</w:t>
      </w:r>
    </w:p>
    <w:p w:rsidR="00C517AC" w:rsidRDefault="00C517AC" w:rsidP="00CF1121">
      <w:pPr>
        <w:spacing w:line="360" w:lineRule="auto"/>
        <w:rPr>
          <w:color w:val="000000" w:themeColor="text1"/>
        </w:rPr>
      </w:pPr>
    </w:p>
    <w:p w:rsidR="00C517AC" w:rsidRDefault="00C517AC" w:rsidP="00CF1121">
      <w:pPr>
        <w:spacing w:line="360" w:lineRule="auto"/>
        <w:rPr>
          <w:color w:val="000000" w:themeColor="text1"/>
        </w:rPr>
      </w:pPr>
      <w:r>
        <w:rPr>
          <w:rFonts w:hint="eastAsia"/>
          <w:color w:val="000000" w:themeColor="text1"/>
        </w:rPr>
        <w:t>问：以递归的思想</w:t>
      </w:r>
      <w:r w:rsidR="00F83265">
        <w:rPr>
          <w:rFonts w:hint="eastAsia"/>
          <w:color w:val="000000" w:themeColor="text1"/>
        </w:rPr>
        <w:t>描述一种求解</w:t>
      </w:r>
      <w:r>
        <w:rPr>
          <w:rFonts w:hint="eastAsia"/>
          <w:color w:val="000000" w:themeColor="text1"/>
        </w:rPr>
        <w:t>整数</w:t>
      </w:r>
      <w:r w:rsidR="00F83265">
        <w:rPr>
          <w:rFonts w:hint="eastAsia"/>
          <w:color w:val="000000" w:themeColor="text1"/>
        </w:rPr>
        <w:t>质因子</w:t>
      </w:r>
      <w:r>
        <w:rPr>
          <w:rFonts w:hint="eastAsia"/>
          <w:color w:val="000000" w:themeColor="text1"/>
        </w:rPr>
        <w:t>的方法</w:t>
      </w:r>
      <w:r w:rsidR="008C3D66">
        <w:rPr>
          <w:rFonts w:hint="eastAsia"/>
          <w:color w:val="000000" w:themeColor="text1"/>
        </w:rPr>
        <w:t>。分析该方法是否是尾递归的并解释原因。</w:t>
      </w:r>
    </w:p>
    <w:p w:rsidR="008C3D66" w:rsidRDefault="008C3D66" w:rsidP="00CF1121">
      <w:pPr>
        <w:spacing w:line="360" w:lineRule="auto"/>
        <w:rPr>
          <w:color w:val="000000" w:themeColor="text1"/>
        </w:rPr>
      </w:pPr>
    </w:p>
    <w:p w:rsidR="008C3D66" w:rsidRDefault="008C3D66" w:rsidP="00CF1121">
      <w:pPr>
        <w:spacing w:line="360" w:lineRule="auto"/>
        <w:rPr>
          <w:color w:val="000000" w:themeColor="text1"/>
        </w:rPr>
      </w:pPr>
      <w:r>
        <w:rPr>
          <w:rFonts w:hint="eastAsia"/>
          <w:color w:val="000000" w:themeColor="text1"/>
        </w:rPr>
        <w:t>答：递归是一种很自然的</w:t>
      </w:r>
      <w:r w:rsidR="00E14A28">
        <w:rPr>
          <w:rFonts w:hint="eastAsia"/>
          <w:color w:val="000000" w:themeColor="text1"/>
        </w:rPr>
        <w:t>求解</w:t>
      </w:r>
      <w:r w:rsidR="00DB7FF2">
        <w:rPr>
          <w:rFonts w:hint="eastAsia"/>
          <w:color w:val="000000" w:themeColor="text1"/>
        </w:rPr>
        <w:t>整数</w:t>
      </w:r>
      <w:r w:rsidR="00E14A28">
        <w:rPr>
          <w:rFonts w:hint="eastAsia"/>
          <w:color w:val="000000" w:themeColor="text1"/>
        </w:rPr>
        <w:t>质因子</w:t>
      </w:r>
      <w:r>
        <w:rPr>
          <w:rFonts w:hint="eastAsia"/>
          <w:color w:val="000000" w:themeColor="text1"/>
        </w:rPr>
        <w:t>的方法</w:t>
      </w:r>
      <w:r w:rsidR="000F054A">
        <w:rPr>
          <w:rFonts w:hint="eastAsia"/>
          <w:color w:val="000000" w:themeColor="text1"/>
        </w:rPr>
        <w:t>，因为因子分解无非就是不断</w:t>
      </w:r>
      <w:r w:rsidR="00A93EAA">
        <w:rPr>
          <w:rFonts w:hint="eastAsia"/>
          <w:color w:val="000000" w:themeColor="text1"/>
        </w:rPr>
        <w:t>的</w:t>
      </w:r>
      <w:r w:rsidR="000F054A">
        <w:rPr>
          <w:rFonts w:hint="eastAsia"/>
          <w:color w:val="000000" w:themeColor="text1"/>
        </w:rPr>
        <w:t>解决同样的问题</w:t>
      </w:r>
      <w:r w:rsidR="00162E27">
        <w:rPr>
          <w:rFonts w:hint="eastAsia"/>
          <w:color w:val="000000" w:themeColor="text1"/>
        </w:rPr>
        <w:t>。</w:t>
      </w:r>
      <w:r w:rsidR="009C69F9">
        <w:rPr>
          <w:rFonts w:hint="eastAsia"/>
          <w:color w:val="000000" w:themeColor="text1"/>
        </w:rPr>
        <w:t>每当</w:t>
      </w:r>
      <w:r w:rsidR="00A93EAA">
        <w:rPr>
          <w:rFonts w:hint="eastAsia"/>
          <w:color w:val="000000" w:themeColor="text1"/>
        </w:rPr>
        <w:t>我们</w:t>
      </w:r>
      <w:r w:rsidR="009C69F9">
        <w:rPr>
          <w:rFonts w:hint="eastAsia"/>
          <w:color w:val="000000" w:themeColor="text1"/>
        </w:rPr>
        <w:t>确定了</w:t>
      </w:r>
      <w:r w:rsidR="00E67609">
        <w:rPr>
          <w:rFonts w:hint="eastAsia"/>
          <w:color w:val="000000" w:themeColor="text1"/>
        </w:rPr>
        <w:t>一个因子则</w:t>
      </w:r>
      <w:r w:rsidR="00B34BA9">
        <w:rPr>
          <w:rFonts w:hint="eastAsia"/>
          <w:color w:val="000000" w:themeColor="text1"/>
        </w:rPr>
        <w:t>剩余因子的集合就变得</w:t>
      </w:r>
      <w:r w:rsidR="00A93EAA">
        <w:rPr>
          <w:rFonts w:hint="eastAsia"/>
          <w:color w:val="000000" w:themeColor="text1"/>
        </w:rPr>
        <w:t>越来越小。针对这个问题的递归方法可以定义为如下的式子：</w:t>
      </w:r>
    </w:p>
    <w:p w:rsidR="002B0BFD" w:rsidRDefault="00CF1121" w:rsidP="005154BB">
      <w:r w:rsidRPr="00401949">
        <w:rPr>
          <w:position w:val="-32"/>
        </w:rPr>
        <w:object w:dxaOrig="7460" w:dyaOrig="760">
          <v:shape id="_x0000_i1101" type="#_x0000_t75" style="width:373.25pt;height:38pt" o:ole="">
            <v:imagedata r:id="rId144" o:title=""/>
          </v:shape>
          <o:OLEObject Type="Embed" ProgID="Equation.DSMT4" ShapeID="_x0000_i1101" DrawAspect="Content" ObjectID="_1380979824" r:id="rId145"/>
        </w:object>
      </w:r>
    </w:p>
    <w:p w:rsidR="002B0BFD" w:rsidRDefault="002B0BFD" w:rsidP="009C69F9">
      <w:pPr>
        <w:spacing w:line="360" w:lineRule="auto"/>
      </w:pPr>
      <w:r>
        <w:rPr>
          <w:rFonts w:hint="eastAsia"/>
        </w:rPr>
        <w:t>这个定义的意思是说</w:t>
      </w:r>
      <w:r w:rsidR="001F4EEC">
        <w:rPr>
          <w:rFonts w:hint="eastAsia"/>
        </w:rPr>
        <w:t>：为了递归的确定整数</w:t>
      </w:r>
      <w:r w:rsidR="009C69F9" w:rsidRPr="00401949">
        <w:rPr>
          <w:position w:val="-6"/>
        </w:rPr>
        <w:object w:dxaOrig="200" w:dyaOrig="220">
          <v:shape id="_x0000_i1102" type="#_x0000_t75" style="width:9.8pt;height:10.95pt" o:ole="">
            <v:imagedata r:id="rId146" o:title=""/>
          </v:shape>
          <o:OLEObject Type="Embed" ProgID="Equation.DSMT4" ShapeID="_x0000_i1102" DrawAspect="Content" ObjectID="_1380979825" r:id="rId147"/>
        </w:object>
      </w:r>
      <w:r w:rsidR="001F4EEC">
        <w:rPr>
          <w:rFonts w:hint="eastAsia"/>
        </w:rPr>
        <w:t>的质因子，先确定</w:t>
      </w:r>
      <w:r w:rsidR="00A27133">
        <w:rPr>
          <w:rFonts w:hint="eastAsia"/>
        </w:rPr>
        <w:t>它的最小质因子</w:t>
      </w:r>
      <w:r w:rsidR="009C69F9" w:rsidRPr="00401949">
        <w:rPr>
          <w:position w:val="-6"/>
        </w:rPr>
        <w:object w:dxaOrig="139" w:dyaOrig="260">
          <v:shape id="_x0000_i1103" type="#_x0000_t75" style="width:6.9pt;height:13.25pt" o:ole="">
            <v:imagedata r:id="rId148" o:title=""/>
          </v:shape>
          <o:OLEObject Type="Embed" ProgID="Equation.DSMT4" ShapeID="_x0000_i1103" DrawAspect="Content" ObjectID="_1380979826" r:id="rId149"/>
        </w:object>
      </w:r>
      <w:r w:rsidR="00A27133">
        <w:rPr>
          <w:rFonts w:hint="eastAsia"/>
        </w:rPr>
        <w:t>并把它记录到集合</w:t>
      </w:r>
      <w:r w:rsidR="009C69F9" w:rsidRPr="00401949">
        <w:rPr>
          <w:position w:val="-4"/>
        </w:rPr>
        <w:object w:dxaOrig="240" w:dyaOrig="260">
          <v:shape id="_x0000_i1104" type="#_x0000_t75" style="width:12.1pt;height:13.25pt" o:ole="">
            <v:imagedata r:id="rId150" o:title=""/>
          </v:shape>
          <o:OLEObject Type="Embed" ProgID="Equation.DSMT4" ShapeID="_x0000_i1104" DrawAspect="Content" ObjectID="_1380979827" r:id="rId151"/>
        </w:object>
      </w:r>
      <w:r w:rsidR="00A27133">
        <w:rPr>
          <w:rFonts w:hint="eastAsia"/>
        </w:rPr>
        <w:t>中，然后对整数</w:t>
      </w:r>
      <w:r w:rsidR="009C69F9" w:rsidRPr="00401949">
        <w:rPr>
          <w:position w:val="-6"/>
        </w:rPr>
        <w:object w:dxaOrig="780" w:dyaOrig="279">
          <v:shape id="_x0000_i1105" type="#_x0000_t75" style="width:39.15pt;height:13.8pt" o:ole="">
            <v:imagedata r:id="rId152" o:title=""/>
          </v:shape>
          <o:OLEObject Type="Embed" ProgID="Equation.DSMT4" ShapeID="_x0000_i1105" DrawAspect="Content" ObjectID="_1380979828" r:id="rId153"/>
        </w:object>
      </w:r>
      <w:r w:rsidR="00053FBA">
        <w:rPr>
          <w:rFonts w:hint="eastAsia"/>
        </w:rPr>
        <w:t>重复这个过程</w:t>
      </w:r>
      <w:r w:rsidR="00A27133">
        <w:rPr>
          <w:rFonts w:hint="eastAsia"/>
        </w:rPr>
        <w:t>直到</w:t>
      </w:r>
      <w:r w:rsidR="009C69F9" w:rsidRPr="00401949">
        <w:rPr>
          <w:position w:val="-6"/>
        </w:rPr>
        <w:object w:dxaOrig="200" w:dyaOrig="220">
          <v:shape id="_x0000_i1106" type="#_x0000_t75" style="width:9.8pt;height:10.95pt" o:ole="">
            <v:imagedata r:id="rId146" o:title=""/>
          </v:shape>
          <o:OLEObject Type="Embed" ProgID="Equation.DSMT4" ShapeID="_x0000_i1106" DrawAspect="Content" ObjectID="_1380979829" r:id="rId154"/>
        </w:object>
      </w:r>
      <w:r w:rsidR="00A27133">
        <w:rPr>
          <w:rFonts w:hint="eastAsia"/>
        </w:rPr>
        <w:t>本身成为质数为止，这就是终止条件。</w:t>
      </w:r>
      <w:r w:rsidR="00053FBA">
        <w:rPr>
          <w:rFonts w:hint="eastAsia"/>
        </w:rPr>
        <w:t>这个定义是尾递归的</w:t>
      </w:r>
      <w:r w:rsidR="009C69F9">
        <w:rPr>
          <w:rFonts w:hint="eastAsia"/>
        </w:rPr>
        <w:t>，</w:t>
      </w:r>
      <w:r w:rsidR="00053FBA">
        <w:rPr>
          <w:rFonts w:hint="eastAsia"/>
        </w:rPr>
        <w:t>因为在</w:t>
      </w:r>
      <w:r w:rsidR="009C69F9">
        <w:rPr>
          <w:rFonts w:hint="eastAsia"/>
        </w:rPr>
        <w:t>回归</w:t>
      </w:r>
      <w:r w:rsidR="00053FBA">
        <w:rPr>
          <w:rFonts w:hint="eastAsia"/>
        </w:rPr>
        <w:t>过程中不需要做任何处理，如图</w:t>
      </w:r>
      <w:r w:rsidR="00053FBA">
        <w:rPr>
          <w:rFonts w:hint="eastAsia"/>
        </w:rPr>
        <w:t>3.6</w:t>
      </w:r>
      <w:r w:rsidR="00053FBA">
        <w:rPr>
          <w:rFonts w:hint="eastAsia"/>
        </w:rPr>
        <w:t>所示。</w:t>
      </w:r>
    </w:p>
    <w:p w:rsidR="00BB2628" w:rsidRDefault="00BB2628" w:rsidP="00BB2628">
      <w:pPr>
        <w:jc w:val="center"/>
      </w:pPr>
      <w:r>
        <w:rPr>
          <w:noProof/>
        </w:rPr>
        <w:drawing>
          <wp:inline distT="0" distB="0" distL="0" distR="0">
            <wp:extent cx="4784090" cy="1192530"/>
            <wp:effectExtent l="19050" t="0" r="0" b="0"/>
            <wp:docPr id="11" name="图片 3" descr="D:\Documents and Settings\chenge\我的文档\Dropbox\书籍翻译\image\alc.03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cuments and Settings\chenge\我的文档\Dropbox\书籍翻译\image\alc.0306.gif"/>
                    <pic:cNvPicPr>
                      <a:picLocks noChangeAspect="1" noChangeArrowheads="1"/>
                    </pic:cNvPicPr>
                  </pic:nvPicPr>
                  <pic:blipFill>
                    <a:blip r:embed="rId155"/>
                    <a:srcRect/>
                    <a:stretch>
                      <a:fillRect/>
                    </a:stretch>
                  </pic:blipFill>
                  <pic:spPr bwMode="auto">
                    <a:xfrm>
                      <a:off x="0" y="0"/>
                      <a:ext cx="4784090" cy="1192530"/>
                    </a:xfrm>
                    <a:prstGeom prst="rect">
                      <a:avLst/>
                    </a:prstGeom>
                    <a:noFill/>
                    <a:ln w="9525">
                      <a:noFill/>
                      <a:miter lim="800000"/>
                      <a:headEnd/>
                      <a:tailEnd/>
                    </a:ln>
                  </pic:spPr>
                </pic:pic>
              </a:graphicData>
            </a:graphic>
          </wp:inline>
        </w:drawing>
      </w:r>
    </w:p>
    <w:p w:rsidR="00BB2628" w:rsidRDefault="00BB2628" w:rsidP="00BB2628">
      <w:pPr>
        <w:jc w:val="center"/>
      </w:pPr>
      <w:r>
        <w:rPr>
          <w:rFonts w:hint="eastAsia"/>
        </w:rPr>
        <w:t>图</w:t>
      </w:r>
      <w:r>
        <w:rPr>
          <w:rFonts w:hint="eastAsia"/>
        </w:rPr>
        <w:t xml:space="preserve">3.6  </w:t>
      </w:r>
      <w:r>
        <w:rPr>
          <w:rFonts w:hint="eastAsia"/>
        </w:rPr>
        <w:t>以尾递归的方式计算整数</w:t>
      </w:r>
      <w:r>
        <w:rPr>
          <w:rFonts w:hint="eastAsia"/>
        </w:rPr>
        <w:t>2409</w:t>
      </w:r>
      <w:r>
        <w:rPr>
          <w:rFonts w:hint="eastAsia"/>
        </w:rPr>
        <w:t>的质数因子</w:t>
      </w:r>
    </w:p>
    <w:p w:rsidR="004336A2" w:rsidRDefault="004336A2" w:rsidP="004336A2"/>
    <w:p w:rsidR="004336A2" w:rsidRDefault="004336A2" w:rsidP="004336A2"/>
    <w:p w:rsidR="004336A2" w:rsidRDefault="004336A2" w:rsidP="006E311A">
      <w:pPr>
        <w:spacing w:line="360" w:lineRule="auto"/>
        <w:rPr>
          <w:color w:val="FF0000"/>
        </w:rPr>
      </w:pPr>
      <w:r>
        <w:rPr>
          <w:rFonts w:hint="eastAsia"/>
        </w:rPr>
        <w:t>问：</w:t>
      </w:r>
      <w:r w:rsidR="00B2289B">
        <w:rPr>
          <w:rFonts w:hint="eastAsia"/>
        </w:rPr>
        <w:t>思考当执行递归函数时堆栈的使用情况，当递归的</w:t>
      </w:r>
      <w:r w:rsidR="008579A8">
        <w:rPr>
          <w:rFonts w:hint="eastAsia"/>
        </w:rPr>
        <w:t>递推</w:t>
      </w:r>
      <w:r w:rsidR="00B2289B">
        <w:rPr>
          <w:rFonts w:hint="eastAsia"/>
        </w:rPr>
        <w:t>永远不会终止</w:t>
      </w:r>
      <w:r w:rsidR="00E37994">
        <w:rPr>
          <w:rFonts w:hint="eastAsia"/>
        </w:rPr>
        <w:t>时会出现什么情况？</w:t>
      </w:r>
      <w:r w:rsidR="00E37994" w:rsidRPr="00D44B6D">
        <w:rPr>
          <w:rFonts w:hint="eastAsia"/>
          <w:color w:val="FF0000"/>
        </w:rPr>
        <w:t>也许如同第一个问题中那样，</w:t>
      </w:r>
      <w:r w:rsidR="00646E39" w:rsidRPr="00D44B6D">
        <w:rPr>
          <w:rFonts w:hint="eastAsia"/>
          <w:color w:val="FF0000"/>
        </w:rPr>
        <w:t>终止条件</w:t>
      </w:r>
      <w:r w:rsidR="00E37994" w:rsidRPr="00D44B6D">
        <w:rPr>
          <w:rFonts w:hint="eastAsia"/>
          <w:color w:val="FF0000"/>
        </w:rPr>
        <w:t>是畸形的</w:t>
      </w:r>
      <w:r w:rsidR="00A766A8">
        <w:rPr>
          <w:rFonts w:hint="eastAsia"/>
          <w:color w:val="FF0000"/>
        </w:rPr>
        <w:t>。</w:t>
      </w:r>
    </w:p>
    <w:p w:rsidR="00D44B6D" w:rsidRDefault="00D44B6D" w:rsidP="004336A2">
      <w:pPr>
        <w:rPr>
          <w:color w:val="FF0000"/>
        </w:rPr>
      </w:pPr>
    </w:p>
    <w:p w:rsidR="00D44B6D" w:rsidRDefault="00D44B6D" w:rsidP="006E311A">
      <w:pPr>
        <w:spacing w:line="360" w:lineRule="auto"/>
      </w:pPr>
      <w:r>
        <w:rPr>
          <w:rFonts w:hint="eastAsia"/>
        </w:rPr>
        <w:t>答：</w:t>
      </w:r>
      <w:r w:rsidR="00396FE0">
        <w:rPr>
          <w:rFonts w:hint="eastAsia"/>
        </w:rPr>
        <w:t>如果递归函数的终止条件永远得不到满足，最终堆栈的增长</w:t>
      </w:r>
      <w:r w:rsidR="00686F23">
        <w:rPr>
          <w:rFonts w:hint="eastAsia"/>
        </w:rPr>
        <w:t>会超过可接受的值，</w:t>
      </w:r>
      <w:r w:rsidR="00396FE0">
        <w:rPr>
          <w:rFonts w:hint="eastAsia"/>
        </w:rPr>
        <w:t>程序会因为堆栈溢出而终止</w:t>
      </w:r>
      <w:r w:rsidR="00FF60B8">
        <w:rPr>
          <w:rFonts w:hint="eastAsia"/>
        </w:rPr>
        <w:t>运行</w:t>
      </w:r>
      <w:r w:rsidR="00396FE0">
        <w:rPr>
          <w:rFonts w:hint="eastAsia"/>
        </w:rPr>
        <w:t>。</w:t>
      </w:r>
      <w:r w:rsidR="0035798A">
        <w:rPr>
          <w:rFonts w:hint="eastAsia"/>
        </w:rPr>
        <w:t>当程序执行时，一个</w:t>
      </w:r>
      <w:r w:rsidR="00DF7D28">
        <w:rPr>
          <w:rFonts w:hint="eastAsia"/>
        </w:rPr>
        <w:t>被</w:t>
      </w:r>
      <w:r w:rsidR="0035798A">
        <w:rPr>
          <w:rFonts w:hint="eastAsia"/>
        </w:rPr>
        <w:t>称为堆栈指针的特殊指针会记录栈顶的位置。它也</w:t>
      </w:r>
      <w:r w:rsidR="00A84EC4">
        <w:rPr>
          <w:rFonts w:hint="eastAsia"/>
        </w:rPr>
        <w:t>可用来确定堆栈是否增长到</w:t>
      </w:r>
      <w:r w:rsidR="00414A02">
        <w:rPr>
          <w:rFonts w:hint="eastAsia"/>
        </w:rPr>
        <w:t>太大的地步，此时会产生一个中断来通报</w:t>
      </w:r>
      <w:r w:rsidR="00A84EC4">
        <w:rPr>
          <w:rFonts w:hint="eastAsia"/>
        </w:rPr>
        <w:t>这个错误。</w:t>
      </w:r>
    </w:p>
    <w:p w:rsidR="006172CF" w:rsidRDefault="006172CF" w:rsidP="006E311A">
      <w:pPr>
        <w:spacing w:line="360" w:lineRule="auto"/>
      </w:pPr>
    </w:p>
    <w:p w:rsidR="006172CF" w:rsidRDefault="006172CF" w:rsidP="006E311A">
      <w:pPr>
        <w:spacing w:line="360" w:lineRule="auto"/>
      </w:pPr>
      <w:r>
        <w:rPr>
          <w:rFonts w:hint="eastAsia"/>
        </w:rPr>
        <w:t>问：递归函数常常能够以简洁而精确的方式描述计算问题。请描述下面的递归定义式所要表达的计算是什么：</w:t>
      </w:r>
    </w:p>
    <w:p w:rsidR="006172CF" w:rsidRDefault="0095259A" w:rsidP="004336A2">
      <w:r w:rsidRPr="00401949">
        <w:rPr>
          <w:position w:val="-32"/>
        </w:rPr>
        <w:object w:dxaOrig="3400" w:dyaOrig="760">
          <v:shape id="_x0000_i1107" type="#_x0000_t75" style="width:169.9pt;height:38pt" o:ole="">
            <v:imagedata r:id="rId156" o:title=""/>
          </v:shape>
          <o:OLEObject Type="Embed" ProgID="Equation.DSMT4" ShapeID="_x0000_i1107" DrawAspect="Content" ObjectID="_1380979830" r:id="rId157"/>
        </w:object>
      </w:r>
    </w:p>
    <w:p w:rsidR="00B41905" w:rsidRDefault="00B41905" w:rsidP="006E311A">
      <w:pPr>
        <w:spacing w:line="360" w:lineRule="auto"/>
      </w:pPr>
      <w:r>
        <w:rPr>
          <w:rFonts w:hint="eastAsia"/>
        </w:rPr>
        <w:t>答：</w:t>
      </w:r>
      <w:r w:rsidR="00417B9E">
        <w:rPr>
          <w:rFonts w:hint="eastAsia"/>
        </w:rPr>
        <w:t>这个递归定义计算出了我们称之为调和级数的数列</w:t>
      </w:r>
      <w:r w:rsidR="008A7067">
        <w:rPr>
          <w:rFonts w:hint="eastAsia"/>
        </w:rPr>
        <w:t>之和</w:t>
      </w:r>
      <w:r w:rsidR="00417B9E">
        <w:rPr>
          <w:rFonts w:hint="eastAsia"/>
        </w:rPr>
        <w:t>。</w:t>
      </w:r>
      <w:r w:rsidR="00091780">
        <w:rPr>
          <w:rFonts w:hint="eastAsia"/>
        </w:rPr>
        <w:t>对于给定的正整数</w:t>
      </w:r>
      <w:r w:rsidR="00474CB1" w:rsidRPr="00401949">
        <w:rPr>
          <w:position w:val="-6"/>
        </w:rPr>
        <w:object w:dxaOrig="200" w:dyaOrig="220">
          <v:shape id="_x0000_i1108" type="#_x0000_t75" style="width:9.8pt;height:10.95pt" o:ole="">
            <v:imagedata r:id="rId158" o:title=""/>
          </v:shape>
          <o:OLEObject Type="Embed" ProgID="Equation.DSMT4" ShapeID="_x0000_i1108" DrawAspect="Content" ObjectID="_1380979831" r:id="rId159"/>
        </w:object>
      </w:r>
      <w:r w:rsidR="00091780">
        <w:rPr>
          <w:rFonts w:hint="eastAsia"/>
        </w:rPr>
        <w:t>，该函数计算出到第</w:t>
      </w:r>
      <w:r w:rsidR="00474CB1" w:rsidRPr="00401949">
        <w:rPr>
          <w:position w:val="-6"/>
        </w:rPr>
        <w:object w:dxaOrig="200" w:dyaOrig="220">
          <v:shape id="_x0000_i1109" type="#_x0000_t75" style="width:9.8pt;height:10.95pt" o:ole="">
            <v:imagedata r:id="rId160" o:title=""/>
          </v:shape>
          <o:OLEObject Type="Embed" ProgID="Equation.DSMT4" ShapeID="_x0000_i1109" DrawAspect="Content" ObjectID="_1380979832" r:id="rId161"/>
        </w:object>
      </w:r>
      <w:r w:rsidR="00091780">
        <w:rPr>
          <w:rFonts w:hint="eastAsia"/>
        </w:rPr>
        <w:t>位的调和级数</w:t>
      </w:r>
      <w:r w:rsidR="009C35CC">
        <w:rPr>
          <w:rFonts w:hint="eastAsia"/>
        </w:rPr>
        <w:t>数列</w:t>
      </w:r>
      <w:r w:rsidR="00A02945">
        <w:rPr>
          <w:rFonts w:hint="eastAsia"/>
        </w:rPr>
        <w:t>之</w:t>
      </w:r>
      <w:r w:rsidR="009C35CC">
        <w:rPr>
          <w:rFonts w:hint="eastAsia"/>
        </w:rPr>
        <w:t>和</w:t>
      </w:r>
      <w:r w:rsidR="00091780">
        <w:rPr>
          <w:rFonts w:hint="eastAsia"/>
        </w:rPr>
        <w:t>。（计算过程与下面给出的调和级数序列是相反的，但下面的方式更好看一些）</w:t>
      </w:r>
    </w:p>
    <w:p w:rsidR="00091780" w:rsidRDefault="00EC5B60" w:rsidP="004336A2">
      <w:r w:rsidRPr="00401949">
        <w:rPr>
          <w:position w:val="-24"/>
        </w:rPr>
        <w:object w:dxaOrig="3140" w:dyaOrig="620">
          <v:shape id="_x0000_i1110" type="#_x0000_t75" style="width:157.25pt;height:31.1pt" o:ole="">
            <v:imagedata r:id="rId162" o:title=""/>
          </v:shape>
          <o:OLEObject Type="Embed" ProgID="Equation.DSMT4" ShapeID="_x0000_i1110" DrawAspect="Content" ObjectID="_1380979833" r:id="rId163"/>
        </w:object>
      </w:r>
    </w:p>
    <w:p w:rsidR="00091780" w:rsidRDefault="00091780" w:rsidP="004336A2"/>
    <w:p w:rsidR="00091780" w:rsidRDefault="00091780" w:rsidP="006E311A">
      <w:pPr>
        <w:spacing w:line="360" w:lineRule="auto"/>
      </w:pPr>
      <w:r>
        <w:rPr>
          <w:rFonts w:hint="eastAsia"/>
        </w:rPr>
        <w:t>问：上一个问题中的函数是尾递归的吗？如果是，请解释原因。如果不是，解释原因并给出一个尾递归的版本。</w:t>
      </w:r>
    </w:p>
    <w:p w:rsidR="00722A70" w:rsidRDefault="00722A70" w:rsidP="006E311A">
      <w:pPr>
        <w:spacing w:line="360" w:lineRule="auto"/>
      </w:pPr>
    </w:p>
    <w:p w:rsidR="00722A70" w:rsidRDefault="00722A70" w:rsidP="006E311A">
      <w:pPr>
        <w:spacing w:line="360" w:lineRule="auto"/>
      </w:pPr>
      <w:r>
        <w:rPr>
          <w:rFonts w:hint="eastAsia"/>
        </w:rPr>
        <w:t>答：</w:t>
      </w:r>
      <w:r w:rsidR="0037464D">
        <w:rPr>
          <w:rFonts w:hint="eastAsia"/>
        </w:rPr>
        <w:t>上个问题中定义的函数不是尾递归的。因为递归调用的返回值在一个表达式中。这个表达式称为当前调用的返回值。因此，每一个栈帧都必须保留在堆栈上直到下一个子调用得到它的返回值为止</w:t>
      </w:r>
      <w:r w:rsidR="00890630">
        <w:rPr>
          <w:rFonts w:hint="eastAsia"/>
        </w:rPr>
        <w:t>。为了使这个函数</w:t>
      </w:r>
      <w:r w:rsidR="00430518">
        <w:rPr>
          <w:rFonts w:hint="eastAsia"/>
        </w:rPr>
        <w:t>成为</w:t>
      </w:r>
      <w:r w:rsidR="00890630">
        <w:rPr>
          <w:rFonts w:hint="eastAsia"/>
        </w:rPr>
        <w:t>尾递归，我们可以利用本章前面提到的以尾递归方式计算阶乘的方法</w:t>
      </w:r>
      <w:r w:rsidR="00145FA8">
        <w:rPr>
          <w:rFonts w:hint="eastAsia"/>
        </w:rPr>
        <w:t>来处理</w:t>
      </w:r>
      <w:r w:rsidR="008A7067">
        <w:rPr>
          <w:rFonts w:hint="eastAsia"/>
        </w:rPr>
        <w:t>。我们增加一个参数来记录</w:t>
      </w:r>
      <w:r w:rsidR="009E4DA4">
        <w:rPr>
          <w:rFonts w:hint="eastAsia"/>
        </w:rPr>
        <w:t>当前递归中计算的数列之和</w:t>
      </w:r>
      <w:r w:rsidR="00911001">
        <w:rPr>
          <w:rFonts w:hint="eastAsia"/>
        </w:rPr>
        <w:t>。最终，上个问题的尾递归版本</w:t>
      </w:r>
      <w:r w:rsidR="00255711">
        <w:rPr>
          <w:rFonts w:hint="eastAsia"/>
        </w:rPr>
        <w:t>可以表示成：</w:t>
      </w:r>
    </w:p>
    <w:p w:rsidR="00255711" w:rsidRDefault="00894E5E" w:rsidP="004336A2">
      <w:r w:rsidRPr="00401949">
        <w:rPr>
          <w:position w:val="-32"/>
        </w:rPr>
        <w:object w:dxaOrig="3840" w:dyaOrig="760">
          <v:shape id="_x0000_i1111" type="#_x0000_t75" style="width:191.8pt;height:38pt" o:ole="">
            <v:imagedata r:id="rId164" o:title=""/>
          </v:shape>
          <o:OLEObject Type="Embed" ProgID="Equation.DSMT4" ShapeID="_x0000_i1111" DrawAspect="Content" ObjectID="_1380979834" r:id="rId165"/>
        </w:object>
      </w:r>
    </w:p>
    <w:p w:rsidR="00255711" w:rsidRDefault="00255711" w:rsidP="004336A2"/>
    <w:p w:rsidR="008F7A6F" w:rsidRDefault="008F7A6F" w:rsidP="004336A2"/>
    <w:p w:rsidR="008F7A6F" w:rsidRDefault="008F7A6F" w:rsidP="008F7A6F">
      <w:pPr>
        <w:pStyle w:val="2"/>
      </w:pPr>
      <w:r>
        <w:rPr>
          <w:rFonts w:hint="eastAsia"/>
        </w:rPr>
        <w:t xml:space="preserve">3.4  </w:t>
      </w:r>
      <w:r>
        <w:rPr>
          <w:rFonts w:hint="eastAsia"/>
        </w:rPr>
        <w:t>相关主题</w:t>
      </w:r>
    </w:p>
    <w:p w:rsidR="008F7A6F" w:rsidRDefault="00793018" w:rsidP="000C0411">
      <w:pPr>
        <w:spacing w:line="360" w:lineRule="auto"/>
      </w:pPr>
      <w:r>
        <w:rPr>
          <w:rFonts w:hint="eastAsia"/>
        </w:rPr>
        <w:t>编译器设计</w:t>
      </w:r>
    </w:p>
    <w:p w:rsidR="00793018" w:rsidRDefault="00793018" w:rsidP="000C0411">
      <w:pPr>
        <w:spacing w:line="360" w:lineRule="auto"/>
      </w:pPr>
      <w:r>
        <w:rPr>
          <w:rFonts w:hint="eastAsia"/>
        </w:rPr>
        <w:tab/>
      </w:r>
      <w:r w:rsidR="004625D6">
        <w:rPr>
          <w:rFonts w:hint="eastAsia"/>
        </w:rPr>
        <w:t>代码编译背后的基本思想最终都</w:t>
      </w:r>
      <w:r w:rsidR="00904FC9">
        <w:rPr>
          <w:rFonts w:hint="eastAsia"/>
        </w:rPr>
        <w:t>是</w:t>
      </w:r>
      <w:r w:rsidR="004625D6">
        <w:rPr>
          <w:rFonts w:hint="eastAsia"/>
        </w:rPr>
        <w:t>要求程序能</w:t>
      </w:r>
      <w:r w:rsidR="00904FC9">
        <w:rPr>
          <w:rFonts w:hint="eastAsia"/>
        </w:rPr>
        <w:t>够</w:t>
      </w:r>
      <w:r w:rsidR="004625D6">
        <w:rPr>
          <w:rFonts w:hint="eastAsia"/>
        </w:rPr>
        <w:t>高效的运行，至少</w:t>
      </w:r>
      <w:r w:rsidR="00E10F4B">
        <w:rPr>
          <w:rFonts w:hint="eastAsia"/>
        </w:rPr>
        <w:t>得</w:t>
      </w:r>
      <w:r w:rsidR="004625D6">
        <w:rPr>
          <w:rFonts w:hint="eastAsia"/>
        </w:rPr>
        <w:t>在机器指令这个级</w:t>
      </w:r>
      <w:r w:rsidR="004625D6">
        <w:rPr>
          <w:rFonts w:hint="eastAsia"/>
        </w:rPr>
        <w:lastRenderedPageBreak/>
        <w:t>别。</w:t>
      </w:r>
      <w:r w:rsidR="00F823EB">
        <w:rPr>
          <w:rFonts w:hint="eastAsia"/>
        </w:rPr>
        <w:t>而一般在算法设计中我们</w:t>
      </w:r>
      <w:r w:rsidR="00A675B1">
        <w:rPr>
          <w:rFonts w:hint="eastAsia"/>
        </w:rPr>
        <w:t>主要</w:t>
      </w:r>
      <w:r w:rsidR="00A624E7">
        <w:rPr>
          <w:rFonts w:hint="eastAsia"/>
        </w:rPr>
        <w:t>精力都</w:t>
      </w:r>
      <w:r w:rsidR="00F823EB">
        <w:rPr>
          <w:rFonts w:hint="eastAsia"/>
        </w:rPr>
        <w:t>集中在</w:t>
      </w:r>
      <w:r w:rsidR="00A624E7">
        <w:rPr>
          <w:rFonts w:hint="eastAsia"/>
        </w:rPr>
        <w:t>控制</w:t>
      </w:r>
      <w:r w:rsidR="00F823EB">
        <w:rPr>
          <w:rFonts w:hint="eastAsia"/>
        </w:rPr>
        <w:t>算法的复杂度上（见第</w:t>
      </w:r>
      <w:r w:rsidR="00F823EB">
        <w:rPr>
          <w:rFonts w:hint="eastAsia"/>
        </w:rPr>
        <w:t>4</w:t>
      </w:r>
      <w:r w:rsidR="00FD0FAE">
        <w:rPr>
          <w:rFonts w:hint="eastAsia"/>
        </w:rPr>
        <w:t>章），理解编译器编译</w:t>
      </w:r>
      <w:r w:rsidR="00F823EB">
        <w:rPr>
          <w:rFonts w:hint="eastAsia"/>
        </w:rPr>
        <w:t>代码过程中的</w:t>
      </w:r>
      <w:r w:rsidR="00FD0FAE">
        <w:rPr>
          <w:rFonts w:hint="eastAsia"/>
        </w:rPr>
        <w:t>林林总总能够帮助我们在实践中调整程序的性能。理解尾递归就是个很好的例子。</w:t>
      </w:r>
    </w:p>
    <w:p w:rsidR="00FD0FAE" w:rsidRDefault="00FD0FAE" w:rsidP="000C0411">
      <w:pPr>
        <w:spacing w:line="360" w:lineRule="auto"/>
      </w:pPr>
    </w:p>
    <w:p w:rsidR="00FD0FAE" w:rsidRPr="00182FA2" w:rsidRDefault="00FD0FAE" w:rsidP="000C0411">
      <w:pPr>
        <w:spacing w:line="360" w:lineRule="auto"/>
        <w:rPr>
          <w:color w:val="000000" w:themeColor="text1"/>
        </w:rPr>
      </w:pPr>
      <w:r>
        <w:rPr>
          <w:rFonts w:hint="eastAsia"/>
        </w:rPr>
        <w:t>尾递归</w:t>
      </w:r>
      <w:r w:rsidR="00182FA2">
        <w:rPr>
          <w:rFonts w:hint="eastAsia"/>
        </w:rPr>
        <w:t>消除</w:t>
      </w:r>
    </w:p>
    <w:p w:rsidR="00FD0FAE" w:rsidRDefault="00FD0FAE" w:rsidP="000C0411">
      <w:pPr>
        <w:spacing w:line="360" w:lineRule="auto"/>
      </w:pPr>
      <w:r>
        <w:rPr>
          <w:rFonts w:hint="eastAsia"/>
        </w:rPr>
        <w:tab/>
      </w:r>
      <w:r w:rsidR="00182FA2">
        <w:rPr>
          <w:rFonts w:hint="eastAsia"/>
        </w:rPr>
        <w:t>在函数中将最终的尾递归调用替换为等同的迭代</w:t>
      </w:r>
      <w:r w:rsidR="008E2C00">
        <w:rPr>
          <w:rFonts w:hint="eastAsia"/>
        </w:rPr>
        <w:t>控制结构</w:t>
      </w:r>
      <w:r w:rsidR="00182FA2">
        <w:rPr>
          <w:rFonts w:hint="eastAsia"/>
        </w:rPr>
        <w:t>，这不会改变函数的输出结果但能够避免一次额外的函数调用开销。尾递归消除</w:t>
      </w:r>
      <w:r w:rsidR="00136889">
        <w:rPr>
          <w:rFonts w:hint="eastAsia"/>
        </w:rPr>
        <w:t>在编译器设计中是一个重要的基本法则。</w:t>
      </w:r>
    </w:p>
    <w:p w:rsidR="008E2C00" w:rsidRDefault="008E2C00" w:rsidP="000C0411">
      <w:pPr>
        <w:spacing w:line="360" w:lineRule="auto"/>
      </w:pPr>
    </w:p>
    <w:p w:rsidR="008E2C00" w:rsidRDefault="008E2C00" w:rsidP="000C0411">
      <w:pPr>
        <w:spacing w:line="360" w:lineRule="auto"/>
      </w:pPr>
      <w:r>
        <w:rPr>
          <w:rFonts w:hint="eastAsia"/>
        </w:rPr>
        <w:t>递归树</w:t>
      </w:r>
    </w:p>
    <w:p w:rsidR="008E2C00" w:rsidRPr="008F7A6F" w:rsidRDefault="00AA5AE9" w:rsidP="000C0411">
      <w:pPr>
        <w:spacing w:line="360" w:lineRule="auto"/>
      </w:pPr>
      <w:r>
        <w:rPr>
          <w:rFonts w:hint="eastAsia"/>
        </w:rPr>
        <w:tab/>
      </w:r>
      <w:r w:rsidR="00CE2A20">
        <w:rPr>
          <w:rFonts w:hint="eastAsia"/>
        </w:rPr>
        <w:t>画图表</w:t>
      </w:r>
      <w:r w:rsidR="003242D0">
        <w:rPr>
          <w:rFonts w:hint="eastAsia"/>
        </w:rPr>
        <w:t>能帮助我们形象化的理解递归函数的调用顺序。递归树在形式上有所不同，展示递归计算阶乘的图</w:t>
      </w:r>
      <w:r w:rsidR="003242D0">
        <w:rPr>
          <w:rFonts w:hint="eastAsia"/>
        </w:rPr>
        <w:t>3.1</w:t>
      </w:r>
      <w:r w:rsidR="003242D0">
        <w:rPr>
          <w:rFonts w:hint="eastAsia"/>
        </w:rPr>
        <w:t>和图</w:t>
      </w:r>
      <w:r w:rsidR="003242D0">
        <w:rPr>
          <w:rFonts w:hint="eastAsia"/>
        </w:rPr>
        <w:t>3.4</w:t>
      </w:r>
      <w:r w:rsidR="003242D0">
        <w:rPr>
          <w:rFonts w:hint="eastAsia"/>
        </w:rPr>
        <w:t>与表示确定整数质因子的图</w:t>
      </w:r>
      <w:r w:rsidR="003242D0">
        <w:rPr>
          <w:rFonts w:hint="eastAsia"/>
        </w:rPr>
        <w:t>3.6</w:t>
      </w:r>
      <w:r w:rsidR="003242D0">
        <w:rPr>
          <w:rFonts w:hint="eastAsia"/>
        </w:rPr>
        <w:t>都是递归树。</w:t>
      </w:r>
      <w:r w:rsidR="001708F0">
        <w:rPr>
          <w:rFonts w:hint="eastAsia"/>
        </w:rPr>
        <w:t>递归树最常用在表示包含</w:t>
      </w:r>
      <w:r w:rsidR="001708F0">
        <w:rPr>
          <w:rFonts w:hint="eastAsia"/>
        </w:rPr>
        <w:t>2</w:t>
      </w:r>
      <w:r w:rsidR="001708F0">
        <w:rPr>
          <w:rFonts w:hint="eastAsia"/>
        </w:rPr>
        <w:t>个或更多的递归调用的函数中。</w:t>
      </w:r>
    </w:p>
    <w:p w:rsidR="00091780" w:rsidRPr="006172CF" w:rsidRDefault="00091780" w:rsidP="004336A2"/>
    <w:sectPr w:rsidR="00091780" w:rsidRPr="006172CF" w:rsidSect="008A2D7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7F58" w:rsidRDefault="00757F58" w:rsidP="00642FE1">
      <w:r>
        <w:separator/>
      </w:r>
    </w:p>
  </w:endnote>
  <w:endnote w:type="continuationSeparator" w:id="1">
    <w:p w:rsidR="00757F58" w:rsidRDefault="00757F58" w:rsidP="00642FE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7F58" w:rsidRDefault="00757F58" w:rsidP="00642FE1">
      <w:r>
        <w:separator/>
      </w:r>
    </w:p>
  </w:footnote>
  <w:footnote w:type="continuationSeparator" w:id="1">
    <w:p w:rsidR="00757F58" w:rsidRDefault="00757F58" w:rsidP="00642FE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945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42FE1"/>
    <w:rsid w:val="00003493"/>
    <w:rsid w:val="000146D6"/>
    <w:rsid w:val="00027BA6"/>
    <w:rsid w:val="00053FBA"/>
    <w:rsid w:val="00055F6B"/>
    <w:rsid w:val="00061115"/>
    <w:rsid w:val="00062656"/>
    <w:rsid w:val="00073B88"/>
    <w:rsid w:val="000802EF"/>
    <w:rsid w:val="00081EE1"/>
    <w:rsid w:val="0008200F"/>
    <w:rsid w:val="00084535"/>
    <w:rsid w:val="00085BAD"/>
    <w:rsid w:val="000909F2"/>
    <w:rsid w:val="00091780"/>
    <w:rsid w:val="00091E92"/>
    <w:rsid w:val="00094275"/>
    <w:rsid w:val="000A1C39"/>
    <w:rsid w:val="000A78BD"/>
    <w:rsid w:val="000A7C21"/>
    <w:rsid w:val="000C0411"/>
    <w:rsid w:val="000C5D9F"/>
    <w:rsid w:val="000D0572"/>
    <w:rsid w:val="000D789E"/>
    <w:rsid w:val="000F054A"/>
    <w:rsid w:val="000F06D4"/>
    <w:rsid w:val="000F4B49"/>
    <w:rsid w:val="00100697"/>
    <w:rsid w:val="00111C04"/>
    <w:rsid w:val="0012469F"/>
    <w:rsid w:val="00136889"/>
    <w:rsid w:val="00136FB2"/>
    <w:rsid w:val="00145FA8"/>
    <w:rsid w:val="00160720"/>
    <w:rsid w:val="00162E27"/>
    <w:rsid w:val="001708F0"/>
    <w:rsid w:val="00175A10"/>
    <w:rsid w:val="00182FA2"/>
    <w:rsid w:val="00185B7A"/>
    <w:rsid w:val="00197D49"/>
    <w:rsid w:val="001A2200"/>
    <w:rsid w:val="001B1A82"/>
    <w:rsid w:val="001B7776"/>
    <w:rsid w:val="001B7A03"/>
    <w:rsid w:val="001C2DAA"/>
    <w:rsid w:val="001D7A54"/>
    <w:rsid w:val="001E5A79"/>
    <w:rsid w:val="001E7CC9"/>
    <w:rsid w:val="001F4EEC"/>
    <w:rsid w:val="0020683C"/>
    <w:rsid w:val="002163E7"/>
    <w:rsid w:val="00232E39"/>
    <w:rsid w:val="00235F69"/>
    <w:rsid w:val="00255711"/>
    <w:rsid w:val="00261E3F"/>
    <w:rsid w:val="002766A6"/>
    <w:rsid w:val="00280BE4"/>
    <w:rsid w:val="00282AEB"/>
    <w:rsid w:val="00293514"/>
    <w:rsid w:val="002A7C66"/>
    <w:rsid w:val="002B0BFD"/>
    <w:rsid w:val="002C059E"/>
    <w:rsid w:val="002E42FD"/>
    <w:rsid w:val="0032343C"/>
    <w:rsid w:val="003242D0"/>
    <w:rsid w:val="00333A13"/>
    <w:rsid w:val="003370AF"/>
    <w:rsid w:val="00345919"/>
    <w:rsid w:val="0034593C"/>
    <w:rsid w:val="0035798A"/>
    <w:rsid w:val="00366F6F"/>
    <w:rsid w:val="0037464D"/>
    <w:rsid w:val="003930B8"/>
    <w:rsid w:val="00393818"/>
    <w:rsid w:val="00396FE0"/>
    <w:rsid w:val="00397ED5"/>
    <w:rsid w:val="003B1D5C"/>
    <w:rsid w:val="003B4167"/>
    <w:rsid w:val="003C5933"/>
    <w:rsid w:val="003E7614"/>
    <w:rsid w:val="003F1DDC"/>
    <w:rsid w:val="00404493"/>
    <w:rsid w:val="00410123"/>
    <w:rsid w:val="00414A02"/>
    <w:rsid w:val="00415A04"/>
    <w:rsid w:val="00417580"/>
    <w:rsid w:val="00417B9E"/>
    <w:rsid w:val="00426688"/>
    <w:rsid w:val="00430518"/>
    <w:rsid w:val="004336A2"/>
    <w:rsid w:val="00434F4D"/>
    <w:rsid w:val="00437606"/>
    <w:rsid w:val="00455643"/>
    <w:rsid w:val="004614EF"/>
    <w:rsid w:val="004625D6"/>
    <w:rsid w:val="00465F66"/>
    <w:rsid w:val="00466A4E"/>
    <w:rsid w:val="00474CB1"/>
    <w:rsid w:val="00483694"/>
    <w:rsid w:val="00493AAF"/>
    <w:rsid w:val="00497134"/>
    <w:rsid w:val="004A0776"/>
    <w:rsid w:val="004A4575"/>
    <w:rsid w:val="004A5F79"/>
    <w:rsid w:val="004A6A10"/>
    <w:rsid w:val="004D3BC6"/>
    <w:rsid w:val="004E39B1"/>
    <w:rsid w:val="004E4462"/>
    <w:rsid w:val="004E5BBE"/>
    <w:rsid w:val="004F6A65"/>
    <w:rsid w:val="004F7524"/>
    <w:rsid w:val="005056E5"/>
    <w:rsid w:val="005134E4"/>
    <w:rsid w:val="005154BB"/>
    <w:rsid w:val="0051604C"/>
    <w:rsid w:val="005232DE"/>
    <w:rsid w:val="005303EC"/>
    <w:rsid w:val="00540B0D"/>
    <w:rsid w:val="0054701C"/>
    <w:rsid w:val="005547D4"/>
    <w:rsid w:val="00561B4B"/>
    <w:rsid w:val="00571D22"/>
    <w:rsid w:val="00584CD3"/>
    <w:rsid w:val="005A1786"/>
    <w:rsid w:val="005A47C4"/>
    <w:rsid w:val="005A4D9C"/>
    <w:rsid w:val="005B1EB5"/>
    <w:rsid w:val="005B75D8"/>
    <w:rsid w:val="005C191F"/>
    <w:rsid w:val="005D6046"/>
    <w:rsid w:val="005E429E"/>
    <w:rsid w:val="005F7D1F"/>
    <w:rsid w:val="006115CD"/>
    <w:rsid w:val="006172CF"/>
    <w:rsid w:val="00620CE3"/>
    <w:rsid w:val="00620F7D"/>
    <w:rsid w:val="006216D9"/>
    <w:rsid w:val="00622E39"/>
    <w:rsid w:val="00637D25"/>
    <w:rsid w:val="00642FE1"/>
    <w:rsid w:val="00646E39"/>
    <w:rsid w:val="00652DB5"/>
    <w:rsid w:val="006563FA"/>
    <w:rsid w:val="00680508"/>
    <w:rsid w:val="006863FE"/>
    <w:rsid w:val="00686F23"/>
    <w:rsid w:val="006870C0"/>
    <w:rsid w:val="006971D7"/>
    <w:rsid w:val="006A0D22"/>
    <w:rsid w:val="006C3C9A"/>
    <w:rsid w:val="006D4B3C"/>
    <w:rsid w:val="006E311A"/>
    <w:rsid w:val="006F7E69"/>
    <w:rsid w:val="007063E6"/>
    <w:rsid w:val="007123BF"/>
    <w:rsid w:val="0071711C"/>
    <w:rsid w:val="00722A70"/>
    <w:rsid w:val="007252DB"/>
    <w:rsid w:val="00730C94"/>
    <w:rsid w:val="00757F58"/>
    <w:rsid w:val="00763FEA"/>
    <w:rsid w:val="0077222B"/>
    <w:rsid w:val="00775EBA"/>
    <w:rsid w:val="00791153"/>
    <w:rsid w:val="00792AEF"/>
    <w:rsid w:val="00793018"/>
    <w:rsid w:val="00796CC1"/>
    <w:rsid w:val="007A495F"/>
    <w:rsid w:val="007B49E9"/>
    <w:rsid w:val="007C0CD0"/>
    <w:rsid w:val="007E48AE"/>
    <w:rsid w:val="007E5721"/>
    <w:rsid w:val="007F1155"/>
    <w:rsid w:val="007F1E67"/>
    <w:rsid w:val="00805D78"/>
    <w:rsid w:val="00806C87"/>
    <w:rsid w:val="008305A2"/>
    <w:rsid w:val="00832E2F"/>
    <w:rsid w:val="008338AD"/>
    <w:rsid w:val="00837643"/>
    <w:rsid w:val="00847136"/>
    <w:rsid w:val="008546B3"/>
    <w:rsid w:val="00856C7F"/>
    <w:rsid w:val="008579A8"/>
    <w:rsid w:val="0086164C"/>
    <w:rsid w:val="00875450"/>
    <w:rsid w:val="00883B34"/>
    <w:rsid w:val="008867AD"/>
    <w:rsid w:val="00890630"/>
    <w:rsid w:val="00894E5E"/>
    <w:rsid w:val="008A0504"/>
    <w:rsid w:val="008A2D72"/>
    <w:rsid w:val="008A7067"/>
    <w:rsid w:val="008B43FF"/>
    <w:rsid w:val="008C031A"/>
    <w:rsid w:val="008C351D"/>
    <w:rsid w:val="008C3D66"/>
    <w:rsid w:val="008E2C00"/>
    <w:rsid w:val="008E3FB6"/>
    <w:rsid w:val="008E6D06"/>
    <w:rsid w:val="008E7112"/>
    <w:rsid w:val="008E715F"/>
    <w:rsid w:val="008F3D24"/>
    <w:rsid w:val="008F7A6F"/>
    <w:rsid w:val="00904A3C"/>
    <w:rsid w:val="00904D37"/>
    <w:rsid w:val="00904FC9"/>
    <w:rsid w:val="00911001"/>
    <w:rsid w:val="009115FE"/>
    <w:rsid w:val="0091229B"/>
    <w:rsid w:val="00917E7C"/>
    <w:rsid w:val="00925313"/>
    <w:rsid w:val="00925552"/>
    <w:rsid w:val="00940DAD"/>
    <w:rsid w:val="00951CA7"/>
    <w:rsid w:val="0095259A"/>
    <w:rsid w:val="00957D57"/>
    <w:rsid w:val="00962685"/>
    <w:rsid w:val="00974283"/>
    <w:rsid w:val="009B16AD"/>
    <w:rsid w:val="009C35CC"/>
    <w:rsid w:val="009C69F9"/>
    <w:rsid w:val="009D0ED3"/>
    <w:rsid w:val="009E2003"/>
    <w:rsid w:val="009E4DA4"/>
    <w:rsid w:val="009E4E91"/>
    <w:rsid w:val="009E58A7"/>
    <w:rsid w:val="00A02945"/>
    <w:rsid w:val="00A04DC3"/>
    <w:rsid w:val="00A0506B"/>
    <w:rsid w:val="00A0689D"/>
    <w:rsid w:val="00A27133"/>
    <w:rsid w:val="00A271E2"/>
    <w:rsid w:val="00A305E7"/>
    <w:rsid w:val="00A4615D"/>
    <w:rsid w:val="00A624E7"/>
    <w:rsid w:val="00A675B1"/>
    <w:rsid w:val="00A74565"/>
    <w:rsid w:val="00A766A8"/>
    <w:rsid w:val="00A8220B"/>
    <w:rsid w:val="00A8404F"/>
    <w:rsid w:val="00A84EC4"/>
    <w:rsid w:val="00A87A49"/>
    <w:rsid w:val="00A93EAA"/>
    <w:rsid w:val="00AA5AE9"/>
    <w:rsid w:val="00AB4F0E"/>
    <w:rsid w:val="00AB5119"/>
    <w:rsid w:val="00AB531F"/>
    <w:rsid w:val="00AC0004"/>
    <w:rsid w:val="00AC250A"/>
    <w:rsid w:val="00AC459D"/>
    <w:rsid w:val="00AC4F02"/>
    <w:rsid w:val="00AD0629"/>
    <w:rsid w:val="00AD0A69"/>
    <w:rsid w:val="00AD5B4E"/>
    <w:rsid w:val="00B226C5"/>
    <w:rsid w:val="00B2289B"/>
    <w:rsid w:val="00B24EF2"/>
    <w:rsid w:val="00B30BC7"/>
    <w:rsid w:val="00B34BA9"/>
    <w:rsid w:val="00B40B77"/>
    <w:rsid w:val="00B41905"/>
    <w:rsid w:val="00B54B08"/>
    <w:rsid w:val="00B54C98"/>
    <w:rsid w:val="00B56E36"/>
    <w:rsid w:val="00B72C55"/>
    <w:rsid w:val="00B8106A"/>
    <w:rsid w:val="00B812EB"/>
    <w:rsid w:val="00BA3704"/>
    <w:rsid w:val="00BB0330"/>
    <w:rsid w:val="00BB2628"/>
    <w:rsid w:val="00BC032D"/>
    <w:rsid w:val="00BC54C1"/>
    <w:rsid w:val="00BC7592"/>
    <w:rsid w:val="00BD1D82"/>
    <w:rsid w:val="00BD1DCE"/>
    <w:rsid w:val="00BD557D"/>
    <w:rsid w:val="00BE6254"/>
    <w:rsid w:val="00BE7E59"/>
    <w:rsid w:val="00C13A21"/>
    <w:rsid w:val="00C24137"/>
    <w:rsid w:val="00C2433F"/>
    <w:rsid w:val="00C24D61"/>
    <w:rsid w:val="00C41146"/>
    <w:rsid w:val="00C415F9"/>
    <w:rsid w:val="00C4496A"/>
    <w:rsid w:val="00C44AF9"/>
    <w:rsid w:val="00C517AC"/>
    <w:rsid w:val="00C80873"/>
    <w:rsid w:val="00C86A17"/>
    <w:rsid w:val="00C879A3"/>
    <w:rsid w:val="00CC038E"/>
    <w:rsid w:val="00CC33AD"/>
    <w:rsid w:val="00CD229E"/>
    <w:rsid w:val="00CD5F5C"/>
    <w:rsid w:val="00CD7D6D"/>
    <w:rsid w:val="00CE2A20"/>
    <w:rsid w:val="00CF1121"/>
    <w:rsid w:val="00CF425B"/>
    <w:rsid w:val="00CF453E"/>
    <w:rsid w:val="00D216E0"/>
    <w:rsid w:val="00D233AD"/>
    <w:rsid w:val="00D37BF1"/>
    <w:rsid w:val="00D445F4"/>
    <w:rsid w:val="00D44B6D"/>
    <w:rsid w:val="00D61D60"/>
    <w:rsid w:val="00D668C0"/>
    <w:rsid w:val="00D741A9"/>
    <w:rsid w:val="00D74B32"/>
    <w:rsid w:val="00D778FA"/>
    <w:rsid w:val="00D85BD4"/>
    <w:rsid w:val="00D90696"/>
    <w:rsid w:val="00D94634"/>
    <w:rsid w:val="00D965E2"/>
    <w:rsid w:val="00D97A0B"/>
    <w:rsid w:val="00DB3096"/>
    <w:rsid w:val="00DB7FF2"/>
    <w:rsid w:val="00DC50E9"/>
    <w:rsid w:val="00DD57DE"/>
    <w:rsid w:val="00DD7DA2"/>
    <w:rsid w:val="00DE243A"/>
    <w:rsid w:val="00DF07E8"/>
    <w:rsid w:val="00DF1DEF"/>
    <w:rsid w:val="00DF69D7"/>
    <w:rsid w:val="00DF7D28"/>
    <w:rsid w:val="00E0589E"/>
    <w:rsid w:val="00E10F4B"/>
    <w:rsid w:val="00E142CE"/>
    <w:rsid w:val="00E14A28"/>
    <w:rsid w:val="00E16D82"/>
    <w:rsid w:val="00E232DE"/>
    <w:rsid w:val="00E25745"/>
    <w:rsid w:val="00E3382E"/>
    <w:rsid w:val="00E36079"/>
    <w:rsid w:val="00E36085"/>
    <w:rsid w:val="00E36948"/>
    <w:rsid w:val="00E37994"/>
    <w:rsid w:val="00E411DB"/>
    <w:rsid w:val="00E42BBE"/>
    <w:rsid w:val="00E4766C"/>
    <w:rsid w:val="00E66EA9"/>
    <w:rsid w:val="00E67609"/>
    <w:rsid w:val="00E7154A"/>
    <w:rsid w:val="00E80807"/>
    <w:rsid w:val="00E818DE"/>
    <w:rsid w:val="00E876D1"/>
    <w:rsid w:val="00E9395A"/>
    <w:rsid w:val="00E95A62"/>
    <w:rsid w:val="00EB7B26"/>
    <w:rsid w:val="00EB7FCF"/>
    <w:rsid w:val="00EC4462"/>
    <w:rsid w:val="00EC5B60"/>
    <w:rsid w:val="00ED421C"/>
    <w:rsid w:val="00ED5F36"/>
    <w:rsid w:val="00EE27CE"/>
    <w:rsid w:val="00EF199F"/>
    <w:rsid w:val="00EF27E3"/>
    <w:rsid w:val="00F01D68"/>
    <w:rsid w:val="00F0724C"/>
    <w:rsid w:val="00F22C26"/>
    <w:rsid w:val="00F262A7"/>
    <w:rsid w:val="00F3711A"/>
    <w:rsid w:val="00F40E44"/>
    <w:rsid w:val="00F431A8"/>
    <w:rsid w:val="00F44C7C"/>
    <w:rsid w:val="00F53119"/>
    <w:rsid w:val="00F65E85"/>
    <w:rsid w:val="00F71E24"/>
    <w:rsid w:val="00F73EA9"/>
    <w:rsid w:val="00F771F1"/>
    <w:rsid w:val="00F81004"/>
    <w:rsid w:val="00F81458"/>
    <w:rsid w:val="00F823EB"/>
    <w:rsid w:val="00F83183"/>
    <w:rsid w:val="00F83265"/>
    <w:rsid w:val="00F90895"/>
    <w:rsid w:val="00F94823"/>
    <w:rsid w:val="00FA022D"/>
    <w:rsid w:val="00FA674E"/>
    <w:rsid w:val="00FB282A"/>
    <w:rsid w:val="00FB3E19"/>
    <w:rsid w:val="00FB6643"/>
    <w:rsid w:val="00FD0FAE"/>
    <w:rsid w:val="00FE1738"/>
    <w:rsid w:val="00FE1DA1"/>
    <w:rsid w:val="00FE478C"/>
    <w:rsid w:val="00FF3205"/>
    <w:rsid w:val="00FF60B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2D72"/>
    <w:pPr>
      <w:widowControl w:val="0"/>
      <w:jc w:val="both"/>
    </w:pPr>
  </w:style>
  <w:style w:type="paragraph" w:styleId="1">
    <w:name w:val="heading 1"/>
    <w:basedOn w:val="a"/>
    <w:next w:val="a"/>
    <w:link w:val="1Char"/>
    <w:uiPriority w:val="9"/>
    <w:qFormat/>
    <w:rsid w:val="00642FE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75EB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42F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42FE1"/>
    <w:rPr>
      <w:sz w:val="18"/>
      <w:szCs w:val="18"/>
    </w:rPr>
  </w:style>
  <w:style w:type="paragraph" w:styleId="a4">
    <w:name w:val="footer"/>
    <w:basedOn w:val="a"/>
    <w:link w:val="Char0"/>
    <w:uiPriority w:val="99"/>
    <w:semiHidden/>
    <w:unhideWhenUsed/>
    <w:rsid w:val="00642FE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42FE1"/>
    <w:rPr>
      <w:sz w:val="18"/>
      <w:szCs w:val="18"/>
    </w:rPr>
  </w:style>
  <w:style w:type="character" w:customStyle="1" w:styleId="1Char">
    <w:name w:val="标题 1 Char"/>
    <w:basedOn w:val="a0"/>
    <w:link w:val="1"/>
    <w:uiPriority w:val="9"/>
    <w:rsid w:val="00642FE1"/>
    <w:rPr>
      <w:b/>
      <w:bCs/>
      <w:kern w:val="44"/>
      <w:sz w:val="44"/>
      <w:szCs w:val="44"/>
    </w:rPr>
  </w:style>
  <w:style w:type="character" w:customStyle="1" w:styleId="2Char">
    <w:name w:val="标题 2 Char"/>
    <w:basedOn w:val="a0"/>
    <w:link w:val="2"/>
    <w:uiPriority w:val="9"/>
    <w:rsid w:val="00775EBA"/>
    <w:rPr>
      <w:rFonts w:asciiTheme="majorHAnsi" w:eastAsiaTheme="majorEastAsia" w:hAnsiTheme="majorHAnsi" w:cstheme="majorBidi"/>
      <w:b/>
      <w:bCs/>
      <w:sz w:val="32"/>
      <w:szCs w:val="32"/>
    </w:rPr>
  </w:style>
  <w:style w:type="character" w:styleId="a5">
    <w:name w:val="Placeholder Text"/>
    <w:basedOn w:val="a0"/>
    <w:uiPriority w:val="99"/>
    <w:semiHidden/>
    <w:rsid w:val="008C031A"/>
    <w:rPr>
      <w:color w:val="808080"/>
    </w:rPr>
  </w:style>
  <w:style w:type="paragraph" w:styleId="a6">
    <w:name w:val="Balloon Text"/>
    <w:basedOn w:val="a"/>
    <w:link w:val="Char1"/>
    <w:uiPriority w:val="99"/>
    <w:semiHidden/>
    <w:unhideWhenUsed/>
    <w:rsid w:val="008C031A"/>
    <w:rPr>
      <w:sz w:val="18"/>
      <w:szCs w:val="18"/>
    </w:rPr>
  </w:style>
  <w:style w:type="character" w:customStyle="1" w:styleId="Char1">
    <w:name w:val="批注框文本 Char"/>
    <w:basedOn w:val="a0"/>
    <w:link w:val="a6"/>
    <w:uiPriority w:val="99"/>
    <w:semiHidden/>
    <w:rsid w:val="008C031A"/>
    <w:rPr>
      <w:sz w:val="18"/>
      <w:szCs w:val="18"/>
    </w:rPr>
  </w:style>
  <w:style w:type="paragraph" w:styleId="HTML">
    <w:name w:val="HTML Preformatted"/>
    <w:basedOn w:val="a"/>
    <w:link w:val="HTMLChar"/>
    <w:uiPriority w:val="99"/>
    <w:semiHidden/>
    <w:unhideWhenUsed/>
    <w:rsid w:val="00805D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05D78"/>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270552171">
      <w:bodyDiv w:val="1"/>
      <w:marLeft w:val="0"/>
      <w:marRight w:val="0"/>
      <w:marTop w:val="0"/>
      <w:marBottom w:val="0"/>
      <w:divBdr>
        <w:top w:val="none" w:sz="0" w:space="0" w:color="auto"/>
        <w:left w:val="none" w:sz="0" w:space="0" w:color="auto"/>
        <w:bottom w:val="none" w:sz="0" w:space="0" w:color="auto"/>
        <w:right w:val="none" w:sz="0" w:space="0" w:color="auto"/>
      </w:divBdr>
    </w:div>
    <w:div w:id="594244718">
      <w:bodyDiv w:val="1"/>
      <w:marLeft w:val="0"/>
      <w:marRight w:val="0"/>
      <w:marTop w:val="0"/>
      <w:marBottom w:val="0"/>
      <w:divBdr>
        <w:top w:val="none" w:sz="0" w:space="0" w:color="auto"/>
        <w:left w:val="none" w:sz="0" w:space="0" w:color="auto"/>
        <w:bottom w:val="none" w:sz="0" w:space="0" w:color="auto"/>
        <w:right w:val="none" w:sz="0" w:space="0" w:color="auto"/>
      </w:divBdr>
    </w:div>
    <w:div w:id="755783877">
      <w:bodyDiv w:val="1"/>
      <w:marLeft w:val="0"/>
      <w:marRight w:val="0"/>
      <w:marTop w:val="0"/>
      <w:marBottom w:val="0"/>
      <w:divBdr>
        <w:top w:val="none" w:sz="0" w:space="0" w:color="auto"/>
        <w:left w:val="none" w:sz="0" w:space="0" w:color="auto"/>
        <w:bottom w:val="none" w:sz="0" w:space="0" w:color="auto"/>
        <w:right w:val="none" w:sz="0" w:space="0" w:color="auto"/>
      </w:divBdr>
    </w:div>
    <w:div w:id="2047480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117" Type="http://schemas.openxmlformats.org/officeDocument/2006/relationships/image" Target="media/image49.wmf"/><Relationship Id="rId21" Type="http://schemas.openxmlformats.org/officeDocument/2006/relationships/image" Target="media/image7.wmf"/><Relationship Id="rId42" Type="http://schemas.openxmlformats.org/officeDocument/2006/relationships/oleObject" Target="embeddings/oleObject21.bin"/><Relationship Id="rId47" Type="http://schemas.openxmlformats.org/officeDocument/2006/relationships/oleObject" Target="embeddings/oleObject24.bin"/><Relationship Id="rId63" Type="http://schemas.openxmlformats.org/officeDocument/2006/relationships/image" Target="media/image24.wmf"/><Relationship Id="rId68" Type="http://schemas.openxmlformats.org/officeDocument/2006/relationships/image" Target="media/image27.wmf"/><Relationship Id="rId84" Type="http://schemas.openxmlformats.org/officeDocument/2006/relationships/image" Target="media/image34.wmf"/><Relationship Id="rId89" Type="http://schemas.openxmlformats.org/officeDocument/2006/relationships/oleObject" Target="embeddings/oleObject47.bin"/><Relationship Id="rId112" Type="http://schemas.openxmlformats.org/officeDocument/2006/relationships/oleObject" Target="embeddings/oleObject60.bin"/><Relationship Id="rId133" Type="http://schemas.openxmlformats.org/officeDocument/2006/relationships/oleObject" Target="embeddings/oleObject71.bin"/><Relationship Id="rId138" Type="http://schemas.openxmlformats.org/officeDocument/2006/relationships/image" Target="media/image59.wmf"/><Relationship Id="rId154" Type="http://schemas.openxmlformats.org/officeDocument/2006/relationships/oleObject" Target="embeddings/oleObject82.bin"/><Relationship Id="rId159" Type="http://schemas.openxmlformats.org/officeDocument/2006/relationships/oleObject" Target="embeddings/oleObject84.bin"/><Relationship Id="rId16" Type="http://schemas.openxmlformats.org/officeDocument/2006/relationships/oleObject" Target="embeddings/oleObject5.bin"/><Relationship Id="rId107" Type="http://schemas.openxmlformats.org/officeDocument/2006/relationships/oleObject" Target="embeddings/oleObject57.bin"/><Relationship Id="rId11" Type="http://schemas.openxmlformats.org/officeDocument/2006/relationships/image" Target="media/image3.wmf"/><Relationship Id="rId32" Type="http://schemas.openxmlformats.org/officeDocument/2006/relationships/image" Target="media/image11.wmf"/><Relationship Id="rId37" Type="http://schemas.openxmlformats.org/officeDocument/2006/relationships/oleObject" Target="embeddings/oleObject18.bin"/><Relationship Id="rId53" Type="http://schemas.openxmlformats.org/officeDocument/2006/relationships/oleObject" Target="embeddings/oleObject27.bin"/><Relationship Id="rId58" Type="http://schemas.openxmlformats.org/officeDocument/2006/relationships/image" Target="media/image22.wmf"/><Relationship Id="rId74" Type="http://schemas.openxmlformats.org/officeDocument/2006/relationships/image" Target="media/image29.wmf"/><Relationship Id="rId79" Type="http://schemas.openxmlformats.org/officeDocument/2006/relationships/oleObject" Target="embeddings/oleObject42.bin"/><Relationship Id="rId102" Type="http://schemas.openxmlformats.org/officeDocument/2006/relationships/oleObject" Target="embeddings/oleObject54.bin"/><Relationship Id="rId123" Type="http://schemas.openxmlformats.org/officeDocument/2006/relationships/oleObject" Target="embeddings/oleObject66.bin"/><Relationship Id="rId128" Type="http://schemas.openxmlformats.org/officeDocument/2006/relationships/image" Target="media/image54.wmf"/><Relationship Id="rId144" Type="http://schemas.openxmlformats.org/officeDocument/2006/relationships/image" Target="media/image62.wmf"/><Relationship Id="rId149" Type="http://schemas.openxmlformats.org/officeDocument/2006/relationships/oleObject" Target="embeddings/oleObject79.bin"/><Relationship Id="rId5" Type="http://schemas.openxmlformats.org/officeDocument/2006/relationships/footnotes" Target="footnotes.xml"/><Relationship Id="rId90" Type="http://schemas.openxmlformats.org/officeDocument/2006/relationships/image" Target="media/image37.wmf"/><Relationship Id="rId95" Type="http://schemas.openxmlformats.org/officeDocument/2006/relationships/oleObject" Target="embeddings/oleObject50.bin"/><Relationship Id="rId160" Type="http://schemas.openxmlformats.org/officeDocument/2006/relationships/image" Target="media/image70.wmf"/><Relationship Id="rId165" Type="http://schemas.openxmlformats.org/officeDocument/2006/relationships/oleObject" Target="embeddings/oleObject87.bin"/><Relationship Id="rId22" Type="http://schemas.openxmlformats.org/officeDocument/2006/relationships/oleObject" Target="embeddings/oleObject9.bin"/><Relationship Id="rId27" Type="http://schemas.openxmlformats.org/officeDocument/2006/relationships/oleObject" Target="embeddings/oleObject12.bin"/><Relationship Id="rId43" Type="http://schemas.openxmlformats.org/officeDocument/2006/relationships/image" Target="media/image16.wmf"/><Relationship Id="rId48" Type="http://schemas.openxmlformats.org/officeDocument/2006/relationships/image" Target="media/image18.wmf"/><Relationship Id="rId64" Type="http://schemas.openxmlformats.org/officeDocument/2006/relationships/oleObject" Target="embeddings/oleObject34.bin"/><Relationship Id="rId69" Type="http://schemas.openxmlformats.org/officeDocument/2006/relationships/oleObject" Target="embeddings/oleObject36.bin"/><Relationship Id="rId113" Type="http://schemas.openxmlformats.org/officeDocument/2006/relationships/image" Target="media/image47.wmf"/><Relationship Id="rId118" Type="http://schemas.openxmlformats.org/officeDocument/2006/relationships/oleObject" Target="embeddings/oleObject63.bin"/><Relationship Id="rId134" Type="http://schemas.openxmlformats.org/officeDocument/2006/relationships/image" Target="media/image57.wmf"/><Relationship Id="rId139" Type="http://schemas.openxmlformats.org/officeDocument/2006/relationships/oleObject" Target="embeddings/oleObject74.bin"/><Relationship Id="rId80" Type="http://schemas.openxmlformats.org/officeDocument/2006/relationships/image" Target="media/image32.wmf"/><Relationship Id="rId85" Type="http://schemas.openxmlformats.org/officeDocument/2006/relationships/oleObject" Target="embeddings/oleObject45.bin"/><Relationship Id="rId150" Type="http://schemas.openxmlformats.org/officeDocument/2006/relationships/image" Target="media/image65.wmf"/><Relationship Id="rId155" Type="http://schemas.openxmlformats.org/officeDocument/2006/relationships/image" Target="media/image67.gif"/><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oleObject" Target="embeddings/oleObject16.bin"/><Relationship Id="rId38" Type="http://schemas.openxmlformats.org/officeDocument/2006/relationships/image" Target="media/image14.wmf"/><Relationship Id="rId59" Type="http://schemas.openxmlformats.org/officeDocument/2006/relationships/oleObject" Target="embeddings/oleObject31.bin"/><Relationship Id="rId103" Type="http://schemas.openxmlformats.org/officeDocument/2006/relationships/image" Target="media/image43.wmf"/><Relationship Id="rId108" Type="http://schemas.openxmlformats.org/officeDocument/2006/relationships/oleObject" Target="embeddings/oleObject58.bin"/><Relationship Id="rId124" Type="http://schemas.openxmlformats.org/officeDocument/2006/relationships/image" Target="media/image52.wmf"/><Relationship Id="rId129" Type="http://schemas.openxmlformats.org/officeDocument/2006/relationships/oleObject" Target="embeddings/oleObject69.bin"/><Relationship Id="rId54" Type="http://schemas.openxmlformats.org/officeDocument/2006/relationships/oleObject" Target="embeddings/oleObject28.bin"/><Relationship Id="rId70" Type="http://schemas.openxmlformats.org/officeDocument/2006/relationships/image" Target="media/image28.wmf"/><Relationship Id="rId75" Type="http://schemas.openxmlformats.org/officeDocument/2006/relationships/oleObject" Target="embeddings/oleObject40.bin"/><Relationship Id="rId91" Type="http://schemas.openxmlformats.org/officeDocument/2006/relationships/oleObject" Target="embeddings/oleObject48.bin"/><Relationship Id="rId96" Type="http://schemas.openxmlformats.org/officeDocument/2006/relationships/oleObject" Target="embeddings/oleObject51.bin"/><Relationship Id="rId140" Type="http://schemas.openxmlformats.org/officeDocument/2006/relationships/image" Target="media/image60.wmf"/><Relationship Id="rId145" Type="http://schemas.openxmlformats.org/officeDocument/2006/relationships/oleObject" Target="embeddings/oleObject77.bin"/><Relationship Id="rId161" Type="http://schemas.openxmlformats.org/officeDocument/2006/relationships/oleObject" Target="embeddings/oleObject85.bin"/><Relationship Id="rId16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8.wmf"/><Relationship Id="rId28" Type="http://schemas.openxmlformats.org/officeDocument/2006/relationships/oleObject" Target="embeddings/oleObject13.bin"/><Relationship Id="rId36" Type="http://schemas.openxmlformats.org/officeDocument/2006/relationships/image" Target="media/image13.wmf"/><Relationship Id="rId49" Type="http://schemas.openxmlformats.org/officeDocument/2006/relationships/oleObject" Target="embeddings/oleObject25.bin"/><Relationship Id="rId57" Type="http://schemas.openxmlformats.org/officeDocument/2006/relationships/oleObject" Target="embeddings/oleObject30.bin"/><Relationship Id="rId106" Type="http://schemas.openxmlformats.org/officeDocument/2006/relationships/oleObject" Target="embeddings/oleObject56.bin"/><Relationship Id="rId114" Type="http://schemas.openxmlformats.org/officeDocument/2006/relationships/oleObject" Target="embeddings/oleObject61.bin"/><Relationship Id="rId119" Type="http://schemas.openxmlformats.org/officeDocument/2006/relationships/image" Target="media/image50.gif"/><Relationship Id="rId127" Type="http://schemas.openxmlformats.org/officeDocument/2006/relationships/oleObject" Target="embeddings/oleObject68.bin"/><Relationship Id="rId10" Type="http://schemas.openxmlformats.org/officeDocument/2006/relationships/oleObject" Target="embeddings/oleObject2.bin"/><Relationship Id="rId31" Type="http://schemas.openxmlformats.org/officeDocument/2006/relationships/oleObject" Target="embeddings/oleObject15.bin"/><Relationship Id="rId44" Type="http://schemas.openxmlformats.org/officeDocument/2006/relationships/oleObject" Target="embeddings/oleObject22.bin"/><Relationship Id="rId52" Type="http://schemas.openxmlformats.org/officeDocument/2006/relationships/oleObject" Target="embeddings/oleObject26.bin"/><Relationship Id="rId60" Type="http://schemas.openxmlformats.org/officeDocument/2006/relationships/oleObject" Target="embeddings/oleObject32.bin"/><Relationship Id="rId65" Type="http://schemas.openxmlformats.org/officeDocument/2006/relationships/image" Target="media/image25.gif"/><Relationship Id="rId73" Type="http://schemas.openxmlformats.org/officeDocument/2006/relationships/oleObject" Target="embeddings/oleObject39.bin"/><Relationship Id="rId78" Type="http://schemas.openxmlformats.org/officeDocument/2006/relationships/image" Target="media/image31.wmf"/><Relationship Id="rId81" Type="http://schemas.openxmlformats.org/officeDocument/2006/relationships/oleObject" Target="embeddings/oleObject43.bin"/><Relationship Id="rId86" Type="http://schemas.openxmlformats.org/officeDocument/2006/relationships/image" Target="media/image35.wmf"/><Relationship Id="rId94" Type="http://schemas.openxmlformats.org/officeDocument/2006/relationships/image" Target="media/image39.wmf"/><Relationship Id="rId99" Type="http://schemas.openxmlformats.org/officeDocument/2006/relationships/image" Target="media/image41.wmf"/><Relationship Id="rId101" Type="http://schemas.openxmlformats.org/officeDocument/2006/relationships/image" Target="media/image42.wmf"/><Relationship Id="rId122" Type="http://schemas.openxmlformats.org/officeDocument/2006/relationships/oleObject" Target="embeddings/oleObject65.bin"/><Relationship Id="rId130" Type="http://schemas.openxmlformats.org/officeDocument/2006/relationships/image" Target="media/image55.wmf"/><Relationship Id="rId135" Type="http://schemas.openxmlformats.org/officeDocument/2006/relationships/oleObject" Target="embeddings/oleObject72.bin"/><Relationship Id="rId143" Type="http://schemas.openxmlformats.org/officeDocument/2006/relationships/oleObject" Target="embeddings/oleObject76.bin"/><Relationship Id="rId148" Type="http://schemas.openxmlformats.org/officeDocument/2006/relationships/image" Target="media/image64.wmf"/><Relationship Id="rId151" Type="http://schemas.openxmlformats.org/officeDocument/2006/relationships/oleObject" Target="embeddings/oleObject80.bin"/><Relationship Id="rId156" Type="http://schemas.openxmlformats.org/officeDocument/2006/relationships/image" Target="media/image68.wmf"/><Relationship Id="rId164" Type="http://schemas.openxmlformats.org/officeDocument/2006/relationships/image" Target="media/image72.wmf"/><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oleObject" Target="embeddings/oleObject19.bin"/><Relationship Id="rId109" Type="http://schemas.openxmlformats.org/officeDocument/2006/relationships/image" Target="media/image45.wmf"/><Relationship Id="rId34" Type="http://schemas.openxmlformats.org/officeDocument/2006/relationships/image" Target="media/image12.wmf"/><Relationship Id="rId50" Type="http://schemas.openxmlformats.org/officeDocument/2006/relationships/image" Target="media/image19.gif"/><Relationship Id="rId55" Type="http://schemas.openxmlformats.org/officeDocument/2006/relationships/oleObject" Target="embeddings/oleObject29.bin"/><Relationship Id="rId76" Type="http://schemas.openxmlformats.org/officeDocument/2006/relationships/image" Target="media/image30.gif"/><Relationship Id="rId97" Type="http://schemas.openxmlformats.org/officeDocument/2006/relationships/image" Target="media/image40.wmf"/><Relationship Id="rId104" Type="http://schemas.openxmlformats.org/officeDocument/2006/relationships/oleObject" Target="embeddings/oleObject55.bin"/><Relationship Id="rId120" Type="http://schemas.openxmlformats.org/officeDocument/2006/relationships/oleObject" Target="embeddings/oleObject64.bin"/><Relationship Id="rId125" Type="http://schemas.openxmlformats.org/officeDocument/2006/relationships/oleObject" Target="embeddings/oleObject67.bin"/><Relationship Id="rId141" Type="http://schemas.openxmlformats.org/officeDocument/2006/relationships/oleObject" Target="embeddings/oleObject75.bin"/><Relationship Id="rId146" Type="http://schemas.openxmlformats.org/officeDocument/2006/relationships/image" Target="media/image63.wmf"/><Relationship Id="rId167" Type="http://schemas.openxmlformats.org/officeDocument/2006/relationships/theme" Target="theme/theme1.xml"/><Relationship Id="rId7" Type="http://schemas.openxmlformats.org/officeDocument/2006/relationships/image" Target="media/image1.wmf"/><Relationship Id="rId71" Type="http://schemas.openxmlformats.org/officeDocument/2006/relationships/oleObject" Target="embeddings/oleObject37.bin"/><Relationship Id="rId92" Type="http://schemas.openxmlformats.org/officeDocument/2006/relationships/image" Target="media/image38.wmf"/><Relationship Id="rId162" Type="http://schemas.openxmlformats.org/officeDocument/2006/relationships/image" Target="media/image71.wmf"/><Relationship Id="rId2" Type="http://schemas.openxmlformats.org/officeDocument/2006/relationships/styles" Target="styles.xml"/><Relationship Id="rId29" Type="http://schemas.openxmlformats.org/officeDocument/2006/relationships/oleObject" Target="embeddings/oleObject14.bin"/><Relationship Id="rId24" Type="http://schemas.openxmlformats.org/officeDocument/2006/relationships/oleObject" Target="embeddings/oleObject10.bin"/><Relationship Id="rId40" Type="http://schemas.openxmlformats.org/officeDocument/2006/relationships/oleObject" Target="embeddings/oleObject20.bin"/><Relationship Id="rId45" Type="http://schemas.openxmlformats.org/officeDocument/2006/relationships/oleObject" Target="embeddings/oleObject23.bin"/><Relationship Id="rId66" Type="http://schemas.openxmlformats.org/officeDocument/2006/relationships/image" Target="media/image26.wmf"/><Relationship Id="rId87" Type="http://schemas.openxmlformats.org/officeDocument/2006/relationships/oleObject" Target="embeddings/oleObject46.bin"/><Relationship Id="rId110" Type="http://schemas.openxmlformats.org/officeDocument/2006/relationships/oleObject" Target="embeddings/oleObject59.bin"/><Relationship Id="rId115" Type="http://schemas.openxmlformats.org/officeDocument/2006/relationships/image" Target="media/image48.wmf"/><Relationship Id="rId131" Type="http://schemas.openxmlformats.org/officeDocument/2006/relationships/oleObject" Target="embeddings/oleObject70.bin"/><Relationship Id="rId136" Type="http://schemas.openxmlformats.org/officeDocument/2006/relationships/image" Target="media/image58.wmf"/><Relationship Id="rId157" Type="http://schemas.openxmlformats.org/officeDocument/2006/relationships/oleObject" Target="embeddings/oleObject83.bin"/><Relationship Id="rId61" Type="http://schemas.openxmlformats.org/officeDocument/2006/relationships/image" Target="media/image23.wmf"/><Relationship Id="rId82" Type="http://schemas.openxmlformats.org/officeDocument/2006/relationships/image" Target="media/image33.wmf"/><Relationship Id="rId152" Type="http://schemas.openxmlformats.org/officeDocument/2006/relationships/image" Target="media/image66.wmf"/><Relationship Id="rId19" Type="http://schemas.openxmlformats.org/officeDocument/2006/relationships/oleObject" Target="embeddings/oleObject7.bin"/><Relationship Id="rId14" Type="http://schemas.openxmlformats.org/officeDocument/2006/relationships/oleObject" Target="embeddings/oleObject4.bin"/><Relationship Id="rId30" Type="http://schemas.openxmlformats.org/officeDocument/2006/relationships/image" Target="media/image10.wmf"/><Relationship Id="rId35" Type="http://schemas.openxmlformats.org/officeDocument/2006/relationships/oleObject" Target="embeddings/oleObject17.bin"/><Relationship Id="rId56" Type="http://schemas.openxmlformats.org/officeDocument/2006/relationships/image" Target="media/image21.wmf"/><Relationship Id="rId77" Type="http://schemas.openxmlformats.org/officeDocument/2006/relationships/oleObject" Target="embeddings/oleObject41.bin"/><Relationship Id="rId100" Type="http://schemas.openxmlformats.org/officeDocument/2006/relationships/oleObject" Target="embeddings/oleObject53.bin"/><Relationship Id="rId105" Type="http://schemas.openxmlformats.org/officeDocument/2006/relationships/image" Target="media/image44.wmf"/><Relationship Id="rId126" Type="http://schemas.openxmlformats.org/officeDocument/2006/relationships/image" Target="media/image53.wmf"/><Relationship Id="rId147" Type="http://schemas.openxmlformats.org/officeDocument/2006/relationships/oleObject" Target="embeddings/oleObject78.bin"/><Relationship Id="rId8" Type="http://schemas.openxmlformats.org/officeDocument/2006/relationships/oleObject" Target="embeddings/oleObject1.bin"/><Relationship Id="rId51" Type="http://schemas.openxmlformats.org/officeDocument/2006/relationships/image" Target="media/image20.wmf"/><Relationship Id="rId72" Type="http://schemas.openxmlformats.org/officeDocument/2006/relationships/oleObject" Target="embeddings/oleObject38.bin"/><Relationship Id="rId93" Type="http://schemas.openxmlformats.org/officeDocument/2006/relationships/oleObject" Target="embeddings/oleObject49.bin"/><Relationship Id="rId98" Type="http://schemas.openxmlformats.org/officeDocument/2006/relationships/oleObject" Target="embeddings/oleObject52.bin"/><Relationship Id="rId121" Type="http://schemas.openxmlformats.org/officeDocument/2006/relationships/image" Target="media/image51.wmf"/><Relationship Id="rId142" Type="http://schemas.openxmlformats.org/officeDocument/2006/relationships/image" Target="media/image61.wmf"/><Relationship Id="rId163" Type="http://schemas.openxmlformats.org/officeDocument/2006/relationships/oleObject" Target="embeddings/oleObject86.bin"/><Relationship Id="rId3" Type="http://schemas.openxmlformats.org/officeDocument/2006/relationships/settings" Target="settings.xml"/><Relationship Id="rId25" Type="http://schemas.openxmlformats.org/officeDocument/2006/relationships/image" Target="media/image9.wmf"/><Relationship Id="rId46" Type="http://schemas.openxmlformats.org/officeDocument/2006/relationships/image" Target="media/image17.wmf"/><Relationship Id="rId67" Type="http://schemas.openxmlformats.org/officeDocument/2006/relationships/oleObject" Target="embeddings/oleObject35.bin"/><Relationship Id="rId116" Type="http://schemas.openxmlformats.org/officeDocument/2006/relationships/oleObject" Target="embeddings/oleObject62.bin"/><Relationship Id="rId137" Type="http://schemas.openxmlformats.org/officeDocument/2006/relationships/oleObject" Target="embeddings/oleObject73.bin"/><Relationship Id="rId158" Type="http://schemas.openxmlformats.org/officeDocument/2006/relationships/image" Target="media/image69.wmf"/><Relationship Id="rId20" Type="http://schemas.openxmlformats.org/officeDocument/2006/relationships/oleObject" Target="embeddings/oleObject8.bin"/><Relationship Id="rId41" Type="http://schemas.openxmlformats.org/officeDocument/2006/relationships/image" Target="media/image15.wmf"/><Relationship Id="rId62" Type="http://schemas.openxmlformats.org/officeDocument/2006/relationships/oleObject" Target="embeddings/oleObject33.bin"/><Relationship Id="rId83" Type="http://schemas.openxmlformats.org/officeDocument/2006/relationships/oleObject" Target="embeddings/oleObject44.bin"/><Relationship Id="rId88" Type="http://schemas.openxmlformats.org/officeDocument/2006/relationships/image" Target="media/image36.wmf"/><Relationship Id="rId111" Type="http://schemas.openxmlformats.org/officeDocument/2006/relationships/image" Target="media/image46.wmf"/><Relationship Id="rId132" Type="http://schemas.openxmlformats.org/officeDocument/2006/relationships/image" Target="media/image56.gif"/><Relationship Id="rId153" Type="http://schemas.openxmlformats.org/officeDocument/2006/relationships/oleObject" Target="embeddings/oleObject8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9E0110-17FD-48FF-B25C-79F0BF230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778</TotalTime>
  <Pages>10</Pages>
  <Words>1281</Words>
  <Characters>7302</Characters>
  <Application>Microsoft Office Word</Application>
  <DocSecurity>0</DocSecurity>
  <Lines>60</Lines>
  <Paragraphs>17</Paragraphs>
  <ScaleCrop>false</ScaleCrop>
  <Company>Fiberhome</Company>
  <LinksUpToDate>false</LinksUpToDate>
  <CharactersWithSpaces>8566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chenge</dc:creator>
  <cp:keywords/>
  <dc:description/>
  <cp:lastModifiedBy>chenge</cp:lastModifiedBy>
  <cp:revision>654</cp:revision>
  <dcterms:created xsi:type="dcterms:W3CDTF">2011-10-13T00:45:00Z</dcterms:created>
  <dcterms:modified xsi:type="dcterms:W3CDTF">2011-10-24T08:41:00Z</dcterms:modified>
</cp:coreProperties>
</file>