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350A" w14:textId="07490C98" w:rsidR="007C4FBA" w:rsidRPr="005A6369" w:rsidRDefault="007C4FBA" w:rsidP="00860215">
      <w:pPr>
        <w:jc w:val="center"/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</w:pPr>
      <w:bookmarkStart w:id="0" w:name="_Hlk126520369"/>
      <w:bookmarkEnd w:id="0"/>
      <w:r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 xml:space="preserve">Project </w:t>
      </w:r>
      <w:r w:rsidR="006E3A53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 xml:space="preserve">Integration </w:t>
      </w:r>
      <w:r w:rsidR="00C4151B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>1 /Documentation</w:t>
      </w:r>
    </w:p>
    <w:p w14:paraId="00286D98" w14:textId="77777777" w:rsidR="007C4FBA" w:rsidRPr="005A6369" w:rsidRDefault="007C4FBA" w:rsidP="00B4191F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 xml:space="preserve">Développement du logiciel simulant le fonctionnement d’un guichet automatique </w:t>
      </w:r>
    </w:p>
    <w:p w14:paraId="2A011319" w14:textId="309F84B2" w:rsidR="007C4FBA" w:rsidRPr="00A93048" w:rsidRDefault="007C4FBA" w:rsidP="007C4FBA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</w:pPr>
      <w:r w:rsidRPr="00A93048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  <w:t xml:space="preserve">Description </w:t>
      </w:r>
      <w:r w:rsidR="00194BFB" w:rsidRPr="00A93048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  <w:t xml:space="preserve">et étendue du </w:t>
      </w:r>
      <w:r w:rsidR="00A93048" w:rsidRPr="00A93048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  <w:t>Project.</w:t>
      </w:r>
    </w:p>
    <w:p w14:paraId="7D8A3996" w14:textId="60E0AB08" w:rsidR="00194BFB" w:rsidRPr="005A6369" w:rsidRDefault="00194BFB" w:rsidP="007C4FBA">
      <w:p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 xml:space="preserve">Dans ce projet nous allons pouvoir développer et simulateur de guichet automatique qui devra effectuer quelques opérations de transactions financiers permettant donc à l’utilisateur de déposer, </w:t>
      </w:r>
      <w:r w:rsidR="00C4151B" w:rsidRPr="005A6369">
        <w:rPr>
          <w:rFonts w:ascii="Arial Nova" w:hAnsi="Arial Nova"/>
          <w:sz w:val="24"/>
          <w:szCs w:val="24"/>
          <w:lang w:val="fr-FR"/>
        </w:rPr>
        <w:t>retirer, consulter</w:t>
      </w:r>
      <w:r w:rsidRPr="005A6369">
        <w:rPr>
          <w:rFonts w:ascii="Arial Nova" w:hAnsi="Arial Nova"/>
          <w:sz w:val="24"/>
          <w:szCs w:val="24"/>
          <w:lang w:val="fr-FR"/>
        </w:rPr>
        <w:t xml:space="preserve"> la balance du montant se trouvant dans son compte.</w:t>
      </w:r>
    </w:p>
    <w:p w14:paraId="5DE846D3" w14:textId="77777777" w:rsidR="00194BFB" w:rsidRPr="005A6369" w:rsidRDefault="00194BFB" w:rsidP="007C4FBA">
      <w:pPr>
        <w:rPr>
          <w:rFonts w:ascii="Arial Nova" w:hAnsi="Arial Nova"/>
          <w:sz w:val="24"/>
          <w:szCs w:val="24"/>
          <w:lang w:val="fr-FR"/>
        </w:rPr>
      </w:pPr>
    </w:p>
    <w:p w14:paraId="43F4D5C2" w14:textId="783E89EE" w:rsidR="00194BFB" w:rsidRPr="005A6369" w:rsidRDefault="00194BFB" w:rsidP="007C4FBA">
      <w:p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Voici quelques opérations que devra faire l’utilisateur :</w:t>
      </w:r>
    </w:p>
    <w:p w14:paraId="7D3D907D" w14:textId="61E677CC" w:rsidR="00194BFB" w:rsidRPr="005A6369" w:rsidRDefault="00194BFB" w:rsidP="00194BF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L’utilisateur peut vérifier sa balance</w:t>
      </w:r>
    </w:p>
    <w:p w14:paraId="50E8790C" w14:textId="60416531" w:rsidR="00194BFB" w:rsidRPr="005A6369" w:rsidRDefault="00194BFB" w:rsidP="00194BF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L’utilisateur peut déposer une somme dans son compte</w:t>
      </w:r>
      <w:r w:rsidR="00353BF9" w:rsidRPr="005A6369">
        <w:rPr>
          <w:rFonts w:ascii="Arial Nova" w:hAnsi="Arial Nova"/>
          <w:sz w:val="24"/>
          <w:szCs w:val="24"/>
          <w:lang w:val="fr-FR"/>
        </w:rPr>
        <w:t>.</w:t>
      </w:r>
    </w:p>
    <w:p w14:paraId="0C2032A1" w14:textId="231CE775" w:rsidR="00194BFB" w:rsidRPr="005A6369" w:rsidRDefault="00194BFB" w:rsidP="00194BF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L’utilisateur peut consulter son compte hypothécaire</w:t>
      </w:r>
      <w:r w:rsidR="00353BF9" w:rsidRPr="005A6369">
        <w:rPr>
          <w:rFonts w:ascii="Arial Nova" w:hAnsi="Arial Nova"/>
          <w:sz w:val="24"/>
          <w:szCs w:val="24"/>
          <w:lang w:val="fr-FR"/>
        </w:rPr>
        <w:t>.</w:t>
      </w:r>
    </w:p>
    <w:p w14:paraId="2C2D4423" w14:textId="3B9CF53B" w:rsidR="00194BFB" w:rsidRPr="005A6369" w:rsidRDefault="00194BFB" w:rsidP="00194BF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 xml:space="preserve">L’utilisateur peut consulter sa marge de </w:t>
      </w:r>
      <w:r w:rsidR="00353BF9" w:rsidRPr="005A6369">
        <w:rPr>
          <w:rFonts w:ascii="Arial Nova" w:hAnsi="Arial Nova"/>
          <w:sz w:val="24"/>
          <w:szCs w:val="24"/>
          <w:lang w:val="fr-FR"/>
        </w:rPr>
        <w:t>crédit.</w:t>
      </w:r>
    </w:p>
    <w:p w14:paraId="12E996C6" w14:textId="0F78A9F5" w:rsidR="00353BF9" w:rsidRPr="005A6369" w:rsidRDefault="00353BF9" w:rsidP="00194BF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L’utilisateur peut effectuer des paiements.</w:t>
      </w:r>
    </w:p>
    <w:p w14:paraId="7B8AEE75" w14:textId="368F60AE" w:rsidR="00C4151B" w:rsidRPr="005A6369" w:rsidRDefault="00C4151B" w:rsidP="00C4151B">
      <w:p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Un client peut cependant avoir :</w:t>
      </w:r>
    </w:p>
    <w:p w14:paraId="357CBD2B" w14:textId="16D1962E" w:rsidR="00C4151B" w:rsidRPr="005A6369" w:rsidRDefault="00C4151B" w:rsidP="00C4151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Un compte ou plusieurs comptes chèques</w:t>
      </w:r>
    </w:p>
    <w:p w14:paraId="0AC68AD5" w14:textId="038E0598" w:rsidR="00C4151B" w:rsidRPr="005A6369" w:rsidRDefault="00C4151B" w:rsidP="00C4151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Un compte ou plusieurs comptes épargne</w:t>
      </w:r>
    </w:p>
    <w:p w14:paraId="06ED05E2" w14:textId="7E381AD4" w:rsidR="00C4151B" w:rsidRPr="005A6369" w:rsidRDefault="00C4151B" w:rsidP="00C4151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Un seul compte hypothécaire</w:t>
      </w:r>
    </w:p>
    <w:p w14:paraId="10331BC8" w14:textId="6FEDD6F0" w:rsidR="00C4151B" w:rsidRPr="005A6369" w:rsidRDefault="00C4151B" w:rsidP="00C4151B">
      <w:pPr>
        <w:pStyle w:val="ListParagraph"/>
        <w:numPr>
          <w:ilvl w:val="0"/>
          <w:numId w:val="3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Une marge de crédit (celui-ci doit nécessairement avoir un compte chèques et épargne avec la banque).</w:t>
      </w:r>
    </w:p>
    <w:p w14:paraId="148EB50A" w14:textId="77777777" w:rsidR="00C4151B" w:rsidRPr="005A6369" w:rsidRDefault="00C4151B" w:rsidP="00C4151B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</w:pPr>
      <w:r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>Les Comptes</w:t>
      </w:r>
    </w:p>
    <w:p w14:paraId="55BB6E05" w14:textId="53AD708E" w:rsidR="00C4151B" w:rsidRPr="005A6369" w:rsidRDefault="00C4151B" w:rsidP="00C4151B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Comptes Chèques</w:t>
      </w:r>
    </w:p>
    <w:p w14:paraId="663CE766" w14:textId="582E39FD" w:rsidR="00C4151B" w:rsidRPr="005A6369" w:rsidRDefault="00C4151B" w:rsidP="00C4151B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Comptes épargne</w:t>
      </w:r>
    </w:p>
    <w:p w14:paraId="4BA27515" w14:textId="51318EAB" w:rsidR="00C4151B" w:rsidRPr="005A6369" w:rsidRDefault="00C4151B" w:rsidP="00C4151B">
      <w:pPr>
        <w:pStyle w:val="ListParagraph"/>
        <w:numPr>
          <w:ilvl w:val="0"/>
          <w:numId w:val="4"/>
        </w:numPr>
        <w:rPr>
          <w:rFonts w:ascii="Arial Nova" w:hAnsi="Arial Nova"/>
          <w:sz w:val="24"/>
          <w:szCs w:val="24"/>
          <w:lang w:val="fr-FR"/>
        </w:rPr>
      </w:pPr>
      <w:r w:rsidRPr="005A6369">
        <w:rPr>
          <w:rFonts w:ascii="Arial Nova" w:hAnsi="Arial Nova"/>
          <w:sz w:val="24"/>
          <w:szCs w:val="24"/>
          <w:lang w:val="fr-FR"/>
        </w:rPr>
        <w:t>Marge de crédit</w:t>
      </w:r>
    </w:p>
    <w:p w14:paraId="78896328" w14:textId="49ADFDD3" w:rsidR="00860215" w:rsidRPr="005A6369" w:rsidRDefault="00860215" w:rsidP="00860215">
      <w:pPr>
        <w:pStyle w:val="ListParagraph"/>
        <w:rPr>
          <w:rFonts w:ascii="Arial Nova" w:hAnsi="Arial Nova"/>
          <w:sz w:val="36"/>
          <w:szCs w:val="36"/>
          <w:lang w:val="fr-FR"/>
        </w:rPr>
      </w:pPr>
    </w:p>
    <w:p w14:paraId="32EF7114" w14:textId="7699099D" w:rsidR="00860215" w:rsidRDefault="00860215" w:rsidP="00860215">
      <w:pPr>
        <w:pStyle w:val="ListParagraph"/>
        <w:rPr>
          <w:rFonts w:ascii="Arial Nova" w:hAnsi="Arial Nova"/>
          <w:sz w:val="36"/>
          <w:szCs w:val="36"/>
          <w:lang w:val="fr-FR"/>
        </w:rPr>
      </w:pPr>
    </w:p>
    <w:p w14:paraId="6812D4DA" w14:textId="357CA31C" w:rsidR="002C4E60" w:rsidRDefault="002C4E60" w:rsidP="00860215">
      <w:pPr>
        <w:pStyle w:val="ListParagraph"/>
        <w:rPr>
          <w:rFonts w:ascii="Arial Nova" w:hAnsi="Arial Nova"/>
          <w:sz w:val="36"/>
          <w:szCs w:val="36"/>
          <w:lang w:val="fr-FR"/>
        </w:rPr>
      </w:pPr>
    </w:p>
    <w:p w14:paraId="098A42F1" w14:textId="1836BBE5" w:rsidR="002C4E60" w:rsidRDefault="002C4E60" w:rsidP="00860215">
      <w:pPr>
        <w:pStyle w:val="ListParagraph"/>
        <w:rPr>
          <w:rFonts w:ascii="Arial Nova" w:hAnsi="Arial Nova"/>
          <w:sz w:val="36"/>
          <w:szCs w:val="36"/>
          <w:lang w:val="fr-FR"/>
        </w:rPr>
      </w:pPr>
    </w:p>
    <w:p w14:paraId="06D2F758" w14:textId="66679274" w:rsidR="002C4E60" w:rsidRDefault="002C4E60" w:rsidP="00860215">
      <w:pPr>
        <w:pStyle w:val="ListParagraph"/>
        <w:rPr>
          <w:rFonts w:ascii="Arial Nova" w:hAnsi="Arial Nova"/>
          <w:sz w:val="36"/>
          <w:szCs w:val="36"/>
          <w:lang w:val="fr-FR"/>
        </w:rPr>
      </w:pPr>
    </w:p>
    <w:p w14:paraId="2E6A61C8" w14:textId="77777777" w:rsidR="002C4E60" w:rsidRPr="005A6369" w:rsidRDefault="002C4E60" w:rsidP="00860215">
      <w:pPr>
        <w:pStyle w:val="ListParagraph"/>
        <w:rPr>
          <w:rFonts w:ascii="Arial Nova" w:hAnsi="Arial Nova"/>
          <w:sz w:val="36"/>
          <w:szCs w:val="36"/>
          <w:lang w:val="fr-FR"/>
        </w:rPr>
      </w:pPr>
    </w:p>
    <w:p w14:paraId="609F583B" w14:textId="6D88B7B9" w:rsidR="00860215" w:rsidRPr="005A6369" w:rsidRDefault="00860215" w:rsidP="00860215">
      <w:pPr>
        <w:pStyle w:val="ListParagraph"/>
        <w:numPr>
          <w:ilvl w:val="0"/>
          <w:numId w:val="1"/>
        </w:num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</w:pPr>
      <w:r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 xml:space="preserve">Techniques, Méthodes et </w:t>
      </w:r>
      <w:r w:rsidR="00353BF9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>Outils</w:t>
      </w:r>
    </w:p>
    <w:p w14:paraId="55D22CE4" w14:textId="60DD8F65" w:rsidR="007C4FBA" w:rsidRPr="005A6369" w:rsidRDefault="00353BF9" w:rsidP="007C4FBA">
      <w:pPr>
        <w:pStyle w:val="ListParagraph"/>
        <w:numPr>
          <w:ilvl w:val="0"/>
          <w:numId w:val="1"/>
        </w:num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</w:pPr>
      <w:r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lastRenderedPageBreak/>
        <w:t xml:space="preserve">Outils </w:t>
      </w:r>
      <w:r w:rsidR="00A93048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>utilisés:</w:t>
      </w:r>
      <w:r w:rsidR="00C4151B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 xml:space="preserve"> Figma, </w:t>
      </w:r>
      <w:r w:rsidR="00A93048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>GitHub</w:t>
      </w:r>
      <w:r w:rsidR="00C4151B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 xml:space="preserve">, SSMS, HTML, </w:t>
      </w:r>
      <w:r w:rsidR="00860215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>CSS,</w:t>
      </w:r>
      <w:r w:rsidR="00C4151B"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 xml:space="preserve"> ANGULAR</w:t>
      </w:r>
    </w:p>
    <w:p w14:paraId="3BC8C068" w14:textId="6DC33D7B" w:rsidR="00860215" w:rsidRPr="005A6369" w:rsidRDefault="00860215" w:rsidP="00860215">
      <w:pPr>
        <w:pStyle w:val="ListParagraph"/>
        <w:rPr>
          <w:rFonts w:ascii="Arial Nova" w:hAnsi="Arial Nova"/>
          <w:b/>
          <w:bCs/>
          <w:sz w:val="36"/>
          <w:szCs w:val="36"/>
          <w:u w:val="double"/>
          <w:lang w:val="fr-FR"/>
        </w:rPr>
      </w:pPr>
      <w:r w:rsidRPr="005A6369">
        <w:rPr>
          <w:rFonts w:ascii="Arial Nova" w:hAnsi="Arial Nova"/>
          <w:noProof/>
          <w:sz w:val="24"/>
          <w:szCs w:val="24"/>
        </w:rPr>
        <w:drawing>
          <wp:inline distT="0" distB="0" distL="0" distR="0" wp14:anchorId="7D282C87" wp14:editId="41C45457">
            <wp:extent cx="1162050" cy="1057275"/>
            <wp:effectExtent l="0" t="0" r="0" b="9525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369">
        <w:rPr>
          <w:rFonts w:ascii="Arial Nova" w:hAnsi="Arial Nova"/>
          <w:noProof/>
          <w:sz w:val="24"/>
          <w:szCs w:val="24"/>
        </w:rPr>
        <w:drawing>
          <wp:inline distT="0" distB="0" distL="0" distR="0" wp14:anchorId="094121AB" wp14:editId="484199C7">
            <wp:extent cx="1362075" cy="1104900"/>
            <wp:effectExtent l="0" t="0" r="9525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369">
        <w:rPr>
          <w:rFonts w:ascii="Arial Nova" w:hAnsi="Arial Nova"/>
          <w:noProof/>
          <w:sz w:val="24"/>
          <w:szCs w:val="24"/>
        </w:rPr>
        <w:drawing>
          <wp:inline distT="0" distB="0" distL="0" distR="0" wp14:anchorId="22B562E2" wp14:editId="3A1C4AE8">
            <wp:extent cx="1152525" cy="1087664"/>
            <wp:effectExtent l="0" t="0" r="0" b="0"/>
            <wp:docPr id="9" name="Picture 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883" cy="109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E60">
        <w:rPr>
          <w:noProof/>
        </w:rPr>
        <w:drawing>
          <wp:inline distT="0" distB="0" distL="0" distR="0" wp14:anchorId="22B2BB0A" wp14:editId="152D5F30">
            <wp:extent cx="1400175" cy="1400175"/>
            <wp:effectExtent l="0" t="0" r="9525" b="9525"/>
            <wp:docPr id="22" name="Picture 2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E60">
        <w:rPr>
          <w:noProof/>
        </w:rPr>
        <w:drawing>
          <wp:inline distT="0" distB="0" distL="0" distR="0" wp14:anchorId="3DBE3C8F" wp14:editId="6A02558E">
            <wp:extent cx="895350" cy="895350"/>
            <wp:effectExtent l="0" t="0" r="0" b="0"/>
            <wp:docPr id="21" name="Picture 2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E812" w14:textId="77777777" w:rsidR="00C4151B" w:rsidRPr="005A6369" w:rsidRDefault="00C4151B" w:rsidP="00C4151B">
      <w:pPr>
        <w:ind w:left="360"/>
        <w:rPr>
          <w:rFonts w:ascii="Arial Nova" w:hAnsi="Arial Nova"/>
          <w:b/>
          <w:bCs/>
          <w:sz w:val="36"/>
          <w:szCs w:val="36"/>
          <w:lang w:val="fr-FR"/>
        </w:rPr>
      </w:pPr>
    </w:p>
    <w:p w14:paraId="6FF47154" w14:textId="3AB81695" w:rsidR="00860215" w:rsidRPr="005A6369" w:rsidRDefault="00860215" w:rsidP="00860215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</w:pPr>
      <w:r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</w:rPr>
        <w:t xml:space="preserve">Carnet de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0215" w:rsidRPr="005A6369" w14:paraId="7CE4E07E" w14:textId="77777777" w:rsidTr="004205E7">
        <w:tc>
          <w:tcPr>
            <w:tcW w:w="4148" w:type="dxa"/>
          </w:tcPr>
          <w:p w14:paraId="0FACA645" w14:textId="77777777" w:rsidR="00860215" w:rsidRPr="00A93048" w:rsidRDefault="00860215" w:rsidP="004205E7">
            <w:pPr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A93048">
              <w:rPr>
                <w:rFonts w:ascii="Arial Nova" w:hAnsi="Arial Nova"/>
                <w:b/>
                <w:bCs/>
                <w:sz w:val="24"/>
                <w:szCs w:val="24"/>
              </w:rPr>
              <w:t>User stories</w:t>
            </w:r>
          </w:p>
        </w:tc>
        <w:tc>
          <w:tcPr>
            <w:tcW w:w="4148" w:type="dxa"/>
          </w:tcPr>
          <w:p w14:paraId="6D735731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4BB3407B" w14:textId="77777777" w:rsidTr="004205E7">
        <w:tc>
          <w:tcPr>
            <w:tcW w:w="4148" w:type="dxa"/>
          </w:tcPr>
          <w:p w14:paraId="73853EFA" w14:textId="073258E4" w:rsidR="00860215" w:rsidRPr="005A6369" w:rsidRDefault="00353BF9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L’utilisateur doit mettre son NIP pour accéder aux différentes options proposées  </w:t>
            </w:r>
            <w:r w:rsidR="00860215" w:rsidRPr="005A6369">
              <w:rPr>
                <w:rFonts w:ascii="Arial Nova" w:hAnsi="Arial Nova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59CDEABD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380C54C4" w14:textId="77777777" w:rsidTr="004205E7">
        <w:tc>
          <w:tcPr>
            <w:tcW w:w="4148" w:type="dxa"/>
          </w:tcPr>
          <w:p w14:paraId="36BD9722" w14:textId="57B90B71" w:rsidR="00860215" w:rsidRPr="005A6369" w:rsidRDefault="00860215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 L’Utilisateur </w:t>
            </w:r>
            <w:r w:rsidR="00353BF9" w:rsidRPr="005A6369">
              <w:rPr>
                <w:rFonts w:ascii="Arial Nova" w:hAnsi="Arial Nova"/>
                <w:sz w:val="24"/>
                <w:szCs w:val="24"/>
              </w:rPr>
              <w:t>doit être capable faire un choix dans les options dépendamment de l’Operations à effectuer.</w:t>
            </w:r>
          </w:p>
        </w:tc>
        <w:tc>
          <w:tcPr>
            <w:tcW w:w="4148" w:type="dxa"/>
          </w:tcPr>
          <w:p w14:paraId="225BD523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320EB7D1" w14:textId="77777777" w:rsidTr="004205E7">
        <w:tc>
          <w:tcPr>
            <w:tcW w:w="4148" w:type="dxa"/>
          </w:tcPr>
          <w:p w14:paraId="4C1CADC2" w14:textId="76D0A03C" w:rsidR="00860215" w:rsidRPr="005A6369" w:rsidRDefault="00860215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Utilisateur </w:t>
            </w:r>
            <w:r w:rsidR="00353BF9" w:rsidRPr="005A6369">
              <w:rPr>
                <w:rFonts w:ascii="Arial Nova" w:hAnsi="Arial Nova"/>
                <w:sz w:val="24"/>
                <w:szCs w:val="24"/>
              </w:rPr>
              <w:t>doit être capable de voir les activités effectuer dans son compte.</w:t>
            </w:r>
          </w:p>
        </w:tc>
        <w:tc>
          <w:tcPr>
            <w:tcW w:w="4148" w:type="dxa"/>
          </w:tcPr>
          <w:p w14:paraId="0342BB0E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093A33BA" w14:textId="77777777" w:rsidTr="004205E7">
        <w:tc>
          <w:tcPr>
            <w:tcW w:w="4148" w:type="dxa"/>
          </w:tcPr>
          <w:p w14:paraId="79AE9B73" w14:textId="277B230A" w:rsidR="00860215" w:rsidRPr="005A6369" w:rsidRDefault="00860215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Utilisateur </w:t>
            </w:r>
            <w:r w:rsidR="00353BF9" w:rsidRPr="005A6369">
              <w:rPr>
                <w:rFonts w:ascii="Arial Nova" w:hAnsi="Arial Nova"/>
                <w:sz w:val="24"/>
                <w:szCs w:val="24"/>
              </w:rPr>
              <w:t>doit être capable de voir la balance actuelle sur son compte</w:t>
            </w:r>
          </w:p>
        </w:tc>
        <w:tc>
          <w:tcPr>
            <w:tcW w:w="4148" w:type="dxa"/>
          </w:tcPr>
          <w:p w14:paraId="3A8E8968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28E5B846" w14:textId="77777777" w:rsidTr="004205E7">
        <w:tc>
          <w:tcPr>
            <w:tcW w:w="4148" w:type="dxa"/>
          </w:tcPr>
          <w:p w14:paraId="18DF0AFD" w14:textId="592BCBEF" w:rsidR="00860215" w:rsidRPr="005A6369" w:rsidRDefault="00860215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L’utilisateur doit être capable de </w:t>
            </w:r>
            <w:r w:rsidR="00353BF9" w:rsidRPr="005A6369">
              <w:rPr>
                <w:rFonts w:ascii="Arial Nova" w:hAnsi="Arial Nova"/>
                <w:sz w:val="24"/>
                <w:szCs w:val="24"/>
              </w:rPr>
              <w:t>faire de paiement et transfert d’un compte à un autre.</w:t>
            </w:r>
          </w:p>
        </w:tc>
        <w:tc>
          <w:tcPr>
            <w:tcW w:w="4148" w:type="dxa"/>
          </w:tcPr>
          <w:p w14:paraId="3FB54A07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22E559EC" w14:textId="77777777" w:rsidTr="004205E7">
        <w:tc>
          <w:tcPr>
            <w:tcW w:w="4148" w:type="dxa"/>
          </w:tcPr>
          <w:p w14:paraId="0FDB2515" w14:textId="2C6B220E" w:rsidR="00860215" w:rsidRPr="005A6369" w:rsidRDefault="00860215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>L’utilisateur doit être capabl</w:t>
            </w:r>
            <w:r w:rsidR="00B4191F" w:rsidRPr="005A6369">
              <w:rPr>
                <w:rFonts w:ascii="Arial Nova" w:hAnsi="Arial Nova"/>
                <w:sz w:val="24"/>
                <w:szCs w:val="24"/>
              </w:rPr>
              <w:t xml:space="preserve">e de faire </w:t>
            </w:r>
            <w:r w:rsidR="00D8681E" w:rsidRPr="005A6369">
              <w:rPr>
                <w:rFonts w:ascii="Arial Nova" w:hAnsi="Arial Nova"/>
                <w:sz w:val="24"/>
                <w:szCs w:val="24"/>
              </w:rPr>
              <w:t>des retraits</w:t>
            </w:r>
            <w:r w:rsidR="00B4191F" w:rsidRPr="005A6369">
              <w:rPr>
                <w:rFonts w:ascii="Arial Nova" w:hAnsi="Arial Nova"/>
                <w:sz w:val="24"/>
                <w:szCs w:val="24"/>
              </w:rPr>
              <w:t xml:space="preserve"> dans son compte chèques et </w:t>
            </w:r>
            <w:r w:rsidR="00D8681E" w:rsidRPr="005A6369">
              <w:rPr>
                <w:rFonts w:ascii="Arial Nova" w:hAnsi="Arial Nova"/>
                <w:sz w:val="24"/>
                <w:szCs w:val="24"/>
              </w:rPr>
              <w:t>épargne.</w:t>
            </w:r>
          </w:p>
        </w:tc>
        <w:tc>
          <w:tcPr>
            <w:tcW w:w="4148" w:type="dxa"/>
          </w:tcPr>
          <w:p w14:paraId="652A4D53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318FD89C" w14:textId="77777777" w:rsidTr="004205E7">
        <w:tc>
          <w:tcPr>
            <w:tcW w:w="4148" w:type="dxa"/>
          </w:tcPr>
          <w:p w14:paraId="53B7745F" w14:textId="55952B88" w:rsidR="00D8681E" w:rsidRPr="005A6369" w:rsidRDefault="00860215" w:rsidP="00D8681E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lastRenderedPageBreak/>
              <w:t xml:space="preserve">L’utilisateur doit avoir </w:t>
            </w:r>
            <w:r w:rsidR="00D8681E" w:rsidRPr="005A6369">
              <w:rPr>
                <w:rFonts w:ascii="Arial Nova" w:hAnsi="Arial Nova"/>
                <w:sz w:val="24"/>
                <w:szCs w:val="24"/>
              </w:rPr>
              <w:t>la possibilité de voir ces retraits favoris.</w:t>
            </w:r>
          </w:p>
        </w:tc>
        <w:tc>
          <w:tcPr>
            <w:tcW w:w="4148" w:type="dxa"/>
          </w:tcPr>
          <w:p w14:paraId="3FF83ED9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2F68A251" w14:textId="77777777" w:rsidTr="004205E7">
        <w:tc>
          <w:tcPr>
            <w:tcW w:w="4148" w:type="dxa"/>
          </w:tcPr>
          <w:p w14:paraId="7675A0FA" w14:textId="0B097C91" w:rsidR="00860215" w:rsidRPr="005A6369" w:rsidRDefault="00D8681E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L’utilisateur doit être capable de faire un dépôt sur son compte chèques et son compte épargne </w:t>
            </w:r>
          </w:p>
        </w:tc>
        <w:tc>
          <w:tcPr>
            <w:tcW w:w="4148" w:type="dxa"/>
          </w:tcPr>
          <w:p w14:paraId="19AD7B87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61FB442C" w14:textId="77777777" w:rsidTr="004205E7">
        <w:tc>
          <w:tcPr>
            <w:tcW w:w="4148" w:type="dxa"/>
          </w:tcPr>
          <w:p w14:paraId="5C27C0B6" w14:textId="7DFDAAC2" w:rsidR="00860215" w:rsidRPr="005A6369" w:rsidRDefault="00860215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>L</w:t>
            </w:r>
            <w:r w:rsidRPr="005A6369">
              <w:rPr>
                <w:rFonts w:ascii="Arial Nova" w:hAnsi="Arial Nova"/>
                <w:sz w:val="24"/>
                <w:szCs w:val="24"/>
                <w:lang w:val="fr-CA"/>
              </w:rPr>
              <w:t xml:space="preserve">’utilisateur doit </w:t>
            </w:r>
            <w:r w:rsidR="00D8681E" w:rsidRPr="005A6369">
              <w:rPr>
                <w:rFonts w:ascii="Arial Nova" w:hAnsi="Arial Nova"/>
                <w:sz w:val="24"/>
                <w:szCs w:val="24"/>
                <w:lang w:val="fr-CA"/>
              </w:rPr>
              <w:t>être capable de faire un choix du compte dans lequel il aimerait effectuer les opérations (chèques, épargne)</w:t>
            </w:r>
          </w:p>
        </w:tc>
        <w:tc>
          <w:tcPr>
            <w:tcW w:w="4148" w:type="dxa"/>
          </w:tcPr>
          <w:p w14:paraId="7C18E44C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860215" w:rsidRPr="00EE0D73" w14:paraId="644F8444" w14:textId="77777777" w:rsidTr="004205E7">
        <w:tc>
          <w:tcPr>
            <w:tcW w:w="4148" w:type="dxa"/>
          </w:tcPr>
          <w:p w14:paraId="7F7342E4" w14:textId="5A3DC5A4" w:rsidR="00860215" w:rsidRPr="005A6369" w:rsidRDefault="00860215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L’utilisateur </w:t>
            </w:r>
            <w:r w:rsidR="00D8681E" w:rsidRPr="005A6369">
              <w:rPr>
                <w:rFonts w:ascii="Arial Nova" w:hAnsi="Arial Nova"/>
                <w:sz w:val="24"/>
                <w:szCs w:val="24"/>
              </w:rPr>
              <w:t>doit être capable de consulter sa marge de crédit.</w:t>
            </w:r>
            <w:r w:rsidRPr="005A6369">
              <w:rPr>
                <w:rFonts w:ascii="Arial Nova" w:hAnsi="Arial Nova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03DA2F26" w14:textId="77777777" w:rsidR="00860215" w:rsidRPr="005A6369" w:rsidRDefault="00860215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D8681E" w:rsidRPr="00EE0D73" w14:paraId="1DA09FA2" w14:textId="77777777" w:rsidTr="004205E7">
        <w:tc>
          <w:tcPr>
            <w:tcW w:w="4148" w:type="dxa"/>
          </w:tcPr>
          <w:p w14:paraId="702E340C" w14:textId="73067FE1" w:rsidR="00D8681E" w:rsidRPr="005A6369" w:rsidRDefault="00D8681E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>L’utilisateur doit être capable de voir la balance dans son compte hypothèque.</w:t>
            </w:r>
          </w:p>
        </w:tc>
        <w:tc>
          <w:tcPr>
            <w:tcW w:w="4148" w:type="dxa"/>
          </w:tcPr>
          <w:p w14:paraId="378FAB05" w14:textId="77777777" w:rsidR="00D8681E" w:rsidRPr="005A6369" w:rsidRDefault="00D8681E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D8681E" w:rsidRPr="00EE0D73" w14:paraId="5681AB78" w14:textId="77777777" w:rsidTr="004205E7">
        <w:tc>
          <w:tcPr>
            <w:tcW w:w="4148" w:type="dxa"/>
          </w:tcPr>
          <w:p w14:paraId="0CF60FC8" w14:textId="3F593337" w:rsidR="00D8681E" w:rsidRPr="005A6369" w:rsidRDefault="00D8681E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L’utilisateur doit être capable de faire un retour à l’étape précédant pour une modification au choix </w:t>
            </w:r>
          </w:p>
        </w:tc>
        <w:tc>
          <w:tcPr>
            <w:tcW w:w="4148" w:type="dxa"/>
          </w:tcPr>
          <w:p w14:paraId="56C82008" w14:textId="77777777" w:rsidR="00D8681E" w:rsidRPr="005A6369" w:rsidRDefault="00D8681E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D8681E" w:rsidRPr="00EE0D73" w14:paraId="61C2E3D2" w14:textId="77777777" w:rsidTr="004205E7">
        <w:tc>
          <w:tcPr>
            <w:tcW w:w="4148" w:type="dxa"/>
          </w:tcPr>
          <w:p w14:paraId="20C490BE" w14:textId="51A23E92" w:rsidR="00D8681E" w:rsidRPr="005A6369" w:rsidRDefault="00D8681E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L’utilisateur doit être capable de choisir un montant sur l’écran du guichet automatique </w:t>
            </w:r>
          </w:p>
        </w:tc>
        <w:tc>
          <w:tcPr>
            <w:tcW w:w="4148" w:type="dxa"/>
          </w:tcPr>
          <w:p w14:paraId="2FF193E1" w14:textId="77777777" w:rsidR="00D8681E" w:rsidRPr="005A6369" w:rsidRDefault="00D8681E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  <w:tr w:rsidR="00D8681E" w:rsidRPr="00EE0D73" w14:paraId="5B020019" w14:textId="77777777" w:rsidTr="004205E7">
        <w:tc>
          <w:tcPr>
            <w:tcW w:w="4148" w:type="dxa"/>
          </w:tcPr>
          <w:p w14:paraId="46C3BFDC" w14:textId="148D56EE" w:rsidR="00D8681E" w:rsidRPr="005A6369" w:rsidRDefault="00D8681E" w:rsidP="00860215">
            <w:pPr>
              <w:pStyle w:val="ListParagraph"/>
              <w:numPr>
                <w:ilvl w:val="0"/>
                <w:numId w:val="5"/>
              </w:num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 L’utilisateur doit être capable de rentrer un montant au choix pour un retrait ou un dépôt.  </w:t>
            </w:r>
          </w:p>
        </w:tc>
        <w:tc>
          <w:tcPr>
            <w:tcW w:w="4148" w:type="dxa"/>
          </w:tcPr>
          <w:p w14:paraId="5EA42A92" w14:textId="77777777" w:rsidR="00D8681E" w:rsidRPr="005A6369" w:rsidRDefault="00D8681E" w:rsidP="004205E7">
            <w:pPr>
              <w:rPr>
                <w:rFonts w:ascii="Arial Nova" w:hAnsi="Arial Nova"/>
                <w:sz w:val="24"/>
                <w:szCs w:val="24"/>
              </w:rPr>
            </w:pPr>
          </w:p>
        </w:tc>
      </w:tr>
    </w:tbl>
    <w:p w14:paraId="23CE8DA6" w14:textId="77777777" w:rsidR="00553F76" w:rsidRPr="005A6369" w:rsidRDefault="00553F76" w:rsidP="00D8681E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</w:pPr>
    </w:p>
    <w:p w14:paraId="5A3C4294" w14:textId="77777777" w:rsidR="00553F76" w:rsidRPr="005A6369" w:rsidRDefault="00553F76" w:rsidP="00D8681E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</w:pPr>
    </w:p>
    <w:p w14:paraId="20AF00A7" w14:textId="461CCEF4" w:rsidR="00D8681E" w:rsidRPr="005A6369" w:rsidRDefault="00D8681E" w:rsidP="00D8681E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</w:pPr>
      <w:r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  <w:t>Carnet de produit initial priorise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81E" w:rsidRPr="00EE0D73" w14:paraId="3D31CBE7" w14:textId="77777777" w:rsidTr="004205E7">
        <w:tc>
          <w:tcPr>
            <w:tcW w:w="4148" w:type="dxa"/>
          </w:tcPr>
          <w:p w14:paraId="74B8D231" w14:textId="77777777" w:rsidR="00D8681E" w:rsidRPr="006E3A53" w:rsidRDefault="00D8681E" w:rsidP="006E3A53">
            <w:pPr>
              <w:pStyle w:val="Heading1"/>
            </w:pPr>
            <w:r w:rsidRPr="006E3A53">
              <w:lastRenderedPageBreak/>
              <w:t>La personne</w:t>
            </w:r>
          </w:p>
        </w:tc>
        <w:tc>
          <w:tcPr>
            <w:tcW w:w="4148" w:type="dxa"/>
          </w:tcPr>
          <w:p w14:paraId="7164A599" w14:textId="77777777" w:rsidR="00D8681E" w:rsidRPr="005A6369" w:rsidRDefault="00D8681E" w:rsidP="004205E7">
            <w:p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 xml:space="preserve">Utilisateur pour lequel les user stories sont crées </w:t>
            </w:r>
          </w:p>
        </w:tc>
      </w:tr>
      <w:tr w:rsidR="00D8681E" w:rsidRPr="005A6369" w14:paraId="39061452" w14:textId="77777777" w:rsidTr="004205E7">
        <w:tc>
          <w:tcPr>
            <w:tcW w:w="4148" w:type="dxa"/>
          </w:tcPr>
          <w:p w14:paraId="3A68375B" w14:textId="2586FAE4" w:rsidR="00D8681E" w:rsidRPr="006E3A53" w:rsidRDefault="00D8681E" w:rsidP="006E3A53">
            <w:pPr>
              <w:pStyle w:val="Heading1"/>
            </w:pPr>
            <w:r w:rsidRPr="006E3A53">
              <w:t>Besoins ou fonctionnalités </w:t>
            </w:r>
          </w:p>
        </w:tc>
        <w:tc>
          <w:tcPr>
            <w:tcW w:w="4148" w:type="dxa"/>
          </w:tcPr>
          <w:p w14:paraId="4B20811D" w14:textId="77777777" w:rsidR="00D8681E" w:rsidRPr="005A6369" w:rsidRDefault="00D8681E" w:rsidP="004205E7">
            <w:p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>Exigences de l’utilisateur</w:t>
            </w:r>
          </w:p>
        </w:tc>
      </w:tr>
      <w:tr w:rsidR="00D8681E" w:rsidRPr="00EE0D73" w14:paraId="351B35DC" w14:textId="77777777" w:rsidTr="004205E7">
        <w:tc>
          <w:tcPr>
            <w:tcW w:w="4148" w:type="dxa"/>
          </w:tcPr>
          <w:p w14:paraId="39465F03" w14:textId="50CB624D" w:rsidR="00D8681E" w:rsidRPr="006E3A53" w:rsidRDefault="00D8681E" w:rsidP="006E3A53">
            <w:pPr>
              <w:pStyle w:val="Heading1"/>
            </w:pPr>
            <w:r w:rsidRPr="006E3A53">
              <w:t>Objectif </w:t>
            </w:r>
          </w:p>
        </w:tc>
        <w:tc>
          <w:tcPr>
            <w:tcW w:w="4148" w:type="dxa"/>
          </w:tcPr>
          <w:p w14:paraId="5BB7CC08" w14:textId="77777777" w:rsidR="00D8681E" w:rsidRPr="005A6369" w:rsidRDefault="00D8681E" w:rsidP="004205E7">
            <w:pPr>
              <w:rPr>
                <w:rFonts w:ascii="Arial Nova" w:hAnsi="Arial Nova"/>
                <w:sz w:val="24"/>
                <w:szCs w:val="24"/>
              </w:rPr>
            </w:pPr>
            <w:r w:rsidRPr="005A6369">
              <w:rPr>
                <w:rFonts w:ascii="Arial Nova" w:hAnsi="Arial Nova"/>
                <w:sz w:val="24"/>
                <w:szCs w:val="24"/>
              </w:rPr>
              <w:t>Les fonctionnalités qui satisfont les besoins de l’utilisateur</w:t>
            </w:r>
          </w:p>
        </w:tc>
      </w:tr>
    </w:tbl>
    <w:p w14:paraId="746A1311" w14:textId="77777777" w:rsidR="00A93048" w:rsidRDefault="00A93048" w:rsidP="005A6369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</w:pPr>
    </w:p>
    <w:p w14:paraId="1F134D71" w14:textId="77777777" w:rsidR="00A93048" w:rsidRDefault="00A93048" w:rsidP="005A6369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</w:pPr>
    </w:p>
    <w:p w14:paraId="2F850D76" w14:textId="7FF221FE" w:rsidR="007C4FBA" w:rsidRPr="005A6369" w:rsidRDefault="006E3A53" w:rsidP="005A6369">
      <w:pPr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</w:pPr>
      <w:r w:rsidRPr="005A6369">
        <w:rPr>
          <w:rFonts w:ascii="Arial Nova" w:eastAsiaTheme="majorEastAsia" w:hAnsi="Arial Nova" w:cs="Aharoni"/>
          <w:b/>
          <w:bCs/>
          <w:color w:val="365F91" w:themeColor="accent1" w:themeShade="BF"/>
          <w:sz w:val="36"/>
          <w:szCs w:val="36"/>
          <w:u w:val="single"/>
          <w:lang w:val="fr-FR"/>
        </w:rPr>
        <w:t>Prototype</w:t>
      </w:r>
    </w:p>
    <w:p w14:paraId="5E0FA85F" w14:textId="4B8F06CD" w:rsidR="007C4FBA" w:rsidRPr="002C4E60" w:rsidRDefault="00EE0D73" w:rsidP="002C4E60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6F8B2CBD" wp14:editId="199FFB7E">
            <wp:extent cx="5943600" cy="3040380"/>
            <wp:effectExtent l="0" t="0" r="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B677" w14:textId="2E3F1F30" w:rsidR="007C4FBA" w:rsidRPr="005A6369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469C4788" wp14:editId="1CCD4015">
            <wp:extent cx="5943600" cy="257302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C661" w14:textId="75D13BA5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76EA22EC" w14:textId="54E4A386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3EF7DBFF" w14:textId="45BF9A61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629265C9" w14:textId="3FDEE58A" w:rsidR="007C4FBA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9737ECF" wp14:editId="6A7BCC89">
            <wp:extent cx="5943600" cy="2703195"/>
            <wp:effectExtent l="0" t="0" r="0" b="190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BDC4" w14:textId="147A6D72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37C56410" w14:textId="77777777" w:rsidR="00EE0D73" w:rsidRPr="005A6369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340F36A7" w14:textId="3B8451BF" w:rsidR="007C4FBA" w:rsidRPr="005A6369" w:rsidRDefault="00EE0D73" w:rsidP="005A6369">
      <w:pPr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E40F18A" wp14:editId="5661BBE2">
            <wp:extent cx="5943600" cy="28575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9684" w14:textId="6C6298AC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143EFA10" w14:textId="49C6A4E4" w:rsidR="007C4FBA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FB5C6D" wp14:editId="5205F64C">
            <wp:extent cx="5943600" cy="3046095"/>
            <wp:effectExtent l="0" t="0" r="0" b="1905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8C27" w14:textId="63FD9F63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13D89666" w14:textId="432795FC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46095F5D" wp14:editId="0AED0D65">
            <wp:extent cx="5943600" cy="366014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A86" w14:textId="1FB358B0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3E5E21E4" w14:textId="37E1A3C8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27E528" wp14:editId="7D516D79">
            <wp:extent cx="5943600" cy="2985135"/>
            <wp:effectExtent l="0" t="0" r="0" b="571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0DFD" w14:textId="6806970C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5FDD9607" w14:textId="2CC5AC14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41237E7C" wp14:editId="77810C66">
            <wp:extent cx="5943600" cy="3297555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3B08" w14:textId="31506B7D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75385C1F" w14:textId="08D60B9E" w:rsidR="00EE0D73" w:rsidRDefault="00EE0D73" w:rsidP="007C4FBA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8DC51B" wp14:editId="3D5407A4">
            <wp:extent cx="5943600" cy="2969260"/>
            <wp:effectExtent l="0" t="0" r="0" b="254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6D97" w14:textId="0AE0EE62" w:rsidR="002C4E60" w:rsidRDefault="002C4E60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7225E5BD" w14:textId="1B5D9DFE" w:rsidR="002C4E60" w:rsidRPr="005A6369" w:rsidRDefault="002C4E60" w:rsidP="007C4FBA">
      <w:pPr>
        <w:pStyle w:val="ListParagraph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7182DCC8" wp14:editId="0DFDED32">
            <wp:extent cx="5943600" cy="3035300"/>
            <wp:effectExtent l="0" t="0" r="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B880" w14:textId="4D606D90" w:rsidR="007C4FBA" w:rsidRPr="005A6369" w:rsidRDefault="005A6369" w:rsidP="007C4FBA">
      <w:pPr>
        <w:pStyle w:val="ListParagraph"/>
        <w:rPr>
          <w:rFonts w:ascii="Arial Nova" w:hAnsi="Arial Nova"/>
          <w:sz w:val="24"/>
          <w:szCs w:val="24"/>
        </w:rPr>
      </w:pPr>
      <w:r w:rsidRPr="005A6369"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 wp14:anchorId="07581937" wp14:editId="67E2C366">
            <wp:extent cx="4371975" cy="3617623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65" cy="363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997B" w14:textId="7630B5FC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2EE9D3DC" w14:textId="5B716D5F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297DB62C" w14:textId="56C27599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7D265096" w14:textId="41EE7ACF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74EA3BD3" w14:textId="59060BAE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</w:p>
    <w:p w14:paraId="57FB0021" w14:textId="3D345E6F" w:rsidR="007C4FBA" w:rsidRPr="005A6369" w:rsidRDefault="007C4FBA" w:rsidP="007C4FBA">
      <w:pPr>
        <w:pStyle w:val="ListParagraph"/>
        <w:rPr>
          <w:rFonts w:ascii="Arial Nova" w:hAnsi="Arial Nova"/>
          <w:sz w:val="24"/>
          <w:szCs w:val="24"/>
        </w:rPr>
      </w:pPr>
      <w:r w:rsidRPr="005A6369">
        <w:rPr>
          <w:rFonts w:ascii="Arial Nova" w:hAnsi="Arial Nova"/>
          <w:noProof/>
          <w:sz w:val="24"/>
          <w:szCs w:val="24"/>
        </w:rPr>
        <w:drawing>
          <wp:inline distT="0" distB="0" distL="0" distR="0" wp14:anchorId="1D17A0D1" wp14:editId="3AE7DF43">
            <wp:extent cx="4086225" cy="3020576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9349" cy="30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FBA" w:rsidRPr="005A6369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4190" w14:textId="77777777" w:rsidR="00AD01B1" w:rsidRDefault="00AD01B1" w:rsidP="005A6369">
      <w:pPr>
        <w:spacing w:after="0" w:line="240" w:lineRule="auto"/>
      </w:pPr>
      <w:r>
        <w:separator/>
      </w:r>
    </w:p>
  </w:endnote>
  <w:endnote w:type="continuationSeparator" w:id="0">
    <w:p w14:paraId="0CD6AE04" w14:textId="77777777" w:rsidR="00AD01B1" w:rsidRDefault="00AD01B1" w:rsidP="005A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97E60" w14:textId="77777777" w:rsidR="00AD01B1" w:rsidRDefault="00AD01B1" w:rsidP="005A6369">
      <w:pPr>
        <w:spacing w:after="0" w:line="240" w:lineRule="auto"/>
      </w:pPr>
      <w:r>
        <w:separator/>
      </w:r>
    </w:p>
  </w:footnote>
  <w:footnote w:type="continuationSeparator" w:id="0">
    <w:p w14:paraId="3D34334D" w14:textId="77777777" w:rsidR="00AD01B1" w:rsidRDefault="00AD01B1" w:rsidP="005A6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00C3" w14:textId="48771491" w:rsidR="005A6369" w:rsidRDefault="005A6369" w:rsidP="005A6369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82C07B7" wp14:editId="5ED5B0C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190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Strong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70E310B" w14:textId="1867B01D" w:rsidR="005A6369" w:rsidRPr="005A6369" w:rsidRDefault="00EE0D7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Style w:val="Strong"/>
                                </w:rPr>
                              </w:pPr>
                              <w:r>
                                <w:rPr>
                                  <w:rStyle w:val="Strong"/>
                                </w:rPr>
                                <w:t>CDI College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82C07B7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f81bd [3204]" stroked="f" strokeweight="1pt">
              <v:textbox style="mso-fit-shape-to-text:t">
                <w:txbxContent>
                  <w:sdt>
                    <w:sdtPr>
                      <w:rPr>
                        <w:rStyle w:val="Strong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70E310B" w14:textId="1867B01D" w:rsidR="005A6369" w:rsidRPr="005A6369" w:rsidRDefault="00EE0D7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Style w:val="Strong"/>
                          </w:rPr>
                        </w:pPr>
                        <w:r>
                          <w:rPr>
                            <w:rStyle w:val="Strong"/>
                          </w:rPr>
                          <w:t>CDI College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0C05"/>
    <w:multiLevelType w:val="hybridMultilevel"/>
    <w:tmpl w:val="A29E2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B50D5"/>
    <w:multiLevelType w:val="hybridMultilevel"/>
    <w:tmpl w:val="9F52893A"/>
    <w:lvl w:ilvl="0" w:tplc="1416D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4388C"/>
    <w:multiLevelType w:val="hybridMultilevel"/>
    <w:tmpl w:val="A36CF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11CC0"/>
    <w:multiLevelType w:val="hybridMultilevel"/>
    <w:tmpl w:val="071CFA44"/>
    <w:lvl w:ilvl="0" w:tplc="41C46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0791"/>
    <w:multiLevelType w:val="hybridMultilevel"/>
    <w:tmpl w:val="1ECCEF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F4F07"/>
    <w:multiLevelType w:val="hybridMultilevel"/>
    <w:tmpl w:val="6DF6D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668969">
    <w:abstractNumId w:val="5"/>
  </w:num>
  <w:num w:numId="2" w16cid:durableId="459805228">
    <w:abstractNumId w:val="0"/>
  </w:num>
  <w:num w:numId="3" w16cid:durableId="664208501">
    <w:abstractNumId w:val="3"/>
  </w:num>
  <w:num w:numId="4" w16cid:durableId="2103337999">
    <w:abstractNumId w:val="2"/>
  </w:num>
  <w:num w:numId="5" w16cid:durableId="231046827">
    <w:abstractNumId w:val="1"/>
  </w:num>
  <w:num w:numId="6" w16cid:durableId="794370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BA"/>
    <w:rsid w:val="00194BFB"/>
    <w:rsid w:val="00263CF1"/>
    <w:rsid w:val="002C4E60"/>
    <w:rsid w:val="003133E9"/>
    <w:rsid w:val="00353BF9"/>
    <w:rsid w:val="00553F76"/>
    <w:rsid w:val="005A6369"/>
    <w:rsid w:val="006E3A53"/>
    <w:rsid w:val="007C4FBA"/>
    <w:rsid w:val="008434AD"/>
    <w:rsid w:val="00860215"/>
    <w:rsid w:val="00A93048"/>
    <w:rsid w:val="00AD01B1"/>
    <w:rsid w:val="00B4191F"/>
    <w:rsid w:val="00C4151B"/>
    <w:rsid w:val="00C77B49"/>
    <w:rsid w:val="00D8681E"/>
    <w:rsid w:val="00E878E4"/>
    <w:rsid w:val="00E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99826"/>
  <w15:chartTrackingRefBased/>
  <w15:docId w15:val="{0C00E865-581F-4CB2-9CDB-5975F776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FBA"/>
  </w:style>
  <w:style w:type="paragraph" w:styleId="Heading1">
    <w:name w:val="heading 1"/>
    <w:basedOn w:val="Normal"/>
    <w:next w:val="Normal"/>
    <w:link w:val="Heading1Char"/>
    <w:uiPriority w:val="9"/>
    <w:qFormat/>
    <w:rsid w:val="006E3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BA"/>
    <w:pPr>
      <w:ind w:left="720"/>
      <w:contextualSpacing/>
    </w:pPr>
  </w:style>
  <w:style w:type="table" w:styleId="TableGrid">
    <w:name w:val="Table Grid"/>
    <w:basedOn w:val="TableNormal"/>
    <w:uiPriority w:val="59"/>
    <w:rsid w:val="00860215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69"/>
  </w:style>
  <w:style w:type="paragraph" w:styleId="Footer">
    <w:name w:val="footer"/>
    <w:basedOn w:val="Normal"/>
    <w:link w:val="FooterChar"/>
    <w:uiPriority w:val="99"/>
    <w:unhideWhenUsed/>
    <w:rsid w:val="005A6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69"/>
  </w:style>
  <w:style w:type="character" w:styleId="Strong">
    <w:name w:val="Strong"/>
    <w:basedOn w:val="DefaultParagraphFont"/>
    <w:uiPriority w:val="22"/>
    <w:qFormat/>
    <w:rsid w:val="005A636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E3A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91E56-FDD5-4DDA-BAAE-AD3EC617C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9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CDI College</vt:lpstr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CDI College</dc:title>
  <dc:subject/>
  <dc:creator>MIKE mbaya</dc:creator>
  <cp:keywords/>
  <dc:description/>
  <cp:lastModifiedBy>MIKE mbaya</cp:lastModifiedBy>
  <cp:revision>7</cp:revision>
  <dcterms:created xsi:type="dcterms:W3CDTF">2023-02-05T06:30:00Z</dcterms:created>
  <dcterms:modified xsi:type="dcterms:W3CDTF">2023-02-14T00:28:00Z</dcterms:modified>
</cp:coreProperties>
</file>