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Musician shell (Electron desktop v1)</w:t>
      </w:r>
    </w:p>
    <w:p>
      <w:pPr>
        <w:spacing w:after="160"/>
      </w:pPr>
      <w:r>
        <w:rPr>
          <w:b/>
          <w:bCs/>
        </w:rPr>
        <w:t xml:space="preserve">Default desktop window</w:t>
      </w:r>
      <w:r>
        <w:t xml:space="preserve"> for musicians — not the full React Generate UI.</w:t>
      </w:r>
    </w:p>
    <w:p>
      <w:pPr>
        <w:spacing w:after="160"/>
      </w:pPr>
      <w:r>
        <w:rPr>
          <w:b/>
          <w:bCs/>
        </w:rPr>
        <w:t xml:space="preserve">Launch:</w:t>
      </w:r>
      <w:r>
        <w:t xml:space="preserve"> double-click </w:t>
      </w:r>
      <w:r>
        <w:rPr>
          <w:b/>
          <w:bCs/>
        </w:rPr>
        <w:t xml:space="preserve">`Composer-OS.exe`</w:t>
      </w:r>
      <w:r>
        <w:t xml:space="preserve"> (or </w:t>
      </w:r>
      <w:r>
        <w:rPr>
          <w:b/>
          <w:bCs/>
        </w:rPr>
        <w:t xml:space="preserve">`npm start`</w:t>
      </w:r>
      <w:r>
        <w:t xml:space="preserve"> from </w:t>
      </w:r>
      <w:r>
        <w:rPr>
          <w:b/>
          <w:bCs/>
        </w:rPr>
        <w:t xml:space="preserve">`apps/composer-os-desktop`</w:t>
      </w:r>
      <w:r>
        <w:t xml:space="preserve"> after build). No terminal required.</w:t>
      </w:r>
    </w:p>
    <w:p>
      <w:pPr>
        <w:spacing w:after="160"/>
      </w:pPr>
      <w:r>
        <w:rPr>
          <w:b/>
          <w:bCs/>
        </w:rPr>
        <w:t xml:space="preserve">Controls:</w:t>
      </w:r>
    </w:p>
    <w:p>
      <w:pPr>
        <w:spacing w:after="80"/>
        <w:ind w:left="360" w:hanging="260"/>
      </w:pPr>
      <w:r>
        <w:t xml:space="preserve">• </w:t>
      </w:r>
      <w:r>
        <w:rPr>
          <w:b/>
          <w:bCs/>
        </w:rPr>
        <w:t xml:space="preserve">Composer</w:t>
      </w:r>
      <w:r>
        <w:t xml:space="preserve"> — dropdown from premium-melody </w:t>
      </w:r>
      <w:r>
        <w:rPr>
          <w:b/>
          <w:bCs/>
        </w:rPr>
        <w:t xml:space="preserve">`registry.json`</w:t>
      </w:r>
      <w:r>
        <w:t xml:space="preserve"> (sorted by name). Active writers in </w:t>
      </w:r>
      <w:r>
        <w:rPr>
          <w:b/>
          <w:bCs/>
        </w:rPr>
        <w:t xml:space="preserve">Composers</w:t>
      </w:r>
      <w:r>
        <w:t xml:space="preserve">; frozen Barry Harris / Wayne Shorter benchmarks in </w:t>
      </w:r>
      <w:r>
        <w:rPr>
          <w:b/>
          <w:bCs/>
        </w:rPr>
        <w:t xml:space="preserve">Reference</w:t>
      </w:r>
      <w:r>
        <w:t xml:space="preserve">.</w:t>
      </w:r>
    </w:p>
    <w:p>
      <w:pPr>
        <w:spacing w:after="80"/>
        <w:ind w:left="360" w:hanging="260"/>
      </w:pPr>
      <w:r>
        <w:t xml:space="preserve">• </w:t>
      </w:r>
      <w:r>
        <w:rPr>
          <w:b/>
          <w:bCs/>
        </w:rPr>
        <w:t xml:space="preserve">Seed</w:t>
      </w:r>
      <w:r>
        <w:t xml:space="preserve"> — integer </w:t>
      </w:r>
      <w:r>
        <w:rPr>
          <w:b/>
          <w:bCs/>
        </w:rPr>
        <w:t xml:space="preserve">1–999999999</w:t>
      </w:r>
      <w:r>
        <w:t xml:space="preserve">; updates when composer changes.</w:t>
      </w:r>
    </w:p>
    <w:p>
      <w:pPr>
        <w:spacing w:after="80"/>
        <w:ind w:left="360" w:hanging="260"/>
      </w:pPr>
      <w:r>
        <w:t xml:space="preserve">• </w:t>
      </w:r>
      <w:r>
        <w:rPr>
          <w:b/>
          <w:bCs/>
        </w:rPr>
        <w:t xml:space="preserve">Randomise</w:t>
      </w:r>
      <w:r>
        <w:t xml:space="preserve"> — sets a 6-digit seed (</w:t>
      </w:r>
      <w:r>
        <w:rPr>
          <w:b/>
          <w:bCs/>
        </w:rPr>
        <w:t xml:space="preserve">100000–999999</w:t>
      </w:r>
      <w:r>
        <w:t xml:space="preserve">); does not generate.</w:t>
      </w:r>
    </w:p>
    <w:p>
      <w:pPr>
        <w:spacing w:after="80"/>
        <w:ind w:left="360" w:hanging="260"/>
      </w:pPr>
      <w:r>
        <w:t xml:space="preserve">• </w:t>
      </w:r>
      <w:r>
        <w:rPr>
          <w:b/>
          <w:bCs/>
        </w:rPr>
        <w:t xml:space="preserve">Generate</w:t>
      </w:r>
      <w:r>
        <w:t xml:space="preserve"> — runs Song Mode (</w:t>
      </w:r>
      <w:r>
        <w:rPr>
          <w:b/>
          <w:bCs/>
        </w:rPr>
        <w:t xml:space="preserve">32 bars</w:t>
      </w:r>
      <w:r>
        <w:t xml:space="preserve">, balanced creative control) for the selected composer; disables controls while running.</w:t>
      </w:r>
    </w:p>
    <w:p>
      <w:pPr>
        <w:spacing w:after="160"/>
      </w:pPr>
      <w:r>
        <w:rPr>
          <w:b/>
          <w:bCs/>
        </w:rPr>
        <w:t xml:space="preserve">Output:</w:t>
      </w:r>
      <w:r>
        <w:t xml:space="preserve"> MusicXML written to </w:t>
      </w:r>
      <w:r>
        <w:rPr>
          <w:b/>
          <w:bCs/>
        </w:rPr>
        <w:t xml:space="preserve">`&lt;Documents&gt;/Mike Composer Files/Song Mode/`</w:t>
      </w:r>
      <w:r>
        <w:t xml:space="preserve"> as </w:t>
      </w:r>
      <w:r>
        <w:rPr>
          <w:b/>
          <w:bCs/>
        </w:rPr>
        <w:t xml:space="preserve">`{composerSlug}_{seed}.musicxml`</w:t>
      </w:r>
      <w:r>
        <w:t xml:space="preserve">. The app tries to open the file in your OS default app; if that fails, Explorer highlights the file.</w:t>
      </w:r>
    </w:p>
    <w:p>
      <w:pPr>
        <w:spacing w:after="160"/>
      </w:pPr>
      <w:r>
        <w:rPr>
          <w:b/>
          <w:bCs/>
        </w:rPr>
        <w:t xml:space="preserve">Developer full UI:</w:t>
      </w:r>
      <w:r>
        <w:t xml:space="preserve"> set environment variable </w:t>
      </w:r>
      <w:r>
        <w:rPr>
          <w:b/>
          <w:bCs/>
        </w:rPr>
        <w:t xml:space="preserve">`COMPOSER_OS_FULL_UI=1`</w:t>
      </w:r>
      <w:r>
        <w:t xml:space="preserve"> before launch to load the React </w:t>
      </w:r>
      <w:r>
        <w:rPr>
          <w:b/>
          <w:bCs/>
        </w:rPr>
        <w:t xml:space="preserve">`composer-os-app`</w:t>
      </w:r>
      <w:r>
        <w:t xml:space="preserve"> shell instead.</w:t>
      </w:r>
    </w:p>
    <w:p>
      <w:pPr>
        <w:spacing w:after="160"/>
      </w:pPr>
      <w:r>
        <w:rPr>
          <w:b/>
          <w:bCs/>
        </w:rPr>
        <w:t xml:space="preserve">Security:</w:t>
      </w:r>
      <w:r>
        <w:t xml:space="preserve"> musician window uses </w:t>
      </w:r>
      <w:r>
        <w:rPr>
          <w:b/>
          <w:bCs/>
        </w:rPr>
        <w:t xml:space="preserve">`contextIsolation`</w:t>
      </w:r>
      <w:r>
        <w:t xml:space="preserve">, </w:t>
      </w:r>
      <w:r>
        <w:rPr>
          <w:b/>
          <w:bCs/>
        </w:rPr>
        <w:t xml:space="preserve">`nodeIntegration: false`</w:t>
      </w:r>
      <w:r>
        <w:t xml:space="preserve">, </w:t>
      </w:r>
      <w:r>
        <w:rPr>
          <w:b/>
          <w:bCs/>
        </w:rPr>
        <w:t xml:space="preserve">`sandbox: true`</w:t>
      </w:r>
      <w:r>
        <w:t xml:space="preserve">, and </w:t>
      </w:r>
      <w:r>
        <w:rPr>
          <w:b/>
          <w:bCs/>
        </w:rPr>
        <w:t xml:space="preserve">`preload-musician.js`</w:t>
      </w:r>
      <w:r>
        <w:t xml:space="preserve"> exposing only </w:t>
      </w:r>
      <w:r>
        <w:rPr>
          <w:b/>
          <w:bCs/>
        </w:rPr>
        <w:t xml:space="preserve">`window.composerOsMusician.generate`</w:t>
      </w:r>
      <w:r>
        <w:t xml:space="preserve"> and </w:t>
      </w:r>
      <w:r>
        <w:rPr>
          <w:b/>
          <w:bCs/>
        </w:rPr>
        <w:t xml:space="preserve">`onStatus`</w:t>
      </w:r>
      <w:r>
        <w:t xml:space="preserve">.</w:t>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Melodic expression (V85 Phase 3 Commit 2 / 3b):</w:t>
      </w:r>
      <w:r>
        <w:t xml:space="preserve"> After rhythm enrichment, </w:t>
      </w:r>
      <w:r>
        <w:rPr>
          <w:b/>
          <w:bCs/>
        </w:rPr>
        <w:t xml:space="preserve">`enrichMelodyExpression.ts`</w:t>
      </w:r>
      <w:r>
        <w:t xml:space="preserve"> adds </w:t>
      </w:r>
      <w:r>
        <w:rPr>
          <w:b/>
          <w:bCs/>
        </w:rPr>
        <w:t xml:space="preserve">articulation</w:t>
      </w:r>
      <w:r>
        <w:t xml:space="preserve"> (accent on phrase peaks, tenuto on structural landings, staccato on short pickups), a per-phrase </w:t>
      </w:r>
      <w:r>
        <w:rPr>
          <w:b/>
          <w:bCs/>
        </w:rPr>
        <w:t xml:space="preserve">velocity arc</w:t>
      </w:r>
      <w:r>
        <w:t xml:space="preserve"> (</w:t>
      </w:r>
      <w:r>
        <w:rPr>
          <w:b/>
          <w:bCs/>
        </w:rPr>
        <w:t xml:space="preserve">76–99</w:t>
      </w:r>
      <w:r>
        <w:t xml:space="preserve">), and </w:t>
      </w:r>
      <w:r>
        <w:rPr>
          <w:b/>
          <w:bCs/>
        </w:rPr>
        <w:t xml:space="preserve">`durationAccent`</w:t>
      </w:r>
      <w:r>
        <w:t xml:space="preserve"> stress on downbeat structural attacks at export — </w:t>
      </w:r>
      <w:r>
        <w:rPr>
          <w:b/>
          <w:bCs/>
        </w:rPr>
        <w:t xml:space="preserve">onsets/IOIs unchanged</w:t>
      </w:r>
      <w:r>
        <w:t xml:space="preserve"> (byte-identical timing grid vs Commit 1; Phase 3b hard-fail if drift). Wired in </w:t>
      </w:r>
      <w:r>
        <w:rPr>
          <w:b/>
          <w:bCs/>
        </w:rPr>
        <w:t xml:space="preserve">`runGoldenPath.ts`</w:t>
      </w:r>
      <w:r>
        <w:t xml:space="preserve"> after </w:t>
      </w:r>
      <w:r>
        <w:rPr>
          <w:b/>
          <w:bCs/>
        </w:rPr>
        <w:t xml:space="preserve">`enrichMelodyRhythm`</w:t>
      </w:r>
      <w:r>
        <w:t xml:space="preserve">; </w:t>
      </w:r>
      <w:r>
        <w:rPr>
          <w:b/>
          <w:bCs/>
        </w:rPr>
        <w:t xml:space="preserve">`runV85Phase3AutoValidation.ts`</w:t>
      </w:r>
      <w:r>
        <w:t xml:space="preserve"> Phase 3b checks articulation coverage, velocity spread, and timing lock. QA export: </w:t>
      </w:r>
      <w:r>
        <w:rPr>
          <w:b/>
          <w:bCs/>
        </w:rPr>
        <w:t xml:space="preserve">Song Mode</w:t>
      </w:r>
      <w:r>
        <w:t xml:space="preserve"> / </w:t>
      </w:r>
      <w:r>
        <w:rPr>
          <w:rFonts w:ascii="Consolas" w:cs="Consolas" w:eastAsia="Consolas" w:hAnsi="Consolas"/>
          <w:sz w:val="20"/>
          <w:szCs w:val="20"/>
        </w:rPr>
        <w:t xml:space="preserve">v85-phase3b-check.musicxml</w:t>
      </w:r>
      <w:r>
        <w:t xml:space="preserve">.</w:t>
      </w:r>
    </w:p>
    <w:p>
      <w:pPr>
        <w:spacing w:after="160"/>
      </w:pPr>
      <w:r>
        <w:rPr>
          <w:b/>
          <w:bCs/>
        </w:rPr>
        <w:t xml:space="preserve">Shared premium-melody engine (V86 Commit 1b):</w:t>
      </w:r>
      <w:r>
        <w:t xml:space="preserve"> BH melody rhythm + expression now run through </w:t>
      </w:r>
      <w:r>
        <w:rPr>
          <w:b/>
          <w:bCs/>
        </w:rPr>
        <w:t xml:space="preserve">`engines/composer-os-v2/core/premium-melody/`</w:t>
      </w:r>
      <w:r>
        <w:t xml:space="preserve"> — a profile-driven shared engine (</w:t>
      </w:r>
      <w:r>
        <w:rPr>
          <w:b/>
          <w:bCs/>
        </w:rPr>
        <w:t xml:space="preserve">`enrichMelodyRhythm`</w:t>
      </w:r>
      <w:r>
        <w:t xml:space="preserve">, </w:t>
      </w:r>
      <w:r>
        <w:rPr>
          <w:b/>
          <w:bCs/>
        </w:rPr>
        <w:t xml:space="preserve">`enrichMelodyExpression`</w:t>
      </w:r>
      <w:r>
        <w:t xml:space="preserve">, cell library, phrase detection, collision resolution, metrics). </w:t>
      </w:r>
      <w:r>
        <w:rPr>
          <w:b/>
          <w:bCs/>
        </w:rPr>
        <w:t xml:space="preserve">Barry Harris</w:t>
      </w:r>
      <w:r>
        <w:t xml:space="preserve"> is the first profile: </w:t>
      </w:r>
      <w:r>
        <w:rPr>
          <w:b/>
          <w:bCs/>
        </w:rPr>
        <w:t xml:space="preserve">`buildBarryHarrisPremiumMelodyProfile`</w:t>
      </w:r>
      <w:r>
        <w:t xml:space="preserve"> maps </w:t>
      </w:r>
      <w:r>
        <w:rPr>
          <w:b/>
          <w:bCs/>
        </w:rPr>
        <w:t xml:space="preserve">`BhMelodyRhythmProfile`</w:t>
      </w:r>
      <w:r>
        <w:t xml:space="preserve"> (syncopation / anticipation; </w:t>
      </w:r>
      <w:r>
        <w:rPr>
          <w:b/>
          <w:bCs/>
        </w:rPr>
        <w:t xml:space="preserve">`offbeatPassingDimBias`</w:t>
      </w:r>
      <w:r>
        <w:t xml:space="preserve"> stays BH-only for passing-dim) into the shared </w:t>
      </w:r>
      <w:r>
        <w:rPr>
          <w:b/>
          <w:bCs/>
        </w:rPr>
        <w:t xml:space="preserve">`PremiumMelodyProfile`</w:t>
      </w:r>
      <w:r>
        <w:t xml:space="preserve">. </w:t>
      </w:r>
      <w:r>
        <w:rPr>
          <w:b/>
          <w:bCs/>
        </w:rPr>
        <w:t xml:space="preserve">`barry-harris/`</w:t>
      </w:r>
      <w:r>
        <w:t xml:space="preserve"> re-exports the legacy surface (</w:t>
      </w:r>
      <w:r>
        <w:rPr>
          <w:b/>
          <w:bCs/>
        </w:rPr>
        <w:t xml:space="preserve">`deriveBhMelodyRhythmSeed`</w:t>
      </w:r>
      <w:r>
        <w:t xml:space="preserve">, </w:t>
      </w:r>
      <w:r>
        <w:rPr>
          <w:b/>
          <w:bCs/>
        </w:rPr>
        <w:t xml:space="preserve">`BhCellFamily`</w:t>
      </w:r>
      <w:r>
        <w:t xml:space="preserve">, validators unchanged). </w:t>
      </w:r>
      <w:r>
        <w:rPr>
          <w:b/>
          <w:bCs/>
        </w:rPr>
        <w:t xml:space="preserve">Wayne Shorter</w:t>
      </w:r>
      <w:r>
        <w:t xml:space="preserve"> is the planned first new plug-in (</w:t>
      </w:r>
      <w:r>
        <w:rPr>
          <w:b/>
          <w:bCs/>
        </w:rPr>
        <w:t xml:space="preserve">V86 Commit 2</w:t>
      </w:r>
      <w:r>
        <w:t xml:space="preserve">). Commit </w:t>
      </w:r>
      <w:r>
        <w:rPr>
          <w:b/>
          <w:bCs/>
        </w:rPr>
        <w:t xml:space="preserve">1b</w:t>
      </w:r>
      <w:r>
        <w:t xml:space="preserve"> is behaviour-preserving — output must stay byte-identical to the </w:t>
      </w:r>
      <w:r>
        <w:rPr>
          <w:b/>
          <w:bCs/>
        </w:rPr>
        <w:t xml:space="preserve">1a</w:t>
      </w:r>
      <w:r>
        <w:t xml:space="preserve"> golden master.</w:t>
      </w:r>
    </w:p>
    <w:p>
      <w:pPr>
        <w:spacing w:after="160"/>
      </w:pPr>
      <w:r>
        <w:rPr>
          <w:b/>
          <w:bCs/>
        </w:rPr>
        <w:t xml:space="preserve">V86 golden-master parity (Commit 1a):</w:t>
      </w:r>
      <w:r>
        <w:t xml:space="preserve"> Before the shared-engine refactor, BH behaviour at seed </w:t>
      </w:r>
      <w:r>
        <w:rPr>
          <w:b/>
          <w:bCs/>
        </w:rPr>
        <w:t xml:space="preserve">88109</w:t>
      </w:r>
      <w:r>
        <w:t xml:space="preserve"> on </w:t>
      </w:r>
      <w:r>
        <w:rPr>
          <w:b/>
          <w:bCs/>
        </w:rPr>
        <w:t xml:space="preserve">`BH_Benchmark_JazzMelody.musicxml`</w:t>
      </w:r>
      <w:r>
        <w:t xml:space="preserve"> is frozen in </w:t>
      </w:r>
      <w:r>
        <w:rPr>
          <w:b/>
          <w:bCs/>
        </w:rPr>
        <w:t xml:space="preserve">`engines/composer-os-v2/tests/golden/bh-benchmark-seed88109.golden.json`</w:t>
      </w:r>
      <w:r>
        <w:t xml:space="preserve"> (voice-1 melody events: onset, duration, pitch, articulation, velocity, accent) and </w:t>
      </w:r>
      <w:r>
        <w:rPr>
          <w:b/>
          <w:bCs/>
        </w:rPr>
        <w:t xml:space="preserve">`bh-benchmark-seed88109.golden.musicxml`</w:t>
      </w:r>
      <w:r>
        <w:t xml:space="preserve"> (full export). </w:t>
      </w:r>
      <w:r>
        <w:rPr>
          <w:b/>
          <w:bCs/>
        </w:rPr>
        <w:t xml:space="preserve">`bhGoldenMaster.test.ts`</w:t>
      </w:r>
      <w:r>
        <w:t xml:space="preserve"> regenerates the golden path and asserts </w:t>
      </w:r>
      <w:r>
        <w:rPr>
          <w:b/>
          <w:bCs/>
        </w:rPr>
        <w:t xml:space="preserve">byte-for-byte</w:t>
      </w:r>
      <w:r>
        <w:t xml:space="preserve"> equality; event-by-event diff on JSON failure. This snapshot is the </w:t>
      </w:r>
      <w:r>
        <w:rPr>
          <w:b/>
          <w:bCs/>
        </w:rPr>
        <w:t xml:space="preserve">equivalence oracle</w:t>
      </w:r>
      <w:r>
        <w:t xml:space="preserve"> for the refactor — </w:t>
      </w:r>
      <w:r>
        <w:rPr>
          <w:b/>
          <w:bCs/>
        </w:rPr>
        <w:t xml:space="preserve">`runV81AutoValidation.ts`</w:t>
      </w:r>
      <w:r>
        <w:t xml:space="preserve">, </w:t>
      </w:r>
      <w:r>
        <w:rPr>
          <w:b/>
          <w:bCs/>
        </w:rPr>
        <w:t xml:space="preserve">`runV85Phase3AutoValidation.ts`</w:t>
      </w:r>
      <w:r>
        <w:t xml:space="preserve">, and eval scripts are </w:t>
      </w:r>
      <w:r>
        <w:rPr>
          <w:b/>
          <w:bCs/>
        </w:rPr>
        <w:t xml:space="preserve">secondary confidence checks</w:t>
      </w:r>
      <w:r>
        <w:t xml:space="preserve">, not proof of identity. </w:t>
      </w:r>
      <w:r>
        <w:rPr>
          <w:b/>
          <w:bCs/>
        </w:rPr>
        <w:t xml:space="preserve">FROZEN:</w:t>
      </w:r>
      <w:r>
        <w:t xml:space="preserve"> regenerate fixtures only in a commit whose stated purpose is changing BH output.</w:t>
      </w:r>
    </w:p>
    <w:p>
      <w:pPr>
        <w:spacing w:after="160"/>
      </w:pPr>
      <w:r>
        <w:rPr>
          <w:b/>
          <w:bCs/>
        </w:rPr>
        <w:t xml:space="preserve">Premium-melody engine hooks (V86 Commit 2-pre / 2b):</w:t>
      </w:r>
      <w:r>
        <w:t xml:space="preserve"> </w:t>
      </w:r>
      <w:r>
        <w:rPr>
          <w:b/>
          <w:bCs/>
        </w:rPr>
        <w:t xml:space="preserve">`PremiumMelodyProfile`</w:t>
      </w:r>
      <w:r>
        <w:t xml:space="preserve"> exposes </w:t>
      </w:r>
      <w:r>
        <w:rPr>
          <w:b/>
          <w:bCs/>
        </w:rPr>
        <w:t xml:space="preserve">optional</w:t>
      </w:r>
      <w:r>
        <w:t xml:space="preserve"> hooks the shared engine reads via </w:t>
      </w:r>
      <w:r>
        <w:rPr>
          <w:rFonts w:ascii="Consolas" w:cs="Consolas" w:eastAsia="Consolas" w:hAnsi="Consolas"/>
          <w:sz w:val="20"/>
          <w:szCs w:val="20"/>
        </w:rPr>
        <w:t xml:space="preserve">profile.&lt;hook&gt; ?? &lt;BH default&gt;</w:t>
      </w:r>
      <w:r>
        <w:t xml:space="preserve">. When a hook is absent, behaviour matches today's Barry Harris path exactly — </w:t>
      </w:r>
      <w:r>
        <w:rPr>
          <w:b/>
          <w:bCs/>
        </w:rPr>
        <w:t xml:space="preserve">`buildBarryHarrisPremiumMelodyProfile`</w:t>
      </w:r>
      <w:r>
        <w:t xml:space="preserve"> intentionally sets </w:t>
      </w:r>
      <w:r>
        <w:rPr>
          <w:b/>
          <w:bCs/>
        </w:rPr>
        <w:t xml:space="preserve">none</w:t>
      </w:r>
      <w:r>
        <w:t xml:space="preserve"> of them so BH proves the defaults. Hook roster: </w:t>
      </w:r>
      <w:r>
        <w:rPr>
          <w:b/>
          <w:bCs/>
        </w:rPr>
        <w:t xml:space="preserve">`offbeatTrimCeiling`</w:t>
      </w:r>
      <w:r>
        <w:t xml:space="preserve"> (default </w:t>
      </w:r>
      <w:r>
        <w:rPr>
          <w:b/>
          <w:bCs/>
        </w:rPr>
        <w:t xml:space="preserve">0.74</w:t>
      </w:r>
      <w:r>
        <w:t xml:space="preserve"> trim ceiling) · </w:t>
      </w:r>
      <w:r>
        <w:rPr>
          <w:b/>
          <w:bCs/>
        </w:rPr>
        <w:t xml:space="preserve">`barSlotNudgesEnabled`</w:t>
      </w:r>
      <w:r>
        <w:t xml:space="preserve"> (default </w:t>
      </w:r>
      <w:r>
        <w:rPr>
          <w:b/>
          <w:bCs/>
        </w:rPr>
        <w:t xml:space="preserve">true</w:t>
      </w:r>
      <w:r>
        <w:t xml:space="preserve">) · </w:t>
      </w:r>
      <w:r>
        <w:rPr>
          <w:b/>
          <w:bCs/>
        </w:rPr>
        <w:t xml:space="preserve">`structuralLandingMode`</w:t>
      </w:r>
      <w:r>
        <w:t xml:space="preserve"> (default </w:t>
      </w:r>
      <w:r>
        <w:rPr>
          <w:b/>
          <w:bCs/>
        </w:rPr>
        <w:t xml:space="preserve">`bh_grounded`</w:t>
      </w:r>
      <w:r>
        <w:t xml:space="preserve"> beat-1/3 landing) · </w:t>
      </w:r>
      <w:r>
        <w:rPr>
          <w:b/>
          <w:bCs/>
        </w:rPr>
        <w:t xml:space="preserve">`projectedOffbeatBlockThreshold`</w:t>
      </w:r>
      <w:r>
        <w:t xml:space="preserve"> (default </w:t>
      </w:r>
      <w:r>
        <w:rPr>
          <w:b/>
          <w:bCs/>
        </w:rPr>
        <w:t xml:space="preserve">0.72</w:t>
      </w:r>
      <w:r>
        <w:t xml:space="preserve"> triplet cap) · </w:t>
      </w:r>
      <w:r>
        <w:rPr>
          <w:b/>
          <w:bCs/>
        </w:rPr>
        <w:t xml:space="preserve">`restPhraseBreakBeats`</w:t>
      </w:r>
      <w:r>
        <w:t xml:space="preserve"> (default </w:t>
      </w:r>
      <w:r>
        <w:rPr>
          <w:b/>
          <w:bCs/>
        </w:rPr>
        <w:t xml:space="preserve">1.75</w:t>
      </w:r>
      <w:r>
        <w:t xml:space="preserve">) · </w:t>
      </w:r>
      <w:r>
        <w:rPr>
          <w:b/>
          <w:bCs/>
        </w:rPr>
        <w:t xml:space="preserve">`longNotePhraseBreakBeats`</w:t>
      </w:r>
      <w:r>
        <w:t xml:space="preserve"> (default </w:t>
      </w:r>
      <w:r>
        <w:rPr>
          <w:b/>
          <w:bCs/>
        </w:rPr>
        <w:t xml:space="preserve">1.25</w:t>
      </w:r>
      <w:r>
        <w:t xml:space="preserve">) · </w:t>
      </w:r>
      <w:r>
        <w:rPr>
          <w:b/>
          <w:bCs/>
        </w:rPr>
        <w:t xml:space="preserve">`expressionCharacter`</w:t>
      </w:r>
      <w:r>
        <w:t xml:space="preserve"> (default </w:t>
      </w:r>
      <w:r>
        <w:rPr>
          <w:b/>
          <w:bCs/>
        </w:rPr>
        <w:t xml:space="preserve">`bh_bebop`</w:t>
      </w:r>
      <w:r>
        <w:t xml:space="preserve"> articulation/velocity arc) · </w:t>
      </w:r>
      <w:r>
        <w:rPr>
          <w:b/>
          <w:bCs/>
        </w:rPr>
        <w:t xml:space="preserve">`rhythmSeedSalt`</w:t>
      </w:r>
      <w:r>
        <w:t xml:space="preserve"> (default </w:t>
      </w:r>
      <w:r>
        <w:rPr>
          <w:b/>
          <w:bCs/>
        </w:rPr>
        <w:t xml:space="preserve">0</w:t>
      </w:r>
      <w:r>
        <w:t xml:space="preserve">) · </w:t>
      </w:r>
      <w:r>
        <w:rPr>
          <w:b/>
          <w:bCs/>
        </w:rPr>
        <w:t xml:space="preserve">`cellFamilyWeightScale`</w:t>
      </w:r>
      <w:r>
        <w:t xml:space="preserve"> (default </w:t>
      </w:r>
      <w:r>
        <w:rPr>
          <w:b/>
          <w:bCs/>
        </w:rPr>
        <w:t xml:space="preserve">undefined</w:t>
      </w:r>
      <w:r>
        <w:t xml:space="preserve"> — per-family weight multiplier in cell selection; </w:t>
      </w:r>
      <w:r>
        <w:rPr>
          <w:b/>
          <w:bCs/>
        </w:rPr>
        <w:t xml:space="preserve">2b</w:t>
      </w:r>
      <w:r>
        <w:t xml:space="preserve">). </w:t>
      </w:r>
      <w:r>
        <w:rPr>
          <w:b/>
          <w:bCs/>
        </w:rPr>
        <w:t xml:space="preserve">Wayne Shorter</w:t>
      </w:r>
      <w:r>
        <w:t xml:space="preserve"> (V86 Commit </w:t>
      </w:r>
      <w:r>
        <w:rPr>
          <w:b/>
          <w:bCs/>
        </w:rPr>
        <w:t xml:space="preserve">2a–2c</w:t>
      </w:r>
      <w:r>
        <w:t xml:space="preserve">) is the first composer profile to override selected hooks.</w:t>
      </w:r>
    </w:p>
    <w:p>
      <w:pPr>
        <w:spacing w:after="160"/>
      </w:pPr>
      <w:r>
        <w:rPr>
          <w:b/>
          <w:bCs/>
        </w:rPr>
        <w:t xml:space="preserve">Premium-melody engine enum branches (V86 Commit 2-pre-2):</w:t>
      </w:r>
      <w:r>
        <w:t xml:space="preserve"> Two new </w:t>
      </w:r>
      <w:r>
        <w:rPr>
          <w:b/>
          <w:bCs/>
        </w:rPr>
        <w:t xml:space="preserve">engine-only</w:t>
      </w:r>
      <w:r>
        <w:t xml:space="preserve"> enum values on the shared surface — not set by BH today. </w:t>
      </w:r>
      <w:r>
        <w:rPr>
          <w:b/>
          <w:bCs/>
        </w:rPr>
        <w:t xml:space="preserve">`structuralLandingMode`</w:t>
      </w:r>
      <w:r>
        <w:t xml:space="preserve">: </w:t>
      </w:r>
      <w:r>
        <w:rPr>
          <w:b/>
          <w:bCs/>
        </w:rPr>
        <w:t xml:space="preserve">`float_preserve`</w:t>
      </w:r>
      <w:r>
        <w:t xml:space="preserve"> keeps imported onsets on phrase starts/ends instead of snapping to beat </w:t>
      </w:r>
      <w:r>
        <w:rPr>
          <w:b/>
          <w:bCs/>
        </w:rPr>
        <w:t xml:space="preserve">1</w:t>
      </w:r>
      <w:r>
        <w:t xml:space="preserve">/</w:t>
      </w:r>
      <w:r>
        <w:rPr>
          <w:b/>
          <w:bCs/>
        </w:rPr>
        <w:t xml:space="preserve">3</w:t>
      </w:r>
      <w:r>
        <w:t xml:space="preserve"> (</w:t>
      </w:r>
      <w:r>
        <w:rPr>
          <w:rFonts w:ascii="Consolas" w:cs="Consolas" w:eastAsia="Consolas" w:hAnsi="Consolas"/>
          <w:sz w:val="20"/>
          <w:szCs w:val="20"/>
        </w:rPr>
        <w:t xml:space="preserve">structuralLandingOnset</w:t>
      </w:r>
      <w:r>
        <w:t xml:space="preserve"> in </w:t>
      </w:r>
      <w:r>
        <w:rPr>
          <w:b/>
          <w:bCs/>
        </w:rPr>
        <w:t xml:space="preserve">`premiumMelodyPhrase.ts`</w:t>
      </w:r>
      <w:r>
        <w:t xml:space="preserve">); default </w:t>
      </w:r>
      <w:r>
        <w:rPr>
          <w:b/>
          <w:bCs/>
        </w:rPr>
        <w:t xml:space="preserve">`bh_grounded`</w:t>
      </w:r>
      <w:r>
        <w:t xml:space="preserve"> unchanged. </w:t>
      </w:r>
      <w:r>
        <w:rPr>
          <w:b/>
          <w:bCs/>
        </w:rPr>
        <w:t xml:space="preserve">`expressionCharacter`</w:t>
      </w:r>
      <w:r>
        <w:t xml:space="preserve">: </w:t>
      </w:r>
      <w:r>
        <w:rPr>
          <w:b/>
          <w:bCs/>
        </w:rPr>
        <w:t xml:space="preserve">`modal_lyric`</w:t>
      </w:r>
      <w:r>
        <w:t xml:space="preserve"> applies a softer provisional velocity arc and lighter articulation weighting (</w:t>
      </w:r>
      <w:r>
        <w:rPr>
          <w:rFonts w:ascii="Consolas" w:cs="Consolas" w:eastAsia="Consolas" w:hAnsi="Consolas"/>
          <w:sz w:val="20"/>
          <w:szCs w:val="20"/>
        </w:rPr>
        <w:t xml:space="preserve">enrichMelodyExpression.ts</w:t>
      </w:r>
      <w:r>
        <w:t xml:space="preserve"> — values marked </w:t>
      </w:r>
      <w:r>
        <w:rPr>
          <w:b/>
          <w:bCs/>
        </w:rPr>
        <w:t xml:space="preserve">PROVISIONAL</w:t>
      </w:r>
      <w:r>
        <w:t xml:space="preserve"> for Wayne </w:t>
      </w:r>
      <w:r>
        <w:rPr>
          <w:b/>
          <w:bCs/>
        </w:rPr>
        <w:t xml:space="preserve">2b</w:t>
      </w:r>
      <w:r>
        <w:t xml:space="preserve"> tuning); default </w:t>
      </w:r>
      <w:r>
        <w:rPr>
          <w:b/>
          <w:bCs/>
        </w:rPr>
        <w:t xml:space="preserve">`bh_bebop`</w:t>
      </w:r>
      <w:r>
        <w:t xml:space="preserve"> unchanged. </w:t>
      </w:r>
      <w:r>
        <w:rPr>
          <w:b/>
          <w:bCs/>
        </w:rPr>
        <w:t xml:space="preserve">`pinPremiumMelodyExport`</w:t>
      </w:r>
      <w:r>
        <w:t xml:space="preserve"> (</w:t>
      </w:r>
      <w:r>
        <w:rPr>
          <w:rFonts w:ascii="Consolas" w:cs="Consolas" w:eastAsia="Consolas" w:hAnsi="Consolas"/>
          <w:sz w:val="20"/>
          <w:szCs w:val="20"/>
        </w:rPr>
        <w:t xml:space="preserve">premiumMelodyPin.ts</w:t>
      </w:r>
      <w:r>
        <w:t xml:space="preserve">, exported from </w:t>
      </w:r>
      <w:r>
        <w:rPr>
          <w:b/>
          <w:bCs/>
        </w:rPr>
        <w:t xml:space="preserve">`core/premium-melody/index.ts`</w:t>
      </w:r>
      <w:r>
        <w:t xml:space="preserve">) pins rhythm + expression-enriched melody (pitch, onset, duration, articulation, velocity, </w:t>
      </w:r>
      <w:r>
        <w:rPr>
          <w:b/>
          <w:bCs/>
        </w:rPr>
        <w:t xml:space="preserve">`durationAccent`</w:t>
      </w:r>
      <w:r>
        <w:t xml:space="preserve">) onto a score part — for </w:t>
      </w:r>
      <w:r>
        <w:rPr>
          <w:b/>
          <w:bCs/>
        </w:rPr>
        <w:t xml:space="preserve">non-chord-melody</w:t>
      </w:r>
      <w:r>
        <w:t xml:space="preserve"> style-transfer composers; BH chord-melody continues to use </w:t>
      </w:r>
      <w:r>
        <w:rPr>
          <w:b/>
          <w:bCs/>
        </w:rPr>
        <w:t xml:space="preserve">`applyChordMelodyToScore`</w:t>
      </w:r>
      <w:r>
        <w:t xml:space="preserve">.</w:t>
      </w:r>
    </w:p>
    <w:p>
      <w:pPr>
        <w:spacing w:after="160"/>
      </w:pPr>
      <w:r>
        <w:rPr>
          <w:b/>
          <w:bCs/>
        </w:rPr>
        <w:t xml:space="preserve">Wayne Shorter golden-master (V86 Commit 2c — FROZEN):</w:t>
      </w:r>
      <w:r>
        <w:t xml:space="preserve"> Native modal benchmark </w:t>
      </w:r>
      <w:r>
        <w:rPr>
          <w:b/>
          <w:bCs/>
        </w:rPr>
        <w:t xml:space="preserve">`WS_Benchmark_ModalMelody.musicxml`</w:t>
      </w:r>
      <w:r>
        <w:t xml:space="preserve"> — original </w:t>
      </w:r>
      <w:r>
        <w:rPr>
          <w:b/>
          <w:bCs/>
        </w:rPr>
        <w:t xml:space="preserve">8</w:t>
      </w:r>
      <w:r>
        <w:t xml:space="preserve">-bar modal melody (floating sustains, compact bursts, space, intervallic pivots, long-range phrase arc). Wayne premium-melody snapshot — seed </w:t>
      </w:r>
      <w:r>
        <w:rPr>
          <w:b/>
          <w:bCs/>
        </w:rPr>
        <w:t xml:space="preserve">90217</w:t>
      </w:r>
      <w:r>
        <w:t xml:space="preserve">, profile </w:t>
      </w:r>
      <w:r>
        <w:rPr>
          <w:b/>
          <w:bCs/>
        </w:rPr>
        <w:t xml:space="preserve">`ws_isolation_provisional`</w:t>
      </w:r>
      <w:r>
        <w:t xml:space="preserve">, fixtures </w:t>
      </w:r>
      <w:r>
        <w:rPr>
          <w:b/>
          <w:bCs/>
        </w:rPr>
        <w:t xml:space="preserve">`ws-modal-seed90217.golden.json`</w:t>
      </w:r>
      <w:r>
        <w:t xml:space="preserve"> + </w:t>
      </w:r>
      <w:r>
        <w:rPr>
          <w:b/>
          <w:bCs/>
        </w:rPr>
        <w:t xml:space="preserve">`.golden.musicxml`</w:t>
      </w:r>
      <w:r>
        <w:t xml:space="preserve">, test </w:t>
      </w:r>
      <w:r>
        <w:rPr>
          <w:b/>
          <w:bCs/>
        </w:rPr>
        <w:t xml:space="preserve">`wayneGoldenMaster.test.ts`</w:t>
      </w:r>
      <w:r>
        <w:t xml:space="preserve">. </w:t>
      </w:r>
      <w:r>
        <w:rPr>
          <w:b/>
          <w:bCs/>
        </w:rPr>
        <w:t xml:space="preserve">Commit 2b</w:t>
      </w:r>
      <w:r>
        <w:t xml:space="preserve"> tuned modal float: </w:t>
      </w:r>
      <w:r>
        <w:rPr>
          <w:b/>
          <w:bCs/>
        </w:rPr>
        <w:t xml:space="preserve">`syncopationShiftRate` 0.40</w:t>
      </w:r>
      <w:r>
        <w:t xml:space="preserve">, </w:t>
      </w:r>
      <w:r>
        <w:rPr>
          <w:b/>
          <w:bCs/>
        </w:rPr>
        <w:t xml:space="preserve">`anticipationBias` 0.30</w:t>
      </w:r>
      <w:r>
        <w:t xml:space="preserve">, </w:t>
      </w:r>
      <w:r>
        <w:rPr>
          <w:b/>
          <w:bCs/>
        </w:rPr>
        <w:t xml:space="preserve">`float_preserve`</w:t>
      </w:r>
      <w:r>
        <w:t xml:space="preserve"> landing, </w:t>
      </w:r>
      <w:r>
        <w:rPr>
          <w:b/>
          <w:bCs/>
        </w:rPr>
        <w:t xml:space="preserve">`modal_lyric`</w:t>
      </w:r>
      <w:r>
        <w:t xml:space="preserve"> expression, </w:t>
      </w:r>
      <w:r>
        <w:rPr>
          <w:b/>
          <w:bCs/>
        </w:rPr>
        <w:t xml:space="preserve">`cellFamilyWeightScale`</w:t>
      </w:r>
      <w:r>
        <w:t xml:space="preserve"> for </w:t>
      </w:r>
      <w:r>
        <w:rPr>
          <w:b/>
          <w:bCs/>
        </w:rPr>
        <w:t xml:space="preserve">`long_gap`</w:t>
      </w:r>
      <w:r>
        <w:t xml:space="preserve"> + </w:t>
      </w:r>
      <w:r>
        <w:rPr>
          <w:b/>
          <w:bCs/>
        </w:rPr>
        <w:t xml:space="preserve">`delayed`</w:t>
      </w:r>
      <w:r>
        <w:t xml:space="preserve">. Routing via </w:t>
      </w:r>
      <w:r>
        <w:rPr>
          <w:b/>
          <w:bCs/>
        </w:rPr>
        <w:t xml:space="preserve">`premiumMelodyRouting.ts`</w:t>
      </w:r>
      <w:r>
        <w:t xml:space="preserve"> (</w:t>
      </w:r>
      <w:r>
        <w:rPr>
          <w:rFonts w:ascii="Consolas" w:cs="Consolas" w:eastAsia="Consolas" w:hAnsi="Consolas"/>
          <w:sz w:val="20"/>
          <w:szCs w:val="20"/>
        </w:rPr>
        <w:t xml:space="preserve">runPremiumMelodyHarmonyRhythmExpressionPipeline</w:t>
      </w:r>
      <w:r>
        <w:t xml:space="preserve"> + </w:t>
      </w:r>
      <w:r>
        <w:rPr>
          <w:b/>
          <w:bCs/>
        </w:rPr>
        <w:t xml:space="preserve">`applyPremiumMelodyPinExport`</w:t>
      </w:r>
      <w:r>
        <w:t xml:space="preserve"> in </w:t>
      </w:r>
      <w:r>
        <w:rPr>
          <w:b/>
          <w:bCs/>
        </w:rPr>
        <w:t xml:space="preserve">`runGoldenPath.ts`</w:t>
      </w:r>
      <w:r>
        <w:t xml:space="preserve">). Wayne validation (</w:t>
      </w:r>
      <w:r>
        <w:rPr>
          <w:b/>
          <w:bCs/>
        </w:rPr>
        <w:t xml:space="preserve">`wsPremiumMelodyValidation.ts`</w:t>
      </w:r>
      <w:r>
        <w:t xml:space="preserve">, </w:t>
      </w:r>
      <w:r>
        <w:rPr>
          <w:b/>
          <w:bCs/>
        </w:rPr>
        <w:t xml:space="preserve">`runWsPremiumMelodyAutoValidation.ts`</w:t>
      </w:r>
      <w:r>
        <w:t xml:space="preserve">): offbeat ratio </w:t>
      </w:r>
      <w:r>
        <w:rPr>
          <w:b/>
          <w:bCs/>
        </w:rPr>
        <w:t xml:space="preserve">0.28–0.58</w:t>
      </w:r>
      <w:r>
        <w:t xml:space="preserve">, IOI entropy </w:t>
      </w:r>
      <w:r>
        <w:rPr>
          <w:b/>
          <w:bCs/>
        </w:rPr>
        <w:t xml:space="preserve">≥1.83</w:t>
      </w:r>
      <w:r>
        <w:t xml:space="preserve">, velocity spread </w:t>
      </w:r>
      <w:r>
        <w:rPr>
          <w:b/>
          <w:bCs/>
        </w:rPr>
        <w:t xml:space="preserve">4–12</w:t>
      </w:r>
      <w:r>
        <w:t xml:space="preserve"> — </w:t>
      </w:r>
      <w:r>
        <w:rPr>
          <w:b/>
          <w:bCs/>
        </w:rPr>
        <w:t xml:space="preserve">no</w:t>
      </w:r>
      <w:r>
        <w:t xml:space="preserve"> BH phrase-density arc. BH isolation uniform-float sits at IOI-entropy floor edge. </w:t>
      </w:r>
      <w:r>
        <w:rPr>
          <w:b/>
          <w:bCs/>
        </w:rPr>
        <w:t xml:space="preserve">FROZEN:</w:t>
      </w:r>
      <w:r>
        <w:t xml:space="preserve"> regenerate fixtures only in a commit whose stated purpose is changing Wayne output. BH </w:t>
      </w:r>
      <w:r>
        <w:rPr>
          <w:b/>
          <w:bCs/>
        </w:rPr>
        <w:t xml:space="preserve">1a</w:t>
      </w:r>
      <w:r>
        <w:t xml:space="preserve"> golden master </w:t>
      </w:r>
      <w:r>
        <w:rPr>
          <w:b/>
          <w:bCs/>
        </w:rPr>
        <w:t xml:space="preserve">FROZEN</w:t>
      </w:r>
      <w:r>
        <w:t xml:space="preserve"> and byte-identical. QA export: </w:t>
      </w:r>
      <w:r>
        <w:rPr>
          <w:b/>
          <w:bCs/>
        </w:rPr>
        <w:t xml:space="preserve">Song Mode</w:t>
      </w:r>
      <w:r>
        <w:t xml:space="preserve"> / </w:t>
      </w:r>
      <w:r>
        <w:rPr>
          <w:rFonts w:ascii="Consolas" w:cs="Consolas" w:eastAsia="Consolas" w:hAnsi="Consolas"/>
          <w:sz w:val="20"/>
          <w:szCs w:val="20"/>
        </w:rPr>
        <w:t xml:space="preserve">ws-v86-2c-check.musicxml</w:t>
      </w:r>
      <w:r>
        <w:t xml:space="preserve">.</w:t>
      </w:r>
    </w:p>
    <w:p>
      <w:pPr>
        <w:spacing w:after="160"/>
      </w:pPr>
      <w:r>
        <w:rPr>
          <w:b/>
          <w:bCs/>
        </w:rPr>
        <w:t xml:space="preserve">Premium-melody composer scaffolding (V86):</w:t>
      </w:r>
      <w:r>
        <w:t xml:space="preserve"> </w:t>
      </w:r>
      <w:r>
        <w:rPr>
          <w:b/>
          <w:bCs/>
        </w:rPr>
        <w:t xml:space="preserve">`engines/composer-os-v2/scripts/scaffoldPremiumMelodyComposer.ts`</w:t>
      </w:r>
      <w:r>
        <w:t xml:space="preserve"> generates the Wayne-proven </w:t>
      </w:r>
      <w:r>
        <w:rPr>
          <w:b/>
          <w:bCs/>
        </w:rPr>
        <w:t xml:space="preserve">2a→2b→2c</w:t>
      </w:r>
      <w:r>
        <w:t xml:space="preserve"> starter kit for each new style-transfer composer. Registry: </w:t>
      </w:r>
      <w:r>
        <w:rPr>
          <w:b/>
          <w:bCs/>
        </w:rPr>
        <w:t xml:space="preserve">`scaffold/premium-melody-composer/registry.json`</w:t>
      </w:r>
      <w:r>
        <w:t xml:space="preserve"> (Bill Evans </w:t>
      </w:r>
      <w:r>
        <w:rPr>
          <w:b/>
          <w:bCs/>
        </w:rPr>
        <w:t xml:space="preserve">`bill_evans`</w:t>
      </w:r>
      <w:r>
        <w:t xml:space="preserve"> / seed </w:t>
      </w:r>
      <w:r>
        <w:rPr>
          <w:b/>
          <w:bCs/>
        </w:rPr>
        <w:t xml:space="preserve">90301</w:t>
      </w:r>
      <w:r>
        <w:t xml:space="preserve"> through Frank Zappa </w:t>
      </w:r>
      <w:r>
        <w:rPr>
          <w:b/>
          <w:bCs/>
        </w:rPr>
        <w:t xml:space="preserve">`frank_zappa`</w:t>
      </w:r>
      <w:r>
        <w:t xml:space="preserve"> / </w:t>
      </w:r>
      <w:r>
        <w:rPr>
          <w:b/>
          <w:bCs/>
        </w:rPr>
        <w:t xml:space="preserve">90308</w:t>
      </w:r>
      <w:r>
        <w:t xml:space="preserve">; BH + Wayne marked </w:t>
      </w:r>
      <w:r>
        <w:rPr>
          <w:b/>
          <w:bCs/>
        </w:rPr>
        <w:t xml:space="preserve">frozen</w:t>
      </w:r>
      <w:r>
        <w:t xml:space="preserve"> for seed collision + write denylist). Output: profile + validation skeletons, </w:t>
      </w:r>
      <w:r>
        <w:rPr>
          <w:b/>
          <w:bCs/>
        </w:rPr>
        <w:t xml:space="preserve">`{prefix}GoldenMaster.test.ts`</w:t>
      </w:r>
      <w:r>
        <w:t xml:space="preserve">, </w:t>
      </w:r>
      <w:r>
        <w:rPr>
          <w:b/>
          <w:bCs/>
        </w:rPr>
        <w:t xml:space="preserve">`run{Prefix}PremiumMelodyAutoValidation.ts`</w:t>
      </w:r>
      <w:r>
        <w:t xml:space="preserve">, routing snippet (manual paste into </w:t>
      </w:r>
      <w:r>
        <w:rPr>
          <w:b/>
          <w:bCs/>
        </w:rPr>
        <w:t xml:space="preserve">`runGoldenPath.ts`</w:t>
      </w:r>
      <w:r>
        <w:t xml:space="preserve">), doc stubs, filled </w:t>
      </w:r>
      <w:r>
        <w:rPr>
          <w:b/>
          <w:bCs/>
        </w:rPr>
        <w:t xml:space="preserve">2a</w:t>
      </w:r>
      <w:r>
        <w:t xml:space="preserve"> Cursor prompt. </w:t>
      </w:r>
      <w:r>
        <w:rPr>
          <w:b/>
          <w:bCs/>
        </w:rPr>
        <w:t xml:space="preserve">`--dry-run`</w:t>
      </w:r>
      <w:r>
        <w:t xml:space="preserve"> prints manifest without writes. Post-flight </w:t>
      </w:r>
      <w:r>
        <w:rPr>
          <w:b/>
          <w:bCs/>
        </w:rPr>
        <w:t xml:space="preserve">`bhGoldenMaster`</w:t>
      </w:r>
      <w:r>
        <w:t xml:space="preserve"> — rollback all files on FAIL. Does not touch </w:t>
      </w:r>
      <w:r>
        <w:rPr>
          <w:b/>
          <w:bCs/>
        </w:rPr>
        <w:t xml:space="preserve">`runGoldenPath.ts`</w:t>
      </w:r>
      <w:r>
        <w:t xml:space="preserve">, golden fixtures, or BH behaviour. See </w:t>
      </w:r>
      <w:r>
        <w:rPr>
          <w:b/>
          <w:bCs/>
        </w:rPr>
        <w:t xml:space="preserve">`scaffold/README.md`</w:t>
      </w:r>
      <w:r>
        <w:t xml:space="preserve">.</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w:t>
      </w:r>
      <w:r>
        <w:rPr>
          <w:b/>
          <w:bCs/>
        </w:rPr>
        <w:t xml:space="preserve">bebop_step</w:t>
      </w:r>
      <w:r>
        <w:t xml:space="preserve"> </w:t>
      </w:r>
      <w:r>
        <w:rPr>
          <w:b/>
          <w:bCs/>
        </w:rPr>
        <w:t xml:space="preserve">0.75</w:t>
      </w:r>
      <w:r>
        <w:t xml:space="preserve">, </w:t>
      </w:r>
      <w:r>
        <w:rPr>
          <w:b/>
          <w:bCs/>
        </w:rPr>
        <w:t xml:space="preserve">enclosure_heavy</w:t>
      </w:r>
      <w:r>
        <w:t xml:space="preserve"> </w:t>
      </w:r>
      <w:r>
        <w:rPr>
          <w:b/>
          <w:bCs/>
        </w:rPr>
        <w:t xml:space="preserve">0.85</w:t>
      </w:r>
      <w:r>
        <w:t xml:space="preserve">, </w:t>
      </w:r>
      <w:r>
        <w:rPr>
          <w:b/>
          <w:bCs/>
        </w:rPr>
        <w:t xml:space="preserve">scalar_embellish</w:t>
      </w:r>
      <w:r>
        <w:t xml:space="preserve"> </w:t>
      </w:r>
      <w:r>
        <w:rPr>
          <w:b/>
          <w:bCs/>
        </w:rPr>
        <w:t xml:space="preserve">0.35</w:t>
      </w:r>
      <w:r>
        <w:t xml:space="preserve">; inactive below </w:t>
      </w:r>
      <w:r>
        <w:rPr>
          <w:b/>
          <w:bCs/>
        </w:rPr>
        <w:t xml:space="preserve">0.35</w:t>
      </w:r>
      <w:r>
        <w:t xml:space="preserv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2026-06-11T22:55:52.842Z</dcterms:created>
  <dcterms:modified xsi:type="dcterms:W3CDTF">2026-06-11T22:55:52.843Z</dcterms:modified>
</cp:coreProperties>
</file>

<file path=docProps/custom.xml><?xml version="1.0" encoding="utf-8"?>
<Properties xmlns="http://schemas.openxmlformats.org/officeDocument/2006/custom-properties" xmlns:vt="http://schemas.openxmlformats.org/officeDocument/2006/docPropsVTypes"/>
</file>