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`GenerateFromIRealOptions`</w:t>
      </w:r>
      <w:r>
        <w:t xml:space="preserve">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2026-05-04T09:38:28.547Z</dcterms:created>
  <dcterms:modified xsi:type="dcterms:W3CDTF">2026-05-04T09:38:28.548Z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