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9590" w14:textId="77777777" w:rsidR="00E044E7" w:rsidRPr="00E044E7" w:rsidRDefault="00E044E7" w:rsidP="00E044E7">
      <w:pPr>
        <w:pStyle w:val="Heading1"/>
        <w:rPr>
          <w:rFonts w:eastAsia="Times New Roman"/>
        </w:rPr>
      </w:pPr>
      <w:r w:rsidRPr="00E044E7">
        <w:rPr>
          <w:rFonts w:eastAsia="Times New Roman"/>
        </w:rPr>
        <w:t>Lab: Frontend Design with Wireframes</w:t>
      </w:r>
    </w:p>
    <w:p w14:paraId="3EBBA029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44E7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3EFC1F7C" w14:textId="0FA9F438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will plan and design the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 (UI) structure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QuickBite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food delivery system using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. They will produce a set of linked screens showing navigation flows (e.g. </w:t>
      </w:r>
      <w:r w:rsidRPr="00E044E7">
        <w:rPr>
          <w:rFonts w:ascii="Times New Roman" w:eastAsia="Times New Roman" w:hAnsi="Times New Roman" w:cs="Times New Roman"/>
          <w:b/>
          <w:bCs/>
          <w:sz w:val="28"/>
          <w:szCs w:val="28"/>
        </w:rPr>
        <w:t>login → restaurant list → menu → order summary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950A2AC" w14:textId="04327414" w:rsidR="00E044E7" w:rsidRPr="00E044E7" w:rsidRDefault="00E044E7" w:rsidP="00E044E7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57D9D64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Part 1 – Understanding the Task</w:t>
      </w:r>
    </w:p>
    <w:p w14:paraId="4F0BD74D" w14:textId="77777777" w:rsidR="00E044E7" w:rsidRPr="00E044E7" w:rsidRDefault="00E044E7" w:rsidP="00E044E7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Read the </w:t>
      </w:r>
      <w:proofErr w:type="spellStart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QuickBite</w:t>
      </w:r>
      <w:proofErr w:type="spellEnd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scenario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you have already analysed (actors, use cases, entities).</w:t>
      </w:r>
    </w:p>
    <w:p w14:paraId="144F73E0" w14:textId="23322E44" w:rsidR="00E044E7" w:rsidRPr="00E044E7" w:rsidRDefault="00E044E7" w:rsidP="00E044E7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key screens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needed in the frontend: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71D161E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Login / Register</w:t>
      </w:r>
    </w:p>
    <w:p w14:paraId="41E64A26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Restaurant list</w:t>
      </w:r>
    </w:p>
    <w:p w14:paraId="3AB7780F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Restaurant detail (menu)</w:t>
      </w:r>
    </w:p>
    <w:p w14:paraId="2B85B2A3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Basket / Order summary</w:t>
      </w:r>
    </w:p>
    <w:p w14:paraId="4322F33A" w14:textId="77777777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Order tracking</w:t>
      </w:r>
    </w:p>
    <w:p w14:paraId="75A725B1" w14:textId="2738D7EA" w:rsidR="00E044E7" w:rsidRPr="00E044E7" w:rsidRDefault="00E044E7" w:rsidP="00E044E7">
      <w:pPr>
        <w:numPr>
          <w:ilvl w:val="1"/>
          <w:numId w:val="4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Profile / Order history</w:t>
      </w:r>
    </w:p>
    <w:p w14:paraId="285DF6C1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Part 2 – Sketch First</w:t>
      </w:r>
    </w:p>
    <w:p w14:paraId="37D022E7" w14:textId="77777777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Before using software,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sketch wireframes by hand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D7DB1F" w14:textId="77777777" w:rsidR="00E044E7" w:rsidRPr="00E044E7" w:rsidRDefault="00E044E7" w:rsidP="00E044E7">
      <w:pPr>
        <w:numPr>
          <w:ilvl w:val="0"/>
          <w:numId w:val="43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Draw rough boxes for UI elements (headers, lists, buttons, forms)</w:t>
      </w:r>
    </w:p>
    <w:p w14:paraId="61FE20FB" w14:textId="77777777" w:rsidR="00E044E7" w:rsidRPr="00E044E7" w:rsidRDefault="00E044E7" w:rsidP="00E044E7">
      <w:pPr>
        <w:numPr>
          <w:ilvl w:val="0"/>
          <w:numId w:val="43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Label elements (e.g. “Search restaurants”, “Add to basket”)</w:t>
      </w:r>
    </w:p>
    <w:p w14:paraId="6D442C86" w14:textId="77777777" w:rsidR="00E044E7" w:rsidRPr="00E044E7" w:rsidRDefault="00E044E7" w:rsidP="00E044E7">
      <w:pPr>
        <w:numPr>
          <w:ilvl w:val="0"/>
          <w:numId w:val="43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Indicate navigation (arrows showing where taps/clicks go)</w:t>
      </w:r>
    </w:p>
    <w:p w14:paraId="6B6D0DBC" w14:textId="77777777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This helps focus on structure before tools.</w:t>
      </w:r>
    </w:p>
    <w:p w14:paraId="51B4C547" w14:textId="598A5FB7" w:rsidR="00E044E7" w:rsidRPr="00E044E7" w:rsidRDefault="00E044E7" w:rsidP="00E044E7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1F0128DC" w14:textId="67D9AABC" w:rsidR="00E044E7" w:rsidRPr="00E044E7" w:rsidRDefault="00E044E7" w:rsidP="00E044E7">
      <w:pPr>
        <w:keepNext/>
        <w:keepLines/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Part 3 – Create Wireframes</w:t>
      </w:r>
    </w:p>
    <w:p w14:paraId="0A894143" w14:textId="77777777" w:rsidR="00E044E7" w:rsidRPr="00E044E7" w:rsidRDefault="00E044E7" w:rsidP="00E044E7">
      <w:pPr>
        <w:keepNext/>
        <w:keepLines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Use one of the following online tools to make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digital wireframes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9969CD" w14:textId="1B290F08" w:rsidR="00E044E7" w:rsidRPr="00E044E7" w:rsidRDefault="00E044E7" w:rsidP="00E044E7">
      <w:pPr>
        <w:keepNext/>
        <w:keepLines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Tools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E044E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You may choose one that you like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or even use paper and pen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E7CBBBB" w14:textId="278D6D9B" w:rsidR="00E044E7" w:rsidRPr="00E044E7" w:rsidRDefault="00E044E7" w:rsidP="00E044E7">
      <w:pPr>
        <w:keepNext/>
        <w:keepLines/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Figma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browser-based UI/UX design tool, free tier available, supports multi-screen flows and collaboration. (</w:t>
      </w:r>
      <w:hyperlink r:id="rId5" w:tooltip="11 Best Free Wireframing Tools for Designers | Clique Studios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cliquestudios.com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https://www.figma.com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BE5E546" w14:textId="18B883EE" w:rsidR="00E044E7" w:rsidRPr="00E044E7" w:rsidRDefault="00E044E7" w:rsidP="00E044E7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Wireframe.cc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simple web-based wireframing for quick layouts. (</w:t>
      </w:r>
      <w:hyperlink r:id="rId7" w:tooltip="10 Free-to-Use Wireframing Tools for UX Designers in 2026 | IxDF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IxDF - Interaction Design Foundation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8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https://wireframe.cc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800F24F" w14:textId="79A9FA1B" w:rsidR="00E044E7" w:rsidRPr="00E044E7" w:rsidRDefault="00E044E7" w:rsidP="00E044E7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InVision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wireframes and clickable prototypes. (</w:t>
      </w:r>
      <w:hyperlink r:id="rId9" w:tooltip="11 Best Free Wireframing Tools for Designers | Clique Studios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cliquestudios.com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0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https://www.invisionapp.com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5CAC00" w14:textId="08ECC3F1" w:rsidR="00E044E7" w:rsidRPr="00E044E7" w:rsidRDefault="00E044E7" w:rsidP="00E044E7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Moqups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easy drag-and-drop for screens and flows. (</w:t>
      </w:r>
      <w:hyperlink r:id="rId11" w:tooltip="6 Best Wireframe Tools for Web Designers and Developers in 2026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WebFX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2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https://moqups.com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EB0F8B" w14:textId="0B830703" w:rsidR="00E044E7" w:rsidRPr="00E044E7" w:rsidRDefault="00E044E7" w:rsidP="00E044E7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Visily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beginner-friendly, AI-assisted wireframing. (</w:t>
      </w:r>
      <w:hyperlink r:id="rId13" w:tooltip="10 Best Wireframe Tools That Boost Your Software Design Efficiency - Visily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Visily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4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https://www.visily.ai</w:t>
        </w:r>
      </w:hyperlink>
    </w:p>
    <w:p w14:paraId="73C00456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Part 4 – Define Navigation Flow</w:t>
      </w:r>
    </w:p>
    <w:p w14:paraId="287343F7" w14:textId="77777777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For each screen, document:</w:t>
      </w:r>
    </w:p>
    <w:p w14:paraId="690323C9" w14:textId="77777777" w:rsidR="00E044E7" w:rsidRPr="00E044E7" w:rsidRDefault="00E044E7" w:rsidP="00E044E7">
      <w:pPr>
        <w:numPr>
          <w:ilvl w:val="0"/>
          <w:numId w:val="45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Entry point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(what opens this screen)</w:t>
      </w:r>
    </w:p>
    <w:p w14:paraId="3880B3AE" w14:textId="77777777" w:rsidR="00E044E7" w:rsidRPr="00E044E7" w:rsidRDefault="00E044E7" w:rsidP="00E044E7">
      <w:pPr>
        <w:numPr>
          <w:ilvl w:val="0"/>
          <w:numId w:val="45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Exit actions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(buttons/links and where they go)</w:t>
      </w:r>
    </w:p>
    <w:p w14:paraId="3C79F600" w14:textId="77777777" w:rsidR="00E044E7" w:rsidRPr="00E044E7" w:rsidRDefault="00E044E7" w:rsidP="00E044E7">
      <w:pPr>
        <w:numPr>
          <w:ilvl w:val="0"/>
          <w:numId w:val="45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map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(e.g. Home → Menu → Basket → Checkout)</w:t>
      </w:r>
    </w:p>
    <w:p w14:paraId="2DDF2509" w14:textId="77777777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Deliverables:</w:t>
      </w:r>
    </w:p>
    <w:p w14:paraId="649C853C" w14:textId="77777777" w:rsidR="00E044E7" w:rsidRPr="00E044E7" w:rsidRDefault="00E044E7" w:rsidP="00E044E7">
      <w:pPr>
        <w:numPr>
          <w:ilvl w:val="0"/>
          <w:numId w:val="46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site map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showing screen names and links</w:t>
      </w:r>
    </w:p>
    <w:p w14:paraId="7D8BA7E7" w14:textId="72F02B58" w:rsidR="00E044E7" w:rsidRPr="00E044E7" w:rsidRDefault="00E044E7" w:rsidP="00E044E7">
      <w:pPr>
        <w:numPr>
          <w:ilvl w:val="0"/>
          <w:numId w:val="46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flow diagram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(can be in Figma, </w:t>
      </w:r>
      <w:proofErr w:type="spellStart"/>
      <w:r w:rsidRPr="00E044E7">
        <w:rPr>
          <w:rFonts w:ascii="Times New Roman" w:eastAsia="Times New Roman" w:hAnsi="Times New Roman" w:cs="Times New Roman"/>
          <w:sz w:val="24"/>
          <w:szCs w:val="24"/>
        </w:rPr>
        <w:t>Moqups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>, or on paper)</w:t>
      </w:r>
    </w:p>
    <w:p w14:paraId="71B53C9B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Part 5 – Produce Clickable Prototype</w:t>
      </w:r>
    </w:p>
    <w:p w14:paraId="2D58C58D" w14:textId="77777777" w:rsidR="00E044E7" w:rsidRPr="00E044E7" w:rsidRDefault="00E044E7" w:rsidP="00E044E7">
      <w:pPr>
        <w:numPr>
          <w:ilvl w:val="0"/>
          <w:numId w:val="47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Link screens so clicking buttons moves between them</w:t>
      </w:r>
    </w:p>
    <w:p w14:paraId="419F6F37" w14:textId="304967AC" w:rsidR="00E044E7" w:rsidRPr="00E044E7" w:rsidRDefault="00E044E7" w:rsidP="00E044E7">
      <w:pPr>
        <w:numPr>
          <w:ilvl w:val="0"/>
          <w:numId w:val="47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Demonstrate basic navigation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E044E7">
        <w:rPr>
          <w:rFonts w:ascii="Times New Roman" w:eastAsia="Times New Roman" w:hAnsi="Times New Roman" w:cs="Times New Roman"/>
          <w:sz w:val="24"/>
          <w:szCs w:val="24"/>
        </w:rPr>
        <w:t>(e.g. login → home → restaurant → add to basket → order summary)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E8C1589" w14:textId="756C589D" w:rsidR="00E044E7" w:rsidRPr="00E044E7" w:rsidRDefault="00E044E7" w:rsidP="00E044E7">
      <w:pPr>
        <w:numPr>
          <w:ilvl w:val="0"/>
          <w:numId w:val="47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Export a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shareable prototype link</w:t>
      </w:r>
    </w:p>
    <w:p w14:paraId="37DEB466" w14:textId="6C2BDE75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Self-a</w:t>
      </w: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ssessment</w:t>
      </w: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Criteria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7"/>
        <w:gridCol w:w="5813"/>
      </w:tblGrid>
      <w:tr w:rsidR="00E044E7" w:rsidRPr="00E044E7" w14:paraId="3798D260" w14:textId="77777777" w:rsidTr="00E044E7">
        <w:tc>
          <w:tcPr>
            <w:tcW w:w="0" w:type="auto"/>
            <w:hideMark/>
          </w:tcPr>
          <w:p w14:paraId="75BB6F37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5813" w:type="dxa"/>
            <w:hideMark/>
          </w:tcPr>
          <w:p w14:paraId="32A679BB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look for</w:t>
            </w:r>
          </w:p>
        </w:tc>
      </w:tr>
      <w:tr w:rsidR="00E044E7" w:rsidRPr="00E044E7" w14:paraId="100C0D0F" w14:textId="77777777" w:rsidTr="00E044E7">
        <w:tc>
          <w:tcPr>
            <w:tcW w:w="0" w:type="auto"/>
            <w:hideMark/>
          </w:tcPr>
          <w:p w14:paraId="7CCB85BD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Completeness</w:t>
            </w:r>
          </w:p>
        </w:tc>
        <w:tc>
          <w:tcPr>
            <w:tcW w:w="5813" w:type="dxa"/>
            <w:hideMark/>
          </w:tcPr>
          <w:p w14:paraId="26D68DD6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All key screens present</w:t>
            </w:r>
          </w:p>
        </w:tc>
      </w:tr>
      <w:tr w:rsidR="00E044E7" w:rsidRPr="00E044E7" w14:paraId="3A32FAD8" w14:textId="77777777" w:rsidTr="00E044E7">
        <w:tc>
          <w:tcPr>
            <w:tcW w:w="0" w:type="auto"/>
            <w:hideMark/>
          </w:tcPr>
          <w:p w14:paraId="395DA269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Clarity</w:t>
            </w:r>
          </w:p>
        </w:tc>
        <w:tc>
          <w:tcPr>
            <w:tcW w:w="5813" w:type="dxa"/>
            <w:hideMark/>
          </w:tcPr>
          <w:p w14:paraId="582C6531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Wireframes show clear layout and purpose</w:t>
            </w:r>
          </w:p>
        </w:tc>
      </w:tr>
      <w:tr w:rsidR="00E044E7" w:rsidRPr="00E044E7" w14:paraId="60B0FA4C" w14:textId="77777777" w:rsidTr="00E044E7">
        <w:tc>
          <w:tcPr>
            <w:tcW w:w="0" w:type="auto"/>
            <w:hideMark/>
          </w:tcPr>
          <w:p w14:paraId="50CDF57A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Navigation</w:t>
            </w:r>
          </w:p>
        </w:tc>
        <w:tc>
          <w:tcPr>
            <w:tcW w:w="5813" w:type="dxa"/>
            <w:hideMark/>
          </w:tcPr>
          <w:p w14:paraId="084F2E54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Clickable prototype flows logically</w:t>
            </w:r>
          </w:p>
        </w:tc>
      </w:tr>
      <w:tr w:rsidR="00E044E7" w:rsidRPr="00E044E7" w14:paraId="6D52DC26" w14:textId="77777777" w:rsidTr="00E044E7">
        <w:tc>
          <w:tcPr>
            <w:tcW w:w="0" w:type="auto"/>
            <w:hideMark/>
          </w:tcPr>
          <w:p w14:paraId="007F0EC7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thinking</w:t>
            </w:r>
          </w:p>
        </w:tc>
        <w:tc>
          <w:tcPr>
            <w:tcW w:w="5813" w:type="dxa"/>
            <w:hideMark/>
          </w:tcPr>
          <w:p w14:paraId="2566A19D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Justification of layout and flow</w:t>
            </w:r>
          </w:p>
        </w:tc>
      </w:tr>
      <w:tr w:rsidR="00E044E7" w:rsidRPr="00E044E7" w14:paraId="69242A55" w14:textId="77777777" w:rsidTr="00E044E7">
        <w:tc>
          <w:tcPr>
            <w:tcW w:w="0" w:type="auto"/>
            <w:hideMark/>
          </w:tcPr>
          <w:p w14:paraId="1ED49A86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</w:t>
            </w:r>
          </w:p>
        </w:tc>
        <w:tc>
          <w:tcPr>
            <w:tcW w:w="5813" w:type="dxa"/>
            <w:hideMark/>
          </w:tcPr>
          <w:p w14:paraId="5D38DA86" w14:textId="77777777" w:rsidR="00E044E7" w:rsidRPr="00E044E7" w:rsidRDefault="00E044E7" w:rsidP="00E044E7">
            <w:pPr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44E7">
              <w:rPr>
                <w:rFonts w:ascii="Times New Roman" w:eastAsia="Times New Roman" w:hAnsi="Times New Roman" w:cs="Times New Roman"/>
                <w:sz w:val="24"/>
                <w:szCs w:val="24"/>
              </w:rPr>
              <w:t>Consideration of user tasks and simplicity</w:t>
            </w:r>
          </w:p>
        </w:tc>
      </w:tr>
    </w:tbl>
    <w:p w14:paraId="2B78EF0C" w14:textId="58906A2E" w:rsidR="00E044E7" w:rsidRPr="00E044E7" w:rsidRDefault="00E044E7" w:rsidP="00E044E7">
      <w:pPr>
        <w:suppressAutoHyphens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97775FA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Stretch Tasks</w:t>
      </w:r>
    </w:p>
    <w:p w14:paraId="56F5D0C2" w14:textId="77777777" w:rsidR="00E044E7" w:rsidRPr="00E044E7" w:rsidRDefault="00E044E7" w:rsidP="00E044E7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responsive versions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(mobile + tablet)</w:t>
      </w:r>
    </w:p>
    <w:p w14:paraId="2F56939F" w14:textId="77777777" w:rsidR="00E044E7" w:rsidRPr="00E044E7" w:rsidRDefault="00E044E7" w:rsidP="00E044E7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high-fidelity </w:t>
      </w:r>
      <w:proofErr w:type="spellStart"/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mockups</w:t>
      </w:r>
      <w:proofErr w:type="spellEnd"/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(with colours/fonts)</w:t>
      </w:r>
    </w:p>
    <w:p w14:paraId="2769F8E1" w14:textId="77777777" w:rsidR="00E044E7" w:rsidRPr="00E044E7" w:rsidRDefault="00E044E7" w:rsidP="00E044E7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Conduct a </w:t>
      </w: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peer review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session and iterate</w:t>
      </w:r>
    </w:p>
    <w:p w14:paraId="1875603F" w14:textId="77777777" w:rsidR="00E044E7" w:rsidRPr="00E044E7" w:rsidRDefault="00E044E7" w:rsidP="00E044E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44E7">
        <w:rPr>
          <w:rFonts w:ascii="Times New Roman" w:eastAsia="Times New Roman" w:hAnsi="Times New Roman" w:cs="Times New Roman"/>
          <w:b/>
          <w:bCs/>
          <w:sz w:val="36"/>
          <w:szCs w:val="36"/>
        </w:rPr>
        <w:t>Helpful Learning Resource</w:t>
      </w:r>
    </w:p>
    <w:p w14:paraId="69FA0795" w14:textId="77777777" w:rsidR="00E044E7" w:rsidRPr="00E044E7" w:rsidRDefault="00E044E7" w:rsidP="00E044E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sz w:val="24"/>
          <w:szCs w:val="24"/>
        </w:rPr>
        <w:t>If students want a deeper grounding in wireframing and UI design, they can explore:</w:t>
      </w:r>
    </w:p>
    <w:p w14:paraId="3801CFE6" w14:textId="77777777" w:rsidR="00E044E7" w:rsidRPr="00E044E7" w:rsidRDefault="00E044E7" w:rsidP="00E044E7">
      <w:pPr>
        <w:numPr>
          <w:ilvl w:val="0"/>
          <w:numId w:val="5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044E7">
        <w:rPr>
          <w:rFonts w:ascii="Times New Roman" w:eastAsia="Times New Roman" w:hAnsi="Times New Roman" w:cs="Times New Roman"/>
          <w:b/>
          <w:bCs/>
          <w:sz w:val="24"/>
          <w:szCs w:val="24"/>
        </w:rPr>
        <w:t>Web Design: Wireframes to Prototypes (Coursera)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t xml:space="preserve"> – a structured course on wireframes and prototyping fundamentals. (</w:t>
      </w:r>
      <w:hyperlink r:id="rId15" w:tooltip="Web Design: Wireframes to Prototypes | Coursera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coursera.org</w:t>
        </w:r>
      </w:hyperlink>
      <w:r w:rsidRPr="00E044E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044E7">
        <w:rPr>
          <w:rFonts w:ascii="Times New Roman" w:eastAsia="Times New Roman" w:hAnsi="Times New Roman" w:cs="Times New Roman"/>
          <w:sz w:val="24"/>
          <w:szCs w:val="24"/>
        </w:rPr>
        <w:br/>
      </w:r>
      <w:hyperlink r:id="rId16" w:history="1">
        <w:r w:rsidRPr="00E044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https://www.coursera.org/learn/web-design-wireframes-prototypes</w:t>
        </w:r>
      </w:hyperlink>
    </w:p>
    <w:p w14:paraId="6F41B9F1" w14:textId="5CA70570" w:rsidR="007C4A00" w:rsidRPr="00E044E7" w:rsidRDefault="007C4A00" w:rsidP="00E044E7"/>
    <w:sectPr w:rsidR="007C4A00" w:rsidRPr="00E04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72EF"/>
    <w:multiLevelType w:val="multilevel"/>
    <w:tmpl w:val="0A3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154F"/>
    <w:multiLevelType w:val="multilevel"/>
    <w:tmpl w:val="442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427A9"/>
    <w:multiLevelType w:val="multilevel"/>
    <w:tmpl w:val="652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F7684"/>
    <w:multiLevelType w:val="multilevel"/>
    <w:tmpl w:val="D25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9137E"/>
    <w:multiLevelType w:val="multilevel"/>
    <w:tmpl w:val="100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95962"/>
    <w:multiLevelType w:val="multilevel"/>
    <w:tmpl w:val="7504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32D4"/>
    <w:multiLevelType w:val="multilevel"/>
    <w:tmpl w:val="43D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B63F4"/>
    <w:multiLevelType w:val="multilevel"/>
    <w:tmpl w:val="CDE4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F454E"/>
    <w:multiLevelType w:val="multilevel"/>
    <w:tmpl w:val="2096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17353"/>
    <w:multiLevelType w:val="multilevel"/>
    <w:tmpl w:val="064C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A2AA9"/>
    <w:multiLevelType w:val="multilevel"/>
    <w:tmpl w:val="BA0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B0E82"/>
    <w:multiLevelType w:val="multilevel"/>
    <w:tmpl w:val="673E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712AA"/>
    <w:multiLevelType w:val="multilevel"/>
    <w:tmpl w:val="662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46B24"/>
    <w:multiLevelType w:val="multilevel"/>
    <w:tmpl w:val="0C90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748A0"/>
    <w:multiLevelType w:val="multilevel"/>
    <w:tmpl w:val="B36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4173B"/>
    <w:multiLevelType w:val="multilevel"/>
    <w:tmpl w:val="E6B0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45534"/>
    <w:multiLevelType w:val="multilevel"/>
    <w:tmpl w:val="CF3E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411BD"/>
    <w:multiLevelType w:val="multilevel"/>
    <w:tmpl w:val="440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D14CFD"/>
    <w:multiLevelType w:val="multilevel"/>
    <w:tmpl w:val="ABC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F44E1"/>
    <w:multiLevelType w:val="multilevel"/>
    <w:tmpl w:val="433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90EE7"/>
    <w:multiLevelType w:val="multilevel"/>
    <w:tmpl w:val="C72A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A7CD0"/>
    <w:multiLevelType w:val="multilevel"/>
    <w:tmpl w:val="243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D08B3"/>
    <w:multiLevelType w:val="multilevel"/>
    <w:tmpl w:val="D9F4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861F6"/>
    <w:multiLevelType w:val="multilevel"/>
    <w:tmpl w:val="C34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33161"/>
    <w:multiLevelType w:val="multilevel"/>
    <w:tmpl w:val="2A4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7647C"/>
    <w:multiLevelType w:val="multilevel"/>
    <w:tmpl w:val="7F3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872459"/>
    <w:multiLevelType w:val="multilevel"/>
    <w:tmpl w:val="37B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73931"/>
    <w:multiLevelType w:val="multilevel"/>
    <w:tmpl w:val="846C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8053F"/>
    <w:multiLevelType w:val="multilevel"/>
    <w:tmpl w:val="C51C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9A7EE4"/>
    <w:multiLevelType w:val="multilevel"/>
    <w:tmpl w:val="98A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0C5ADD"/>
    <w:multiLevelType w:val="multilevel"/>
    <w:tmpl w:val="2F0E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F399B"/>
    <w:multiLevelType w:val="multilevel"/>
    <w:tmpl w:val="7DCED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8A124A"/>
    <w:multiLevelType w:val="multilevel"/>
    <w:tmpl w:val="8452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4E1683"/>
    <w:multiLevelType w:val="multilevel"/>
    <w:tmpl w:val="915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2B53AC"/>
    <w:multiLevelType w:val="multilevel"/>
    <w:tmpl w:val="623A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407759"/>
    <w:multiLevelType w:val="multilevel"/>
    <w:tmpl w:val="C720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AB0F91"/>
    <w:multiLevelType w:val="multilevel"/>
    <w:tmpl w:val="B092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F91325"/>
    <w:multiLevelType w:val="multilevel"/>
    <w:tmpl w:val="44B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110B7"/>
    <w:multiLevelType w:val="multilevel"/>
    <w:tmpl w:val="B9D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4B357D"/>
    <w:multiLevelType w:val="multilevel"/>
    <w:tmpl w:val="52C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7C1A0F"/>
    <w:multiLevelType w:val="multilevel"/>
    <w:tmpl w:val="C34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DE2284"/>
    <w:multiLevelType w:val="multilevel"/>
    <w:tmpl w:val="CBC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FE319E"/>
    <w:multiLevelType w:val="multilevel"/>
    <w:tmpl w:val="9456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05B6E"/>
    <w:multiLevelType w:val="multilevel"/>
    <w:tmpl w:val="AE3A6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8F7B48"/>
    <w:multiLevelType w:val="multilevel"/>
    <w:tmpl w:val="B2FC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D036B1"/>
    <w:multiLevelType w:val="multilevel"/>
    <w:tmpl w:val="D066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FD59E0"/>
    <w:multiLevelType w:val="multilevel"/>
    <w:tmpl w:val="8322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B55023"/>
    <w:multiLevelType w:val="multilevel"/>
    <w:tmpl w:val="146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237972"/>
    <w:multiLevelType w:val="multilevel"/>
    <w:tmpl w:val="9FF4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EC24BB"/>
    <w:multiLevelType w:val="multilevel"/>
    <w:tmpl w:val="B86E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9643140">
    <w:abstractNumId w:val="49"/>
  </w:num>
  <w:num w:numId="2" w16cid:durableId="46224733">
    <w:abstractNumId w:val="22"/>
  </w:num>
  <w:num w:numId="3" w16cid:durableId="2090997947">
    <w:abstractNumId w:val="18"/>
  </w:num>
  <w:num w:numId="4" w16cid:durableId="976881581">
    <w:abstractNumId w:val="4"/>
  </w:num>
  <w:num w:numId="5" w16cid:durableId="880165142">
    <w:abstractNumId w:val="5"/>
  </w:num>
  <w:num w:numId="6" w16cid:durableId="2008248065">
    <w:abstractNumId w:val="19"/>
  </w:num>
  <w:num w:numId="7" w16cid:durableId="423457289">
    <w:abstractNumId w:val="26"/>
  </w:num>
  <w:num w:numId="8" w16cid:durableId="2138133430">
    <w:abstractNumId w:val="1"/>
  </w:num>
  <w:num w:numId="9" w16cid:durableId="1814056985">
    <w:abstractNumId w:val="21"/>
  </w:num>
  <w:num w:numId="10" w16cid:durableId="96801847">
    <w:abstractNumId w:val="13"/>
  </w:num>
  <w:num w:numId="11" w16cid:durableId="654919841">
    <w:abstractNumId w:val="29"/>
  </w:num>
  <w:num w:numId="12" w16cid:durableId="1145851422">
    <w:abstractNumId w:val="0"/>
  </w:num>
  <w:num w:numId="13" w16cid:durableId="1898933178">
    <w:abstractNumId w:val="7"/>
  </w:num>
  <w:num w:numId="14" w16cid:durableId="121116889">
    <w:abstractNumId w:val="8"/>
  </w:num>
  <w:num w:numId="15" w16cid:durableId="402341363">
    <w:abstractNumId w:val="45"/>
  </w:num>
  <w:num w:numId="16" w16cid:durableId="644895940">
    <w:abstractNumId w:val="39"/>
  </w:num>
  <w:num w:numId="17" w16cid:durableId="1957327728">
    <w:abstractNumId w:val="23"/>
  </w:num>
  <w:num w:numId="18" w16cid:durableId="231086582">
    <w:abstractNumId w:val="10"/>
  </w:num>
  <w:num w:numId="19" w16cid:durableId="1413311223">
    <w:abstractNumId w:val="25"/>
  </w:num>
  <w:num w:numId="20" w16cid:durableId="1282570143">
    <w:abstractNumId w:val="30"/>
  </w:num>
  <w:num w:numId="21" w16cid:durableId="407120505">
    <w:abstractNumId w:val="36"/>
  </w:num>
  <w:num w:numId="22" w16cid:durableId="213539893">
    <w:abstractNumId w:val="2"/>
  </w:num>
  <w:num w:numId="23" w16cid:durableId="1423916096">
    <w:abstractNumId w:val="20"/>
  </w:num>
  <w:num w:numId="24" w16cid:durableId="1601180284">
    <w:abstractNumId w:val="16"/>
  </w:num>
  <w:num w:numId="25" w16cid:durableId="969749654">
    <w:abstractNumId w:val="34"/>
  </w:num>
  <w:num w:numId="26" w16cid:durableId="562522170">
    <w:abstractNumId w:val="14"/>
  </w:num>
  <w:num w:numId="27" w16cid:durableId="1064917006">
    <w:abstractNumId w:val="33"/>
  </w:num>
  <w:num w:numId="28" w16cid:durableId="1501390292">
    <w:abstractNumId w:val="46"/>
  </w:num>
  <w:num w:numId="29" w16cid:durableId="983579002">
    <w:abstractNumId w:val="28"/>
  </w:num>
  <w:num w:numId="30" w16cid:durableId="666597374">
    <w:abstractNumId w:val="27"/>
  </w:num>
  <w:num w:numId="31" w16cid:durableId="803619889">
    <w:abstractNumId w:val="6"/>
  </w:num>
  <w:num w:numId="32" w16cid:durableId="1609506982">
    <w:abstractNumId w:val="38"/>
  </w:num>
  <w:num w:numId="33" w16cid:durableId="1779526360">
    <w:abstractNumId w:val="43"/>
  </w:num>
  <w:num w:numId="34" w16cid:durableId="2128887709">
    <w:abstractNumId w:val="24"/>
  </w:num>
  <w:num w:numId="35" w16cid:durableId="666398946">
    <w:abstractNumId w:val="11"/>
  </w:num>
  <w:num w:numId="36" w16cid:durableId="1408990915">
    <w:abstractNumId w:val="37"/>
  </w:num>
  <w:num w:numId="37" w16cid:durableId="1180386947">
    <w:abstractNumId w:val="41"/>
  </w:num>
  <w:num w:numId="38" w16cid:durableId="1684628723">
    <w:abstractNumId w:val="35"/>
  </w:num>
  <w:num w:numId="39" w16cid:durableId="734471591">
    <w:abstractNumId w:val="3"/>
  </w:num>
  <w:num w:numId="40" w16cid:durableId="1306008349">
    <w:abstractNumId w:val="48"/>
  </w:num>
  <w:num w:numId="41" w16cid:durableId="1359045511">
    <w:abstractNumId w:val="40"/>
  </w:num>
  <w:num w:numId="42" w16cid:durableId="904223511">
    <w:abstractNumId w:val="31"/>
  </w:num>
  <w:num w:numId="43" w16cid:durableId="725766344">
    <w:abstractNumId w:val="32"/>
  </w:num>
  <w:num w:numId="44" w16cid:durableId="299119402">
    <w:abstractNumId w:val="42"/>
  </w:num>
  <w:num w:numId="45" w16cid:durableId="929697004">
    <w:abstractNumId w:val="12"/>
  </w:num>
  <w:num w:numId="46" w16cid:durableId="2120296547">
    <w:abstractNumId w:val="44"/>
  </w:num>
  <w:num w:numId="47" w16cid:durableId="457065078">
    <w:abstractNumId w:val="17"/>
  </w:num>
  <w:num w:numId="48" w16cid:durableId="197351580">
    <w:abstractNumId w:val="47"/>
  </w:num>
  <w:num w:numId="49" w16cid:durableId="301160317">
    <w:abstractNumId w:val="15"/>
  </w:num>
  <w:num w:numId="50" w16cid:durableId="392168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86"/>
    <w:rsid w:val="00183871"/>
    <w:rsid w:val="00244F40"/>
    <w:rsid w:val="00317292"/>
    <w:rsid w:val="00596F63"/>
    <w:rsid w:val="005B5AA3"/>
    <w:rsid w:val="005D2D86"/>
    <w:rsid w:val="006D4CC0"/>
    <w:rsid w:val="007C4A00"/>
    <w:rsid w:val="0093697D"/>
    <w:rsid w:val="009F5845"/>
    <w:rsid w:val="00B3689C"/>
    <w:rsid w:val="00D6326F"/>
    <w:rsid w:val="00E044E7"/>
    <w:rsid w:val="00FF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524B"/>
  <w15:chartTrackingRefBased/>
  <w15:docId w15:val="{25C030E0-1EC5-4145-B027-545CAFE2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8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8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8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8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8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8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8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D2D8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86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86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86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86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86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86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5D2D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8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8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5D2D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86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5D2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86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5D2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4E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E044E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ireframe.cc/" TargetMode="External"/><Relationship Id="rId13" Type="http://schemas.openxmlformats.org/officeDocument/2006/relationships/hyperlink" Target="https://www.visily.ai/blog/best-wireframe-tools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interaction-design.org/literature/article/10-free-to-use-wireframing-tools?utm_source=chatgpt.com" TargetMode="External"/><Relationship Id="rId12" Type="http://schemas.openxmlformats.org/officeDocument/2006/relationships/hyperlink" Target="https://moqups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coursera.org/learn/web-design-wireframes-prototyp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gma.com/" TargetMode="External"/><Relationship Id="rId11" Type="http://schemas.openxmlformats.org/officeDocument/2006/relationships/hyperlink" Target="https://www.webfx.com/blog/web-design/best-wireframe-tools/?utm_source=chatgpt.com" TargetMode="External"/><Relationship Id="rId5" Type="http://schemas.openxmlformats.org/officeDocument/2006/relationships/hyperlink" Target="https://cliquestudios.com/clique-university/free-wireframing-tools?utm_source=chatgpt.com" TargetMode="External"/><Relationship Id="rId15" Type="http://schemas.openxmlformats.org/officeDocument/2006/relationships/hyperlink" Target="https://www.coursera.org/learn/web-design-wireframes-prototypes?utm_source=chatgpt.com" TargetMode="External"/><Relationship Id="rId10" Type="http://schemas.openxmlformats.org/officeDocument/2006/relationships/hyperlink" Target="https://www.invisionapp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iquestudios.com/clique-university/free-wireframing-tools?utm_source=chatgpt.com" TargetMode="External"/><Relationship Id="rId14" Type="http://schemas.openxmlformats.org/officeDocument/2006/relationships/hyperlink" Target="https://www.visily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643</Words>
  <Characters>3515</Characters>
  <Application>Microsoft Office Word</Application>
  <DocSecurity>0</DocSecurity>
  <Lines>292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</cp:revision>
  <dcterms:created xsi:type="dcterms:W3CDTF">2026-03-29T23:13:00Z</dcterms:created>
  <dcterms:modified xsi:type="dcterms:W3CDTF">2026-04-02T10:48:00Z</dcterms:modified>
</cp:coreProperties>
</file>