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0559DFC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24425" cy="160655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44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8BEC68B" w:rsidR="00390CC7" w:rsidRPr="00390CC7" w:rsidRDefault="00A452B9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7.7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" stroked="f">
                <v:textbox>
                  <w:txbxContent>
                    <w:p w14:paraId="7EBF781F" w14:textId="08BEC68B" w:rsidR="00390CC7" w:rsidRPr="00390CC7" w:rsidRDefault="00A452B9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8DDF5A" w14:textId="77777777" w:rsidR="00A81605" w:rsidRDefault="00A81605" w:rsidP="00231F9C">
      <w:pPr>
        <w:pStyle w:val="QATemplateHeadingOne"/>
        <w:spacing w:before="0"/>
      </w:pPr>
      <w:r>
        <w:lastRenderedPageBreak/>
        <w:t>Loops</w:t>
      </w:r>
    </w:p>
    <w:p w14:paraId="3F240E85" w14:textId="77777777" w:rsidR="0067372C" w:rsidRDefault="0067372C" w:rsidP="0067372C">
      <w:pPr>
        <w:pStyle w:val="QATemplateHeadingTwo"/>
        <w:spacing w:before="0"/>
      </w:pPr>
    </w:p>
    <w:p w14:paraId="50BE4B5F" w14:textId="77777777" w:rsidR="00A81605" w:rsidRPr="007C2D4C" w:rsidRDefault="00A81605" w:rsidP="00A81605">
      <w:pPr>
        <w:pStyle w:val="QATemplateHeadingTwo"/>
      </w:pPr>
      <w:r w:rsidRPr="007C2D4C">
        <w:t>Objectives</w:t>
      </w:r>
    </w:p>
    <w:p w14:paraId="2F5E66E3" w14:textId="060EE50C" w:rsidR="00A81605" w:rsidRDefault="00A81605" w:rsidP="00A81605">
      <w:pPr>
        <w:pStyle w:val="NormalFirstPara"/>
      </w:pPr>
      <w:r w:rsidRPr="00A64B46">
        <w:t xml:space="preserve">In this exercise you </w:t>
      </w:r>
      <w:r>
        <w:t>will learn how to create Loops</w:t>
      </w:r>
    </w:p>
    <w:p w14:paraId="0475C1FF" w14:textId="77777777" w:rsidR="00F76003" w:rsidRPr="00F76003" w:rsidRDefault="00F76003" w:rsidP="00F76003">
      <w:pPr>
        <w:rPr>
          <w:lang w:val="en-GB"/>
        </w:rPr>
      </w:pPr>
    </w:p>
    <w:p w14:paraId="539DD11B" w14:textId="77777777" w:rsidR="00A81605" w:rsidRPr="004F0E3C" w:rsidRDefault="00A81605" w:rsidP="00A81605">
      <w:pPr>
        <w:pStyle w:val="QATemplateHeadingTwo"/>
      </w:pPr>
      <w:r w:rsidRPr="004F0E3C">
        <w:t>Reference material</w:t>
      </w:r>
    </w:p>
    <w:p w14:paraId="686BCCF3" w14:textId="34A015CD" w:rsidR="00A81605" w:rsidRDefault="00A81605" w:rsidP="00A81605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r w:rsidRPr="002A123E">
        <w:t>Loops</w:t>
      </w:r>
      <w:r>
        <w:t>” chapter</w:t>
      </w:r>
      <w:r w:rsidRPr="00F46479">
        <w:rPr>
          <w:i/>
        </w:rPr>
        <w:t>.</w:t>
      </w:r>
    </w:p>
    <w:p w14:paraId="7C711BDB" w14:textId="77777777" w:rsidR="00F76003" w:rsidRPr="00F76003" w:rsidRDefault="00F76003" w:rsidP="00F76003">
      <w:pPr>
        <w:rPr>
          <w:lang w:val="en-GB"/>
        </w:rPr>
      </w:pPr>
    </w:p>
    <w:p w14:paraId="0AA285CF" w14:textId="77777777" w:rsidR="00A81605" w:rsidRPr="004F0E3C" w:rsidRDefault="00A81605" w:rsidP="00A81605">
      <w:pPr>
        <w:pStyle w:val="QATemplateHeadingTwo"/>
      </w:pPr>
      <w:r w:rsidRPr="004F0E3C">
        <w:t>Overview</w:t>
      </w:r>
    </w:p>
    <w:p w14:paraId="54356712" w14:textId="64A957F0" w:rsidR="00F76003" w:rsidRDefault="00A81605" w:rsidP="00842547">
      <w:pPr>
        <w:pStyle w:val="ParagraphBullet"/>
      </w:pPr>
      <w:r w:rsidRPr="00F76003">
        <w:t>In this lab you’ll exercise creating loops</w:t>
      </w:r>
    </w:p>
    <w:p w14:paraId="4F9F78B0" w14:textId="33E5E45C" w:rsidR="00F76003" w:rsidRDefault="00F76003" w:rsidP="00F76003">
      <w:pPr>
        <w:pStyle w:val="ParagraphBullet"/>
        <w:numPr>
          <w:ilvl w:val="0"/>
          <w:numId w:val="0"/>
        </w:numPr>
        <w:ind w:left="720"/>
      </w:pPr>
    </w:p>
    <w:p w14:paraId="09043970" w14:textId="00FBBAAE" w:rsidR="00A81605" w:rsidRDefault="00A81605" w:rsidP="00A81605">
      <w:pPr>
        <w:pStyle w:val="QATemplateHeadingTwo"/>
      </w:pPr>
      <w:r>
        <w:t>Estimated duration</w:t>
      </w:r>
    </w:p>
    <w:p w14:paraId="531C8588" w14:textId="52807EC6" w:rsidR="007D714A" w:rsidRDefault="00A81605" w:rsidP="00F76003">
      <w:pPr>
        <w:pStyle w:val="NormalFirstPara"/>
      </w:pPr>
      <w:r>
        <w:t>The estimated duration for this lab is 30 minutes.</w:t>
      </w:r>
    </w:p>
    <w:p w14:paraId="268C46AD" w14:textId="77777777" w:rsidR="00F76003" w:rsidRPr="00F76003" w:rsidRDefault="00F76003" w:rsidP="00F76003">
      <w:pPr>
        <w:rPr>
          <w:lang w:val="en-GB"/>
        </w:rPr>
      </w:pPr>
    </w:p>
    <w:p w14:paraId="0C5803CC" w14:textId="77777777" w:rsidR="00A81605" w:rsidRDefault="00A81605" w:rsidP="00A81605">
      <w:pPr>
        <w:pStyle w:val="QATemplateHeadingTwo"/>
      </w:pPr>
      <w:r>
        <w:t>Completed solution</w:t>
      </w:r>
    </w:p>
    <w:p w14:paraId="421E78F3" w14:textId="44335AFC" w:rsidR="007D714A" w:rsidRDefault="00A81605" w:rsidP="00F76003">
      <w:pPr>
        <w:pStyle w:val="NormalFirstPara"/>
      </w:pPr>
      <w:r>
        <w:t>There is a completed solution for this lab.</w:t>
      </w:r>
    </w:p>
    <w:p w14:paraId="013650BD" w14:textId="77777777" w:rsidR="00F76003" w:rsidRPr="00F76003" w:rsidRDefault="00F76003" w:rsidP="00F76003">
      <w:pPr>
        <w:rPr>
          <w:lang w:val="en-GB"/>
        </w:rPr>
      </w:pPr>
    </w:p>
    <w:p w14:paraId="51226FDC" w14:textId="77777777" w:rsidR="00A81605" w:rsidRDefault="00A81605" w:rsidP="00A81605">
      <w:pPr>
        <w:pStyle w:val="QATemplateHeadingTwo"/>
      </w:pPr>
      <w:r>
        <w:t>Step by step instructions</w:t>
      </w:r>
    </w:p>
    <w:p w14:paraId="72111473" w14:textId="77777777" w:rsidR="007D714A" w:rsidRDefault="007D714A" w:rsidP="007D714A">
      <w:pPr>
        <w:pStyle w:val="QATemplateHeadingThree"/>
        <w:spacing w:before="0"/>
      </w:pPr>
    </w:p>
    <w:p w14:paraId="312A3283" w14:textId="77777777" w:rsidR="00A81605" w:rsidRDefault="00A81605" w:rsidP="00A81605">
      <w:pPr>
        <w:pStyle w:val="QATemplateHeadingThree"/>
      </w:pPr>
      <w:r>
        <w:t>Practice using variables and if statements</w:t>
      </w:r>
    </w:p>
    <w:p w14:paraId="202DBC07" w14:textId="77777777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Create a new website in Code, or open an existing website you’ve been working on</w:t>
      </w:r>
    </w:p>
    <w:p w14:paraId="79B2E3AB" w14:textId="77777777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Use the example given on the slides to display the day of the week’s name on the page</w:t>
      </w:r>
      <w:r w:rsidR="007D714A">
        <w:t xml:space="preserve"> </w:t>
      </w:r>
    </w:p>
    <w:p w14:paraId="423E2160" w14:textId="50686A62" w:rsidR="007D714A" w:rsidRDefault="007D714A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5FDD15C9" w14:textId="77777777" w:rsidR="00F76003" w:rsidRDefault="00F76003" w:rsidP="007D714A">
      <w:pPr>
        <w:pStyle w:val="ListParagraph"/>
        <w:tabs>
          <w:tab w:val="clear" w:pos="862"/>
        </w:tabs>
        <w:ind w:left="357" w:firstLine="0"/>
        <w:rPr>
          <w:rStyle w:val="QATemplateHeadingThreeChar"/>
        </w:rPr>
      </w:pPr>
    </w:p>
    <w:p w14:paraId="4FC8E0EA" w14:textId="49C9DAD6" w:rsidR="007D714A" w:rsidRDefault="00A81605" w:rsidP="00F76003">
      <w:pPr>
        <w:pStyle w:val="QATemplateHeadingThree"/>
      </w:pPr>
      <w:r w:rsidRPr="00F76003">
        <w:t>Practice using a simple while loop:</w:t>
      </w:r>
    </w:p>
    <w:p w14:paraId="20AF58A8" w14:textId="3F99BC40" w:rsidR="007D714A" w:rsidRDefault="00A81605" w:rsidP="007D714A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Use a while loop to go through all the numbers between 1 and 100 and add them all up together. Display the result with a suitable label</w:t>
      </w:r>
    </w:p>
    <w:p w14:paraId="1E88E9F8" w14:textId="77777777" w:rsidR="00F76003" w:rsidRDefault="00F76003" w:rsidP="00305ED9">
      <w:pPr>
        <w:pStyle w:val="ListParagraph"/>
        <w:tabs>
          <w:tab w:val="clear" w:pos="862"/>
        </w:tabs>
        <w:ind w:left="360" w:firstLine="0"/>
        <w:rPr>
          <w:rStyle w:val="QATemplateHeadingThreeChar"/>
        </w:rPr>
      </w:pPr>
    </w:p>
    <w:p w14:paraId="44858EB9" w14:textId="7B69A26B" w:rsidR="00305ED9" w:rsidRPr="00F76003" w:rsidRDefault="00A81605" w:rsidP="00F76003">
      <w:pPr>
        <w:pStyle w:val="QATemplateHeadingThree"/>
      </w:pPr>
      <w:r w:rsidRPr="00F76003">
        <w:t>Practice using a simple for loop:</w:t>
      </w:r>
    </w:p>
    <w:p w14:paraId="635FFC34" w14:textId="77777777" w:rsidR="00305ED9" w:rsidRPr="00305ED9" w:rsidRDefault="00A81605" w:rsidP="00662CDE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Use a for loop to go through all the numbers between 1 and 100 and display only the odd numbers</w:t>
      </w:r>
      <w:r>
        <w:br/>
        <w:t>Tip: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  To examine if variable ‘I’ is odd do: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br/>
        <w:t xml:space="preserve">     </w:t>
      </w:r>
      <w:r w:rsidRPr="00305ED9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if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(</w:t>
      </w:r>
      <w:proofErr w:type="spellStart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i</w:t>
      </w:r>
      <w:proofErr w:type="spellEnd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% 2 == 1) {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br/>
        <w:t xml:space="preserve">        </w:t>
      </w:r>
      <w:proofErr w:type="spellStart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document.write</w:t>
      </w:r>
      <w:proofErr w:type="spellEnd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(</w:t>
      </w:r>
      <w:proofErr w:type="spellStart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i</w:t>
      </w:r>
      <w:proofErr w:type="spellEnd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+ </w:t>
      </w:r>
      <w:r w:rsidRPr="00305ED9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","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);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br/>
        <w:t xml:space="preserve">     }</w:t>
      </w:r>
    </w:p>
    <w:p w14:paraId="3336E58E" w14:textId="745B3320" w:rsidR="00305ED9" w:rsidRDefault="00A81605" w:rsidP="00662CDE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lastRenderedPageBreak/>
        <w:t xml:space="preserve">In the above example, instead of using the </w:t>
      </w:r>
      <w:proofErr w:type="spellStart"/>
      <w:proofErr w:type="gramStart"/>
      <w:r w:rsidRPr="00305ED9">
        <w:rPr>
          <w:i/>
        </w:rPr>
        <w:t>document.write</w:t>
      </w:r>
      <w:proofErr w:type="spellEnd"/>
      <w:proofErr w:type="gramEnd"/>
      <w:r w:rsidRPr="00305ED9">
        <w:rPr>
          <w:i/>
        </w:rPr>
        <w:t>()</w:t>
      </w:r>
      <w:r>
        <w:t xml:space="preserve"> function on each iteration of the loop, add each text to a variable called result.</w:t>
      </w:r>
      <w:r>
        <w:br/>
        <w:t xml:space="preserve">Use a single </w:t>
      </w:r>
      <w:proofErr w:type="spellStart"/>
      <w:r>
        <w:t>document.write</w:t>
      </w:r>
      <w:proofErr w:type="spellEnd"/>
      <w:r>
        <w:t xml:space="preserve">(result); to display all the odd numbers after the loop. </w:t>
      </w:r>
      <w:r>
        <w:br/>
        <w:t>This method will run faster and it is also easier to debug because you can view contents of a variable.</w:t>
      </w:r>
    </w:p>
    <w:p w14:paraId="0BB91B80" w14:textId="77777777" w:rsidR="00305ED9" w:rsidRDefault="00305ED9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0A45BAB2" w14:textId="77777777" w:rsidR="00305ED9" w:rsidRDefault="00A81605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Use the example given on the slides to create and display a 10 row x 10 columns table.</w:t>
      </w:r>
    </w:p>
    <w:p w14:paraId="69E9BDD1" w14:textId="77777777" w:rsidR="00305ED9" w:rsidRDefault="00A81605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Run and</w:t>
      </w:r>
      <w:r w:rsidR="00305ED9">
        <w:t xml:space="preserve"> test your code</w:t>
      </w:r>
    </w:p>
    <w:p w14:paraId="2BFDA974" w14:textId="77777777" w:rsidR="00D245D8" w:rsidRDefault="00A81605" w:rsidP="00305ED9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As you write each </w:t>
      </w:r>
      <w:r w:rsidRPr="00305ED9">
        <w:rPr>
          <w:rFonts w:ascii="Consolas" w:eastAsiaTheme="minorEastAsia" w:hAnsi="Consolas"/>
          <w:color w:val="A31515"/>
          <w:kern w:val="24"/>
          <w:szCs w:val="32"/>
          <w:highlight w:val="white"/>
        </w:rPr>
        <w:t>"&lt;td&gt;xxx&lt;/td&gt;"</w:t>
      </w:r>
      <w:r w:rsidRPr="00305ED9">
        <w:rPr>
          <w:sz w:val="20"/>
        </w:rPr>
        <w:t xml:space="preserve"> </w:t>
      </w:r>
      <w:r>
        <w:t xml:space="preserve">part, instead of printing xxx just print the product of “row * column”. This should result in a multiplication table  </w:t>
      </w:r>
    </w:p>
    <w:p w14:paraId="6FEC6AD1" w14:textId="77B5BB3A" w:rsidR="00305ED9" w:rsidRDefault="00A81605" w:rsidP="00D245D8">
      <w:pPr>
        <w:pStyle w:val="ListParagraph"/>
        <w:tabs>
          <w:tab w:val="clear" w:pos="862"/>
        </w:tabs>
        <w:ind w:firstLine="0"/>
        <w:rPr>
          <w:rFonts w:ascii="Consolas" w:hAnsi="Consolas" w:cs="Consolas"/>
          <w:sz w:val="19"/>
          <w:szCs w:val="19"/>
          <w:lang w:eastAsia="en-GB"/>
        </w:rPr>
      </w:pPr>
      <w:r w:rsidRPr="00305ED9">
        <w:rPr>
          <w:sz w:val="20"/>
        </w:rPr>
        <w:t>Tip:</w:t>
      </w:r>
      <w:r>
        <w:t xml:space="preserve"> 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table += </w:t>
      </w:r>
      <w:r w:rsidRPr="00305ED9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"&lt;td&gt;"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+column * rows +</w:t>
      </w:r>
      <w:r w:rsidRPr="00305ED9">
        <w:rPr>
          <w:rFonts w:ascii="Consolas" w:hAnsi="Consolas" w:cs="Consolas"/>
          <w:color w:val="A31515"/>
          <w:sz w:val="19"/>
          <w:szCs w:val="19"/>
          <w:highlight w:val="white"/>
          <w:lang w:eastAsia="en-GB"/>
        </w:rPr>
        <w:t>"&lt;/td&gt;"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;</w:t>
      </w:r>
    </w:p>
    <w:p w14:paraId="5682003F" w14:textId="77777777" w:rsidR="00D245D8" w:rsidRDefault="00D245D8" w:rsidP="00D245D8">
      <w:pPr>
        <w:pStyle w:val="ListParagraph"/>
        <w:spacing w:before="0"/>
        <w:ind w:firstLine="0"/>
      </w:pPr>
    </w:p>
    <w:p w14:paraId="29521C18" w14:textId="77777777" w:rsidR="00D245D8" w:rsidRDefault="00A81605" w:rsidP="00E47031">
      <w:pPr>
        <w:pStyle w:val="ListParagraph"/>
        <w:numPr>
          <w:ilvl w:val="0"/>
          <w:numId w:val="37"/>
        </w:numPr>
        <w:spacing w:before="0"/>
        <w:ind w:left="714" w:hanging="357"/>
      </w:pPr>
      <w:r>
        <w:t>Run and test your code</w:t>
      </w:r>
      <w:r>
        <w:br/>
        <w:t xml:space="preserve">Note: Style your table if the cells are too close, </w:t>
      </w:r>
      <w:proofErr w:type="spellStart"/>
      <w:r>
        <w:t>e.g</w:t>
      </w:r>
      <w:proofErr w:type="spellEnd"/>
      <w:r>
        <w:t>:</w:t>
      </w:r>
    </w:p>
    <w:p w14:paraId="0AA8BD9A" w14:textId="77777777" w:rsidR="00D245D8" w:rsidRDefault="00D245D8" w:rsidP="00D245D8">
      <w:pPr>
        <w:pStyle w:val="ListParagraph"/>
        <w:spacing w:before="0"/>
        <w:ind w:firstLine="0"/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</w:pPr>
    </w:p>
    <w:p w14:paraId="418656DD" w14:textId="53CA1587" w:rsidR="00FA63A1" w:rsidRDefault="00A81605" w:rsidP="00D245D8">
      <w:pPr>
        <w:pStyle w:val="ListParagraph"/>
        <w:spacing w:before="0"/>
        <w:ind w:firstLine="0"/>
      </w:pPr>
      <w:r w:rsidRPr="00305ED9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&lt;</w:t>
      </w:r>
      <w:r w:rsidRPr="00305ED9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>style</w:t>
      </w:r>
      <w:r w:rsidRPr="00305ED9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&gt;</w:t>
      </w:r>
      <w:r w:rsidRPr="00305ED9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br/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</w:t>
      </w:r>
      <w:r w:rsidRPr="00305ED9">
        <w:rPr>
          <w:rFonts w:ascii="Consolas" w:hAnsi="Consolas" w:cs="Consolas"/>
          <w:color w:val="800000"/>
          <w:sz w:val="19"/>
          <w:szCs w:val="19"/>
          <w:highlight w:val="white"/>
          <w:lang w:eastAsia="en-GB"/>
        </w:rPr>
        <w:t xml:space="preserve">table </w:t>
      </w:r>
      <w:proofErr w:type="gramStart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{ </w:t>
      </w:r>
      <w:r w:rsidRPr="00305ED9">
        <w:rPr>
          <w:rFonts w:ascii="Consolas" w:hAnsi="Consolas" w:cs="Consolas"/>
          <w:color w:val="FF0000"/>
          <w:sz w:val="19"/>
          <w:szCs w:val="19"/>
          <w:highlight w:val="white"/>
          <w:lang w:eastAsia="en-GB"/>
        </w:rPr>
        <w:t>width</w:t>
      </w:r>
      <w:proofErr w:type="gramEnd"/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 xml:space="preserve"> :</w:t>
      </w:r>
      <w:r w:rsidRPr="00305ED9">
        <w:rPr>
          <w:rFonts w:ascii="Consolas" w:hAnsi="Consolas" w:cs="Consolas"/>
          <w:color w:val="0000FF"/>
          <w:sz w:val="19"/>
          <w:szCs w:val="19"/>
          <w:highlight w:val="white"/>
          <w:lang w:eastAsia="en-GB"/>
        </w:rPr>
        <w:t>50%</w:t>
      </w:r>
      <w:r w:rsidRPr="00305ED9">
        <w:rPr>
          <w:rFonts w:ascii="Consolas" w:hAnsi="Consolas" w:cs="Consolas"/>
          <w:sz w:val="19"/>
          <w:szCs w:val="19"/>
          <w:highlight w:val="white"/>
          <w:lang w:eastAsia="en-GB"/>
        </w:rPr>
        <w:t>; }</w:t>
      </w: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3ED77" w14:textId="77777777" w:rsidR="00A6687E" w:rsidRDefault="00A6687E">
      <w:pPr>
        <w:spacing w:line="240" w:lineRule="auto"/>
      </w:pPr>
      <w:r>
        <w:separator/>
      </w:r>
    </w:p>
  </w:endnote>
  <w:endnote w:type="continuationSeparator" w:id="0">
    <w:p w14:paraId="71070B0B" w14:textId="77777777" w:rsidR="00A6687E" w:rsidRDefault="00A66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F76003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D245D8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7A947" w14:textId="77777777" w:rsidR="00A6687E" w:rsidRDefault="00A6687E">
      <w:pPr>
        <w:spacing w:line="240" w:lineRule="auto"/>
      </w:pPr>
      <w:r>
        <w:separator/>
      </w:r>
    </w:p>
  </w:footnote>
  <w:footnote w:type="continuationSeparator" w:id="0">
    <w:p w14:paraId="203C7B1E" w14:textId="77777777" w:rsidR="00A6687E" w:rsidRDefault="00A668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8B4A1B84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112"/>
    <w:multiLevelType w:val="hybridMultilevel"/>
    <w:tmpl w:val="351E08B8"/>
    <w:lvl w:ilvl="0" w:tplc="DCECFD98">
      <w:start w:val="10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63CFD"/>
    <w:multiLevelType w:val="hybridMultilevel"/>
    <w:tmpl w:val="EAF0AF66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2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7"/>
  </w:num>
  <w:num w:numId="3">
    <w:abstractNumId w:val="8"/>
  </w:num>
  <w:num w:numId="4">
    <w:abstractNumId w:val="6"/>
  </w:num>
  <w:num w:numId="5">
    <w:abstractNumId w:val="20"/>
  </w:num>
  <w:num w:numId="6">
    <w:abstractNumId w:val="3"/>
  </w:num>
  <w:num w:numId="7">
    <w:abstractNumId w:val="22"/>
  </w:num>
  <w:num w:numId="8">
    <w:abstractNumId w:val="13"/>
  </w:num>
  <w:num w:numId="9">
    <w:abstractNumId w:val="36"/>
  </w:num>
  <w:num w:numId="10">
    <w:abstractNumId w:val="9"/>
  </w:num>
  <w:num w:numId="11">
    <w:abstractNumId w:val="41"/>
  </w:num>
  <w:num w:numId="12">
    <w:abstractNumId w:val="42"/>
  </w:num>
  <w:num w:numId="13">
    <w:abstractNumId w:val="24"/>
  </w:num>
  <w:num w:numId="14">
    <w:abstractNumId w:val="38"/>
  </w:num>
  <w:num w:numId="15">
    <w:abstractNumId w:val="33"/>
  </w:num>
  <w:num w:numId="16">
    <w:abstractNumId w:val="11"/>
  </w:num>
  <w:num w:numId="17">
    <w:abstractNumId w:val="27"/>
  </w:num>
  <w:num w:numId="18">
    <w:abstractNumId w:val="25"/>
  </w:num>
  <w:num w:numId="19">
    <w:abstractNumId w:val="34"/>
  </w:num>
  <w:num w:numId="20">
    <w:abstractNumId w:val="23"/>
  </w:num>
  <w:num w:numId="21">
    <w:abstractNumId w:val="26"/>
  </w:num>
  <w:num w:numId="22">
    <w:abstractNumId w:val="2"/>
  </w:num>
  <w:num w:numId="23">
    <w:abstractNumId w:val="21"/>
  </w:num>
  <w:num w:numId="24">
    <w:abstractNumId w:val="5"/>
  </w:num>
  <w:num w:numId="25">
    <w:abstractNumId w:val="35"/>
  </w:num>
  <w:num w:numId="26">
    <w:abstractNumId w:val="31"/>
  </w:num>
  <w:num w:numId="27">
    <w:abstractNumId w:val="0"/>
  </w:num>
  <w:num w:numId="28">
    <w:abstractNumId w:val="10"/>
  </w:num>
  <w:num w:numId="29">
    <w:abstractNumId w:val="19"/>
  </w:num>
  <w:num w:numId="30">
    <w:abstractNumId w:val="29"/>
  </w:num>
  <w:num w:numId="3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39"/>
  </w:num>
  <w:num w:numId="35">
    <w:abstractNumId w:val="17"/>
  </w:num>
  <w:num w:numId="36">
    <w:abstractNumId w:val="28"/>
  </w:num>
  <w:num w:numId="37">
    <w:abstractNumId w:val="1"/>
  </w:num>
  <w:num w:numId="38">
    <w:abstractNumId w:val="40"/>
  </w:num>
  <w:num w:numId="39">
    <w:abstractNumId w:val="30"/>
  </w:num>
  <w:num w:numId="40">
    <w:abstractNumId w:val="16"/>
  </w:num>
  <w:num w:numId="41">
    <w:abstractNumId w:val="14"/>
  </w:num>
  <w:num w:numId="42">
    <w:abstractNumId w:val="43"/>
  </w:num>
  <w:num w:numId="43">
    <w:abstractNumId w:val="18"/>
  </w:num>
  <w:num w:numId="44">
    <w:abstractNumId w:val="15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436DB"/>
    <w:rsid w:val="00046A83"/>
    <w:rsid w:val="00071F23"/>
    <w:rsid w:val="00091F7D"/>
    <w:rsid w:val="000D301B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B64A2"/>
    <w:rsid w:val="001C4D5A"/>
    <w:rsid w:val="001E602D"/>
    <w:rsid w:val="00231F9C"/>
    <w:rsid w:val="00243C73"/>
    <w:rsid w:val="00244749"/>
    <w:rsid w:val="002469B2"/>
    <w:rsid w:val="00254ED2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83C84"/>
    <w:rsid w:val="0038550A"/>
    <w:rsid w:val="00390CC7"/>
    <w:rsid w:val="00395ADB"/>
    <w:rsid w:val="00422B7E"/>
    <w:rsid w:val="004346F9"/>
    <w:rsid w:val="00442779"/>
    <w:rsid w:val="004542A5"/>
    <w:rsid w:val="004755EC"/>
    <w:rsid w:val="004928D0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EE0"/>
    <w:rsid w:val="005C6E4D"/>
    <w:rsid w:val="005D1EA3"/>
    <w:rsid w:val="00634F5B"/>
    <w:rsid w:val="00643648"/>
    <w:rsid w:val="00653192"/>
    <w:rsid w:val="006550C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2CE5"/>
    <w:rsid w:val="008E506E"/>
    <w:rsid w:val="00901923"/>
    <w:rsid w:val="009340A4"/>
    <w:rsid w:val="00935848"/>
    <w:rsid w:val="00980A64"/>
    <w:rsid w:val="00992935"/>
    <w:rsid w:val="009F56B0"/>
    <w:rsid w:val="00A05410"/>
    <w:rsid w:val="00A404F1"/>
    <w:rsid w:val="00A452B9"/>
    <w:rsid w:val="00A536AE"/>
    <w:rsid w:val="00A555C7"/>
    <w:rsid w:val="00A60941"/>
    <w:rsid w:val="00A61E4F"/>
    <w:rsid w:val="00A6687E"/>
    <w:rsid w:val="00A71A49"/>
    <w:rsid w:val="00A81605"/>
    <w:rsid w:val="00AA38B2"/>
    <w:rsid w:val="00AC73BA"/>
    <w:rsid w:val="00AD221F"/>
    <w:rsid w:val="00B20061"/>
    <w:rsid w:val="00B31D0D"/>
    <w:rsid w:val="00B32B5D"/>
    <w:rsid w:val="00B32E12"/>
    <w:rsid w:val="00B36DCC"/>
    <w:rsid w:val="00B72A5C"/>
    <w:rsid w:val="00B77F7B"/>
    <w:rsid w:val="00BD38AB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245D8"/>
    <w:rsid w:val="00D71CA9"/>
    <w:rsid w:val="00DA0F09"/>
    <w:rsid w:val="00DB53FE"/>
    <w:rsid w:val="00DE3D80"/>
    <w:rsid w:val="00E45808"/>
    <w:rsid w:val="00E47031"/>
    <w:rsid w:val="00E47E17"/>
    <w:rsid w:val="00E678E2"/>
    <w:rsid w:val="00E70A4B"/>
    <w:rsid w:val="00E77524"/>
    <w:rsid w:val="00E80345"/>
    <w:rsid w:val="00E93A39"/>
    <w:rsid w:val="00EA74E1"/>
    <w:rsid w:val="00EE2904"/>
    <w:rsid w:val="00EE5061"/>
    <w:rsid w:val="00EF6B8B"/>
    <w:rsid w:val="00F0233A"/>
    <w:rsid w:val="00F02E2F"/>
    <w:rsid w:val="00F571CD"/>
    <w:rsid w:val="00F62395"/>
    <w:rsid w:val="00F70384"/>
    <w:rsid w:val="00F76003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B303E7-2E62-4CD8-8892-4D87FF5D9F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82615A-63AE-4E24-8B8A-7B4F2FC4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103</cp:revision>
  <dcterms:created xsi:type="dcterms:W3CDTF">2019-08-09T10:58:00Z</dcterms:created>
  <dcterms:modified xsi:type="dcterms:W3CDTF">2022-04-01T06:32:00Z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