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r>
        <w:rPr>
          <w:rFonts w:ascii="Arial" w:cs="Arial" w:eastAsia="Arial" w:hAnsi="Arial"/>
          <w:b/>
          <w:bCs/>
          <w:sz w:val="72"/>
          <w:szCs w:val="72"/>
        </w:rPr>
        <w:t xml:space="preserve">VM/370plus</w:t>
      </w:r>
    </w:p>
    <w:p>
      <w:pPr>
        <w:spacing w:after="600"/>
      </w:pPr>
      <w:r>
        <w:rPr>
          <w:rFonts w:ascii="Arial" w:cs="Arial" w:eastAsia="Arial" w:hAnsi="Arial"/>
          <w:sz w:val="30"/>
          <w:szCs w:val="30"/>
        </w:rPr>
        <w:t xml:space="preserve">Virtual Machine Facility/370, ESA/390 Edition</w:t>
      </w:r>
    </w:p>
    <w:p>
      <w:r>
        <w:rPr>
          <w:rFonts w:ascii="Arial" w:cs="Arial" w:eastAsia="Arial" w:hAnsi="Arial"/>
          <w:b/>
          <w:bCs/>
          <w:sz w:val="40"/>
          <w:szCs w:val="40"/>
        </w:rPr>
        <w:t xml:space="preserve">Introduction, Installation</w:t>
      </w:r>
    </w:p>
    <w:p>
      <w:pPr>
        <w:pBdr>
          <w:bottom w:val="single" w:color="000000" w:sz="24" w:space="8"/>
        </w:pBdr>
        <w:spacing w:after="400"/>
      </w:pPr>
      <w:r>
        <w:rPr>
          <w:rFonts w:ascii="Arial" w:cs="Arial" w:eastAsia="Arial" w:hAnsi="Arial"/>
          <w:b/>
          <w:bCs/>
          <w:sz w:val="40"/>
          <w:szCs w:val="40"/>
        </w:rPr>
        <w:t xml:space="preserve">and User’s Guide</w:t>
      </w:r>
    </w:p>
    <w:p>
      <w:pPr>
        <w:spacing w:after="120"/>
      </w:pPr>
      <w:r>
        <w:rPr>
          <w:rFonts w:ascii="Arial" w:cs="Arial" w:eastAsia="Arial" w:hAnsi="Arial"/>
          <w:sz w:val="24"/>
          <w:szCs w:val="24"/>
        </w:rPr>
        <w:t xml:space="preserve">Release 1  •  Kit Build 5, updated 10 October 2026</w:t>
      </w:r>
    </w:p>
    <w:p>
      <w:pPr>
        <w:spacing w:after="2400"/>
      </w:pPr>
      <w:r>
        <w:rPr>
          <w:rFonts w:ascii="Arial" w:cs="Arial" w:eastAsia="Arial" w:hAnsi="Arial"/>
          <w:sz w:val="22"/>
          <w:szCs w:val="22"/>
        </w:rPr>
        <w:t xml:space="preserve">based on VM/370 Community Edition V1 R1.2</w:t>
      </w:r>
    </w:p>
    <w:p>
      <w:r>
        <w:rPr>
          <w:rFonts w:ascii="Arial" w:cs="Arial" w:eastAsia="Arial" w:hAnsi="Arial"/>
          <w:sz w:val="22"/>
          <w:szCs w:val="22"/>
        </w:rPr>
        <w:t xml:space="preserve">Publication VMP-0001-0</w:t>
      </w:r>
    </w:p>
    <w:p>
      <w:r>
        <w:rPr>
          <w:rFonts w:ascii="Arial" w:cs="Arial" w:eastAsia="Arial" w:hAnsi="Arial"/>
          <w:sz w:val="22"/>
          <w:szCs w:val="22"/>
        </w:rPr>
        <w:t xml:space="preserve">File No. S370-34</w:t>
      </w:r>
    </w:p>
    <w:p>
      <w:r>
        <w:br w:type="page"/>
      </w:r>
    </w:p>
    <w:p>
      <w:pPr>
        <w:spacing w:after="200"/>
      </w:pPr>
      <w:r>
        <w:rPr>
          <w:rFonts w:ascii="Arial" w:cs="Arial" w:eastAsia="Arial" w:hAnsi="Arial"/>
          <w:b/>
          <w:bCs/>
          <w:sz w:val="24"/>
          <w:szCs w:val="24"/>
        </w:rPr>
        <w:t xml:space="preserve">First Edition, revised (October 2026)</w:t>
      </w:r>
    </w:p>
    <w:p>
      <w:pPr>
        <w:spacing w:after="160"/>
      </w:pPr>
      <w:r>
        <w:rPr>
          <w:rFonts w:ascii="Times New Roman" w:cs="Times New Roman" w:eastAsia="Times New Roman" w:hAnsi="Times New Roman"/>
        </w:rPr>
        <w:t xml:space="preserve">This edition applies to VM/370plus Release 1 (kit build 5, 9 October 2026), an ESA/390 conversion of the VM/370 Community Edition V1 R1.2, and to all subsequent builds until otherwise indicated in new editions.</w:t>
      </w:r>
    </w:p>
    <w:p>
      <w:pPr>
        <w:spacing w:after="160"/>
      </w:pPr>
      <w:r>
        <w:rPr>
          <w:rFonts w:ascii="Times New Roman" w:cs="Times New Roman" w:eastAsia="Times New Roman" w:hAnsi="Times New Roman"/>
        </w:rPr>
        <w:t xml:space="preserve">VM/370plus is a hobbyist project. It is not a product of, and this manual is not a publication of, International Business Machines Corporation. IBM, System/370, ESA/390, z/Architecture and VM/370 are names of IBM products and architectures, used here only to identify the systems this software runs on and descends from.</w:t>
      </w:r>
    </w:p>
    <w:p>
      <w:pPr>
        <w:spacing w:after="160"/>
      </w:pPr>
      <w:r>
        <w:rPr>
          <w:rFonts w:ascii="Times New Roman" w:cs="Times New Roman" w:eastAsia="Times New Roman" w:hAnsi="Times New Roman"/>
        </w:rPr>
        <w:t xml:space="preserve">VM/370 itself is in the public domain. The VM/370 Community Edition is maintained by its community. Hercules is an open-source emulator. Linux and Debian are trademarks of their respective owners. cREXX is an open-source REXX implementation.</w:t>
      </w:r>
    </w:p>
    <w:p>
      <w:pPr>
        <w:spacing w:after="160"/>
      </w:pPr>
      <w:r>
        <w:rPr>
          <w:rFonts w:ascii="Times New Roman" w:cs="Times New Roman" w:eastAsia="Times New Roman" w:hAnsi="Times New Roman"/>
        </w:rPr>
        <w:t xml:space="preserve">The project repository holds the update decks, the build tools, the issue register and the test runs from which every statement in this manual can be checked. Comments on this publication may be addressed to the project.</w:t>
      </w:r>
    </w:p>
    <w:p>
      <w:r>
        <w:br w:type="page"/>
      </w:r>
    </w:p>
    <w:p>
      <w:pPr>
        <w:spacing w:after="240"/>
      </w:pPr>
      <w:r>
        <w:rPr>
          <w:rFonts w:ascii="Arial" w:cs="Arial" w:eastAsia="Arial" w:hAnsi="Arial"/>
          <w:b/>
          <w:bCs/>
          <w:sz w:val="32"/>
          <w:szCs w:val="32"/>
        </w:rPr>
        <w:t xml:space="preserve">Contents</w:t>
      </w:r>
    </w:p>
    <w:p>
      <w:pPr>
        <w:tabs>
          <w:tab w:val="right" w:pos="9638" w:leader="dot"/>
        </w:tabs>
        <w:spacing w:after="20" w:before="160"/>
        <w:ind w:left="0"/>
      </w:pPr>
      <w:r>
        <w:rPr>
          <w:rFonts w:ascii="Arial" w:cs="Arial" w:eastAsia="Arial" w:hAnsi="Arial"/>
          <w:b/>
          <w:bCs/>
          <w:sz w:val="21"/>
          <w:szCs w:val="21"/>
        </w:rPr>
        <w:t xml:space="preserve">Preface</w:t>
      </w:r>
      <w:r>
        <w:rPr>
          <w:rFonts w:ascii="Arial" w:cs="Arial" w:eastAsia="Arial" w:hAnsi="Arial"/>
          <w:b/>
          <w:bCs/>
          <w:sz w:val="21"/>
          <w:szCs w:val="21"/>
        </w:rPr>
        <w:t xml:space="preserve">	1</w:t>
      </w:r>
    </w:p>
    <w:p>
      <w:pPr>
        <w:tabs>
          <w:tab w:val="right" w:pos="9638" w:leader="dot"/>
        </w:tabs>
        <w:spacing w:after="20" w:before="160"/>
        <w:ind w:left="0"/>
      </w:pPr>
      <w:r>
        <w:rPr>
          <w:rFonts w:ascii="Arial" w:cs="Arial" w:eastAsia="Arial" w:hAnsi="Arial"/>
          <w:b/>
          <w:bCs/>
          <w:sz w:val="21"/>
          <w:szCs w:val="21"/>
        </w:rPr>
        <w:t xml:space="preserve">Chapter 1. Introduction</w:t>
      </w:r>
      <w:r>
        <w:rPr>
          <w:rFonts w:ascii="Arial" w:cs="Arial" w:eastAsia="Arial" w:hAnsi="Arial"/>
          <w:b/>
          <w:bCs/>
          <w:sz w:val="21"/>
          <w:szCs w:val="21"/>
        </w:rPr>
        <w:t xml:space="preserve">	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How VM/370plus is built</w:t>
      </w:r>
      <w:r>
        <w:rPr>
          <w:rFonts w:ascii="Times New Roman" w:cs="Times New Roman" w:eastAsia="Times New Roman" w:hAnsi="Times New Roman"/>
          <w:b w:val="false"/>
          <w:bCs w:val="false"/>
          <w:sz w:val="20"/>
          <w:szCs w:val="20"/>
        </w:rPr>
        <w:t xml:space="preserve">	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Milestones</w:t>
      </w:r>
      <w:r>
        <w:rPr>
          <w:rFonts w:ascii="Times New Roman" w:cs="Times New Roman" w:eastAsia="Times New Roman" w:hAnsi="Times New Roman"/>
          <w:b w:val="false"/>
          <w:bCs w:val="false"/>
          <w:sz w:val="20"/>
          <w:szCs w:val="20"/>
        </w:rPr>
        <w:t xml:space="preserve">	2</w:t>
      </w:r>
    </w:p>
    <w:p>
      <w:pPr>
        <w:tabs>
          <w:tab w:val="right" w:pos="9638" w:leader="dot"/>
        </w:tabs>
        <w:spacing w:after="20" w:before="160"/>
        <w:ind w:left="0"/>
      </w:pPr>
      <w:r>
        <w:rPr>
          <w:rFonts w:ascii="Arial" w:cs="Arial" w:eastAsia="Arial" w:hAnsi="Arial"/>
          <w:b/>
          <w:bCs/>
          <w:sz w:val="21"/>
          <w:szCs w:val="21"/>
        </w:rPr>
        <w:t xml:space="preserve">Chapter 2. Differences from VM/370 Community Edition</w:t>
      </w:r>
      <w:r>
        <w:rPr>
          <w:rFonts w:ascii="Arial" w:cs="Arial" w:eastAsia="Arial" w:hAnsi="Arial"/>
          <w:b/>
          <w:bCs/>
          <w:sz w:val="21"/>
          <w:szCs w:val="21"/>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machine</w:t>
      </w:r>
      <w:r>
        <w:rPr>
          <w:rFonts w:ascii="Times New Roman" w:cs="Times New Roman" w:eastAsia="Times New Roman" w:hAnsi="Times New Roman"/>
          <w:b w:val="false"/>
          <w:bCs w:val="false"/>
          <w:sz w:val="20"/>
          <w:szCs w:val="20"/>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Virtual machines</w:t>
      </w:r>
      <w:r>
        <w:rPr>
          <w:rFonts w:ascii="Times New Roman" w:cs="Times New Roman" w:eastAsia="Times New Roman" w:hAnsi="Times New Roman"/>
          <w:b w:val="false"/>
          <w:bCs w:val="false"/>
          <w:sz w:val="20"/>
          <w:szCs w:val="20"/>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w:t>
      </w:r>
      <w:r>
        <w:rPr>
          <w:rFonts w:ascii="Times New Roman" w:cs="Times New Roman" w:eastAsia="Times New Roman" w:hAnsi="Times New Roman"/>
          <w:b w:val="false"/>
          <w:bCs w:val="false"/>
          <w:sz w:val="20"/>
          <w:szCs w:val="20"/>
        </w:rPr>
        <w:t xml:space="preserve">	5</w:t>
      </w:r>
    </w:p>
    <w:p>
      <w:pPr>
        <w:tabs>
          <w:tab w:val="right" w:pos="9638" w:leader="dot"/>
        </w:tabs>
        <w:spacing w:after="20" w:before="160"/>
        <w:ind w:left="0"/>
      </w:pPr>
      <w:r>
        <w:rPr>
          <w:rFonts w:ascii="Arial" w:cs="Arial" w:eastAsia="Arial" w:hAnsi="Arial"/>
          <w:b/>
          <w:bCs/>
          <w:sz w:val="21"/>
          <w:szCs w:val="21"/>
        </w:rPr>
        <w:t xml:space="preserve">Chapter 3. Installing VM/370plus</w:t>
      </w:r>
      <w:r>
        <w:rPr>
          <w:rFonts w:ascii="Arial" w:cs="Arial" w:eastAsia="Arial" w:hAnsi="Arial"/>
          <w:b/>
          <w:bCs/>
          <w:sz w:val="21"/>
          <w:szCs w:val="21"/>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you need</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Installation steps</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first IPL</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Going back to the Community Edition</w:t>
      </w:r>
      <w:r>
        <w:rPr>
          <w:rFonts w:ascii="Times New Roman" w:cs="Times New Roman" w:eastAsia="Times New Roman" w:hAnsi="Times New Roman"/>
          <w:b w:val="false"/>
          <w:bCs w:val="false"/>
          <w:sz w:val="20"/>
          <w:szCs w:val="20"/>
        </w:rPr>
        <w:t xml:space="preserve">	7</w:t>
      </w:r>
    </w:p>
    <w:p>
      <w:pPr>
        <w:tabs>
          <w:tab w:val="right" w:pos="9638" w:leader="dot"/>
        </w:tabs>
        <w:spacing w:after="20" w:before="160"/>
        <w:ind w:left="0"/>
      </w:pPr>
      <w:r>
        <w:rPr>
          <w:rFonts w:ascii="Arial" w:cs="Arial" w:eastAsia="Arial" w:hAnsi="Arial"/>
          <w:b/>
          <w:bCs/>
          <w:sz w:val="21"/>
          <w:szCs w:val="21"/>
        </w:rPr>
        <w:t xml:space="preserve">Chapter 4. Operating VM/370plus</w:t>
      </w:r>
      <w:r>
        <w:rPr>
          <w:rFonts w:ascii="Arial" w:cs="Arial" w:eastAsia="Arial" w:hAnsi="Arial"/>
          <w:b/>
          <w:bCs/>
          <w:sz w:val="21"/>
          <w:szCs w:val="21"/>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Start-up and shutdown</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Storage</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Rules that matter</w:t>
      </w:r>
      <w:r>
        <w:rPr>
          <w:rFonts w:ascii="Times New Roman" w:cs="Times New Roman" w:eastAsia="Times New Roman" w:hAnsi="Times New Roman"/>
          <w:b w:val="false"/>
          <w:bCs w:val="false"/>
          <w:sz w:val="20"/>
          <w:szCs w:val="20"/>
        </w:rPr>
        <w:t xml:space="preserve">	8</w:t>
      </w:r>
    </w:p>
    <w:p>
      <w:pPr>
        <w:tabs>
          <w:tab w:val="right" w:pos="9638" w:leader="dot"/>
        </w:tabs>
        <w:spacing w:after="20" w:before="160"/>
        <w:ind w:left="0"/>
      </w:pPr>
      <w:r>
        <w:rPr>
          <w:rFonts w:ascii="Arial" w:cs="Arial" w:eastAsia="Arial" w:hAnsi="Arial"/>
          <w:b/>
          <w:bCs/>
          <w:sz w:val="21"/>
          <w:szCs w:val="21"/>
        </w:rPr>
        <w:t xml:space="preserve">Chapter 5. Running Linux/390</w:t>
      </w:r>
      <w:r>
        <w:rPr>
          <w:rFonts w:ascii="Arial" w:cs="Arial" w:eastAsia="Arial" w:hAnsi="Arial"/>
          <w:b/>
          <w:bCs/>
          <w:sz w:val="21"/>
          <w:szCs w:val="21"/>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ESA/390 virtual machines</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a Linux user needs</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from its disk: IPL LINUX</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Making a disk IPLable: vmzipl</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with the LINUX EXEC</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by hand</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Linux system</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Several Linux users</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and CMS side by side</w:t>
      </w:r>
      <w:r>
        <w:rPr>
          <w:rFonts w:ascii="Times New Roman" w:cs="Times New Roman" w:eastAsia="Times New Roman" w:hAnsi="Times New Roman"/>
          <w:b w:val="false"/>
          <w:bCs w:val="false"/>
          <w:sz w:val="20"/>
          <w:szCs w:val="20"/>
        </w:rPr>
        <w:t xml:space="preserve">	13</w:t>
      </w:r>
    </w:p>
    <w:p>
      <w:pPr>
        <w:tabs>
          <w:tab w:val="right" w:pos="9638" w:leader="dot"/>
        </w:tabs>
        <w:spacing w:after="20" w:before="160"/>
        <w:ind w:left="0"/>
      </w:pPr>
      <w:r>
        <w:rPr>
          <w:rFonts w:ascii="Arial" w:cs="Arial" w:eastAsia="Arial" w:hAnsi="Arial"/>
          <w:b/>
          <w:bCs/>
          <w:sz w:val="21"/>
          <w:szCs w:val="21"/>
        </w:rPr>
        <w:t xml:space="preserve">Chapter 6. Service Machines</w:t>
      </w:r>
      <w:r>
        <w:rPr>
          <w:rFonts w:ascii="Arial" w:cs="Arial" w:eastAsia="Arial" w:hAnsi="Arial"/>
          <w:b/>
          <w:bCs/>
          <w:sz w:val="21"/>
          <w:szCs w:val="21"/>
        </w:rPr>
        <w:t xml:space="preserve">	14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CHATBOT</w:t>
      </w:r>
      <w:r>
        <w:rPr>
          <w:rFonts w:ascii="Times New Roman" w:cs="Times New Roman" w:eastAsia="Times New Roman" w:hAnsi="Times New Roman"/>
          <w:b w:val="false"/>
          <w:bCs w:val="false"/>
          <w:sz w:val="20"/>
          <w:szCs w:val="20"/>
        </w:rPr>
        <w:t xml:space="preserve">	14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Running CHATBOT</w:t>
      </w:r>
      <w:r>
        <w:rPr>
          <w:rFonts w:ascii="Times New Roman" w:cs="Times New Roman" w:eastAsia="Times New Roman" w:hAnsi="Times New Roman"/>
          <w:b w:val="false"/>
          <w:bCs w:val="false"/>
          <w:sz w:val="20"/>
          <w:szCs w:val="20"/>
        </w:rPr>
        <w:t xml:space="preserve">	14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Planned service machines</w:t>
      </w:r>
      <w:r>
        <w:rPr>
          <w:rFonts w:ascii="Times New Roman" w:cs="Times New Roman" w:eastAsia="Times New Roman" w:hAnsi="Times New Roman"/>
          <w:b w:val="false"/>
          <w:bCs w:val="false"/>
          <w:sz w:val="20"/>
          <w:szCs w:val="20"/>
        </w:rPr>
        <w:t xml:space="preserve">	15</w:t>
      </w:r>
    </w:p>
    <w:p>
      <w:pPr>
        <w:tabs>
          <w:tab w:val="right" w:pos="9638" w:leader="dot"/>
        </w:tabs>
        <w:spacing w:after="20" w:before="160"/>
        <w:ind w:left="0"/>
      </w:pPr>
      <w:r>
        <w:rPr>
          <w:rFonts w:ascii="Arial" w:cs="Arial" w:eastAsia="Arial" w:hAnsi="Arial"/>
          <w:b/>
          <w:bCs/>
          <w:sz w:val="21"/>
          <w:szCs w:val="21"/>
        </w:rPr>
        <w:t xml:space="preserve">Chapter 7. cREXX on VM/370plus</w:t>
      </w:r>
      <w:r>
        <w:rPr>
          <w:rFonts w:ascii="Arial" w:cs="Arial" w:eastAsia="Arial" w:hAnsi="Arial"/>
          <w:b/>
          <w:bCs/>
          <w:sz w:val="21"/>
          <w:szCs w:val="21"/>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2022 release, built on VM/370plus</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24-bit build</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Cross-compiled programs</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current cREXX release</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Languages written in cREXX</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Turbo CREXX</w:t>
      </w:r>
      <w:r>
        <w:rPr>
          <w:rFonts w:ascii="Times New Roman" w:cs="Times New Roman" w:eastAsia="Times New Roman" w:hAnsi="Times New Roman"/>
          <w:b w:val="false"/>
          <w:bCs w:val="false"/>
          <w:sz w:val="20"/>
          <w:szCs w:val="20"/>
        </w:rPr>
        <w:t xml:space="preserve">	17</w:t>
      </w:r>
    </w:p>
    <w:p>
      <w:pPr>
        <w:tabs>
          <w:tab w:val="right" w:pos="9638" w:leader="dot"/>
        </w:tabs>
        <w:spacing w:after="20" w:before="160"/>
        <w:ind w:left="0"/>
      </w:pPr>
      <w:r>
        <w:rPr>
          <w:rFonts w:ascii="Arial" w:cs="Arial" w:eastAsia="Arial" w:hAnsi="Arial"/>
          <w:b/>
          <w:bCs/>
          <w:sz w:val="21"/>
          <w:szCs w:val="21"/>
        </w:rPr>
        <w:t xml:space="preserve">Chapter 8. Restrictions and Known Problems</w:t>
      </w:r>
      <w:r>
        <w:rPr>
          <w:rFonts w:ascii="Arial" w:cs="Arial" w:eastAsia="Arial" w:hAnsi="Arial"/>
          <w:b/>
          <w:bCs/>
          <w:sz w:val="21"/>
          <w:szCs w:val="21"/>
        </w:rPr>
        <w:t xml:space="preserve">	19</w:t>
      </w:r>
    </w:p>
    <w:p>
      <w:pPr>
        <w:tabs>
          <w:tab w:val="right" w:pos="9638" w:leader="dot"/>
        </w:tabs>
        <w:spacing w:after="20" w:before="160"/>
        <w:ind w:left="0"/>
      </w:pPr>
      <w:r>
        <w:rPr>
          <w:rFonts w:ascii="Arial" w:cs="Arial" w:eastAsia="Arial" w:hAnsi="Arial"/>
          <w:b/>
          <w:bCs/>
          <w:sz w:val="21"/>
          <w:szCs w:val="21"/>
        </w:rPr>
        <w:t xml:space="preserve">Appendix A. Command Summary</w:t>
      </w:r>
      <w:r>
        <w:rPr>
          <w:rFonts w:ascii="Arial" w:cs="Arial" w:eastAsia="Arial" w:hAnsi="Arial"/>
          <w:b/>
          <w:bCs/>
          <w:sz w:val="21"/>
          <w:szCs w:val="21"/>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ESA</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MACHINE, QUERY MACHINE</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IPL</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QUERY SET</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 EXEC</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WAKEUP</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FULIST</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GLOBALV</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EXEC</w:t>
      </w:r>
      <w:r>
        <w:rPr>
          <w:rFonts w:ascii="Times New Roman" w:cs="Times New Roman" w:eastAsia="Times New Roman" w:hAnsi="Times New Roman"/>
          <w:b w:val="false"/>
          <w:bCs w:val="false"/>
          <w:sz w:val="20"/>
          <w:szCs w:val="20"/>
        </w:rPr>
        <w:t xml:space="preserve">	22</w:t>
      </w:r>
    </w:p>
    <w:p>
      <w:pPr>
        <w:tabs>
          <w:tab w:val="right" w:pos="9638" w:leader="dot"/>
        </w:tabs>
        <w:spacing w:after="20" w:before="160"/>
        <w:ind w:left="0"/>
      </w:pPr>
      <w:r>
        <w:rPr>
          <w:rFonts w:ascii="Arial" w:cs="Arial" w:eastAsia="Arial" w:hAnsi="Arial"/>
          <w:b/>
          <w:bCs/>
          <w:sz w:val="21"/>
          <w:szCs w:val="21"/>
        </w:rPr>
        <w:t xml:space="preserve">Appendix B. Contents of the Kit</w:t>
      </w:r>
      <w:r>
        <w:rPr>
          <w:rFonts w:ascii="Arial" w:cs="Arial" w:eastAsia="Arial" w:hAnsi="Arial"/>
          <w:b/>
          <w:bCs/>
          <w:sz w:val="21"/>
          <w:szCs w:val="21"/>
        </w:rPr>
        <w:t xml:space="preserve">	23</w:t>
      </w:r>
    </w:p>
    <w:p>
      <w:pPr>
        <w:tabs>
          <w:tab w:val="right" w:pos="9638" w:leader="dot"/>
        </w:tabs>
        <w:spacing w:after="20" w:before="160"/>
        <w:ind w:left="0"/>
      </w:pPr>
      <w:r>
        <w:rPr>
          <w:rFonts w:ascii="Arial" w:cs="Arial" w:eastAsia="Arial" w:hAnsi="Arial"/>
          <w:b/>
          <w:bCs/>
          <w:sz w:val="21"/>
          <w:szCs w:val="21"/>
        </w:rPr>
        <w:t xml:space="preserve">Appendix C. ESA/390 Deviations of the Virtual Machine</w:t>
      </w:r>
      <w:r>
        <w:rPr>
          <w:rFonts w:ascii="Arial" w:cs="Arial" w:eastAsia="Arial" w:hAnsi="Arial"/>
          <w:b/>
          <w:bCs/>
          <w:sz w:val="21"/>
          <w:szCs w:val="21"/>
        </w:rPr>
        <w:t xml:space="preserve">	24</w:t>
      </w:r>
    </w:p>
    <w:p>
      <w:pPr>
        <w:tabs>
          <w:tab w:val="right" w:pos="9638" w:leader="dot"/>
        </w:tabs>
        <w:spacing w:after="20" w:before="160"/>
        <w:ind w:left="0"/>
      </w:pPr>
      <w:r>
        <w:rPr>
          <w:rFonts w:ascii="Arial" w:cs="Arial" w:eastAsia="Arial" w:hAnsi="Arial"/>
          <w:b/>
          <w:bCs/>
          <w:sz w:val="21"/>
          <w:szCs w:val="21"/>
        </w:rPr>
        <w:t xml:space="preserve">Appendix D. CP and CMS Command Tables</w:t>
      </w:r>
      <w:r>
        <w:rPr>
          <w:rFonts w:ascii="Arial" w:cs="Arial" w:eastAsia="Arial" w:hAnsi="Arial"/>
          <w:b/>
          <w:bCs/>
          <w:sz w:val="21"/>
          <w:szCs w:val="21"/>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 commands</w:t>
      </w:r>
      <w:r>
        <w:rPr>
          <w:rFonts w:ascii="Times New Roman" w:cs="Times New Roman" w:eastAsia="Times New Roman" w:hAnsi="Times New Roman"/>
          <w:b w:val="false"/>
          <w:bCs w:val="false"/>
          <w:sz w:val="20"/>
          <w:szCs w:val="20"/>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 commands</w:t>
      </w:r>
      <w:r>
        <w:rPr>
          <w:rFonts w:ascii="Times New Roman" w:cs="Times New Roman" w:eastAsia="Times New Roman" w:hAnsi="Times New Roman"/>
          <w:b w:val="false"/>
          <w:bCs w:val="false"/>
          <w:sz w:val="20"/>
          <w:szCs w:val="20"/>
        </w:rPr>
        <w:t xml:space="preserve">	29</w:t>
      </w:r>
    </w:p>
    <w:p>
      <w:pPr>
        <w:sectPr>
          <w:pgSz w:w="11906" w:h="16838" w:orient="portrait"/>
          <w:pgMar w:top="1134" w:right="1134" w:bottom="1134" w:left="1134" w:header="708" w:footer="708" w:gutter="0"/>
          <w:pgNumType/>
          <w:docGrid w:linePitch="360"/>
        </w:sectPr>
      </w:pPr>
    </w:p>
    <w:p>
      <w:pPr>
        <w:pStyle w:val="Heading1"/>
        <w:pageBreakBefore/>
      </w:pPr>
      <w:r>
        <w:t xml:space="preserve">Preface</w:t>
      </w:r>
    </w:p>
    <w:p>
      <w:pPr>
        <w:spacing w:after="120"/>
      </w:pPr>
      <w:r>
        <w:rPr>
          <w:rFonts w:ascii="Times New Roman" w:cs="Times New Roman" w:eastAsia="Times New Roman" w:hAnsi="Times New Roman"/>
        </w:rPr>
        <w:t xml:space="preserve">This manual introduces VM/370plus, tells you how to install it over a VM/370 Community Edition system running under the Hercules emulator, and describes how to use the two things it adds to VM/370: virtual machines larger than 16 MB with programs that run in 31-bit addressing mode, and virtual machines that run the ESA/390 architecture, in which Linux/390 and a complete Debian system run.</w:t>
      </w:r>
    </w:p>
    <w:p>
      <w:pPr>
        <w:spacing w:after="120"/>
      </w:pPr>
      <w:r>
        <w:rPr>
          <w:rFonts w:ascii="Times New Roman" w:cs="Times New Roman" w:eastAsia="Times New Roman" w:hAnsi="Times New Roman"/>
        </w:rPr>
        <w:t xml:space="preserve">It is written for the VM/370 user who already knows CP and CMS: how to log on, how to use the CP commands of the general user (class G) and of the system operator (class A and B), how to edit and run an EXEC. Where VM/370plus behaves as VM/370 does, this manual says nothing; where it differs, it says how and why.</w:t>
      </w:r>
    </w:p>
    <w:p>
      <w:pPr>
        <w:pStyle w:val="Heading3"/>
      </w:pPr>
      <w:r>
        <w:t xml:space="preserve">How this manual is organized</w:t>
      </w:r>
    </w:p>
    <w:p>
      <w:pPr>
        <w:pStyle w:val="ListParagraph"/>
        <w:numPr>
          <w:ilvl w:val="0"/>
          <w:numId w:val="2"/>
        </w:numPr>
        <w:spacing w:after="60"/>
      </w:pPr>
      <w:r>
        <w:rPr>
          <w:rFonts w:ascii="Times New Roman" w:cs="Times New Roman" w:eastAsia="Times New Roman" w:hAnsi="Times New Roman"/>
          <w:b/>
          <w:bCs/>
        </w:rPr>
        <w:t xml:space="preserve">Chapter 1, Introduction</w:t>
      </w:r>
      <w:r>
        <w:rPr>
          <w:rFonts w:ascii="Times New Roman" w:cs="Times New Roman" w:eastAsia="Times New Roman" w:hAnsi="Times New Roman"/>
        </w:rPr>
        <w:t xml:space="preserve">, says what VM/370plus is and what it is for.</w:t>
      </w:r>
    </w:p>
    <w:p>
      <w:pPr>
        <w:pStyle w:val="ListParagraph"/>
        <w:numPr>
          <w:ilvl w:val="0"/>
          <w:numId w:val="2"/>
        </w:numPr>
        <w:spacing w:after="60"/>
      </w:pPr>
      <w:r>
        <w:rPr>
          <w:rFonts w:ascii="Times New Roman" w:cs="Times New Roman" w:eastAsia="Times New Roman" w:hAnsi="Times New Roman"/>
          <w:b/>
          <w:bCs/>
        </w:rPr>
        <w:t xml:space="preserve">Chapter 2, Differences from VM/370 Community Edition</w:t>
      </w:r>
      <w:r>
        <w:rPr>
          <w:rFonts w:ascii="Times New Roman" w:cs="Times New Roman" w:eastAsia="Times New Roman" w:hAnsi="Times New Roman"/>
        </w:rPr>
        <w:t xml:space="preserve">, lists every externally visible change.</w:t>
      </w:r>
    </w:p>
    <w:p>
      <w:pPr>
        <w:pStyle w:val="ListParagraph"/>
        <w:numPr>
          <w:ilvl w:val="0"/>
          <w:numId w:val="2"/>
        </w:numPr>
        <w:spacing w:after="60"/>
      </w:pPr>
      <w:r>
        <w:rPr>
          <w:rFonts w:ascii="Times New Roman" w:cs="Times New Roman" w:eastAsia="Times New Roman" w:hAnsi="Times New Roman"/>
          <w:b/>
          <w:bCs/>
        </w:rPr>
        <w:t xml:space="preserve">Chapter 3, Installing VM/370plus</w:t>
      </w:r>
      <w:r>
        <w:rPr>
          <w:rFonts w:ascii="Times New Roman" w:cs="Times New Roman" w:eastAsia="Times New Roman" w:hAnsi="Times New Roman"/>
        </w:rPr>
        <w:t xml:space="preserve">, takes you from a fresh Community Edition to a running VM/370plus system.</w:t>
      </w:r>
    </w:p>
    <w:p>
      <w:pPr>
        <w:pStyle w:val="ListParagraph"/>
        <w:numPr>
          <w:ilvl w:val="0"/>
          <w:numId w:val="2"/>
        </w:numPr>
        <w:spacing w:after="60"/>
      </w:pPr>
      <w:r>
        <w:rPr>
          <w:rFonts w:ascii="Times New Roman" w:cs="Times New Roman" w:eastAsia="Times New Roman" w:hAnsi="Times New Roman"/>
          <w:b/>
          <w:bCs/>
        </w:rPr>
        <w:t xml:space="preserve">Chapter 4, Operating VM/370plus</w:t>
      </w:r>
      <w:r>
        <w:rPr>
          <w:rFonts w:ascii="Times New Roman" w:cs="Times New Roman" w:eastAsia="Times New Roman" w:hAnsi="Times New Roman"/>
        </w:rPr>
        <w:t xml:space="preserve">, covers start-up, shutdown and the rules that keep the system healthy.</w:t>
      </w:r>
    </w:p>
    <w:p>
      <w:pPr>
        <w:pStyle w:val="ListParagraph"/>
        <w:numPr>
          <w:ilvl w:val="0"/>
          <w:numId w:val="2"/>
        </w:numPr>
        <w:spacing w:after="60"/>
      </w:pPr>
      <w:r>
        <w:rPr>
          <w:rFonts w:ascii="Times New Roman" w:cs="Times New Roman" w:eastAsia="Times New Roman" w:hAnsi="Times New Roman"/>
          <w:b/>
          <w:bCs/>
        </w:rPr>
        <w:t xml:space="preserve">Chapter 5, Running Linux/390</w:t>
      </w:r>
      <w:r>
        <w:rPr>
          <w:rFonts w:ascii="Times New Roman" w:cs="Times New Roman" w:eastAsia="Times New Roman" w:hAnsi="Times New Roman"/>
        </w:rPr>
        <w:t xml:space="preserve">, describes ESA/390 virtual machines, the Linux kernel, the Debian system and the network connection to the PC.</w:t>
      </w:r>
    </w:p>
    <w:p>
      <w:pPr>
        <w:pStyle w:val="ListParagraph"/>
        <w:numPr>
          <w:ilvl w:val="0"/>
          <w:numId w:val="2"/>
        </w:numPr>
        <w:spacing w:after="60"/>
      </w:pPr>
      <w:r>
        <w:rPr>
          <w:rFonts w:ascii="Times New Roman" w:cs="Times New Roman" w:eastAsia="Times New Roman" w:hAnsi="Times New Roman"/>
          <w:b/>
          <w:bCs/>
        </w:rPr>
        <w:t xml:space="preserve">Chapter 6, Service Machines</w:t>
      </w:r>
      <w:r>
        <w:rPr>
          <w:rFonts w:ascii="Times New Roman" w:cs="Times New Roman" w:eastAsia="Times New Roman" w:hAnsi="Times New Roman"/>
        </w:rPr>
        <w:t xml:space="preserve">, describes CHATBOT, the chatbot service machine, and the service machines that are planned.</w:t>
      </w:r>
    </w:p>
    <w:p>
      <w:pPr>
        <w:pStyle w:val="ListParagraph"/>
        <w:numPr>
          <w:ilvl w:val="0"/>
          <w:numId w:val="2"/>
        </w:numPr>
        <w:spacing w:after="60"/>
      </w:pPr>
      <w:r>
        <w:rPr>
          <w:rFonts w:ascii="Times New Roman" w:cs="Times New Roman" w:eastAsia="Times New Roman" w:hAnsi="Times New Roman"/>
          <w:b/>
          <w:bCs/>
        </w:rPr>
        <w:t xml:space="preserve">Chapter 7, cREXX on VM/370plus</w:t>
      </w:r>
      <w:r>
        <w:rPr>
          <w:rFonts w:ascii="Times New Roman" w:cs="Times New Roman" w:eastAsia="Times New Roman" w:hAnsi="Times New Roman"/>
        </w:rPr>
        <w:t xml:space="preserve">, describes the REXX compiler and virtual machine built for and on VM/370plus, the languages written in cREXX that run on CMS and on Linux, and Turbo CREXX.</w:t>
      </w:r>
    </w:p>
    <w:p>
      <w:pPr>
        <w:pStyle w:val="ListParagraph"/>
        <w:numPr>
          <w:ilvl w:val="0"/>
          <w:numId w:val="2"/>
        </w:numPr>
        <w:spacing w:after="60"/>
      </w:pPr>
      <w:r>
        <w:rPr>
          <w:rFonts w:ascii="Times New Roman" w:cs="Times New Roman" w:eastAsia="Times New Roman" w:hAnsi="Times New Roman"/>
          <w:b/>
          <w:bCs/>
        </w:rPr>
        <w:t xml:space="preserve">Chapter 8, Restrictions and Known Problems</w:t>
      </w:r>
      <w:r>
        <w:rPr>
          <w:rFonts w:ascii="Times New Roman" w:cs="Times New Roman" w:eastAsia="Times New Roman" w:hAnsi="Times New Roman"/>
        </w:rPr>
        <w:t xml:space="preserve">, lists what does not work yet.</w:t>
      </w:r>
    </w:p>
    <w:p>
      <w:pPr>
        <w:pStyle w:val="ListParagraph"/>
        <w:numPr>
          <w:ilvl w:val="0"/>
          <w:numId w:val="2"/>
        </w:numPr>
        <w:spacing w:after="60"/>
      </w:pPr>
      <w:r>
        <w:rPr>
          <w:rFonts w:ascii="Times New Roman" w:cs="Times New Roman" w:eastAsia="Times New Roman" w:hAnsi="Times New Roman"/>
          <w:b/>
          <w:bCs/>
        </w:rPr>
        <w:t xml:space="preserve">Appendix A</w:t>
      </w:r>
      <w:r>
        <w:rPr>
          <w:rFonts w:ascii="Times New Roman" w:cs="Times New Roman" w:eastAsia="Times New Roman" w:hAnsi="Times New Roman"/>
        </w:rPr>
        <w:t xml:space="preserve"> summarizes the new and changed commands, </w:t>
      </w:r>
      <w:r>
        <w:rPr>
          <w:rFonts w:ascii="Times New Roman" w:cs="Times New Roman" w:eastAsia="Times New Roman" w:hAnsi="Times New Roman"/>
          <w:b/>
          <w:bCs/>
        </w:rPr>
        <w:t xml:space="preserve">Appendix B</w:t>
      </w:r>
      <w:r>
        <w:rPr>
          <w:rFonts w:ascii="Times New Roman" w:cs="Times New Roman" w:eastAsia="Times New Roman" w:hAnsi="Times New Roman"/>
        </w:rPr>
        <w:t xml:space="preserve"> lists the files in the installation kit, </w:t>
      </w:r>
      <w:r>
        <w:rPr>
          <w:rFonts w:ascii="Times New Roman" w:cs="Times New Roman" w:eastAsia="Times New Roman" w:hAnsi="Times New Roman"/>
          <w:b/>
          <w:bCs/>
        </w:rPr>
        <w:t xml:space="preserve">Appendix C</w:t>
      </w:r>
      <w:r>
        <w:rPr>
          <w:rFonts w:ascii="Times New Roman" w:cs="Times New Roman" w:eastAsia="Times New Roman" w:hAnsi="Times New Roman"/>
        </w:rPr>
        <w:t xml:space="preserve"> gives the ESA/390 deviations of the virtual machine, </w:t>
      </w:r>
      <w:r>
        <w:rPr>
          <w:rFonts w:ascii="Times New Roman" w:cs="Times New Roman" w:eastAsia="Times New Roman" w:hAnsi="Times New Roman"/>
          <w:b/>
          <w:bCs/>
        </w:rPr>
        <w:t xml:space="preserve">Appendix D</w:t>
      </w:r>
      <w:r>
        <w:rPr>
          <w:rFonts w:ascii="Times New Roman" w:cs="Times New Roman" w:eastAsia="Times New Roman" w:hAnsi="Times New Roman"/>
        </w:rPr>
        <w:t xml:space="preserve"> lists all CP and CMS commands.</w:t>
      </w:r>
    </w:p>
    <w:p>
      <w:pPr>
        <w:pStyle w:val="Heading3"/>
      </w:pPr>
      <w:r>
        <w:t xml:space="preserve">Conventions</w:t>
      </w:r>
    </w:p>
    <w:p>
      <w:pPr>
        <w:spacing w:after="120"/>
      </w:pPr>
      <w:r>
        <w:rPr>
          <w:rFonts w:ascii="Times New Roman" w:cs="Times New Roman" w:eastAsia="Times New Roman" w:hAnsi="Times New Roman"/>
        </w:rPr>
        <w:t xml:space="preserve">Commands are shown in </w:t>
      </w:r>
      <w:r>
        <w:rPr>
          <w:rFonts w:ascii="Courier New" w:cs="Courier New" w:eastAsia="Courier New" w:hAnsi="Courier New"/>
          <w:sz w:val="19"/>
          <w:szCs w:val="19"/>
        </w:rPr>
        <w:t xml:space="preserve">monospaced type</w:t>
      </w:r>
      <w:r>
        <w:rPr>
          <w:rFonts w:ascii="Times New Roman" w:cs="Times New Roman" w:eastAsia="Times New Roman" w:hAnsi="Times New Roman"/>
        </w:rPr>
        <w:t xml:space="preserve">. In command descriptions, uppercase letters are typed as shown and lowercase words stand for values you supply. Examples of terminal sessions are shown in framed figures; lines you type are not marked separately because the context makes clear which they are.</w:t>
      </w:r>
    </w:p>
    <w:p>
      <w:pPr>
        <w:pStyle w:val="Heading3"/>
      </w:pPr>
      <w:r>
        <w:t xml:space="preserve">Summary of changes</w:t>
      </w:r>
    </w:p>
    <w:p>
      <w:pPr>
        <w:spacing w:after="120"/>
      </w:pPr>
      <w:r>
        <w:rPr>
          <w:rFonts w:ascii="Times New Roman" w:cs="Times New Roman" w:eastAsia="Times New Roman" w:hAnsi="Times New Roman"/>
        </w:rPr>
        <w:t xml:space="preserve">This edition is kept up to date as VM/370plus grows; each change is listed here, newest first.</w:t>
      </w:r>
    </w:p>
    <w:p>
      <w:pPr>
        <w:pStyle w:val="ListParagraph"/>
        <w:numPr>
          <w:ilvl w:val="0"/>
          <w:numId w:val="2"/>
        </w:numPr>
        <w:spacing w:after="60"/>
      </w:pPr>
      <w:r>
        <w:rPr>
          <w:rFonts w:ascii="Times New Roman" w:cs="Times New Roman" w:eastAsia="Times New Roman" w:hAnsi="Times New Roman"/>
          <w:b/>
          <w:bCs/>
        </w:rPr>
        <w:t xml:space="preserve">11 October 2026.</w:t>
      </w:r>
      <w:r>
        <w:rPr>
          <w:rFonts w:ascii="Times New Roman" w:cs="Times New Roman" w:eastAsia="Times New Roman" w:hAnsi="Times New Roman"/>
        </w:rPr>
        <w:t xml:space="preserve"> GLOBALV.</w:t>
      </w:r>
    </w:p>
    <w:p>
      <w:pPr>
        <w:pStyle w:val="ListParagraph"/>
        <w:numPr>
          <w:ilvl w:val="0"/>
          <w:numId w:val="2"/>
        </w:numPr>
        <w:spacing w:after="60"/>
      </w:pPr>
      <w:r>
        <w:rPr>
          <w:rFonts w:ascii="Times New Roman" w:cs="Times New Roman" w:eastAsia="Times New Roman" w:hAnsi="Times New Roman"/>
          <w:b/>
          <w:bCs/>
        </w:rPr>
        <w:t xml:space="preserve">10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FULIST (FL); EE, FSVIEW and the REXX full-screen package under the EC-mode CMS; Appendix D, the CP and CMS command tables.</w:t>
      </w:r>
    </w:p>
    <w:p>
      <w:pPr>
        <w:pStyle w:val="ListParagraph"/>
        <w:numPr>
          <w:ilvl w:val="0"/>
          <w:numId w:val="2"/>
        </w:numPr>
        <w:spacing w:after="60"/>
      </w:pPr>
      <w:r>
        <w:rPr>
          <w:rFonts w:ascii="Times New Roman" w:cs="Times New Roman" w:eastAsia="Times New Roman" w:hAnsi="Times New Roman"/>
          <w:b/>
          <w:bCs/>
        </w:rPr>
        <w:t xml:space="preserve">10 October 2026, evening (kit build 6).</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and vmzipl: Debian starts from its own disk; the Debian disk is a 3390-9 (7 GB); no 64-CCW limit for Linux disk I/O; mosquitto (MQTT) and Asterisk under Debian; </w:t>
      </w:r>
      <w:r>
        <w:rPr>
          <w:rFonts w:ascii="Courier New" w:cs="Courier New" w:eastAsia="Courier New" w:hAnsi="Courier New"/>
          <w:sz w:val="19"/>
          <w:szCs w:val="19"/>
        </w:rPr>
        <w:t xml:space="preserve">QUERY SET</w:t>
      </w:r>
      <w:r>
        <w:rPr>
          <w:rFonts w:ascii="Times New Roman" w:cs="Times New Roman" w:eastAsia="Times New Roman" w:hAnsi="Times New Roman"/>
        </w:rPr>
        <w:t xml:space="preserve"> shows ESA; the CHATBOT service machine and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(new Chapter 6); RXBVM8 has TIME and DATE; the console banner reads VM/370plus; a fix for memory corruption in Linux guests above 16 MB (location 80).</w:t>
      </w:r>
    </w:p>
    <w:p>
      <w:pPr>
        <w:pStyle w:val="ListParagraph"/>
        <w:numPr>
          <w:ilvl w:val="0"/>
          <w:numId w:val="2"/>
        </w:numPr>
        <w:spacing w:after="60"/>
      </w:pPr>
      <w:r>
        <w:rPr>
          <w:rFonts w:ascii="Times New Roman" w:cs="Times New Roman" w:eastAsia="Times New Roman" w:hAnsi="Times New Roman"/>
          <w:b/>
          <w:bCs/>
        </w:rPr>
        <w:t xml:space="preserve">10 October 2026.</w:t>
      </w:r>
      <w:r>
        <w:rPr>
          <w:rFonts w:ascii="Times New Roman" w:cs="Times New Roman" w:eastAsia="Times New Roman" w:hAnsi="Times New Roman"/>
        </w:rPr>
        <w:t xml:space="preserve"> Regina REXX and THE under Debian; languages written in cREXX for CMS and Linux (BASIC, SNOBOL4, Pascal, Lisp, Smalltalk, PL/M, Prolog, LOGO); Turbo CREXX on both; four more minidisks for CMSUSER (196–199); the native build of the current cREXX (M8.2); Python and GNU C under Debian; milestones brought up to date.</w:t>
      </w:r>
    </w:p>
    <w:p>
      <w:pPr>
        <w:pStyle w:val="ListParagraph"/>
        <w:numPr>
          <w:ilvl w:val="0"/>
          <w:numId w:val="2"/>
        </w:numPr>
        <w:spacing w:after="60"/>
      </w:pPr>
      <w:r>
        <w:rPr>
          <w:rFonts w:ascii="Times New Roman" w:cs="Times New Roman" w:eastAsia="Times New Roman" w:hAnsi="Times New Roman"/>
          <w:b/>
          <w:bCs/>
        </w:rPr>
        <w:t xml:space="preserve">9 October 2026.</w:t>
      </w:r>
      <w:r>
        <w:rPr>
          <w:rFonts w:ascii="Times New Roman" w:cs="Times New Roman" w:eastAsia="Times New Roman" w:hAnsi="Times New Roman"/>
        </w:rPr>
        <w:t xml:space="preserve"> First edition, for kit build 5.</w:t>
      </w:r>
    </w:p>
    <w:p>
      <w:pPr>
        <w:spacing w:after="120"/>
      </w:pPr>
      <w:r>
        <w:rPr>
          <w:rFonts w:ascii="Times New Roman" w:cs="Times New Roman" w:eastAsia="Times New Roman" w:hAnsi="Times New Roman"/>
          <w:i/>
          <w:iCs/>
        </w:rPr>
        <w:t xml:space="preserve">PC</w:t>
      </w:r>
      <w:r>
        <w:rPr>
          <w:rFonts w:ascii="Times New Roman" w:cs="Times New Roman" w:eastAsia="Times New Roman" w:hAnsi="Times New Roman"/>
        </w:rPr>
        <w:t xml:space="preserve"> means the personal computer on which Hercules runs. </w:t>
      </w:r>
      <w:r>
        <w:rPr>
          <w:rFonts w:ascii="Times New Roman" w:cs="Times New Roman" w:eastAsia="Times New Roman" w:hAnsi="Times New Roman"/>
          <w:i/>
          <w:iCs/>
        </w:rPr>
        <w:t xml:space="preserve">Real</w:t>
      </w:r>
      <w:r>
        <w:rPr>
          <w:rFonts w:ascii="Times New Roman" w:cs="Times New Roman" w:eastAsia="Times New Roman" w:hAnsi="Times New Roman"/>
        </w:rPr>
        <w:t xml:space="preserve"> storage and devices are those of the Hercules machine; </w:t>
      </w:r>
      <w:r>
        <w:rPr>
          <w:rFonts w:ascii="Times New Roman" w:cs="Times New Roman" w:eastAsia="Times New Roman" w:hAnsi="Times New Roman"/>
          <w:i/>
          <w:iCs/>
        </w:rPr>
        <w:t xml:space="preserve">virtual</w:t>
      </w:r>
      <w:r>
        <w:rPr>
          <w:rFonts w:ascii="Times New Roman" w:cs="Times New Roman" w:eastAsia="Times New Roman" w:hAnsi="Times New Roman"/>
        </w:rPr>
        <w:t xml:space="preserve"> storage and devices are those CP gives a user.</w:t>
      </w:r>
    </w:p>
    <w:p>
      <w:pPr>
        <w:pStyle w:val="Heading1"/>
        <w:pageBreakBefore/>
      </w:pPr>
      <w:r>
        <w:t xml:space="preserve">Chapter 1. Introduction</w:t>
      </w:r>
    </w:p>
    <w:p>
      <w:pPr>
        <w:spacing w:after="120"/>
      </w:pPr>
      <w:r>
        <w:rPr>
          <w:rFonts w:ascii="Times New Roman" w:cs="Times New Roman" w:eastAsia="Times New Roman" w:hAnsi="Times New Roman"/>
        </w:rPr>
        <w:t xml:space="preserve">VM/370 was written for System/370: 24-bit addresses, 16 MB of storage, S/370 channel I/O. VM/370plus is the VM/370 Community Edition V1 R1.2 with its Control Program (CP) converted to the ESA/390 architecture. It runs on Hercules in </w:t>
      </w:r>
      <w:r>
        <w:rPr>
          <w:rFonts w:ascii="Courier New" w:cs="Courier New" w:eastAsia="Courier New" w:hAnsi="Courier New"/>
          <w:sz w:val="19"/>
          <w:szCs w:val="19"/>
        </w:rPr>
        <w:t xml:space="preserve">ARCHMODE ESA/390</w:t>
      </w:r>
      <w:r>
        <w:rPr>
          <w:rFonts w:ascii="Times New Roman" w:cs="Times New Roman" w:eastAsia="Times New Roman" w:hAnsi="Times New Roman"/>
        </w:rPr>
        <w:t xml:space="preserve"> and gives its users:</w:t>
      </w:r>
    </w:p>
    <w:p>
      <w:pPr>
        <w:pStyle w:val="ListParagraph"/>
        <w:numPr>
          <w:ilvl w:val="0"/>
          <w:numId w:val="2"/>
        </w:numPr>
        <w:spacing w:after="60"/>
      </w:pPr>
      <w:r>
        <w:rPr>
          <w:rFonts w:ascii="Times New Roman" w:cs="Times New Roman" w:eastAsia="Times New Roman" w:hAnsi="Times New Roman"/>
          <w:b/>
          <w:bCs/>
        </w:rPr>
        <w:t xml:space="preserve">Virtual machines up to 256 MB.</w:t>
      </w:r>
      <w:r>
        <w:rPr>
          <w:rFonts w:ascii="Times New Roman" w:cs="Times New Roman" w:eastAsia="Times New Roman" w:hAnsi="Times New Roman"/>
        </w:rPr>
        <w:t xml:space="preserve"> CP builds ESA/390 segment and page tables, runs in 31-bit addressing mode itself, and gives a virtual machine as much storage as its directory entry allows.</w:t>
      </w:r>
    </w:p>
    <w:p>
      <w:pPr>
        <w:pStyle w:val="ListParagraph"/>
        <w:numPr>
          <w:ilvl w:val="0"/>
          <w:numId w:val="2"/>
        </w:numPr>
        <w:spacing w:after="60"/>
      </w:pPr>
      <w:r>
        <w:rPr>
          <w:rFonts w:ascii="Times New Roman" w:cs="Times New Roman" w:eastAsia="Times New Roman" w:hAnsi="Times New Roman"/>
          <w:b/>
          <w:bCs/>
        </w:rPr>
        <w:t xml:space="preserve">31-bit programs under CMS.</w:t>
      </w:r>
      <w:r>
        <w:rPr>
          <w:rFonts w:ascii="Times New Roman" w:cs="Times New Roman" w:eastAsia="Times New Roman" w:hAnsi="Times New Roman"/>
        </w:rPr>
        <w:t xml:space="preserve"> An EC-mode CMS, IPLed from MAINT’s 290 disk, lets programs obtain storage above 16 MB (the HIGHSTOR facility) and run in 31-bit addressing mode, with a C compiler and library for such programs.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channel subsystem I/O (SSCH, TSCH, MSCH, STSCH), the ESA/390 PSW and control registers, home and primary address spaces, IEEE floating point. Linux/390 runs in it.</w:t>
      </w:r>
    </w:p>
    <w:p>
      <w:pPr>
        <w:pStyle w:val="ListParagraph"/>
        <w:numPr>
          <w:ilvl w:val="0"/>
          <w:numId w:val="2"/>
        </w:numPr>
        <w:spacing w:after="60"/>
      </w:pPr>
      <w:r>
        <w:rPr>
          <w:rFonts w:ascii="Times New Roman" w:cs="Times New Roman" w:eastAsia="Times New Roman" w:hAnsi="Times New Roman"/>
          <w:b/>
          <w:bCs/>
        </w:rPr>
        <w:t xml:space="preserve">Linux and Debian.</w:t>
      </w:r>
      <w:r>
        <w:rPr>
          <w:rFonts w:ascii="Times New Roman" w:cs="Times New Roman" w:eastAsia="Times New Roman" w:hAnsi="Times New Roman"/>
        </w:rPr>
        <w:t xml:space="preserve"> A Linux 4.0 kernel (31-bit, the last Linux release that supports 31-bit machines) IPLs from the virtual card reader and runs Debian 7 from a 3390 disk, with SSH access from the PC over a channel-to-channel adapter.</w:t>
      </w:r>
    </w:p>
    <w:p>
      <w:pPr>
        <w:pStyle w:val="ListParagraph"/>
        <w:numPr>
          <w:ilvl w:val="0"/>
          <w:numId w:val="2"/>
        </w:numPr>
        <w:spacing w:after="60"/>
      </w:pPr>
      <w:r>
        <w:rPr>
          <w:rFonts w:ascii="Times New Roman" w:cs="Times New Roman" w:eastAsia="Times New Roman" w:hAnsi="Times New Roman"/>
          <w:b/>
          <w:bCs/>
        </w:rPr>
        <w:t xml:space="preserve">cREXX.</w:t>
      </w:r>
      <w:r>
        <w:rPr>
          <w:rFonts w:ascii="Times New Roman" w:cs="Times New Roman" w:eastAsia="Times New Roman" w:hAnsi="Times New Roman"/>
        </w:rPr>
        <w:t xml:space="preserve"> The cREXX REXX compiler, assembler and virtual machine run on VM/370plus and are built on it.</w:t>
      </w:r>
    </w:p>
    <w:p>
      <w:pPr>
        <w:spacing w:after="120"/>
      </w:pPr>
      <w:r>
        <w:rPr>
          <w:rFonts w:ascii="Times New Roman" w:cs="Times New Roman" w:eastAsia="Times New Roman" w:hAnsi="Times New Roman"/>
        </w:rPr>
        <w:t xml:space="preserve">Everything else is VM/370: the same CP commands, the same directory, the same CMS for 24-bit work, the same spooling, the same operator. Programs that ran under the Community Edition run unchanged.</w:t>
      </w:r>
    </w:p>
    <w:p>
      <w:pPr>
        <w:pStyle w:val="Heading2"/>
      </w:pPr>
      <w:r>
        <w:t xml:space="preserve">How VM/370plus is built</w:t>
      </w:r>
    </w:p>
    <w:p>
      <w:pPr>
        <w:spacing w:after="120"/>
      </w:pPr>
      <w:r>
        <w:rPr>
          <w:rFonts w:ascii="Times New Roman" w:cs="Times New Roman" w:eastAsia="Times New Roman" w:hAnsi="Times New Roman"/>
        </w:rPr>
        <w:t xml:space="preserve">VM/370plus is a set of UPDATE decks applied to the Community Edition source, assembled on the system itself, and loaded into the CP nucleus with the standard VMFLOAD procedure. The repository of the project holds every deck, the generator that produces them, the build tools, the issue register and the regression runs. Nothing in VM/370plus is a binary patch.</w:t>
      </w:r>
    </w:p>
    <w:p>
      <w:pPr>
        <w:pStyle w:val="Heading2"/>
      </w:pPr>
      <w:r>
        <w:t xml:space="preserve">Milestones</w:t>
      </w:r>
    </w:p>
    <w:p>
      <w:pPr>
        <w:spacing w:after="120"/>
      </w:pPr>
      <w:r>
        <w:rPr>
          <w:rFonts w:ascii="Times New Roman" w:cs="Times New Roman" w:eastAsia="Times New Roman" w:hAnsi="Times New Roman"/>
        </w:rPr>
        <w:t xml:space="preserve">The conversion was done in milestones, each closed by a run that exercises it. Figure 1 shows where they stand.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6038"/>
        <w:gridCol w:w="2200"/>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Milestone</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Content</w:t>
            </w:r>
          </w:p>
        </w:tc>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Status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M0–M1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instructions for the assembler; CP IPLs in ESA/390 mode, console and channel subsystem</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DAT tables, CP in 31-bit mode, 31-bit guests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M3–M4</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CMS under the new CP, shared CMS by page frame, several users, 4 KB storage keys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real storage up to 2 GB (above 16 MB as CP’s paging store)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M4b.3</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CP uses real frames above 16 MB directly</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M5</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EC-mode CMS with storage above 16 MB (HIGHSTOR), 31-bit C (cross and native)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M6</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a CMS nucleus that is itself 31-bit</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 before M9</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virtual machines, Linux/390, Debian, SSH</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Linux for several users from a linkable disk (LINUX EXEC); Linux and CMS side by side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two Debians at once need M4b.3</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channel programs of any length for ESA/390 guests (no 64-CCW limit)</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IPL of Linux from its disk (vmzipl) and </w:t>
            </w:r>
            <w:r>
              <w:rPr>
                <w:rFonts w:ascii="Courier New" w:cs="Courier New" w:eastAsia="Courier New" w:hAnsi="Courier New"/>
                <w:sz w:val="19"/>
                <w:szCs w:val="19"/>
              </w:rPr>
              <w:t xml:space="preserve">IPL LINUX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a 3390-9 Debian disk (about 7 GB) as the standard Linux disk</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service machines: CHATBOT (the MCchat persona bot) with CHAT EXEC</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cREXX: the 2022 release built natively (M5); the current release cross-built (M8.1)</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the current cREXX built natively with GCC380</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compiler, assembler and VM work; the library does not build yet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languages in cREXX for CMS and Linux; Turbo CREXX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on both</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GNU C 4.6, Python 2.7 and 3.2, Regina REXX and THE under Debian</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z/Architecture (64-bit)</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 after all of the above</w:t>
            </w:r>
          </w:p>
        </w:tc>
      </w:tr>
    </w:tbl>
    <w:p>
      <w:pPr>
        <w:spacing w:after="200" w:before="80"/>
      </w:pPr>
      <w:r>
        <w:rPr>
          <w:rFonts w:ascii="Arial" w:cs="Arial" w:eastAsia="Arial" w:hAnsi="Arial"/>
          <w:b/>
          <w:bCs/>
          <w:sz w:val="18"/>
          <w:szCs w:val="18"/>
        </w:rPr>
        <w:t xml:space="preserve">Figure 1. </w:t>
      </w:r>
      <w:r>
        <w:rPr>
          <w:rFonts w:ascii="Arial" w:cs="Arial" w:eastAsia="Arial" w:hAnsi="Arial"/>
          <w:sz w:val="18"/>
          <w:szCs w:val="18"/>
        </w:rPr>
        <w:t xml:space="preserve">VM/370plus milestones</w:t>
      </w:r>
    </w:p>
    <w:p>
      <w:pPr>
        <w:pStyle w:val="Heading1"/>
        <w:pageBreakBefore/>
      </w:pPr>
      <w:r>
        <w:t xml:space="preserve">Chapter 2. Differences from VM/370 Community Edition</w:t>
      </w:r>
    </w:p>
    <w:p>
      <w:pPr>
        <w:pStyle w:val="Heading2"/>
      </w:pPr>
      <w:r>
        <w:t xml:space="preserve">The machine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3200"/>
        <w:gridCol w:w="40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Item</w:t>
            </w:r>
          </w:p>
        </w:tc>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Community Edition</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VM/370plus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architecture</w:t>
            </w:r>
          </w:p>
        </w:tc>
        <w:tc>
          <w:tcPr>
            <w:tcW w:type="dxa" w:w="3200"/>
            <w:tcMar>
              <w:top w:type="dxa" w:w="60"/>
              <w:left w:type="dxa" w:w="100"/>
              <w:bottom w:type="dxa" w:w="60"/>
              <w:right w:type="dxa" w:w="100"/>
            </w:tcMar>
          </w:tcPr>
          <w:p>
            <w:r>
              <w:rPr>
                <w:rFonts w:ascii="Courier New" w:cs="Courier New" w:eastAsia="Courier New" w:hAnsi="Courier New"/>
                <w:sz w:val="19"/>
                <w:szCs w:val="19"/>
              </w:rPr>
              <w:t xml:space="preserve">ARCHMODE S/370</w:t>
            </w:r>
          </w:p>
        </w:tc>
        <w:tc>
          <w:tcPr>
            <w:tcW w:type="dxa" w:w="4038"/>
            <w:tcMar>
              <w:top w:type="dxa" w:w="60"/>
              <w:left w:type="dxa" w:w="100"/>
              <w:bottom w:type="dxa" w:w="60"/>
              <w:right w:type="dxa" w:w="100"/>
            </w:tcMar>
          </w:tcPr>
          <w:p>
            <w:r>
              <w:rPr>
                <w:rFonts w:ascii="Courier New" w:cs="Courier New" w:eastAsia="Courier New" w:hAnsi="Courier New"/>
                <w:sz w:val="19"/>
                <w:szCs w:val="19"/>
              </w:rPr>
              <w:t xml:space="preserve">ARCHMODE ESA/390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CPU model</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4381, ECPS:VM available</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3090, ECPS:VM not used (its assists are S/370-only)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main storage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64 MB in the kit; up to 2048 MB</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CP’s addressing mode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24-bit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31-bit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 used by CP</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up to 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16 MB as frames; the rest as a fast paging store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I/O</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S/370 channels (SIO, TIO, HIO)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ESA/390 channel subsystem (SSCH, TSCH, HSCH)</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Storage keys</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 KB keys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4 KB keys (ISKE, SSKE, RRBE)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Segment size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64 KB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 MB (ESA/390 has no other)</w:t>
            </w:r>
          </w:p>
        </w:tc>
      </w:tr>
    </w:tbl>
    <w:p>
      <w:pPr>
        <w:spacing w:after="200" w:before="80"/>
      </w:pPr>
      <w:r>
        <w:rPr>
          <w:rFonts w:ascii="Arial" w:cs="Arial" w:eastAsia="Arial" w:hAnsi="Arial"/>
          <w:b/>
          <w:bCs/>
          <w:sz w:val="18"/>
          <w:szCs w:val="18"/>
        </w:rPr>
        <w:t xml:space="preserve">Figure 2. </w:t>
      </w:r>
      <w:r>
        <w:rPr>
          <w:rFonts w:ascii="Arial" w:cs="Arial" w:eastAsia="Arial" w:hAnsi="Arial"/>
          <w:sz w:val="18"/>
          <w:szCs w:val="18"/>
        </w:rPr>
        <w:t xml:space="preserve">The real machine</w:t>
      </w:r>
    </w:p>
    <w:p>
      <w:pPr>
        <w:pStyle w:val="Heading2"/>
      </w:pPr>
      <w:r>
        <w:t xml:space="preserve">Virtual machines</w:t>
      </w:r>
    </w:p>
    <w:p>
      <w:pPr>
        <w:pStyle w:val="ListParagraph"/>
        <w:numPr>
          <w:ilvl w:val="0"/>
          <w:numId w:val="2"/>
        </w:numPr>
        <w:spacing w:after="60"/>
      </w:pPr>
      <w:r>
        <w:rPr>
          <w:rFonts w:ascii="Times New Roman" w:cs="Times New Roman" w:eastAsia="Times New Roman" w:hAnsi="Times New Roman"/>
          <w:b/>
          <w:bCs/>
        </w:rPr>
        <w:t xml:space="preserve">Storage.</w:t>
      </w:r>
      <w:r>
        <w:rPr>
          <w:rFonts w:ascii="Times New Roman" w:cs="Times New Roman" w:eastAsia="Times New Roman" w:hAnsi="Times New Roman"/>
        </w:rPr>
        <w:t xml:space="preserve"> A virtual machine may have up to 256 MB. The directory’s maximum (the second size on the USER statement) is checked as before; the kit’s directory allows 256 MB for CMSUSER and 64 MB for MAINT.</w:t>
      </w:r>
    </w:p>
    <w:p>
      <w:pPr>
        <w:pStyle w:val="ListParagraph"/>
        <w:numPr>
          <w:ilvl w:val="0"/>
          <w:numId w:val="2"/>
        </w:numPr>
        <w:spacing w:after="60"/>
      </w:pPr>
      <w:r>
        <w:rPr>
          <w:rFonts w:ascii="Times New Roman" w:cs="Times New Roman" w:eastAsia="Times New Roman" w:hAnsi="Times New Roman"/>
          <w:b/>
          <w:bCs/>
        </w:rPr>
        <w:t xml:space="preserve">Shared CMS.</w:t>
      </w:r>
      <w:r>
        <w:rPr>
          <w:rFonts w:ascii="Times New Roman" w:cs="Times New Roman" w:eastAsia="Times New Roman" w:hAnsi="Times New Roman"/>
        </w:rPr>
        <w:t xml:space="preserve"> The CMS saved system is shared by page frame rather than by segment: with 1 MB segments, sharing whole segments would expose private CMS storage to other users. The effect for the user is none.</w:t>
      </w:r>
    </w:p>
    <w:p>
      <w:pPr>
        <w:pStyle w:val="ListParagraph"/>
        <w:numPr>
          <w:ilvl w:val="0"/>
          <w:numId w:val="2"/>
        </w:numPr>
        <w:spacing w:after="60"/>
      </w:pPr>
      <w:r>
        <w:rPr>
          <w:rFonts w:ascii="Times New Roman" w:cs="Times New Roman" w:eastAsia="Times New Roman" w:hAnsi="Times New Roman"/>
          <w:b/>
          <w:bCs/>
        </w:rPr>
        <w:t xml:space="preserve">31-bit virtual machines.</w:t>
      </w:r>
      <w:r>
        <w:rPr>
          <w:rFonts w:ascii="Times New Roman" w:cs="Times New Roman" w:eastAsia="Times New Roman" w:hAnsi="Times New Roman"/>
        </w:rPr>
        <w:t xml:space="preserve"> A virtual machine in EC mode may run with PSW bit 32 on (31-bit addressing); CP translates its addresses in 31 bits.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New command </w:t>
      </w:r>
      <w:r>
        <w:rPr>
          <w:rFonts w:ascii="Courier New" w:cs="Courier New" w:eastAsia="Courier New" w:hAnsi="Courier New"/>
          <w:sz w:val="19"/>
          <w:szCs w:val="19"/>
        </w:rPr>
        <w:t xml:space="preserve">SET ESA ON|OFF</w:t>
      </w:r>
      <w:r>
        <w:rPr>
          <w:rFonts w:ascii="Times New Roman" w:cs="Times New Roman" w:eastAsia="Times New Roman" w:hAnsi="Times New Roman"/>
        </w:rPr>
        <w:t xml:space="preserve">; see Chapter 5 and Appendix A.</w:t>
      </w:r>
    </w:p>
    <w:p>
      <w:pPr>
        <w:pStyle w:val="ListParagraph"/>
        <w:numPr>
          <w:ilvl w:val="0"/>
          <w:numId w:val="2"/>
        </w:numPr>
        <w:spacing w:after="60"/>
      </w:pPr>
      <w:r>
        <w:rPr>
          <w:rFonts w:ascii="Times New Roman" w:cs="Times New Roman" w:eastAsia="Times New Roman" w:hAnsi="Times New Roman"/>
          <w:b/>
          <w:bCs/>
        </w:rPr>
        <w:t xml:space="preserve">More disk space for CMSUSER.</w:t>
      </w:r>
      <w:r>
        <w:rPr>
          <w:rFonts w:ascii="Times New Roman" w:cs="Times New Roman" w:eastAsia="Times New Roman" w:hAnsi="Times New Roman"/>
        </w:rPr>
        <w:t xml:space="preserve"> Besides 191–195 on VM50U0, CMSUSER has four more minidisks, 196–199, of 115 cylinders (about 52 MB) each on VM50-8, in the cylinders the Community Edition leaves free there. They come formatted, labeled CMS196 to CMS199: </w:t>
      </w:r>
      <w:r>
        <w:rPr>
          <w:rFonts w:ascii="Courier New" w:cs="Courier New" w:eastAsia="Courier New" w:hAnsi="Courier New"/>
          <w:sz w:val="19"/>
          <w:szCs w:val="19"/>
        </w:rPr>
        <w:t xml:space="preserve">ACCESS 196 H</w:t>
      </w:r>
      <w:r>
        <w:rPr>
          <w:rFonts w:ascii="Times New Roman" w:cs="Times New Roman" w:eastAsia="Times New Roman" w:hAnsi="Times New Roman"/>
        </w:rPr>
        <w:t xml:space="preserve"> (197 I, 198 J, 199 K). A CMS minidisk on a 3350 holds at most 65,535 blocks of 800 bytes, about 52 MB; larger minidisks come with milestone M6.</w:t>
      </w:r>
    </w:p>
    <w:p>
      <w:pPr>
        <w:pStyle w:val="Heading2"/>
      </w:pPr>
      <w:r>
        <w:t xml:space="preserve">CP commands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Change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ESA ON|OFF</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ON makes the next IPL of a device an IPL of an ESA/390 machine; OFF returns to System/370 at once.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MACHINE 370|XA|ESA</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QUERY MACHINE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the z/VM names. SET MACHINE ESA (or XA) is SET ESA ON, SET MACHINE 370 is SET ESA OFF.</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cuu</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user who is running a shared named system (CMS) is IPLed with CLEAR, so that no copy of the shared pages stays in the virtual machine.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SET</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fifth line shows </w:t>
            </w:r>
            <w:r>
              <w:rPr>
                <w:rFonts w:ascii="Courier New" w:cs="Courier New" w:eastAsia="Courier New" w:hAnsi="Courier New"/>
                <w:sz w:val="19"/>
                <w:szCs w:val="19"/>
              </w:rPr>
              <w:t xml:space="preserve">ESA ON</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ESA PENDING</w:t>
            </w:r>
            <w:r>
              <w:rPr>
                <w:rFonts w:ascii="Times New Roman" w:cs="Times New Roman" w:eastAsia="Times New Roman" w:hAnsi="Times New Roman"/>
                <w:sz w:val="19"/>
                <w:szCs w:val="19"/>
              </w:rPr>
              <w:t xml:space="preserve"> (SET ESA ON before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sz w:val="19"/>
                <w:szCs w:val="19"/>
              </w:rPr>
              <w:t xml:space="preser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LINUX</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IPLs the Debian disk at virtual address 250 as an ESA/390 machine: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IPL 250</w:t>
            </w:r>
            <w:r>
              <w:rPr>
                <w:rFonts w:ascii="Times New Roman" w:cs="Times New Roman" w:eastAsia="Times New Roman" w:hAnsi="Times New Roman"/>
                <w:sz w:val="19"/>
                <w:szCs w:val="19"/>
              </w:rPr>
              <w:t xml:space="preserve"> in one command. Works from a directory IPL statement too.</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name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Any other name always IPLs a System/370 machine; a pending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waits for the next IPL of a device.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DEFINE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Up to 256 MB. Leaves the named system the user was running.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DISPLAY</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STORE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Address storage above 16 MB.</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VIRTUAL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Shows five digits only (131072K appears as 31072K);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echoes the right value.</w:t>
            </w:r>
          </w:p>
        </w:tc>
      </w:tr>
    </w:tbl>
    <w:p>
      <w:pPr>
        <w:spacing w:after="200" w:before="80"/>
      </w:pPr>
      <w:r>
        <w:rPr>
          <w:rFonts w:ascii="Arial" w:cs="Arial" w:eastAsia="Arial" w:hAnsi="Arial"/>
          <w:b/>
          <w:bCs/>
          <w:sz w:val="18"/>
          <w:szCs w:val="18"/>
        </w:rPr>
        <w:t xml:space="preserve">Figure 3. </w:t>
      </w:r>
      <w:r>
        <w:rPr>
          <w:rFonts w:ascii="Arial" w:cs="Arial" w:eastAsia="Arial" w:hAnsi="Arial"/>
          <w:sz w:val="18"/>
          <w:szCs w:val="18"/>
        </w:rPr>
        <w:t xml:space="preserve">Changed CP commands</w:t>
      </w:r>
    </w:p>
    <w:p>
      <w:pPr>
        <w:pStyle w:val="Heading2"/>
      </w:pPr>
      <w:r>
        <w:t xml:space="preserve">CMS</w:t>
      </w:r>
    </w:p>
    <w:p>
      <w:pPr>
        <w:pStyle w:val="ListParagraph"/>
        <w:numPr>
          <w:ilvl w:val="0"/>
          <w:numId w:val="2"/>
        </w:numPr>
        <w:spacing w:after="60"/>
      </w:pPr>
      <w:r>
        <w:rPr>
          <w:rFonts w:ascii="Times New Roman" w:cs="Times New Roman" w:eastAsia="Times New Roman" w:hAnsi="Times New Roman"/>
        </w:rPr>
        <w:t xml:space="preserve">The ordinary CMS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190</w:t>
      </w:r>
      <w:r>
        <w:rPr>
          <w:rFonts w:ascii="Times New Roman" w:cs="Times New Roman" w:eastAsia="Times New Roman" w:hAnsi="Times New Roman"/>
        </w:rPr>
        <w:t xml:space="preserve">) is unchanged: a System/370 BC-mode CMS with 16 MB of addressable storage.</w:t>
      </w:r>
    </w:p>
    <w:p>
      <w:pPr>
        <w:pStyle w:val="ListParagraph"/>
        <w:numPr>
          <w:ilvl w:val="0"/>
          <w:numId w:val="2"/>
        </w:numPr>
        <w:spacing w:after="60"/>
      </w:pPr>
      <w:r>
        <w:rPr>
          <w:rFonts w:ascii="Times New Roman" w:cs="Times New Roman" w:eastAsia="Times New Roman" w:hAnsi="Times New Roman"/>
        </w:rPr>
        <w:t xml:space="preserve">An EC-mode CMS is on MAINT’s 290 disk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With it, the HIGHSTOR nucleus extension (loaded by the system profile) manages storage from 16 MB to the end of the virtual machine; SVC 120 (GETMAIN/FREEMAIN RU) gives programs storage above the line.</w:t>
      </w:r>
    </w:p>
    <w:p>
      <w:pPr>
        <w:pStyle w:val="ListParagraph"/>
        <w:numPr>
          <w:ilvl w:val="0"/>
          <w:numId w:val="2"/>
        </w:numPr>
        <w:spacing w:after="60"/>
      </w:pPr>
      <w:r>
        <w:rPr>
          <w:rFonts w:ascii="Times New Roman" w:cs="Times New Roman" w:eastAsia="Times New Roman" w:hAnsi="Times New Roman"/>
        </w:rPr>
        <w:t xml:space="preserve">GCC380, the AMODE 31 build of the Community Edition’s GCC, runs above 16 MB; GCCLIB31 is a C library for programs that run in 31-bit mode with their heap above 16 MB.</w:t>
      </w:r>
    </w:p>
    <w:p>
      <w:pPr>
        <w:pStyle w:val="ListParagraph"/>
        <w:numPr>
          <w:ilvl w:val="0"/>
          <w:numId w:val="2"/>
        </w:numPr>
        <w:spacing w:after="60"/>
      </w:pPr>
      <w:r>
        <w:rPr>
          <w:rFonts w:ascii="Times New Roman" w:cs="Times New Roman" w:eastAsia="Times New Roman" w:hAnsi="Times New Roman"/>
        </w:rPr>
        <w:t xml:space="preserve">New commands on MAINT 19D: </w:t>
      </w:r>
      <w:r>
        <w:rPr>
          <w:rFonts w:ascii="Courier New" w:cs="Courier New" w:eastAsia="Courier New" w:hAnsi="Courier New"/>
          <w:sz w:val="19"/>
          <w:szCs w:val="19"/>
        </w:rPr>
        <w:t xml:space="preserve">FULIST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FL</w:t>
      </w:r>
      <w:r>
        <w:rPr>
          <w:rFonts w:ascii="Times New Roman" w:cs="Times New Roman" w:eastAsia="Times New Roman" w:hAnsi="Times New Roman"/>
        </w:rPr>
        <w:t xml:space="preserve">), a full-screen file list in the manner of FILELIST;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GLOBALV</w:t>
      </w:r>
      <w:r>
        <w:rPr>
          <w:rFonts w:ascii="Times New Roman" w:cs="Times New Roman" w:eastAsia="Times New Roman" w:hAnsi="Times New Roman"/>
        </w:rPr>
        <w:t xml:space="preserve">, global variables as in z/VM, is loaded at IPL. Appendix A; Appendix D lists all CP and CMS commands.</w:t>
      </w:r>
    </w:p>
    <w:p>
      <w:pPr>
        <w:pStyle w:val="ListParagraph"/>
        <w:numPr>
          <w:ilvl w:val="0"/>
          <w:numId w:val="2"/>
        </w:numPr>
        <w:spacing w:after="60"/>
      </w:pPr>
      <w:r>
        <w:rPr>
          <w:rFonts w:ascii="Times New Roman" w:cs="Times New Roman" w:eastAsia="Times New Roman" w:hAnsi="Times New Roman"/>
        </w:rPr>
        <w:t xml:space="preserve">Programs written for System/370 BC mode (MECAFF’s EE and FSVIEW, the REXX full-screen package) run under the EC-mode CMS too: CMS turns an SVC from BC mode into an EC call, and CP takes a BC-style system mask (</w:t>
      </w:r>
      <w:r>
        <w:rPr>
          <w:rFonts w:ascii="Courier New" w:cs="Courier New" w:eastAsia="Courier New" w:hAnsi="Courier New"/>
          <w:sz w:val="19"/>
          <w:szCs w:val="19"/>
        </w:rPr>
        <w:t xml:space="preserve">SSM =X'FF'</w:t>
      </w:r>
      <w:r>
        <w:rPr>
          <w:rFonts w:ascii="Times New Roman" w:cs="Times New Roman" w:eastAsia="Times New Roman" w:hAnsi="Times New Roman"/>
        </w:rPr>
        <w:t xml:space="preserve">) in an EC-mode System/370 machine as the BC mask it is.</w:t>
      </w:r>
    </w:p>
    <w:p>
      <w:pPr>
        <w:pStyle w:val="ListParagraph"/>
        <w:numPr>
          <w:ilvl w:val="0"/>
          <w:numId w:val="2"/>
        </w:numPr>
        <w:spacing w:after="60"/>
      </w:pPr>
      <w:r>
        <w:rPr>
          <w:rFonts w:ascii="Times New Roman" w:cs="Times New Roman" w:eastAsia="Times New Roman" w:hAnsi="Times New Roman"/>
        </w:rPr>
        <w:t xml:space="preserve">CPWATCH is not autologged: it is an S/370 monitor that loops under this CP. The two lines in AUTOLOG1’s PROFILE EXEC are commented out.</w:t>
      </w:r>
    </w:p>
    <w:p>
      <w:pPr>
        <w:pStyle w:val="Heading1"/>
        <w:pageBreakBefore/>
      </w:pPr>
      <w:r>
        <w:t xml:space="preserve">Chapter 3. Installing VM/370plus</w:t>
      </w:r>
    </w:p>
    <w:p>
      <w:pPr>
        <w:pStyle w:val="Heading2"/>
      </w:pPr>
      <w:r>
        <w:t xml:space="preserve">What you need</w:t>
      </w:r>
    </w:p>
    <w:p>
      <w:pPr>
        <w:pStyle w:val="ListParagraph"/>
        <w:numPr>
          <w:ilvl w:val="0"/>
          <w:numId w:val="2"/>
        </w:numPr>
        <w:spacing w:after="60"/>
      </w:pPr>
      <w:r>
        <w:rPr>
          <w:rFonts w:ascii="Times New Roman" w:cs="Times New Roman" w:eastAsia="Times New Roman" w:hAnsi="Times New Roman"/>
        </w:rPr>
        <w:t xml:space="preserve">A fresh, unmodified extraction of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Do not install VM/370plus over a system you care about.</w:t>
      </w:r>
    </w:p>
    <w:p>
      <w:pPr>
        <w:pStyle w:val="ListParagraph"/>
        <w:numPr>
          <w:ilvl w:val="0"/>
          <w:numId w:val="2"/>
        </w:numPr>
        <w:spacing w:after="60"/>
      </w:pPr>
      <w:r>
        <w:rPr>
          <w:rFonts w:ascii="Times New Roman" w:cs="Times New Roman" w:eastAsia="Times New Roman" w:hAnsi="Times New Roman"/>
        </w:rPr>
        <w:t xml:space="preserve">Hercules 4.x (SDL Hyperion; tested with 4.7 and 4.9.1) or Hercules 3.13. Programs cross-compiled for 31-bit mode need Hercules 4.x, which has the z900-level instructions in ESA/390 mode.</w:t>
      </w:r>
    </w:p>
    <w:p>
      <w:pPr>
        <w:pStyle w:val="ListParagraph"/>
        <w:numPr>
          <w:ilvl w:val="0"/>
          <w:numId w:val="2"/>
        </w:numPr>
        <w:spacing w:after="60"/>
      </w:pPr>
      <w:r>
        <w:rPr>
          <w:rFonts w:ascii="Times New Roman" w:cs="Times New Roman" w:eastAsia="Times New Roman" w:hAnsi="Times New Roman"/>
        </w:rPr>
        <w:t xml:space="preserve">A 3270 terminal emulator; the wc3270 in the Community Edition package is sufficient.</w:t>
      </w:r>
    </w:p>
    <w:p>
      <w:pPr>
        <w:pStyle w:val="ListParagraph"/>
        <w:numPr>
          <w:ilvl w:val="0"/>
          <w:numId w:val="2"/>
        </w:numPr>
        <w:spacing w:after="60"/>
      </w:pPr>
      <w:r>
        <w:rPr>
          <w:rFonts w:ascii="Times New Roman" w:cs="Times New Roman" w:eastAsia="Times New Roman" w:hAnsi="Times New Roman"/>
        </w:rPr>
        <w:t xml:space="preserve">For Linux networking on Windows: the CTCI-WIN package for SDL Hercules (TunTap64.dll, with Npcap). On Linux or WSL2: the tun driver, and Hercules running as root or with hercifc installed setuid.</w:t>
      </w:r>
    </w:p>
    <w:p>
      <w:pPr>
        <w:pStyle w:val="ListParagraph"/>
        <w:numPr>
          <w:ilvl w:val="0"/>
          <w:numId w:val="2"/>
        </w:numPr>
        <w:spacing w:after="60"/>
      </w:pPr>
      <w:r>
        <w:rPr>
          <w:rFonts w:ascii="Times New Roman" w:cs="Times New Roman" w:eastAsia="Times New Roman" w:hAnsi="Times New Roman"/>
        </w:rPr>
        <w:t xml:space="preserve">The VM/370plus kit: twelve zip files, each under 30 MB.</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000"/>
        <w:gridCol w:w="8638"/>
      </w:tblGrid>
      <w:tr>
        <w:trPr>
          <w:cantSplit/>
          <w:tblHeader/>
        </w:trPr>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Part</w:t>
            </w:r>
          </w:p>
        </w:tc>
        <w:tc>
          <w:tcPr>
            <w:tcW w:type="dxa" w:w="8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1</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vm370ce.conf</w:t>
            </w:r>
            <w:r>
              <w:rPr>
                <w:rFonts w:ascii="Times New Roman" w:cs="Times New Roman" w:eastAsia="Times New Roman" w:hAnsi="Times New Roman"/>
                <w:sz w:val="19"/>
                <w:szCs w:val="19"/>
              </w:rPr>
              <w:t xml:space="preserve"> (ESA/390), the shadow files of the system volumes (CP nucleus, CMS, directory), README, tools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2</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disks/vm50-4.cckd</w:t>
            </w:r>
            <w:r>
              <w:rPr>
                <w:rFonts w:ascii="Times New Roman" w:cs="Times New Roman" w:eastAsia="Times New Roman" w:hAnsi="Times New Roman"/>
                <w:sz w:val="19"/>
                <w:szCs w:val="19"/>
              </w:rPr>
              <w:t xml:space="preserve">: VM50-4 with its paging area record corrected</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3</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the CMSUSER volume</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4</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vm370plus/linux/</w:t>
            </w:r>
            <w:r>
              <w:rPr>
                <w:rFonts w:ascii="Times New Roman" w:cs="Times New Roman" w:eastAsia="Times New Roman" w:hAnsi="Times New Roman"/>
                <w:sz w:val="19"/>
                <w:szCs w:val="19"/>
              </w:rPr>
              <w:t xml:space="preserve">: the Linux kernel and parameter decks, the CMS files for MAINT 19D, kernel configuration and patches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5</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VM50-3 (spool and paging)</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6–12</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Debian disk, </w:t>
            </w:r>
            <w:r>
              <w:rPr>
                <w:rFonts w:ascii="Courier New" w:cs="Courier New" w:eastAsia="Courier New" w:hAnsi="Courier New"/>
                <w:sz w:val="19"/>
                <w:szCs w:val="19"/>
              </w:rPr>
              <w:t xml:space="preserve">disks/lnx190.cckd</w:t>
            </w:r>
            <w:r>
              <w:rPr>
                <w:rFonts w:ascii="Times New Roman" w:cs="Times New Roman" w:eastAsia="Times New Roman" w:hAnsi="Times New Roman"/>
                <w:sz w:val="19"/>
                <w:szCs w:val="19"/>
              </w:rPr>
              <w:t xml:space="preserve"> (a 3390-9), in seven pieces, with </w:t>
            </w:r>
            <w:r>
              <w:rPr>
                <w:rFonts w:ascii="Courier New" w:cs="Courier New" w:eastAsia="Courier New" w:hAnsi="Courier New"/>
                <w:sz w:val="19"/>
                <w:szCs w:val="19"/>
              </w:rPr>
              <w:t xml:space="preserve">JOINDEB.CMD</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joindeb.sh</w:t>
            </w:r>
            <w:r>
              <w:rPr>
                <w:rFonts w:ascii="Times New Roman" w:cs="Times New Roman" w:eastAsia="Times New Roman" w:hAnsi="Times New Roman"/>
                <w:sz w:val="19"/>
                <w:szCs w:val="19"/>
              </w:rPr>
              <w:t xml:space="preserve"> to join them</w:t>
            </w:r>
          </w:p>
        </w:tc>
      </w:tr>
    </w:tbl>
    <w:p>
      <w:pPr>
        <w:spacing w:after="200" w:before="80"/>
      </w:pPr>
      <w:r>
        <w:rPr>
          <w:rFonts w:ascii="Arial" w:cs="Arial" w:eastAsia="Arial" w:hAnsi="Arial"/>
          <w:b/>
          <w:bCs/>
          <w:sz w:val="18"/>
          <w:szCs w:val="18"/>
        </w:rPr>
        <w:t xml:space="preserve">Figure 4. </w:t>
      </w:r>
      <w:r>
        <w:rPr>
          <w:rFonts w:ascii="Arial" w:cs="Arial" w:eastAsia="Arial" w:hAnsi="Arial"/>
          <w:sz w:val="18"/>
          <w:szCs w:val="18"/>
        </w:rPr>
        <w:t xml:space="preserve">The installation kit</w:t>
      </w:r>
    </w:p>
    <w:p>
      <w:pPr>
        <w:pStyle w:val="Heading2"/>
      </w:pPr>
      <w:r>
        <w:t xml:space="preserve">Installation steps</w:t>
      </w:r>
    </w:p>
    <w:p>
      <w:pPr>
        <w:pStyle w:val="ListParagraph"/>
        <w:numPr>
          <w:ilvl w:val="0"/>
          <w:numId w:val="3"/>
        </w:numPr>
        <w:spacing w:after="60"/>
      </w:pPr>
      <w:r>
        <w:rPr>
          <w:rFonts w:ascii="Times New Roman" w:cs="Times New Roman" w:eastAsia="Times New Roman" w:hAnsi="Times New Roman"/>
        </w:rPr>
        <w:t xml:space="preserve">Unzip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into a new directory.</w:t>
      </w:r>
    </w:p>
    <w:p>
      <w:pPr>
        <w:pStyle w:val="ListParagraph"/>
        <w:numPr>
          <w:ilvl w:val="0"/>
          <w:numId w:val="3"/>
        </w:numPr>
        <w:spacing w:after="60"/>
      </w:pPr>
      <w:r>
        <w:rPr>
          <w:rFonts w:ascii="Times New Roman" w:cs="Times New Roman" w:eastAsia="Times New Roman" w:hAnsi="Times New Roman"/>
        </w:rPr>
        <w:t xml:space="preserve">Unzip kit parts 1 to 12 over it, replacing files when asked.</w:t>
      </w:r>
    </w:p>
    <w:p>
      <w:pPr>
        <w:pStyle w:val="ListParagraph"/>
        <w:numPr>
          <w:ilvl w:val="0"/>
          <w:numId w:val="3"/>
        </w:numPr>
        <w:spacing w:after="60"/>
      </w:pPr>
      <w:r>
        <w:rPr>
          <w:rFonts w:ascii="Times New Roman" w:cs="Times New Roman" w:eastAsia="Times New Roman" w:hAnsi="Times New Roman"/>
        </w:rPr>
        <w:t xml:space="preserve">Join the Debian disk. In the Community Edition directory, at a Windows command prompt: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JOINDEB.CMD</w:t>
            </w:r>
          </w:p>
          <w:p>
            <w:pPr>
              <w:spacing w:after="0" w:line="228"/>
            </w:pPr>
            <w:r>
              <w:rPr>
                <w:rFonts w:ascii="Courier New" w:cs="Courier New" w:eastAsia="Courier New" w:hAnsi="Courier New"/>
                <w:sz w:val="17"/>
                <w:szCs w:val="17"/>
              </w:rPr>
              <w:t xml:space="preserve">Debian disk joined: disks\lnx190.cckd</w:t>
            </w:r>
          </w:p>
        </w:tc>
      </w:tr>
    </w:tbl>
    <w:p>
      <w:pPr>
        <w:spacing w:after="200" w:before="80"/>
      </w:pPr>
      <w:r>
        <w:rPr>
          <w:rFonts w:ascii="Arial" w:cs="Arial" w:eastAsia="Arial" w:hAnsi="Arial"/>
          <w:b/>
          <w:bCs/>
          <w:sz w:val="18"/>
          <w:szCs w:val="18"/>
        </w:rPr>
        <w:t xml:space="preserve">Figure 5. </w:t>
      </w:r>
      <w:r>
        <w:rPr>
          <w:rFonts w:ascii="Arial" w:cs="Arial" w:eastAsia="Arial" w:hAnsi="Arial"/>
          <w:sz w:val="18"/>
          <w:szCs w:val="18"/>
        </w:rPr>
        <w:t xml:space="preserve">Joining the Debian disk (Windows)</w:t>
      </w:r>
    </w:p>
    <w:p>
      <w:pPr>
        <w:spacing w:after="120"/>
      </w:pPr>
      <w:r>
        <w:rPr>
          <w:rFonts w:ascii="Times New Roman" w:cs="Times New Roman" w:eastAsia="Times New Roman" w:hAnsi="Times New Roman"/>
        </w:rPr>
        <w:t xml:space="preserve">On Linux or WSL2 use </w:t>
      </w:r>
      <w:r>
        <w:rPr>
          <w:rFonts w:ascii="Courier New" w:cs="Courier New" w:eastAsia="Courier New" w:hAnsi="Courier New"/>
          <w:sz w:val="19"/>
          <w:szCs w:val="19"/>
        </w:rPr>
        <w:t xml:space="preserve">sh joindeb.sh</w:t>
      </w:r>
      <w:r>
        <w:rPr>
          <w:rFonts w:ascii="Times New Roman" w:cs="Times New Roman" w:eastAsia="Times New Roman" w:hAnsi="Times New Roman"/>
        </w:rPr>
        <w:t xml:space="preserve">, which also checks the result. The file </w:t>
      </w:r>
      <w:r>
        <w:rPr>
          <w:rFonts w:ascii="Courier New" w:cs="Courier New" w:eastAsia="Courier New" w:hAnsi="Courier New"/>
          <w:sz w:val="19"/>
          <w:szCs w:val="19"/>
        </w:rPr>
        <w:t xml:space="preserve">disks/lnx190.sha256</w:t>
      </w:r>
      <w:r>
        <w:rPr>
          <w:rFonts w:ascii="Times New Roman" w:cs="Times New Roman" w:eastAsia="Times New Roman" w:hAnsi="Times New Roman"/>
        </w:rPr>
        <w:t xml:space="preserve"> holds the checksum of the joined file. Keep a copy of </w:t>
      </w:r>
      <w:r>
        <w:rPr>
          <w:rFonts w:ascii="Courier New" w:cs="Courier New" w:eastAsia="Courier New" w:hAnsi="Courier New"/>
          <w:sz w:val="19"/>
          <w:szCs w:val="19"/>
        </w:rPr>
        <w:t xml:space="preserve">lnx190.cckd</w:t>
      </w:r>
      <w:r>
        <w:rPr>
          <w:rFonts w:ascii="Times New Roman" w:cs="Times New Roman" w:eastAsia="Times New Roman" w:hAnsi="Times New Roman"/>
        </w:rPr>
        <w:t xml:space="preserve">: it is your Linux system disk and Hercules writes to it.</w:t>
      </w:r>
    </w:p>
    <w:p>
      <w:pPr>
        <w:pStyle w:val="ListParagraph"/>
        <w:numPr>
          <w:ilvl w:val="0"/>
          <w:numId w:val="3"/>
        </w:numPr>
        <w:spacing w:after="60"/>
      </w:pPr>
      <w:r>
        <w:rPr>
          <w:rFonts w:ascii="Times New Roman" w:cs="Times New Roman" w:eastAsia="Times New Roman" w:hAnsi="Times New Roman"/>
        </w:rPr>
        <w:t xml:space="preserve">If you want the Linux network, remove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front of the line </w:t>
      </w:r>
      <w:r>
        <w:rPr>
          <w:rFonts w:ascii="Courier New" w:cs="Courier New" w:eastAsia="Courier New" w:hAnsi="Courier New"/>
          <w:sz w:val="19"/>
          <w:szCs w:val="19"/>
        </w:rPr>
        <w:t xml:space="preserve">#0600.2 CTCI 10.1.1.2 10.1.1.1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w:t>
      </w:r>
    </w:p>
    <w:p>
      <w:pPr>
        <w:pStyle w:val="ListParagraph"/>
        <w:numPr>
          <w:ilvl w:val="0"/>
          <w:numId w:val="3"/>
        </w:numPr>
        <w:spacing w:after="60"/>
      </w:pPr>
      <w:r>
        <w:rPr>
          <w:rFonts w:ascii="Times New Roman" w:cs="Times New Roman" w:eastAsia="Times New Roman" w:hAnsi="Times New Roman"/>
        </w:rPr>
        <w:t xml:space="preserve">Start the system as you start the Community Edition: </w:t>
      </w:r>
      <w:r>
        <w:rPr>
          <w:rFonts w:ascii="Courier New" w:cs="Courier New" w:eastAsia="Courier New" w:hAnsi="Courier New"/>
          <w:sz w:val="19"/>
          <w:szCs w:val="19"/>
        </w:rPr>
        <w:t xml:space="preserve">vm370ce.cmd</w:t>
      </w:r>
      <w:r>
        <w:rPr>
          <w:rFonts w:ascii="Times New Roman" w:cs="Times New Roman" w:eastAsia="Times New Roman" w:hAnsi="Times New Roman"/>
        </w:rPr>
        <w:t xml:space="preserve"> on Windows, </w:t>
      </w:r>
      <w:r>
        <w:rPr>
          <w:rFonts w:ascii="Courier New" w:cs="Courier New" w:eastAsia="Courier New" w:hAnsi="Courier New"/>
          <w:sz w:val="19"/>
          <w:szCs w:val="19"/>
        </w:rPr>
        <w:t xml:space="preserve">vm370ce.sh</w:t>
      </w:r>
      <w:r>
        <w:rPr>
          <w:rFonts w:ascii="Times New Roman" w:cs="Times New Roman" w:eastAsia="Times New Roman" w:hAnsi="Times New Roman"/>
        </w:rPr>
        <w:t xml:space="preserve"> elsewhere.</w:t>
      </w:r>
    </w:p>
    <w:p>
      <w:pPr>
        <w:pStyle w:val="Heading2"/>
      </w:pPr>
      <w:r>
        <w:t xml:space="preserve">The first IPL</w:t>
      </w:r>
    </w:p>
    <w:p>
      <w:pPr>
        <w:spacing w:after="120"/>
      </w:pPr>
      <w:r>
        <w:rPr>
          <w:rFonts w:ascii="Times New Roman" w:cs="Times New Roman" w:eastAsia="Times New Roman" w:hAnsi="Times New Roman"/>
        </w:rPr>
        <w:t xml:space="preserve">The Community Edition’s </w:t>
      </w:r>
      <w:r>
        <w:rPr>
          <w:rFonts w:ascii="Courier New" w:cs="Courier New" w:eastAsia="Courier New" w:hAnsi="Courier New"/>
          <w:sz w:val="19"/>
          <w:szCs w:val="19"/>
        </w:rPr>
        <w:t xml:space="preserve">hercules.rc</w:t>
      </w:r>
      <w:r>
        <w:rPr>
          <w:rFonts w:ascii="Times New Roman" w:cs="Times New Roman" w:eastAsia="Times New Roman" w:hAnsi="Times New Roman"/>
        </w:rPr>
        <w:t xml:space="preserve"> IPLs from 6A1 by itself when Hercules starts. The first time, CP has no warm-start data and asks for the start type; answer </w:t>
      </w:r>
      <w:r>
        <w:rPr>
          <w:rFonts w:ascii="Courier New" w:cs="Courier New" w:eastAsia="Courier New" w:hAnsi="Courier New"/>
          <w:sz w:val="19"/>
          <w:szCs w:val="19"/>
        </w:rPr>
        <w:t xml:space="preserve">/cold</w:t>
      </w:r>
      <w:r>
        <w:rPr>
          <w:rFonts w:ascii="Times New Roman" w:cs="Times New Roman" w:eastAsia="Times New Roman" w:hAnsi="Times New Roman"/>
        </w:rPr>
        <w:t xml:space="preserve">. When the console shows </w:t>
      </w:r>
      <w:r>
        <w:rPr>
          <w:rFonts w:ascii="Courier New" w:cs="Courier New" w:eastAsia="Courier New" w:hAnsi="Courier New"/>
          <w:sz w:val="19"/>
          <w:szCs w:val="19"/>
        </w:rPr>
        <w:t xml:space="preserve">DMKCPI966I Initialization complete</w:t>
      </w:r>
      <w:r>
        <w:rPr>
          <w:rFonts w:ascii="Times New Roman" w:cs="Times New Roman" w:eastAsia="Times New Roman" w:hAnsi="Times New Roman"/>
        </w:rPr>
        <w:t xml:space="preserve">, the system is 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HHCCP041I SYSCONS interface active</w:t>
            </w:r>
          </w:p>
          <w:p>
            <w:pPr>
              <w:spacing w:after="0" w:line="228"/>
            </w:pPr>
            <w:r>
              <w:rPr>
                <w:rFonts w:ascii="Courier New" w:cs="Courier New" w:eastAsia="Courier New" w:hAnsi="Courier New"/>
                <w:sz w:val="17"/>
                <w:szCs w:val="17"/>
              </w:rPr>
              <w:t xml:space="preserve">VM/370plus Online</w:t>
            </w:r>
          </w:p>
          <w:p>
            <w:pPr>
              <w:spacing w:after="0" w:line="228"/>
            </w:pPr>
            <w:r>
              <w:rPr>
                <w:rFonts w:ascii="Courier New" w:cs="Courier New" w:eastAsia="Courier New" w:hAnsi="Courier New"/>
                <w:sz w:val="17"/>
                <w:szCs w:val="17"/>
              </w:rPr>
              <w:t xml:space="preserve">Start ((Warm|Force|COLD|CKPT) (DRain) (DIsable) (NOAUTOlo)) or (SHUTDOWN)</w:t>
            </w:r>
          </w:p>
          <w:p>
            <w:pPr>
              <w:spacing w:after="0" w:line="228"/>
            </w:pPr>
            <w:r>
              <w:rPr>
                <w:rFonts w:ascii="Courier New" w:cs="Courier New" w:eastAsia="Courier New" w:hAnsi="Courier New"/>
                <w:sz w:val="17"/>
                <w:szCs w:val="17"/>
              </w:rPr>
              <w:t xml:space="preserve">/cold</w:t>
            </w:r>
          </w:p>
          <w:p>
            <w:pPr>
              <w:spacing w:after="0" w:line="228"/>
            </w:pPr>
            <w:r>
              <w:rPr>
                <w:rFonts w:ascii="Courier New" w:cs="Courier New" w:eastAsia="Courier New" w:hAnsi="Courier New"/>
                <w:sz w:val="17"/>
                <w:szCs w:val="17"/>
              </w:rPr>
              <w:t xml:space="preserve">NOW 09:51:57 GMT FRIDAY 10/09/26</w:t>
            </w:r>
          </w:p>
          <w:p>
            <w:pPr>
              <w:spacing w:after="0" w:line="228"/>
            </w:pPr>
            <w:r>
              <w:rPr>
                <w:rFonts w:ascii="Courier New" w:cs="Courier New" w:eastAsia="Courier New" w:hAnsi="Courier New"/>
                <w:sz w:val="17"/>
                <w:szCs w:val="17"/>
              </w:rPr>
              <w:t xml:space="preserve">DMKCPI966I Initialization complete</w:t>
            </w:r>
          </w:p>
        </w:tc>
      </w:tr>
    </w:tbl>
    <w:p>
      <w:pPr>
        <w:spacing w:after="200" w:before="80"/>
      </w:pPr>
      <w:r>
        <w:rPr>
          <w:rFonts w:ascii="Arial" w:cs="Arial" w:eastAsia="Arial" w:hAnsi="Arial"/>
          <w:b/>
          <w:bCs/>
          <w:sz w:val="18"/>
          <w:szCs w:val="18"/>
        </w:rPr>
        <w:t xml:space="preserve">Figure 6. </w:t>
      </w:r>
      <w:r>
        <w:rPr>
          <w:rFonts w:ascii="Arial" w:cs="Arial" w:eastAsia="Arial" w:hAnsi="Arial"/>
          <w:sz w:val="18"/>
          <w:szCs w:val="18"/>
        </w:rPr>
        <w:t xml:space="preserve">The first IPL of VM/370plus</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Do not type </w:t>
      </w:r>
      <w:r>
        <w:rPr>
          <w:rFonts w:ascii="Courier New" w:cs="Courier New" w:eastAsia="Courier New" w:hAnsi="Courier New"/>
          <w:sz w:val="19"/>
          <w:szCs w:val="19"/>
        </w:rPr>
        <w:t xml:space="preserve">ipl 6a1</w:t>
      </w:r>
      <w:r>
        <w:rPr>
          <w:rFonts w:ascii="Times New Roman" w:cs="Times New Roman" w:eastAsia="Times New Roman" w:hAnsi="Times New Roman"/>
        </w:rPr>
        <w:t xml:space="preserve"> again once CP has initialized: it resets the running system. Type it yourself only if nothing has been IPLed (no DMKCPI messages at all).</w:t>
      </w:r>
    </w:p>
    <w:p>
      <w:pPr>
        <w:spacing w:after="120"/>
      </w:pPr>
      <w:r>
        <w:rPr>
          <w:rFonts w:ascii="Times New Roman" w:cs="Times New Roman" w:eastAsia="Times New Roman" w:hAnsi="Times New Roman"/>
        </w:rPr>
        <w:t xml:space="preserve">Then connect the 3270 emulator to </w:t>
      </w:r>
      <w:r>
        <w:rPr>
          <w:rFonts w:ascii="Courier New" w:cs="Courier New" w:eastAsia="Courier New" w:hAnsi="Courier New"/>
          <w:sz w:val="19"/>
          <w:szCs w:val="19"/>
        </w:rPr>
        <w:t xml:space="preserve">localhost:3270</w:t>
      </w:r>
      <w:r>
        <w:rPr>
          <w:rFonts w:ascii="Times New Roman" w:cs="Times New Roman" w:eastAsia="Times New Roman" w:hAnsi="Times New Roman"/>
        </w:rPr>
        <w:t xml:space="preserve"> and log on as usual.</w:t>
      </w:r>
    </w:p>
    <w:p>
      <w:pPr>
        <w:pStyle w:val="Heading2"/>
      </w:pPr>
      <w:r>
        <w:t xml:space="preserve">Going back to the Community Edition</w:t>
      </w:r>
    </w:p>
    <w:p>
      <w:pPr>
        <w:spacing w:after="120"/>
      </w:pPr>
      <w:r>
        <w:rPr>
          <w:rFonts w:ascii="Times New Roman" w:cs="Times New Roman" w:eastAsia="Times New Roman" w:hAnsi="Times New Roman"/>
        </w:rPr>
        <w:t xml:space="preserve">Delete </w:t>
      </w:r>
      <w:r>
        <w:rPr>
          <w:rFonts w:ascii="Courier New" w:cs="Courier New" w:eastAsia="Courier New" w:hAnsi="Courier New"/>
          <w:sz w:val="19"/>
          <w:szCs w:val="19"/>
        </w:rPr>
        <w:t xml:space="preserve">disks/shadows/*_1.shadow</w:t>
      </w:r>
      <w:r>
        <w:rPr>
          <w:rFonts w:ascii="Times New Roman" w:cs="Times New Roman" w:eastAsia="Times New Roman" w:hAnsi="Times New Roman"/>
        </w:rPr>
        <w:t xml:space="preserve"> and restore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disks/vm50-4.cckd</w:t>
      </w:r>
      <w:r>
        <w:rPr>
          <w:rFonts w:ascii="Times New Roman" w:cs="Times New Roman" w:eastAsia="Times New Roman" w:hAnsi="Times New Roman"/>
        </w:rPr>
        <w:t xml:space="preserve"> from the Community Edition zip.</w:t>
      </w:r>
    </w:p>
    <w:p>
      <w:pPr>
        <w:pStyle w:val="Heading1"/>
        <w:pageBreakBefore/>
      </w:pPr>
      <w:r>
        <w:t xml:space="preserve">Chapter 4. Operating VM/370plus</w:t>
      </w:r>
    </w:p>
    <w:p>
      <w:pPr>
        <w:pStyle w:val="Heading2"/>
      </w:pPr>
      <w:r>
        <w:t xml:space="preserve">Start-up and shutdown</w:t>
      </w:r>
    </w:p>
    <w:p>
      <w:pPr>
        <w:spacing w:after="120"/>
      </w:pPr>
      <w:r>
        <w:rPr>
          <w:rFonts w:ascii="Times New Roman" w:cs="Times New Roman" w:eastAsia="Times New Roman" w:hAnsi="Times New Roman"/>
        </w:rPr>
        <w:t xml:space="preserve">Operation is that of VM/370. The operator’s console is 0009; </w:t>
      </w:r>
      <w:r>
        <w:rPr>
          <w:rFonts w:ascii="Courier New" w:cs="Courier New" w:eastAsia="Courier New" w:hAnsi="Courier New"/>
          <w:sz w:val="19"/>
          <w:szCs w:val="19"/>
        </w:rPr>
        <w:t xml:space="preserve">ENABLE ALL</w:t>
      </w:r>
      <w:r>
        <w:rPr>
          <w:rFonts w:ascii="Times New Roman" w:cs="Times New Roman" w:eastAsia="Times New Roman" w:hAnsi="Times New Roman"/>
        </w:rPr>
        <w:t xml:space="preserve"> brings up the 3270 terminals. To stop the system, the operator types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on 0009 and then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at the Hercules console.</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Always end with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at the operator’s console before you leave Hercules. Killing Hercules leaves the shadow files inconsistent. Never run two Hercules instances on the same disks.</w:t>
      </w:r>
    </w:p>
    <w:p>
      <w:pPr>
        <w:pStyle w:val="Heading2"/>
      </w:pPr>
      <w:r>
        <w:t xml:space="preserve">Storage</w:t>
      </w:r>
    </w:p>
    <w:p>
      <w:pPr>
        <w:spacing w:after="120"/>
      </w:pPr>
      <w:r>
        <w:rPr>
          <w:rFonts w:ascii="Times New Roman" w:cs="Times New Roman" w:eastAsia="Times New Roman" w:hAnsi="Times New Roman"/>
        </w:rPr>
        <w:t xml:space="preserve">CP’s own machine is 16 MB.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kit has 64), CP uses the storage above 16 MB as a paging store that no channel addresses: a page-out copies a frame there, a page-in copies it back. Up to 2048 MB has been tested. Virtual machines may be up to 256 MB.</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Because CP keeps its working frames in the low 16 MB, a 64 MB Linux machine pages heavily, and while one runs, other users’ work is slower. Using frames above 16 MB directly (milestone M4b.3) is planned.</w:t>
      </w:r>
    </w:p>
    <w:p>
      <w:pPr>
        <w:pStyle w:val="Heading2"/>
      </w:pPr>
      <w:r>
        <w:t xml:space="preserve">Rules that matter</w:t>
      </w:r>
    </w:p>
    <w:p>
      <w:pPr>
        <w:pStyle w:val="ListParagraph"/>
        <w:numPr>
          <w:ilvl w:val="0"/>
          <w:numId w:val="2"/>
        </w:numPr>
        <w:spacing w:after="60"/>
      </w:pPr>
      <w:r>
        <w:rPr>
          <w:rFonts w:ascii="Times New Roman" w:cs="Times New Roman" w:eastAsia="Times New Roman" w:hAnsi="Times New Roman"/>
        </w:rPr>
        <w:t xml:space="preserve">A user who has IPLed the shared CMS may IPL another system; the shared pages are dropped first (the IPL is done with CLEAR). The shared-system models stay in storage until CP is IPLed again.</w:t>
      </w:r>
    </w:p>
    <w:p>
      <w:pPr>
        <w:pStyle w:val="ListParagraph"/>
        <w:numPr>
          <w:ilvl w:val="0"/>
          <w:numId w:val="2"/>
        </w:numPr>
        <w:spacing w:after="60"/>
      </w:pPr>
      <w:r>
        <w:rPr>
          <w:rFonts w:ascii="Times New Roman" w:cs="Times New Roman" w:eastAsia="Times New Roman" w:hAnsi="Times New Roman"/>
        </w:rPr>
        <w:t xml:space="preserve">CP emulates the System/370 interval timer from the TOD clock, since ESA/390 has none; time slices end and virtual interval timers run.</w:t>
      </w:r>
    </w:p>
    <w:p>
      <w:pPr>
        <w:pStyle w:val="ListParagraph"/>
        <w:numPr>
          <w:ilvl w:val="0"/>
          <w:numId w:val="2"/>
        </w:numPr>
        <w:spacing w:after="60"/>
      </w:pPr>
      <w:r>
        <w:rPr>
          <w:rFonts w:ascii="Times New Roman" w:cs="Times New Roman" w:eastAsia="Times New Roman" w:hAnsi="Times New Roman"/>
        </w:rPr>
        <w:t xml:space="preserve">CPWATCH is not autologged (see Chapter 2).</w:t>
      </w:r>
    </w:p>
    <w:p>
      <w:pPr>
        <w:pStyle w:val="Heading1"/>
        <w:pageBreakBefore/>
      </w:pPr>
      <w:r>
        <w:t xml:space="preserve">Chapter 5. Running Linux/390</w:t>
      </w:r>
    </w:p>
    <w:p>
      <w:pPr>
        <w:spacing w:after="120"/>
      </w:pPr>
      <w:r>
        <w:rPr>
          <w:rFonts w:ascii="Times New Roman" w:cs="Times New Roman" w:eastAsia="Times New Roman" w:hAnsi="Times New Roman"/>
        </w:rPr>
        <w:t xml:space="preserve">This chapter describes ESA/390 virtual machines and Linux/390 in them. Linux runs in two forms: a small system in storage (BusyBox), which needs no disk, and Debian 7 on a 3390 disk of its own.</w:t>
      </w:r>
    </w:p>
    <w:p>
      <w:pPr>
        <w:pStyle w:val="Heading2"/>
      </w:pPr>
      <w:r>
        <w:t xml:space="preserve">ESA/390 virtual machines</w:t>
      </w:r>
    </w:p>
    <w:p>
      <w:pPr>
        <w:spacing w:after="120"/>
      </w:pP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at its next IPL of a device. Such a machine has:</w:t>
      </w:r>
    </w:p>
    <w:p>
      <w:pPr>
        <w:pStyle w:val="ListParagraph"/>
        <w:numPr>
          <w:ilvl w:val="0"/>
          <w:numId w:val="2"/>
        </w:numPr>
        <w:spacing w:after="60"/>
      </w:pPr>
      <w:r>
        <w:rPr>
          <w:rFonts w:ascii="Times New Roman" w:cs="Times New Roman" w:eastAsia="Times New Roman" w:hAnsi="Times New Roman"/>
        </w:rPr>
        <w:t xml:space="preserve">the ESA/390 PSW and control registers, primary, secondary and home address spaces, and ESA/390 DAT, which CP shadows;</w:t>
      </w:r>
    </w:p>
    <w:p>
      <w:pPr>
        <w:pStyle w:val="ListParagraph"/>
        <w:numPr>
          <w:ilvl w:val="0"/>
          <w:numId w:val="2"/>
        </w:numPr>
        <w:spacing w:after="60"/>
      </w:pPr>
      <w:r>
        <w:rPr>
          <w:rFonts w:ascii="Times New Roman" w:cs="Times New Roman" w:eastAsia="Times New Roman" w:hAnsi="Times New Roman"/>
        </w:rPr>
        <w:t xml:space="preserve">the channel subsystem: its devices are subchannels, I/O is started with SSCH and completed with TSCH; channel programs may use format-0 or format-1 CCWs and 31-bit IDAWs;</w:t>
      </w:r>
    </w:p>
    <w:p>
      <w:pPr>
        <w:pStyle w:val="ListParagraph"/>
        <w:numPr>
          <w:ilvl w:val="0"/>
          <w:numId w:val="2"/>
        </w:numPr>
        <w:spacing w:after="60"/>
      </w:pPr>
      <w:r>
        <w:rPr>
          <w:rFonts w:ascii="Times New Roman" w:cs="Times New Roman" w:eastAsia="Times New Roman" w:hAnsi="Times New Roman"/>
        </w:rPr>
        <w:t xml:space="preserve">IEEE binary floating point, the CPU timer, the clock comparator and SIGP for its one processor.</w:t>
      </w:r>
    </w:p>
    <w:p>
      <w:pPr>
        <w:spacing w:after="120"/>
      </w:pP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(or any IPL by name) gives a System/370 machine again; the pending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then applies to the next IPL of a device.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returns to System/370 at once. Appendix C lists where the virtual machine deviates from the ESA/390 architecture.</w:t>
      </w:r>
    </w:p>
    <w:p>
      <w:pPr>
        <w:pStyle w:val="Heading2"/>
      </w:pPr>
      <w:r>
        <w:t xml:space="preserve">What a Linux user needs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000"/>
        <w:gridCol w:w="2400"/>
        <w:gridCol w:w="5238"/>
      </w:tblGrid>
      <w:tr>
        <w:trPr>
          <w:cantSplit/>
          <w:tblHeader/>
        </w:trPr>
        <w:tc>
          <w:tcPr>
            <w:tcW w:type="dxa" w:w="2000"/>
            <w:shd w:fill="D9D9D9" w:color="auto" w:val="clear"/>
            <w:tcMar>
              <w:top w:type="dxa" w:w="60"/>
              <w:left w:type="dxa" w:w="100"/>
              <w:bottom w:type="dxa" w:w="60"/>
              <w:right w:type="dxa" w:w="100"/>
            </w:tcMar>
          </w:tcPr>
          <w:p>
            <w:r>
              <w:rPr>
                <w:rFonts w:ascii="Arial" w:cs="Arial" w:eastAsia="Arial" w:hAnsi="Arial"/>
                <w:b/>
                <w:bCs/>
                <w:sz w:val="18"/>
                <w:szCs w:val="18"/>
              </w:rPr>
              <w:t xml:space="preserve">Resource</w:t>
            </w:r>
          </w:p>
        </w:tc>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Virtual address</w:t>
            </w:r>
          </w:p>
        </w:tc>
        <w:tc>
          <w:tcPr>
            <w:tcW w:type="dxa" w:w="5238"/>
            <w:shd w:fill="D9D9D9" w:color="auto" w:val="clear"/>
            <w:tcMar>
              <w:top w:type="dxa" w:w="60"/>
              <w:left w:type="dxa" w:w="100"/>
              <w:bottom w:type="dxa" w:w="60"/>
              <w:right w:type="dxa" w:w="100"/>
            </w:tcMar>
          </w:tcPr>
          <w:p>
            <w:r>
              <w:rPr>
                <w:rFonts w:ascii="Arial" w:cs="Arial" w:eastAsia="Arial" w:hAnsi="Arial"/>
                <w:b/>
                <w:bCs/>
                <w:sz w:val="18"/>
                <w:szCs w:val="18"/>
              </w:rPr>
              <w:t xml:space="preserve">How it is provided</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64 MB</w:t>
            </w:r>
          </w:p>
        </w:tc>
        <w:tc>
          <w:tcPr>
            <w:tcW w:type="dxa" w:w="5238"/>
            <w:tcMar>
              <w:top w:type="dxa" w:w="60"/>
              <w:left w:type="dxa" w:w="100"/>
              <w:bottom w:type="dxa" w:w="60"/>
              <w:right w:type="dxa" w:w="100"/>
            </w:tcMar>
          </w:tcPr>
          <w:p>
            <w:r>
              <w:rPr>
                <w:rFonts w:ascii="Courier New" w:cs="Courier New" w:eastAsia="Courier New" w:hAnsi="Courier New"/>
                <w:sz w:val="19"/>
                <w:szCs w:val="19"/>
              </w:rPr>
              <w:t xml:space="preserve">DEFINE STORAGE 64M</w:t>
            </w:r>
            <w:r>
              <w:rPr>
                <w:rFonts w:ascii="Times New Roman" w:cs="Times New Roman" w:eastAsia="Times New Roman" w:hAnsi="Times New Roman"/>
                <w:sz w:val="19"/>
                <w:szCs w:val="19"/>
              </w:rPr>
              <w:t xml:space="preserve">, or 64M in the directory</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009 (3215)</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terminal; Linux uses it in line mode</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Card reader</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00C</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kernel and the parameters are IPLed from it</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Debian disk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250 (3390)</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real 3390, attached or dedicated to the user</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620 and 630 (CTCA)</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CTC pair, attached or dedicated to the user</w:t>
            </w:r>
          </w:p>
        </w:tc>
      </w:tr>
    </w:tbl>
    <w:p>
      <w:pPr>
        <w:spacing w:after="200" w:before="80"/>
      </w:pPr>
      <w:r>
        <w:rPr>
          <w:rFonts w:ascii="Arial" w:cs="Arial" w:eastAsia="Arial" w:hAnsi="Arial"/>
          <w:b/>
          <w:bCs/>
          <w:sz w:val="18"/>
          <w:szCs w:val="18"/>
        </w:rPr>
        <w:t xml:space="preserve">Figure 7. </w:t>
      </w:r>
      <w:r>
        <w:rPr>
          <w:rFonts w:ascii="Arial" w:cs="Arial" w:eastAsia="Arial" w:hAnsi="Arial"/>
          <w:sz w:val="18"/>
          <w:szCs w:val="18"/>
        </w:rPr>
        <w:t xml:space="preserve">Resources of a Linux virtual machine</w:t>
      </w:r>
    </w:p>
    <w:p>
      <w:pPr>
        <w:spacing w:after="120"/>
      </w:pPr>
      <w:r>
        <w:rPr>
          <w:rFonts w:ascii="Times New Roman" w:cs="Times New Roman" w:eastAsia="Times New Roman" w:hAnsi="Times New Roman"/>
        </w:rPr>
        <w:t xml:space="preserve">The operator attaches the devices: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attach 600 to maint as 620</w:t>
            </w:r>
          </w:p>
          <w:p>
            <w:pPr>
              <w:spacing w:after="0" w:line="228"/>
            </w:pPr>
            <w:r>
              <w:rPr>
                <w:rFonts w:ascii="Courier New" w:cs="Courier New" w:eastAsia="Courier New" w:hAnsi="Courier New"/>
                <w:sz w:val="17"/>
                <w:szCs w:val="17"/>
              </w:rPr>
              <w:t xml:space="preserve">attach 601 to maint as 630</w:t>
            </w:r>
          </w:p>
          <w:p>
            <w:pPr>
              <w:spacing w:after="0" w:line="228"/>
            </w:pPr>
            <w:r>
              <w:rPr>
                <w:rFonts w:ascii="Courier New" w:cs="Courier New" w:eastAsia="Courier New" w:hAnsi="Courier New"/>
                <w:sz w:val="17"/>
                <w:szCs w:val="17"/>
              </w:rPr>
              <w:t xml:space="preserve">attach 190 to maint as 250</w:t>
            </w:r>
          </w:p>
        </w:tc>
      </w:tr>
    </w:tbl>
    <w:p>
      <w:pPr>
        <w:spacing w:after="200" w:before="80"/>
      </w:pPr>
      <w:r>
        <w:rPr>
          <w:rFonts w:ascii="Arial" w:cs="Arial" w:eastAsia="Arial" w:hAnsi="Arial"/>
          <w:b/>
          <w:bCs/>
          <w:sz w:val="18"/>
          <w:szCs w:val="18"/>
        </w:rPr>
        <w:t xml:space="preserve">Figure 8. </w:t>
      </w:r>
      <w:r>
        <w:rPr>
          <w:rFonts w:ascii="Arial" w:cs="Arial" w:eastAsia="Arial" w:hAnsi="Arial"/>
          <w:sz w:val="18"/>
          <w:szCs w:val="18"/>
        </w:rPr>
        <w:t xml:space="preserve">Attaching a Linux user’s devices (operator)</w:t>
      </w:r>
    </w:p>
    <w:p>
      <w:pPr>
        <w:spacing w:after="120"/>
      </w:pPr>
      <w:r>
        <w:rPr>
          <w:rFonts w:ascii="Times New Roman" w:cs="Times New Roman" w:eastAsia="Times New Roman" w:hAnsi="Times New Roman"/>
        </w:rPr>
        <w:t xml:space="preserve">Each device must be on its own virtual control unit (620 and 630, not 620 and 621). For a permanent arrangement put </w:t>
      </w:r>
      <w:r>
        <w:rPr>
          <w:rFonts w:ascii="Courier New" w:cs="Courier New" w:eastAsia="Courier New" w:hAnsi="Courier New"/>
          <w:sz w:val="19"/>
          <w:szCs w:val="19"/>
        </w:rPr>
        <w:t xml:space="preserve">DEDICATE</w:t>
      </w:r>
      <w:r>
        <w:rPr>
          <w:rFonts w:ascii="Times New Roman" w:cs="Times New Roman" w:eastAsia="Times New Roman" w:hAnsi="Times New Roman"/>
        </w:rPr>
        <w:t xml:space="preserve"> statements in the user’s directory entry.</w:t>
      </w:r>
    </w:p>
    <w:p>
      <w:pPr>
        <w:pStyle w:val="Heading2"/>
      </w:pPr>
      <w:r>
        <w:t xml:space="preserve">Starting Linux from its disk: IPL LINUX</w:t>
      </w:r>
    </w:p>
    <w:p>
      <w:pPr>
        <w:spacing w:after="120"/>
      </w:pPr>
      <w:r>
        <w:rPr>
          <w:rFonts w:ascii="Times New Roman" w:cs="Times New Roman" w:eastAsia="Times New Roman" w:hAnsi="Times New Roman"/>
        </w:rPr>
        <w:t xml:space="preserve">The Debian disk carries its own kernel and IPL records, so Linux IPLs straight from it. With 64 MB of storage and the devices attached (the disk at 250), one CP command is enough, from CMS or from CP: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ipl linux</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9. </w:t>
      </w:r>
      <w:r>
        <w:rPr>
          <w:rFonts w:ascii="Arial" w:cs="Arial" w:eastAsia="Arial" w:hAnsi="Arial"/>
          <w:sz w:val="18"/>
          <w:szCs w:val="18"/>
        </w:rPr>
        <w:t xml:space="preserve">Starting Linux from its disk</w:t>
      </w:r>
    </w:p>
    <w:p>
      <w:pPr>
        <w:spacing w:after="120"/>
      </w:pP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followed by </w:t>
      </w:r>
      <w:r>
        <w:rPr>
          <w:rFonts w:ascii="Courier New" w:cs="Courier New" w:eastAsia="Courier New" w:hAnsi="Courier New"/>
          <w:sz w:val="19"/>
          <w:szCs w:val="19"/>
        </w:rPr>
        <w:t xml:space="preserve">IPL 250</w:t>
      </w:r>
      <w:r>
        <w:rPr>
          <w:rFonts w:ascii="Times New Roman" w:cs="Times New Roman" w:eastAsia="Times New Roman" w:hAnsi="Times New Roman"/>
        </w:rPr>
        <w:t xml:space="preserve">. Options of the device IPL may follow (</w:t>
      </w:r>
      <w:r>
        <w:rPr>
          <w:rFonts w:ascii="Courier New" w:cs="Courier New" w:eastAsia="Courier New" w:hAnsi="Courier New"/>
          <w:sz w:val="19"/>
          <w:szCs w:val="19"/>
        </w:rPr>
        <w:t xml:space="preserve">IPL LINUX CLEAR</w:t>
      </w:r>
      <w:r>
        <w:rPr>
          <w:rFonts w:ascii="Times New Roman" w:cs="Times New Roman" w:eastAsia="Times New Roman" w:hAnsi="Times New Roman"/>
        </w:rPr>
        <w:t xml:space="preserve">). The kernel parameters, including the IP address, were written to the disk with the kernel by </w:t>
      </w:r>
      <w:r>
        <w:rPr>
          <w:rFonts w:ascii="Courier New" w:cs="Courier New" w:eastAsia="Courier New" w:hAnsi="Courier New"/>
          <w:sz w:val="19"/>
          <w:szCs w:val="19"/>
        </w:rPr>
        <w:t xml:space="preserve">vmzipl</w:t>
      </w:r>
      <w:r>
        <w:rPr>
          <w:rFonts w:ascii="Times New Roman" w:cs="Times New Roman" w:eastAsia="Times New Roman" w:hAnsi="Times New Roman"/>
        </w:rPr>
        <w:t xml:space="preserve"> (below); the reader route that follows remains for a different kernel or other parameters.</w:t>
      </w:r>
    </w:p>
    <w:p>
      <w:pPr>
        <w:pStyle w:val="Heading2"/>
      </w:pPr>
      <w:r>
        <w:t xml:space="preserve">Making a disk IPLable: vmzipl</w:t>
      </w:r>
    </w:p>
    <w:p>
      <w:pPr>
        <w:spacing w:after="120"/>
      </w:pPr>
      <w:r>
        <w:rPr>
          <w:rFonts w:ascii="Courier New" w:cs="Courier New" w:eastAsia="Courier New" w:hAnsi="Courier New"/>
          <w:sz w:val="19"/>
          <w:szCs w:val="19"/>
        </w:rPr>
        <w:t xml:space="preserve">vmzipl</w:t>
      </w:r>
      <w:r>
        <w:rPr>
          <w:rFonts w:ascii="Times New Roman" w:cs="Times New Roman" w:eastAsia="Times New Roman" w:hAnsi="Times New Roman"/>
        </w:rPr>
        <w:t xml:space="preserve"> is the VM/370plus counterpart of </w:t>
      </w:r>
      <w:r>
        <w:rPr>
          <w:rFonts w:ascii="Courier New" w:cs="Courier New" w:eastAsia="Courier New" w:hAnsi="Courier New"/>
          <w:sz w:val="19"/>
          <w:szCs w:val="19"/>
        </w:rPr>
        <w:t xml:space="preserve">zipl</w:t>
      </w:r>
      <w:r>
        <w:rPr>
          <w:rFonts w:ascii="Times New Roman" w:cs="Times New Roman" w:eastAsia="Times New Roman" w:hAnsi="Times New Roman"/>
        </w:rPr>
        <w:t xml:space="preserve">, for the 31-bit Linux 4.0 kernel. It is installed on the Debian disk as </w:t>
      </w:r>
      <w:r>
        <w:rPr>
          <w:rFonts w:ascii="Courier New" w:cs="Courier New" w:eastAsia="Courier New" w:hAnsi="Courier New"/>
          <w:sz w:val="19"/>
          <w:szCs w:val="19"/>
        </w:rPr>
        <w:t xml:space="preserve">/usr/local/sbin/vmzipl</w:t>
      </w:r>
      <w:r>
        <w:rPr>
          <w:rFonts w:ascii="Times New Roman" w:cs="Times New Roman" w:eastAsia="Times New Roman" w:hAnsi="Times New Roman"/>
        </w:rPr>
        <w:t xml:space="preserve">. Run it as root after changing the kernel or its parameters: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vmzipl</w:t>
            </w:r>
          </w:p>
          <w:p>
            <w:pPr>
              <w:spacing w:after="0" w:line="228"/>
            </w:pPr>
            <w:r>
              <w:rPr>
                <w:rFonts w:ascii="Courier New" w:cs="Courier New" w:eastAsia="Courier New" w:hAnsi="Courier New"/>
                <w:sz w:val="17"/>
                <w:szCs w:val="17"/>
              </w:rPr>
              <w:t xml:space="preserve">vmzipl: /dev/dasda: kernel 1775 blocks in 151 runs, channel program 2560 CCWs in 5 blocks</w:t>
            </w:r>
          </w:p>
          <w:p>
            <w:pPr>
              <w:spacing w:after="0" w:line="228"/>
            </w:pPr>
            <w:r>
              <w:rPr>
                <w:rFonts w:ascii="Courier New" w:cs="Courier New" w:eastAsia="Courier New" w:hAnsi="Courier New"/>
                <w:sz w:val="17"/>
                <w:szCs w:val="17"/>
              </w:rPr>
              <w:t xml:space="preserve">vmzipl: parameters: no_removal_warning conmode=3215 condev=0x0009 vmip=10.1.1.2 vmpeer=10.1.1.1</w:t>
            </w:r>
          </w:p>
          <w:p>
            <w:pPr>
              <w:spacing w:after="0" w:line="228"/>
            </w:pPr>
            <w:r>
              <w:rPr>
                <w:rFonts w:ascii="Courier New" w:cs="Courier New" w:eastAsia="Courier New" w:hAnsi="Courier New"/>
                <w:sz w:val="17"/>
                <w:szCs w:val="17"/>
              </w:rPr>
              <w:t xml:space="preserve">vmzipl: IPL with  CP SET ESA ON  and  CP IPL &lt;address of this disk&gt;</w:t>
            </w:r>
          </w:p>
        </w:tc>
      </w:tr>
    </w:tbl>
    <w:p>
      <w:pPr>
        <w:spacing w:after="200" w:before="80"/>
      </w:pPr>
      <w:r>
        <w:rPr>
          <w:rFonts w:ascii="Arial" w:cs="Arial" w:eastAsia="Arial" w:hAnsi="Arial"/>
          <w:b/>
          <w:bCs/>
          <w:sz w:val="18"/>
          <w:szCs w:val="18"/>
        </w:rPr>
        <w:t xml:space="preserve">Figure 10. </w:t>
      </w:r>
      <w:r>
        <w:rPr>
          <w:rFonts w:ascii="Arial" w:cs="Arial" w:eastAsia="Arial" w:hAnsi="Arial"/>
          <w:sz w:val="18"/>
          <w:szCs w:val="18"/>
        </w:rPr>
        <w:t xml:space="preserve">Running vmzipl</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-k file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image (default </w:t>
            </w:r>
            <w:r>
              <w:rPr>
                <w:rFonts w:ascii="Courier New" w:cs="Courier New" w:eastAsia="Courier New" w:hAnsi="Courier New"/>
                <w:sz w:val="19"/>
                <w:szCs w:val="19"/>
              </w:rPr>
              <w:t xml:space="preserve">/boot/linux48.image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-p "parameters"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parameter line (default: the running system’s </w:t>
            </w:r>
            <w:r>
              <w:rPr>
                <w:rFonts w:ascii="Courier New" w:cs="Courier New" w:eastAsia="Courier New" w:hAnsi="Courier New"/>
                <w:sz w:val="19"/>
                <w:szCs w:val="19"/>
              </w:rPr>
              <w:t xml:space="preserve">/proc/cmdline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-d device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disk to make IPLable (default </w:t>
            </w:r>
            <w:r>
              <w:rPr>
                <w:rFonts w:ascii="Courier New" w:cs="Courier New" w:eastAsia="Courier New" w:hAnsi="Courier New"/>
                <w:sz w:val="19"/>
                <w:szCs w:val="19"/>
              </w:rPr>
              <w:t xml:space="preserve">/dev/dasda</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-r directory</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where that disk’s file system is mounted, when it is not the root</w:t>
            </w:r>
          </w:p>
        </w:tc>
      </w:tr>
    </w:tbl>
    <w:p>
      <w:pPr>
        <w:spacing w:after="200" w:before="80"/>
      </w:pPr>
      <w:r>
        <w:rPr>
          <w:rFonts w:ascii="Arial" w:cs="Arial" w:eastAsia="Arial" w:hAnsi="Arial"/>
          <w:b/>
          <w:bCs/>
          <w:sz w:val="18"/>
          <w:szCs w:val="18"/>
        </w:rPr>
        <w:t xml:space="preserve">Figure 11. </w:t>
      </w:r>
      <w:r>
        <w:rPr>
          <w:rFonts w:ascii="Arial" w:cs="Arial" w:eastAsia="Arial" w:hAnsi="Arial"/>
          <w:sz w:val="18"/>
          <w:szCs w:val="18"/>
        </w:rPr>
        <w:t xml:space="preserve">vmzipl options</w:t>
      </w:r>
    </w:p>
    <w:p>
      <w:pPr>
        <w:spacing w:after="120"/>
      </w:pPr>
      <w:r>
        <w:rPr>
          <w:rFonts w:ascii="Times New Roman" w:cs="Times New Roman" w:eastAsia="Times New Roman" w:hAnsi="Times New Roman"/>
        </w:rPr>
        <w:t xml:space="preserve">It writes </w:t>
      </w:r>
      <w:r>
        <w:rPr>
          <w:rFonts w:ascii="Courier New" w:cs="Courier New" w:eastAsia="Courier New" w:hAnsi="Courier New"/>
          <w:sz w:val="19"/>
          <w:szCs w:val="19"/>
        </w:rPr>
        <w:t xml:space="preserve">/boot/vmipl.bin</w:t>
      </w:r>
      <w:r>
        <w:rPr>
          <w:rFonts w:ascii="Times New Roman" w:cs="Times New Roman" w:eastAsia="Times New Roman" w:hAnsi="Times New Roman"/>
        </w:rPr>
        <w:t xml:space="preserve"> (the kernel with the parameters) and </w:t>
      </w:r>
      <w:r>
        <w:rPr>
          <w:rFonts w:ascii="Courier New" w:cs="Courier New" w:eastAsia="Courier New" w:hAnsi="Courier New"/>
          <w:sz w:val="19"/>
          <w:szCs w:val="19"/>
        </w:rPr>
        <w:t xml:space="preserve">/boot/vmipl.ccw</w:t>
      </w:r>
      <w:r>
        <w:rPr>
          <w:rFonts w:ascii="Times New Roman" w:cs="Times New Roman" w:eastAsia="Times New Roman" w:hAnsi="Times New Roman"/>
        </w:rPr>
        <w:t xml:space="preserve"> (the channel program that reads it), then records 1 and 2 of track 0 (IPL1 and IPL2) of the disk.</w:t>
      </w:r>
    </w:p>
    <w:p>
      <w:pPr>
        <w:pStyle w:val="Heading2"/>
      </w:pPr>
      <w:r>
        <w:t xml:space="preserve">Starting Linux with the LINUX EXEC</w:t>
      </w:r>
    </w:p>
    <w:p>
      <w:pPr>
        <w:spacing w:after="120"/>
      </w:pPr>
      <w:r>
        <w:rPr>
          <w:rFonts w:ascii="Times New Roman" w:cs="Times New Roman" w:eastAsia="Times New Roman" w:hAnsi="Times New Roman"/>
        </w:rPr>
        <w:t xml:space="preserve">The </w:t>
      </w:r>
      <w:r>
        <w:rPr>
          <w:rFonts w:ascii="Courier New" w:cs="Courier New" w:eastAsia="Courier New" w:hAnsi="Courier New"/>
          <w:sz w:val="19"/>
          <w:szCs w:val="19"/>
        </w:rPr>
        <w:t xml:space="preserve">LINUX EXEC</w:t>
      </w:r>
      <w:r>
        <w:rPr>
          <w:rFonts w:ascii="Times New Roman" w:cs="Times New Roman" w:eastAsia="Times New Roman" w:hAnsi="Times New Roman"/>
        </w:rPr>
        <w:t xml:space="preserve"> is on MAINT’s 19D disk, which every CMS user accesses as the U disk.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alone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rPr>
        <w:t xml:space="preserve"> takes the older route: the kernel and the IPL parameter files on 19D go through your reader. From CMS, with 64 MB of storage and the devices attached: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ipl cms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linux reader</w:t>
            </w:r>
          </w:p>
          <w:p>
            <w:pPr>
              <w:spacing w:after="0" w:line="228"/>
            </w:pPr>
            <w:r>
              <w:rPr>
                <w:rFonts w:ascii="Courier New" w:cs="Courier New" w:eastAsia="Courier New" w:hAnsi="Courier New"/>
                <w:sz w:val="17"/>
                <w:szCs w:val="17"/>
              </w:rPr>
              <w:t xml:space="preserve">LINUX: punching the kernel and CMSUSER LXPARM to your reader ...</w:t>
            </w:r>
          </w:p>
          <w:p>
            <w:pPr>
              <w:spacing w:after="0" w:line="228"/>
            </w:pPr>
            <w:r>
              <w:rPr>
                <w:rFonts w:ascii="Courier New" w:cs="Courier New" w:eastAsia="Courier New" w:hAnsi="Courier New"/>
                <w:sz w:val="17"/>
                <w:szCs w:val="17"/>
              </w:rPr>
              <w:t xml:space="preserve">PUN FILE 0002  TO  CMSUSER  COPY 01 NOHOLD</w:t>
            </w:r>
          </w:p>
          <w:p>
            <w:pPr>
              <w:spacing w:after="0" w:line="228"/>
            </w:pPr>
            <w:r>
              <w:rPr>
                <w:rFonts w:ascii="Courier New" w:cs="Courier New" w:eastAsia="Courier New" w:hAnsi="Courier New"/>
                <w:sz w:val="17"/>
                <w:szCs w:val="17"/>
              </w:rPr>
              <w:t xml:space="preserve">PUN FILE 0003  TO  CMSUSER  COPY 01 NOHOLD</w:t>
            </w:r>
          </w:p>
          <w:p>
            <w:pPr>
              <w:spacing w:after="0" w:line="228"/>
            </w:pPr>
            <w:r>
              <w:rPr>
                <w:rFonts w:ascii="Courier New" w:cs="Courier New" w:eastAsia="Courier New" w:hAnsi="Courier New"/>
                <w:sz w:val="17"/>
                <w:szCs w:val="17"/>
              </w:rPr>
              <w:t xml:space="preserve">LINUX: IPL 00C as an ESA/390 machine</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root: the system on /dev/dasda1 -- switch_root</w:t>
            </w:r>
          </w:p>
          <w:p>
            <w:pPr>
              <w:spacing w:after="0" w:line="228"/>
            </w:pPr>
            <w:r>
              <w:rPr>
                <w:rFonts w:ascii="Courier New" w:cs="Courier New" w:eastAsia="Courier New" w:hAnsi="Courier New"/>
                <w:sz w:val="17"/>
                <w:szCs w:val="17"/>
              </w:rPr>
              <w:t xml:space="preserve">INIT: version 2.88 booting</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12. </w:t>
      </w:r>
      <w:r>
        <w:rPr>
          <w:rFonts w:ascii="Arial" w:cs="Arial" w:eastAsia="Arial" w:hAnsi="Arial"/>
          <w:sz w:val="18"/>
          <w:szCs w:val="18"/>
        </w:rPr>
        <w:t xml:space="preserve">Starting Linux from CMS</w:t>
      </w:r>
    </w:p>
    <w:p>
      <w:pPr>
        <w:spacing w:after="120"/>
      </w:pPr>
      <w:r>
        <w:rPr>
          <w:rFonts w:ascii="Times New Roman" w:cs="Times New Roman" w:eastAsia="Times New Roman" w:hAnsi="Times New Roman"/>
        </w:rPr>
        <w:t xml:space="preserve">The EXEC holds the files already in your reader, punches the two pieces of the kernel into your own reader as one spool file and then your parameter file, sets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and IPLs the reader. The parameter file is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on the U disk,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if there is none; it carries your IP address. Afterwards </w:t>
      </w:r>
      <w:r>
        <w:rPr>
          <w:rFonts w:ascii="Courier New" w:cs="Courier New" w:eastAsia="Courier New" w:hAnsi="Courier New"/>
          <w:sz w:val="19"/>
          <w:szCs w:val="19"/>
        </w:rPr>
        <w:t xml:space="preserve">CP CHANGE RDR ALL NOHOLD</w:t>
      </w:r>
      <w:r>
        <w:rPr>
          <w:rFonts w:ascii="Times New Roman" w:cs="Times New Roman" w:eastAsia="Times New Roman" w:hAnsi="Times New Roman"/>
        </w:rPr>
        <w:t xml:space="preserve"> releases your other reader files.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File on MAINT 19D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LINUX48 KERNEL1</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KERNEL2</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kernel with its initramfs, 91,696 card images in two files (a CMS file holds at most 65,533 records)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 EXEC</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EXEC described above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DEFAULT LXPARM</w:t>
            </w:r>
          </w:p>
        </w:tc>
        <w:tc>
          <w:tcPr>
            <w:tcW w:type="dxa" w:w="6638"/>
            <w:tcMar>
              <w:top w:type="dxa" w:w="60"/>
              <w:left w:type="dxa" w:w="100"/>
              <w:bottom w:type="dxa" w:w="60"/>
              <w:right w:type="dxa" w:w="100"/>
            </w:tcMar>
          </w:tcPr>
          <w:p>
            <w:r>
              <w:rPr>
                <w:rFonts w:ascii="Courier New" w:cs="Courier New" w:eastAsia="Courier New" w:hAnsi="Courier New"/>
                <w:sz w:val="19"/>
                <w:szCs w:val="19"/>
              </w:rPr>
              <w:t xml:space="preserve">no_removal_warning conmode=3215 condev=0x0009</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userid LXPARM</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same plus </w:t>
            </w:r>
            <w:r>
              <w:rPr>
                <w:rFonts w:ascii="Courier New" w:cs="Courier New" w:eastAsia="Courier New" w:hAnsi="Courier New"/>
                <w:sz w:val="19"/>
                <w:szCs w:val="19"/>
              </w:rPr>
              <w:t xml:space="preserve">vmip=</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vmpeer=</w:t>
            </w:r>
            <w:r>
              <w:rPr>
                <w:rFonts w:ascii="Times New Roman" w:cs="Times New Roman" w:eastAsia="Times New Roman" w:hAnsi="Times New Roman"/>
                <w:sz w:val="19"/>
                <w:szCs w:val="19"/>
              </w:rPr>
              <w:t xml:space="preserve">, the user’s address and the PC’s end</w:t>
            </w:r>
          </w:p>
        </w:tc>
      </w:tr>
    </w:tbl>
    <w:p>
      <w:pPr>
        <w:spacing w:after="200" w:before="80"/>
      </w:pPr>
      <w:r>
        <w:rPr>
          <w:rFonts w:ascii="Arial" w:cs="Arial" w:eastAsia="Arial" w:hAnsi="Arial"/>
          <w:b/>
          <w:bCs/>
          <w:sz w:val="18"/>
          <w:szCs w:val="18"/>
        </w:rPr>
        <w:t xml:space="preserve">Figure 13. </w:t>
      </w:r>
      <w:r>
        <w:rPr>
          <w:rFonts w:ascii="Arial" w:cs="Arial" w:eastAsia="Arial" w:hAnsi="Arial"/>
          <w:sz w:val="18"/>
          <w:szCs w:val="18"/>
        </w:rPr>
        <w:t xml:space="preserve">Linux files on MAINT 19D</w:t>
      </w:r>
    </w:p>
    <w:p>
      <w:pPr>
        <w:pStyle w:val="Heading2"/>
      </w:pPr>
      <w:r>
        <w:t xml:space="preserve">Starting Linux by hand</w:t>
      </w:r>
    </w:p>
    <w:p>
      <w:pPr>
        <w:spacing w:after="120"/>
      </w:pPr>
      <w:r>
        <w:rPr>
          <w:rFonts w:ascii="Times New Roman" w:cs="Times New Roman" w:eastAsia="Times New Roman" w:hAnsi="Times New Roman"/>
        </w:rPr>
        <w:t xml:space="preserve">Without the EXEC, the operator spools the two decks from </w:t>
      </w:r>
      <w:r>
        <w:rPr>
          <w:rFonts w:ascii="Courier New" w:cs="Courier New" w:eastAsia="Courier New" w:hAnsi="Courier New"/>
          <w:sz w:val="19"/>
          <w:szCs w:val="19"/>
        </w:rPr>
        <w:t xml:space="preserve">vm370plus/linux/</w:t>
      </w:r>
      <w:r>
        <w:rPr>
          <w:rFonts w:ascii="Times New Roman" w:cs="Times New Roman" w:eastAsia="Times New Roman" w:hAnsi="Times New Roman"/>
        </w:rPr>
        <w:t xml:space="preserve"> to the user’s reader, and the user IPLs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spool 00c class *</w:t>
            </w:r>
          </w:p>
          <w:p>
            <w:pPr>
              <w:spacing w:after="0" w:line="228"/>
            </w:pPr>
            <w:r>
              <w:rPr>
                <w:rFonts w:ascii="Courier New" w:cs="Courier New" w:eastAsia="Courier New" w:hAnsi="Courier New"/>
                <w:sz w:val="17"/>
                <w:szCs w:val="17"/>
              </w:rPr>
              <w:t xml:space="preserve">devinit 00c vm370plus/linux/linux48.rdr ebcdic eof</w:t>
            </w:r>
          </w:p>
          <w:p>
            <w:pPr>
              <w:spacing w:after="0" w:line="228"/>
            </w:pPr>
            <w:r>
              <w:rPr>
                <w:rFonts w:ascii="Courier New" w:cs="Courier New" w:eastAsia="Courier New" w:hAnsi="Courier New"/>
                <w:sz w:val="17"/>
                <w:szCs w:val="17"/>
              </w:rPr>
              <w:t xml:space="preserve">/cp start 00c</w:t>
            </w:r>
          </w:p>
          <w:p>
            <w:pPr>
              <w:spacing w:after="0" w:line="228"/>
            </w:pPr>
            <w:r>
              <w:rPr>
                <w:rFonts w:ascii="Courier New" w:cs="Courier New" w:eastAsia="Courier New" w:hAnsi="Courier New"/>
                <w:sz w:val="17"/>
                <w:szCs w:val="17"/>
              </w:rPr>
              <w:t xml:space="preserve">devinit 00c vm370plus/linux/lxparm.rdr ebcdic eof</w:t>
            </w:r>
          </w:p>
          <w:p>
            <w:pPr>
              <w:spacing w:after="0" w:line="228"/>
            </w:pPr>
            <w:r>
              <w:rPr>
                <w:rFonts w:ascii="Courier New" w:cs="Courier New" w:eastAsia="Courier New" w:hAnsi="Courier New"/>
                <w:sz w:val="17"/>
                <w:szCs w:val="17"/>
              </w:rPr>
              <w:t xml:space="preserve">/cp start 00c</w:t>
            </w:r>
          </w:p>
        </w:tc>
      </w:tr>
    </w:tbl>
    <w:p>
      <w:pPr>
        <w:spacing w:after="200" w:before="80"/>
      </w:pPr>
      <w:r>
        <w:rPr>
          <w:rFonts w:ascii="Arial" w:cs="Arial" w:eastAsia="Arial" w:hAnsi="Arial"/>
          <w:b/>
          <w:bCs/>
          <w:sz w:val="18"/>
          <w:szCs w:val="18"/>
        </w:rPr>
        <w:t xml:space="preserve">Figure 14. </w:t>
      </w:r>
      <w:r>
        <w:rPr>
          <w:rFonts w:ascii="Arial" w:cs="Arial" w:eastAsia="Arial" w:hAnsi="Arial"/>
          <w:sz w:val="18"/>
          <w:szCs w:val="18"/>
        </w:rPr>
        <w:t xml:space="preserve">Spooling the Linux decks (Hercules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maint cpcms noipl</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set esa on</w:t>
            </w:r>
          </w:p>
          <w:p>
            <w:pPr>
              <w:spacing w:after="0" w:line="228"/>
            </w:pPr>
            <w:r>
              <w:rPr>
                <w:rFonts w:ascii="Courier New" w:cs="Courier New" w:eastAsia="Courier New" w:hAnsi="Courier New"/>
                <w:sz w:val="17"/>
                <w:szCs w:val="17"/>
              </w:rPr>
              <w:t xml:space="preserve">cp ipl 00c</w:t>
            </w:r>
          </w:p>
        </w:tc>
      </w:tr>
    </w:tbl>
    <w:p>
      <w:pPr>
        <w:spacing w:after="200" w:before="80"/>
      </w:pPr>
      <w:r>
        <w:rPr>
          <w:rFonts w:ascii="Arial" w:cs="Arial" w:eastAsia="Arial" w:hAnsi="Arial"/>
          <w:b/>
          <w:bCs/>
          <w:sz w:val="18"/>
          <w:szCs w:val="18"/>
        </w:rPr>
        <w:t xml:space="preserve">Figure 15. </w:t>
      </w:r>
      <w:r>
        <w:rPr>
          <w:rFonts w:ascii="Arial" w:cs="Arial" w:eastAsia="Arial" w:hAnsi="Arial"/>
          <w:sz w:val="18"/>
          <w:szCs w:val="18"/>
        </w:rPr>
        <w:t xml:space="preserve">IPL of Linux from the reader</w:t>
      </w:r>
    </w:p>
    <w:p>
      <w:pPr>
        <w:spacing w:after="120"/>
      </w:pPr>
      <w:r>
        <w:rPr>
          <w:rFonts w:ascii="Times New Roman" w:cs="Times New Roman" w:eastAsia="Times New Roman" w:hAnsi="Times New Roman"/>
        </w:rPr>
        <w:t xml:space="preserve">The ID card of the two decks names MAINT; for another user change the first card or spool the decks with </w:t>
      </w:r>
      <w:r>
        <w:rPr>
          <w:rFonts w:ascii="Courier New" w:cs="Courier New" w:eastAsia="Courier New" w:hAnsi="Courier New"/>
          <w:sz w:val="19"/>
          <w:szCs w:val="19"/>
        </w:rPr>
        <w:t xml:space="preserve">/cp spool 00c ...</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TRANSFER</w:t>
      </w:r>
      <w:r>
        <w:rPr>
          <w:rFonts w:ascii="Times New Roman" w:cs="Times New Roman" w:eastAsia="Times New Roman" w:hAnsi="Times New Roman"/>
        </w:rPr>
        <w:t xml:space="preserve">. IPL from the reader consumes the files: spool them again for the next IPL.</w:t>
      </w:r>
    </w:p>
    <w:p>
      <w:pPr>
        <w:pStyle w:val="Heading2"/>
      </w:pPr>
      <w:r>
        <w:t xml:space="preserve">The Linux system</w:t>
      </w:r>
    </w:p>
    <w:p>
      <w:pPr>
        <w:pStyle w:val="Heading3"/>
      </w:pPr>
      <w:r>
        <w:t xml:space="preserve">Boot sequence</w:t>
      </w:r>
    </w:p>
    <w:p>
      <w:pPr>
        <w:spacing w:after="120"/>
      </w:pPr>
      <w:r>
        <w:rPr>
          <w:rFonts w:ascii="Times New Roman" w:cs="Times New Roman" w:eastAsia="Times New Roman" w:hAnsi="Times New Roman"/>
        </w:rPr>
        <w:t xml:space="preserve">The kernel’s initramfs (BusyBox) brings the 3390 online, creates a partition and a file system on a new disk, groups the CTC pair as </w:t>
      </w:r>
      <w:r>
        <w:rPr>
          <w:rFonts w:ascii="Courier New" w:cs="Courier New" w:eastAsia="Courier New" w:hAnsi="Courier New"/>
          <w:sz w:val="19"/>
          <w:szCs w:val="19"/>
        </w:rPr>
        <w:t xml:space="preserve">ctc0</w:t>
      </w:r>
      <w:r>
        <w:rPr>
          <w:rFonts w:ascii="Times New Roman" w:cs="Times New Roman" w:eastAsia="Times New Roman" w:hAnsi="Times New Roman"/>
        </w:rPr>
        <w:t xml:space="preserve"> and configures it from the IPL parameters (default 10.1.1.2, peer 10.1.1.1). If the disk holds a system (</w:t>
      </w:r>
      <w:r>
        <w:rPr>
          <w:rFonts w:ascii="Courier New" w:cs="Courier New" w:eastAsia="Courier New" w:hAnsi="Courier New"/>
          <w:sz w:val="19"/>
          <w:szCs w:val="19"/>
        </w:rPr>
        <w:t xml:space="preserve">/sbin/init</w:t>
      </w:r>
      <w:r>
        <w:rPr>
          <w:rFonts w:ascii="Times New Roman" w:cs="Times New Roman" w:eastAsia="Times New Roman" w:hAnsi="Times New Roman"/>
        </w:rPr>
        <w:t xml:space="preserve">), it hands over to it with </w:t>
      </w:r>
      <w:r>
        <w:rPr>
          <w:rFonts w:ascii="Courier New" w:cs="Courier New" w:eastAsia="Courier New" w:hAnsi="Courier New"/>
          <w:sz w:val="19"/>
          <w:szCs w:val="19"/>
        </w:rPr>
        <w:t xml:space="preserve">switch_root</w:t>
      </w:r>
      <w:r>
        <w:rPr>
          <w:rFonts w:ascii="Times New Roman" w:cs="Times New Roman" w:eastAsia="Times New Roman" w:hAnsi="Times New Roman"/>
        </w:rPr>
        <w:t xml:space="preserve">; otherwise it stays in storage with the prompt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The parameter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 (deck </w:t>
      </w:r>
      <w:r>
        <w:rPr>
          <w:rFonts w:ascii="Courier New" w:cs="Courier New" w:eastAsia="Courier New" w:hAnsi="Courier New"/>
          <w:sz w:val="19"/>
          <w:szCs w:val="19"/>
        </w:rPr>
        <w:t xml:space="preserve">lxparmram.rdr</w:t>
      </w:r>
      <w:r>
        <w:rPr>
          <w:rFonts w:ascii="Times New Roman" w:cs="Times New Roman" w:eastAsia="Times New Roman" w:hAnsi="Times New Roman"/>
        </w:rPr>
        <w:t xml:space="preserve">) keeps the in-storage system even when Debian is on the disk, which is how you repair the disk.</w:t>
      </w:r>
    </w:p>
    <w:p>
      <w:pPr>
        <w:pStyle w:val="Heading3"/>
      </w:pPr>
      <w:r>
        <w:t xml:space="preserve">Debian</w:t>
      </w:r>
    </w:p>
    <w:p>
      <w:pPr>
        <w:spacing w:after="120"/>
      </w:pPr>
      <w:r>
        <w:rPr>
          <w:rFonts w:ascii="Times New Roman" w:cs="Times New Roman" w:eastAsia="Times New Roman" w:hAnsi="Times New Roman"/>
        </w:rPr>
        <w:t xml:space="preserve">The disk is a 3390 model 9 (10,017 cylinders, about 7 GB). It holds Debian 7.11 (wheezy) for s390: sysvinit, udev, rsyslog, cron, OpenSSH, apt and dpkg, root on ext2 (6.8 GB, about 6 GB free), a 128 MB swap file. The disk carries its own kernel and IPL records, so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starts it. Log in as </w:t>
      </w:r>
      <w:r>
        <w:rPr>
          <w:rFonts w:ascii="Courier New" w:cs="Courier New" w:eastAsia="Courier New" w:hAnsi="Courier New"/>
          <w:sz w:val="19"/>
          <w:szCs w:val="19"/>
        </w:rPr>
        <w:t xml:space="preserve">root</w:t>
      </w:r>
      <w:r>
        <w:rPr>
          <w:rFonts w:ascii="Times New Roman" w:cs="Times New Roman" w:eastAsia="Times New Roman" w:hAnsi="Times New Roman"/>
        </w:rPr>
        <w:t xml:space="preserve"> with password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and change the password.</w:t>
      </w:r>
    </w:p>
    <w:p>
      <w:pPr>
        <w:spacing w:after="120"/>
      </w:pPr>
      <w:r>
        <w:rPr>
          <w:rFonts w:ascii="Times New Roman" w:cs="Times New Roman" w:eastAsia="Times New Roman" w:hAnsi="Times New Roman"/>
        </w:rPr>
        <w:t xml:space="preserve">Development tools are installed: GNU C and C++ 4.6.3 with make, Python 2.7.3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Python 3.2.3 (</w:t>
      </w:r>
      <w:r>
        <w:rPr>
          <w:rFonts w:ascii="Courier New" w:cs="Courier New" w:eastAsia="Courier New" w:hAnsi="Courier New"/>
          <w:sz w:val="19"/>
          <w:szCs w:val="19"/>
        </w:rPr>
        <w:t xml:space="preserve">python3</w:t>
      </w:r>
      <w:r>
        <w:rPr>
          <w:rFonts w:ascii="Times New Roman" w:cs="Times New Roman" w:eastAsia="Times New Roman" w:hAnsi="Times New Roman"/>
        </w:rPr>
        <w:t xml:space="preserve">), Regina REXX 3.6 (</w:t>
      </w:r>
      <w:r>
        <w:rPr>
          <w:rFonts w:ascii="Courier New" w:cs="Courier New" w:eastAsia="Courier New" w:hAnsi="Courier New"/>
          <w:sz w:val="19"/>
          <w:szCs w:val="19"/>
        </w:rPr>
        <w:t xml:space="preserve">regina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rexx</w:t>
      </w:r>
      <w:r>
        <w:rPr>
          <w:rFonts w:ascii="Times New Roman" w:cs="Times New Roman" w:eastAsia="Times New Roman" w:hAnsi="Times New Roman"/>
        </w:rPr>
        <w:t xml:space="preserve">, classic REXX as on CMS) and THE 3.3, The Hessling Editor (</w:t>
      </w:r>
      <w:r>
        <w:rPr>
          <w:rFonts w:ascii="Courier New" w:cs="Courier New" w:eastAsia="Courier New" w:hAnsi="Courier New"/>
          <w:sz w:val="19"/>
          <w:szCs w:val="19"/>
        </w:rPr>
        <w:t xml:space="preserve">the</w:t>
      </w:r>
      <w:r>
        <w:rPr>
          <w:rFonts w:ascii="Times New Roman" w:cs="Times New Roman" w:eastAsia="Times New Roman" w:hAnsi="Times New Roman"/>
        </w:rPr>
        <w:t xml:space="preserve">, an XEDIT-like editor; use it over SSH, since the 3215 console cannot show a full screen). cREXX and the languages of Chapter 7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Servers are installed too. </w:t>
      </w:r>
      <w:r>
        <w:rPr>
          <w:rFonts w:ascii="Times New Roman" w:cs="Times New Roman" w:eastAsia="Times New Roman" w:hAnsi="Times New Roman"/>
          <w:b/>
          <w:bCs/>
        </w:rPr>
        <w:t xml:space="preserve">mosquitto 1.6.15</w:t>
      </w:r>
      <w:r>
        <w:rPr>
          <w:rFonts w:ascii="Times New Roman" w:cs="Times New Roman" w:eastAsia="Times New Roman" w:hAnsi="Times New Roman"/>
        </w:rPr>
        <w:t xml:space="preserve">, an MQTT broker (</w:t>
      </w:r>
      <w:r>
        <w:rPr>
          <w:rFonts w:ascii="Courier New" w:cs="Courier New" w:eastAsia="Courier New" w:hAnsi="Courier New"/>
          <w:sz w:val="19"/>
          <w:szCs w:val="19"/>
        </w:rPr>
        <w:t xml:space="preserve">/usr/local/sbin/mosquitto</w:t>
      </w:r>
      <w:r>
        <w:rPr>
          <w:rFonts w:ascii="Times New Roman" w:cs="Times New Roman" w:eastAsia="Times New Roman" w:hAnsi="Times New Roman"/>
        </w:rPr>
        <w:t xml:space="preserve">, configuration </w:t>
      </w:r>
      <w:r>
        <w:rPr>
          <w:rFonts w:ascii="Courier New" w:cs="Courier New" w:eastAsia="Courier New" w:hAnsi="Courier New"/>
          <w:sz w:val="19"/>
          <w:szCs w:val="19"/>
        </w:rPr>
        <w:t xml:space="preserve">/etc/mosquitto/mosquitto.conf</w:t>
      </w:r>
      <w:r>
        <w:rPr>
          <w:rFonts w:ascii="Times New Roman" w:cs="Times New Roman" w:eastAsia="Times New Roman" w:hAnsi="Times New Roman"/>
        </w:rPr>
        <w:t xml:space="preserve">, port 1883), with the clients </w:t>
      </w:r>
      <w:r>
        <w:rPr>
          <w:rFonts w:ascii="Courier New" w:cs="Courier New" w:eastAsia="Courier New" w:hAnsi="Courier New"/>
          <w:sz w:val="19"/>
          <w:szCs w:val="19"/>
        </w:rPr>
        <w:t xml:space="preserve">mosquitto_pub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mosquitto_sub</w:t>
      </w:r>
      <w:r>
        <w:rPr>
          <w:rFonts w:ascii="Times New Roman" w:cs="Times New Roman" w:eastAsia="Times New Roman" w:hAnsi="Times New Roman"/>
        </w:rPr>
        <w:t xml:space="preserve">; start it with </w:t>
      </w:r>
      <w:r>
        <w:rPr>
          <w:rFonts w:ascii="Courier New" w:cs="Courier New" w:eastAsia="Courier New" w:hAnsi="Courier New"/>
          <w:sz w:val="19"/>
          <w:szCs w:val="19"/>
        </w:rPr>
        <w:t xml:space="preserve">mosquitto -d -c /etc/mosquitto/mosquitto.conf</w:t>
      </w:r>
      <w:r>
        <w:rPr>
          <w:rFonts w:ascii="Times New Roman" w:cs="Times New Roman" w:eastAsia="Times New Roman" w:hAnsi="Times New Roman"/>
        </w:rPr>
        <w:t xml:space="preserve">. </w:t>
      </w:r>
      <w:r>
        <w:rPr>
          <w:rFonts w:ascii="Times New Roman" w:cs="Times New Roman" w:eastAsia="Times New Roman" w:hAnsi="Times New Roman"/>
          <w:b/>
          <w:bCs/>
        </w:rPr>
        <w:t xml:space="preserve">Asterisk 1.8.13</w:t>
      </w:r>
      <w:r>
        <w:rPr>
          <w:rFonts w:ascii="Times New Roman" w:cs="Times New Roman" w:eastAsia="Times New Roman" w:hAnsi="Times New Roman"/>
        </w:rPr>
        <w:t xml:space="preserve">, the telephone exchange, starts at boot and listens for SIP on UDP port 5060; </w:t>
      </w:r>
      <w:r>
        <w:rPr>
          <w:rFonts w:ascii="Courier New" w:cs="Courier New" w:eastAsia="Courier New" w:hAnsi="Courier New"/>
          <w:sz w:val="19"/>
          <w:szCs w:val="19"/>
        </w:rPr>
        <w:t xml:space="preserve">asterisk -rx "core show uptime"</w:t>
      </w:r>
      <w:r>
        <w:rPr>
          <w:rFonts w:ascii="Times New Roman" w:cs="Times New Roman" w:eastAsia="Times New Roman" w:hAnsi="Times New Roman"/>
        </w:rPr>
        <w:t xml:space="preserve"> talks to it. Both are offered as experiments: they work, at the speed of an emulated mainframe.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mosquitto -d -c /etc/mosquitto/mosquitto.conf</w:t>
            </w:r>
          </w:p>
          <w:p>
            <w:pPr>
              <w:spacing w:after="0" w:line="228"/>
            </w:pPr>
            <w:r>
              <w:rPr>
                <w:rFonts w:ascii="Courier New" w:cs="Courier New" w:eastAsia="Courier New" w:hAnsi="Courier New"/>
                <w:sz w:val="17"/>
                <w:szCs w:val="17"/>
              </w:rPr>
              <w:t xml:space="preserve">root@vm370plus:~# mosquitto_sub -t vm370plus/test -C 1 &amp;</w:t>
            </w:r>
          </w:p>
          <w:p>
            <w:pPr>
              <w:spacing w:after="0" w:line="228"/>
            </w:pPr>
            <w:r>
              <w:rPr>
                <w:rFonts w:ascii="Courier New" w:cs="Courier New" w:eastAsia="Courier New" w:hAnsi="Courier New"/>
                <w:sz w:val="17"/>
                <w:szCs w:val="17"/>
              </w:rPr>
              <w:t xml:space="preserve">root@vm370plus:~# mosquitto_pub -t vm370plus/test -m "hello MQTT on VM/370plus"</w:t>
            </w:r>
          </w:p>
          <w:p>
            <w:pPr>
              <w:spacing w:after="0" w:line="228"/>
            </w:pPr>
            <w:r>
              <w:rPr>
                <w:rFonts w:ascii="Courier New" w:cs="Courier New" w:eastAsia="Courier New" w:hAnsi="Courier New"/>
                <w:sz w:val="17"/>
                <w:szCs w:val="17"/>
              </w:rPr>
              <w:t xml:space="preserve">hello MQTT on VM/370plus</w:t>
            </w:r>
          </w:p>
        </w:tc>
      </w:tr>
    </w:tbl>
    <w:p>
      <w:pPr>
        <w:spacing w:after="200" w:before="80"/>
      </w:pPr>
      <w:r>
        <w:rPr>
          <w:rFonts w:ascii="Arial" w:cs="Arial" w:eastAsia="Arial" w:hAnsi="Arial"/>
          <w:b/>
          <w:bCs/>
          <w:sz w:val="18"/>
          <w:szCs w:val="18"/>
        </w:rPr>
        <w:t xml:space="preserve">Figure 16. </w:t>
      </w:r>
      <w:r>
        <w:rPr>
          <w:rFonts w:ascii="Arial" w:cs="Arial" w:eastAsia="Arial" w:hAnsi="Arial"/>
          <w:sz w:val="18"/>
          <w:szCs w:val="18"/>
        </w:rPr>
        <w:t xml:space="preserve">MQTT on Debian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cat /etc/debian_version</w:t>
            </w:r>
          </w:p>
          <w:p>
            <w:pPr>
              <w:spacing w:after="0" w:line="228"/>
            </w:pPr>
            <w:r>
              <w:rPr>
                <w:rFonts w:ascii="Courier New" w:cs="Courier New" w:eastAsia="Courier New" w:hAnsi="Courier New"/>
                <w:sz w:val="17"/>
                <w:szCs w:val="17"/>
              </w:rPr>
              <w:t xml:space="preserve">7.11</w:t>
            </w:r>
          </w:p>
          <w:p>
            <w:pPr>
              <w:spacing w:after="0" w:line="228"/>
            </w:pPr>
            <w:r>
              <w:rPr>
                <w:rFonts w:ascii="Courier New" w:cs="Courier New" w:eastAsia="Courier New" w:hAnsi="Courier New"/>
                <w:sz w:val="17"/>
                <w:szCs w:val="17"/>
              </w:rPr>
              <w:t xml:space="preserve">root@vm370plus:~# df -h /</w:t>
            </w:r>
          </w:p>
          <w:p>
            <w:pPr>
              <w:spacing w:after="0" w:line="228"/>
            </w:pPr>
            <w:r>
              <w:rPr>
                <w:rFonts w:ascii="Courier New" w:cs="Courier New" w:eastAsia="Courier New" w:hAnsi="Courier New"/>
                <w:sz w:val="17"/>
                <w:szCs w:val="17"/>
              </w:rPr>
              <w:t xml:space="preserve">Filesystem      Size  Used Avail Use% Mounted on</w:t>
            </w:r>
          </w:p>
          <w:p>
            <w:pPr>
              <w:spacing w:after="0" w:line="228"/>
            </w:pPr>
            <w:r>
              <w:rPr>
                <w:rFonts w:ascii="Courier New" w:cs="Courier New" w:eastAsia="Courier New" w:hAnsi="Courier New"/>
                <w:sz w:val="17"/>
                <w:szCs w:val="17"/>
              </w:rPr>
              <w:t xml:space="preserve">/dev/dasda1     6.8G  541M  5.9G   9% /</w:t>
            </w:r>
          </w:p>
          <w:p>
            <w:pPr>
              <w:spacing w:after="0" w:line="228"/>
            </w:pPr>
            <w:r>
              <w:rPr>
                <w:rFonts w:ascii="Courier New" w:cs="Courier New" w:eastAsia="Courier New" w:hAnsi="Courier New"/>
                <w:sz w:val="17"/>
                <w:szCs w:val="17"/>
              </w:rPr>
              <w:t xml:space="preserve">root@vm370plus:~# free</w:t>
            </w:r>
          </w:p>
          <w:p>
            <w:pPr>
              <w:spacing w:after="0" w:line="228"/>
            </w:pPr>
            <w:r>
              <w:rPr>
                <w:rFonts w:ascii="Courier New" w:cs="Courier New" w:eastAsia="Courier New" w:hAnsi="Courier New"/>
                <w:sz w:val="17"/>
                <w:szCs w:val="17"/>
              </w:rPr>
              <w:t xml:space="preserve">             total       used       free     shared    buffers     cached</w:t>
            </w:r>
          </w:p>
          <w:p>
            <w:pPr>
              <w:spacing w:after="0" w:line="228"/>
            </w:pPr>
            <w:r>
              <w:rPr>
                <w:rFonts w:ascii="Courier New" w:cs="Courier New" w:eastAsia="Courier New" w:hAnsi="Courier New"/>
                <w:sz w:val="17"/>
                <w:szCs w:val="17"/>
              </w:rPr>
              <w:t xml:space="preserve">Mem:         60512      21688      38824          0       2220      13792</w:t>
            </w:r>
          </w:p>
        </w:tc>
      </w:tr>
    </w:tbl>
    <w:p>
      <w:pPr>
        <w:spacing w:after="200" w:before="80"/>
      </w:pPr>
      <w:r>
        <w:rPr>
          <w:rFonts w:ascii="Arial" w:cs="Arial" w:eastAsia="Arial" w:hAnsi="Arial"/>
          <w:b/>
          <w:bCs/>
          <w:sz w:val="18"/>
          <w:szCs w:val="18"/>
        </w:rPr>
        <w:t xml:space="preserve">Figure 17. </w:t>
      </w:r>
      <w:r>
        <w:rPr>
          <w:rFonts w:ascii="Arial" w:cs="Arial" w:eastAsia="Arial" w:hAnsi="Arial"/>
          <w:sz w:val="18"/>
          <w:szCs w:val="18"/>
        </w:rPr>
        <w:t xml:space="preserve">Debian on VM/370plus</w:t>
      </w:r>
    </w:p>
    <w:p>
      <w:pPr>
        <w:pStyle w:val="Heading3"/>
      </w:pPr>
      <w:r>
        <w:t xml:space="preserve">The console</w:t>
      </w:r>
    </w:p>
    <w:p>
      <w:pPr>
        <w:spacing w:after="120"/>
      </w:pPr>
      <w:r>
        <w:rPr>
          <w:rFonts w:ascii="Times New Roman" w:cs="Times New Roman" w:eastAsia="Times New Roman" w:hAnsi="Times New Roman"/>
        </w:rPr>
        <w:t xml:space="preserve">The 3215 is a line device. Programs that use the full screen (vi, top without </w:t>
      </w:r>
      <w:r>
        <w:rPr>
          <w:rFonts w:ascii="Courier New" w:cs="Courier New" w:eastAsia="Courier New" w:hAnsi="Courier New"/>
          <w:sz w:val="19"/>
          <w:szCs w:val="19"/>
        </w:rPr>
        <w:t xml:space="preserve">-n1</w:t>
      </w:r>
      <w:r>
        <w:rPr>
          <w:rFonts w:ascii="Times New Roman" w:cs="Times New Roman" w:eastAsia="Times New Roman" w:hAnsi="Times New Roman"/>
        </w:rPr>
        <w:t xml:space="preserve">) draw poorly; use them only if you must. Ctrl-C cannot be typed: type </w:t>
      </w:r>
      <w:r>
        <w:rPr>
          <w:rFonts w:ascii="Courier New" w:cs="Courier New" w:eastAsia="Courier New" w:hAnsi="Courier New"/>
          <w:sz w:val="19"/>
          <w:szCs w:val="19"/>
        </w:rPr>
        <w:t xml:space="preserve">^c</w:t>
      </w:r>
      <w:r>
        <w:rPr>
          <w:rFonts w:ascii="Times New Roman" w:cs="Times New Roman" w:eastAsia="Times New Roman" w:hAnsi="Times New Roman"/>
        </w:rPr>
        <w:t xml:space="preserve"> and Enter instead (the 3215 driver turns </w:t>
      </w:r>
      <w:r>
        <w:rPr>
          <w:rFonts w:ascii="Courier New" w:cs="Courier New" w:eastAsia="Courier New" w:hAnsi="Courier New"/>
          <w:sz w:val="19"/>
          <w:szCs w:val="19"/>
        </w:rPr>
        <w:t xml:space="preserve">^c</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^z</w:t>
      </w:r>
      <w:r>
        <w:rPr>
          <w:rFonts w:ascii="Times New Roman" w:cs="Times New Roman" w:eastAsia="Times New Roman" w:hAnsi="Times New Roman"/>
        </w:rPr>
        <w:t xml:space="preserve"> into the control characters). When CP shows MORE..., press CLEAR or PA2.</w:t>
      </w:r>
    </w:p>
    <w:p>
      <w:pPr>
        <w:pStyle w:val="Heading3"/>
      </w:pPr>
      <w:r>
        <w:t xml:space="preserve">Network and SSH</w:t>
      </w:r>
    </w:p>
    <w:p>
      <w:pPr>
        <w:spacing w:after="120"/>
      </w:pPr>
      <w:r>
        <w:rPr>
          <w:rFonts w:ascii="Times New Roman" w:cs="Times New Roman" w:eastAsia="Times New Roman" w:hAnsi="Times New Roman"/>
        </w:rPr>
        <w:t xml:space="preserve">Linux talks to the PC over a channel-to-channel adapter that Hercules connects to a tun interface on the PC (CTCI). From the PC: </w:t>
      </w:r>
      <w:r>
        <w:rPr>
          <w:rFonts w:ascii="Courier New" w:cs="Courier New" w:eastAsia="Courier New" w:hAnsi="Courier New"/>
          <w:sz w:val="19"/>
          <w:szCs w:val="19"/>
        </w:rPr>
        <w:t xml:space="preserve">ssh root@10.1.1.2</w:t>
      </w:r>
      <w:r>
        <w:rPr>
          <w:rFonts w:ascii="Times New Roman" w:cs="Times New Roman" w:eastAsia="Times New Roman" w:hAnsi="Times New Roman"/>
        </w:rPr>
        <w:t xml:space="preserve">, or PuTTY to host 10.1.1.2, port 22. The first login after a boot may take a minute while the SSH server gathers randomness. Internet access from Linux needs routing and NAT on the PC; </w:t>
      </w:r>
      <w:r>
        <w:rPr>
          <w:rFonts w:ascii="Courier New" w:cs="Courier New" w:eastAsia="Courier New" w:hAnsi="Courier New"/>
          <w:sz w:val="19"/>
          <w:szCs w:val="19"/>
        </w:rPr>
        <w:t xml:space="preserve">/etc/apt/sources.list</w:t>
      </w:r>
      <w:r>
        <w:rPr>
          <w:rFonts w:ascii="Times New Roman" w:cs="Times New Roman" w:eastAsia="Times New Roman" w:hAnsi="Times New Roman"/>
        </w:rPr>
        <w:t xml:space="preserve"> points at archive.debian.org.</w:t>
      </w:r>
    </w:p>
    <w:p>
      <w:pPr>
        <w:pStyle w:val="Heading3"/>
      </w:pPr>
      <w:r>
        <w:t xml:space="preserve">Stopping Linux</w:t>
      </w:r>
    </w:p>
    <w:p>
      <w:pPr>
        <w:spacing w:after="120"/>
      </w:pP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halt</w:t>
      </w:r>
      <w:r>
        <w:rPr>
          <w:rFonts w:ascii="Times New Roman" w:cs="Times New Roman" w:eastAsia="Times New Roman" w:hAnsi="Times New Roman"/>
        </w:rPr>
        <w:t xml:space="preserve">) stops Debian; CP then shows a disabled wait. </w:t>
      </w:r>
      <w:r>
        <w:rPr>
          <w:rFonts w:ascii="Courier New" w:cs="Courier New" w:eastAsia="Courier New" w:hAnsi="Courier New"/>
          <w:sz w:val="19"/>
          <w:szCs w:val="19"/>
        </w:rPr>
        <w:t xml:space="preserve">CP LOGOFF</w:t>
      </w:r>
      <w:r>
        <w:rPr>
          <w:rFonts w:ascii="Times New Roman" w:cs="Times New Roman" w:eastAsia="Times New Roman" w:hAnsi="Times New Roman"/>
        </w:rPr>
        <w:t xml:space="preserve"> releases the attached devices.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returns to CMS in the same session.</w:t>
      </w:r>
    </w:p>
    <w:p>
      <w:pPr>
        <w:pStyle w:val="Heading2"/>
      </w:pPr>
      <w:r>
        <w:t xml:space="preserve">Several Linux users</w:t>
      </w:r>
    </w:p>
    <w:p>
      <w:pPr>
        <w:spacing w:after="120"/>
      </w:pPr>
      <w:r>
        <w:rPr>
          <w:rFonts w:ascii="Times New Roman" w:cs="Times New Roman" w:eastAsia="Times New Roman" w:hAnsi="Times New Roman"/>
        </w:rPr>
        <w:t xml:space="preserve">Each Linux user needs his own copy of the Debian disk, his own CTC pair with a CTCI line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his own IP address in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The kit’s example: MAINT on 600/601 and 190, address 10.1.1.2; CMSUSER on 602/603 and 191, address 10.1.2.2.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0600.2  CTCI    10.1.1.2 10.1.1.1</w:t>
            </w:r>
          </w:p>
          <w:p>
            <w:pPr>
              <w:spacing w:after="0" w:line="228"/>
            </w:pPr>
            <w:r>
              <w:rPr>
                <w:rFonts w:ascii="Courier New" w:cs="Courier New" w:eastAsia="Courier New" w:hAnsi="Courier New"/>
                <w:sz w:val="17"/>
                <w:szCs w:val="17"/>
              </w:rPr>
              <w:t xml:space="preserve">0602.2  CTCI    10.1.2.2 10.1.2.1</w:t>
            </w:r>
          </w:p>
          <w:p>
            <w:pPr>
              <w:spacing w:after="0" w:line="228"/>
            </w:pPr>
            <w:r>
              <w:rPr>
                <w:rFonts w:ascii="Courier New" w:cs="Courier New" w:eastAsia="Courier New" w:hAnsi="Courier New"/>
                <w:sz w:val="17"/>
                <w:szCs w:val="17"/>
              </w:rPr>
              <w:t xml:space="preserve">0190    3390    disks/lnx190.cckd</w:t>
            </w:r>
          </w:p>
          <w:p>
            <w:pPr>
              <w:spacing w:after="0" w:line="228"/>
            </w:pPr>
            <w:r>
              <w:rPr>
                <w:rFonts w:ascii="Courier New" w:cs="Courier New" w:eastAsia="Courier New" w:hAnsi="Courier New"/>
                <w:sz w:val="17"/>
                <w:szCs w:val="17"/>
              </w:rPr>
              <w:t xml:space="preserve">0191    3390    disks/lnx191.cckd</w:t>
            </w:r>
          </w:p>
        </w:tc>
      </w:tr>
    </w:tbl>
    <w:p>
      <w:pPr>
        <w:spacing w:after="200" w:before="80"/>
      </w:pPr>
      <w:r>
        <w:rPr>
          <w:rFonts w:ascii="Arial" w:cs="Arial" w:eastAsia="Arial" w:hAnsi="Arial"/>
          <w:b/>
          <w:bCs/>
          <w:sz w:val="18"/>
          <w:szCs w:val="18"/>
        </w:rPr>
        <w:t xml:space="preserve">Figure 18. </w:t>
      </w:r>
      <w:r>
        <w:rPr>
          <w:rFonts w:ascii="Arial" w:cs="Arial" w:eastAsia="Arial" w:hAnsi="Arial"/>
          <w:sz w:val="18"/>
          <w:szCs w:val="18"/>
        </w:rPr>
        <w:t xml:space="preserve">Two Linux users in vm370ce.conf</w:t>
      </w:r>
    </w:p>
    <w:p>
      <w:pPr>
        <w:spacing w:after="120"/>
      </w:pPr>
      <w:r>
        <w:rPr>
          <w:rFonts w:ascii="Times New Roman" w:cs="Times New Roman" w:eastAsia="Times New Roman" w:hAnsi="Times New Roman"/>
        </w:rPr>
        <w:t xml:space="preserve">Make </w:t>
      </w:r>
      <w:r>
        <w:rPr>
          <w:rFonts w:ascii="Courier New" w:cs="Courier New" w:eastAsia="Courier New" w:hAnsi="Courier New"/>
          <w:sz w:val="19"/>
          <w:szCs w:val="19"/>
        </w:rPr>
        <w:t xml:space="preserve">lnx191.cckd</w:t>
      </w:r>
      <w:r>
        <w:rPr>
          <w:rFonts w:ascii="Times New Roman" w:cs="Times New Roman" w:eastAsia="Times New Roman" w:hAnsi="Times New Roman"/>
        </w:rPr>
        <w:t xml:space="preserve"> a copy of the Debian disk. The disks are identical: the address comes from the IPL parameters, not from the disk. Give Hercules enough storage for CP’s paging store: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(the kit’s value) for two Linux users, more for more. With too little, CP fills its DASD paging space (</w:t>
      </w:r>
      <w:r>
        <w:rPr>
          <w:rFonts w:ascii="Courier New" w:cs="Courier New" w:eastAsia="Courier New" w:hAnsi="Courier New"/>
          <w:sz w:val="19"/>
          <w:szCs w:val="19"/>
        </w:rPr>
        <w:t xml:space="preserve">DMKPGT400I SYSTEM TEMP SPACE FULL</w:t>
      </w:r>
      <w:r>
        <w:rPr>
          <w:rFonts w:ascii="Times New Roman" w:cs="Times New Roman" w:eastAsia="Times New Roman" w:hAnsi="Times New Roman"/>
        </w:rPr>
        <w:t xml:space="preserve">) and the Linux machines fail.</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Today one Debian system at a time is practical. Two Debian systems run correctly side by side, but CP keeps its frames in 16 MB of real storage, and two Debian working sets (about 13 MB and 7 MB) do not fit: the scheduler keeps one machine waiting for storage, and it barely moves. Using frames above 16 MB (milestone M4b.3) removes this limit. A Debian system and small Linux systems in storage, or a Debian system and any number of CMS users, run together without problems.</w:t>
      </w:r>
    </w:p>
    <w:p>
      <w:pPr>
        <w:pStyle w:val="Heading2"/>
      </w:pPr>
      <w:r>
        <w:t xml:space="preserve">Linux and CMS side by side</w:t>
      </w:r>
    </w:p>
    <w:p>
      <w:pPr>
        <w:spacing w:after="120"/>
      </w:pPr>
      <w:r>
        <w:rPr>
          <w:rFonts w:ascii="Times New Roman" w:cs="Times New Roman" w:eastAsia="Times New Roman" w:hAnsi="Times New Roman"/>
        </w:rPr>
        <w:t xml:space="preserve">Linux users and CMS users share the system as any two VM/370 users do. Tested: one user runs Debian and writes and reads files under load, while another user works in CMS (LISTFILE, COPYFILE, TYPE, ERASE), defines 64 MB, starts Linux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stops it with </w:t>
      </w: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and goes back to CMS with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Debian system’s files are unchanged throughout.</w:t>
      </w:r>
    </w:p>
    <w:p>
      <w:pPr>
        <w:pStyle w:val="Heading1"/>
        <w:pageBreakBefore/>
      </w:pPr>
      <w:r>
        <w:t xml:space="preserve">Chapter 6. Service Machines</w:t>
      </w:r>
    </w:p>
    <w:p>
      <w:pPr>
        <w:spacing w:after="120"/>
      </w:pPr>
      <w:r>
        <w:rPr>
          <w:rFonts w:ascii="Times New Roman" w:cs="Times New Roman" w:eastAsia="Times New Roman" w:hAnsi="Times New Roman"/>
        </w:rPr>
        <w:t xml:space="preserve">A service machine is a virtual machine that works for other users: it runs disconnected, takes requests and sends answers. VM/370 has always had them (the operator, RSCS); VM/370plus adds new ones. The first is CHATBOT. Others are planned (see the end of this chapter).</w:t>
      </w:r>
    </w:p>
    <w:p>
      <w:pPr>
        <w:pStyle w:val="Heading2"/>
      </w:pPr>
      <w:r>
        <w:t xml:space="preserve">CHATBOT</w:t>
      </w:r>
    </w:p>
    <w:p>
      <w:pPr>
        <w:spacing w:after="120"/>
      </w:pPr>
      <w:r>
        <w:rPr>
          <w:rFonts w:ascii="Times New Roman" w:cs="Times New Roman" w:eastAsia="Times New Roman" w:hAnsi="Times New Roman"/>
        </w:rPr>
        <w:t xml:space="preserve">CHATBOT is the persona chatbot of MCchat, written by the project owner in cREXX and run by RXBVM8. It has ten personas, each in English and German, and a knowledge base, all as CMS files; every answer is authored text chosen the way the original bot chooses it. There is no language model and no network.</w:t>
      </w:r>
    </w:p>
    <w:p>
      <w:pPr>
        <w:spacing w:after="120"/>
      </w:pPr>
      <w:r>
        <w:rPr>
          <w:rFonts w:ascii="Times New Roman" w:cs="Times New Roman" w:eastAsia="Times New Roman" w:hAnsi="Times New Roman"/>
        </w:rPr>
        <w:t xml:space="preserve">Users talk to it through the spool.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punches the question to CHATBOT’s reader. CHATBOT reads its reader, runs the bot once for all waiting questions, and punches each answer to the reader of the user who sent the question (the spool file’s origin, so nobody can read another user’s answers). The bot keeps each user’s conversation (persona, language, topic) in </w:t>
      </w:r>
      <w:r>
        <w:rPr>
          <w:rFonts w:ascii="Courier New" w:cs="Courier New" w:eastAsia="Courier New" w:hAnsi="Courier New"/>
          <w:sz w:val="19"/>
          <w:szCs w:val="19"/>
        </w:rPr>
        <w:t xml:space="preserve">userid CBSESS</w:t>
      </w:r>
      <w:r>
        <w:rPr>
          <w:rFonts w:ascii="Times New Roman" w:cs="Times New Roman" w:eastAsia="Times New Roman" w:hAnsi="Times New Roman"/>
        </w:rPr>
        <w:t xml:space="preserve"> on its 191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hello there</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I’m Tchaika.</w:t>
            </w:r>
          </w:p>
          <w:p>
            <w:pPr>
              <w:spacing w:after="0" w:line="228"/>
            </w:pPr>
            <w:r>
              <w:rPr>
                <w:rFonts w:ascii="Courier New" w:cs="Courier New" w:eastAsia="Courier New" w:hAnsi="Courier New"/>
                <w:sz w:val="17"/>
                <w:szCs w:val="17"/>
              </w:rPr>
              <w:t xml:space="preserve">So - what brings you here today?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chat /LIST</w:t>
            </w:r>
          </w:p>
          <w:p>
            <w:pPr>
              <w:spacing w:after="0" w:line="228"/>
            </w:pPr>
            <w:r>
              <w:rPr>
                <w:rFonts w:ascii="Courier New" w:cs="Courier New" w:eastAsia="Courier New" w:hAnsi="Courier New"/>
                <w:sz w:val="17"/>
                <w:szCs w:val="17"/>
              </w:rPr>
              <w:t xml:space="preserve">Personas (name/language): amicus/de amicus/en andron/de andron/en ...</w:t>
            </w:r>
          </w:p>
          <w:p>
            <w:pPr>
              <w:spacing w:after="0" w:line="228"/>
            </w:pPr>
            <w:r>
              <w:rPr>
                <w:rFonts w:ascii="Courier New" w:cs="Courier New" w:eastAsia="Courier New" w:hAnsi="Courier New"/>
                <w:sz w:val="17"/>
                <w:szCs w:val="17"/>
              </w:rPr>
              <w:t xml:space="preserve">chat /npc elena de</w:t>
            </w:r>
          </w:p>
          <w:p>
            <w:pPr>
              <w:spacing w:after="0" w:line="228"/>
            </w:pPr>
            <w:r>
              <w:rPr>
                <w:rFonts w:ascii="Courier New" w:cs="Courier New" w:eastAsia="Courier New" w:hAnsi="Courier New"/>
                <w:sz w:val="17"/>
                <w:szCs w:val="17"/>
              </w:rPr>
              <w:t xml:space="preserve">Oh - du bist es.</w:t>
            </w:r>
          </w:p>
          <w:p>
            <w:pPr>
              <w:spacing w:after="0" w:line="228"/>
            </w:pPr>
            <w:r>
              <w:rPr>
                <w:rFonts w:ascii="Courier New" w:cs="Courier New" w:eastAsia="Courier New" w:hAnsi="Courier New"/>
                <w:sz w:val="17"/>
                <w:szCs w:val="17"/>
              </w:rPr>
              <w:t xml:space="preserve">chat wie geht es dir?</w:t>
            </w:r>
          </w:p>
          <w:p>
            <w:pPr>
              <w:spacing w:after="0" w:line="228"/>
            </w:pPr>
            <w:r>
              <w:rPr>
                <w:rFonts w:ascii="Courier New" w:cs="Courier New" w:eastAsia="Courier New" w:hAnsi="Courier New"/>
                <w:sz w:val="17"/>
                <w:szCs w:val="17"/>
              </w:rPr>
              <w:t xml:space="preserve">Gut genug, um dich dasselbe zu fragen und es ernst zu meinen. Also - wie geht es dir wirklich?</w:t>
            </w:r>
          </w:p>
          <w:p>
            <w:pPr>
              <w:spacing w:after="0" w:line="228"/>
            </w:pPr>
            <w:r>
              <w:rPr>
                <w:rFonts w:ascii="Courier New" w:cs="Courier New" w:eastAsia="Courier New" w:hAnsi="Courier New"/>
                <w:sz w:val="17"/>
                <w:szCs w:val="17"/>
              </w:rPr>
              <w:t xml:space="preserve">chat /WHO</w:t>
            </w:r>
          </w:p>
          <w:p>
            <w:pPr>
              <w:spacing w:after="0" w:line="228"/>
            </w:pPr>
            <w:r>
              <w:rPr>
                <w:rFonts w:ascii="Courier New" w:cs="Courier New" w:eastAsia="Courier New" w:hAnsi="Courier New"/>
                <w:sz w:val="17"/>
                <w:szCs w:val="17"/>
              </w:rPr>
              <w:t xml:space="preserve">You are CMSUSER. You are talking to elena (de).</w:t>
            </w:r>
          </w:p>
        </w:tc>
      </w:tr>
    </w:tbl>
    <w:p>
      <w:pPr>
        <w:spacing w:after="200" w:before="80"/>
      </w:pPr>
      <w:r>
        <w:rPr>
          <w:rFonts w:ascii="Arial" w:cs="Arial" w:eastAsia="Arial" w:hAnsi="Arial"/>
          <w:b/>
          <w:bCs/>
          <w:sz w:val="18"/>
          <w:szCs w:val="18"/>
        </w:rPr>
        <w:t xml:space="preserve">Figure 19. </w:t>
      </w:r>
      <w:r>
        <w:rPr>
          <w:rFonts w:ascii="Arial" w:cs="Arial" w:eastAsia="Arial" w:hAnsi="Arial"/>
          <w:sz w:val="18"/>
          <w:szCs w:val="18"/>
        </w:rPr>
        <w:t xml:space="preserve">Talking to CHATBOT from CMS</w:t>
      </w:r>
    </w:p>
    <w:p>
      <w:pPr>
        <w:spacing w:after="120"/>
      </w:pPr>
      <w:r>
        <w:rPr>
          <w:rFonts w:ascii="Times New Roman" w:cs="Times New Roman" w:eastAsia="Times New Roman" w:hAnsi="Times New Roman"/>
        </w:rPr>
        <w:t xml:space="preserve">An answer takes a second or two: CHATBOT waits with </w:t>
      </w:r>
      <w:r>
        <w:rPr>
          <w:rFonts w:ascii="Courier New" w:cs="Courier New" w:eastAsia="Courier New" w:hAnsi="Courier New"/>
          <w:sz w:val="19"/>
          <w:szCs w:val="19"/>
        </w:rPr>
        <w:t xml:space="preserve">WAKEUP (RDR</w:t>
      </w:r>
      <w:r>
        <w:rPr>
          <w:rFonts w:ascii="Times New Roman" w:cs="Times New Roman" w:eastAsia="Times New Roman" w:hAnsi="Times New Roman"/>
        </w:rPr>
        <w:t xml:space="preserve">, which returns as soon as a file arrives in its reader, and looks for a stop request every 30 seconds (INTERVAL in CHATBOT CONFIG).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alone starts a conversation that ends with an empty line.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600"/>
        <w:gridCol w:w="7038"/>
      </w:tblGrid>
      <w:tr>
        <w:trPr>
          <w:cantSplit/>
          <w:tblHeader/>
        </w:trPr>
        <w:tc>
          <w:tcPr>
            <w:tcW w:type="dxa" w:w="26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0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/HELP</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commands</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/LIST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personas and languages installed</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/NPC name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talk to another persona</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/LANG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change the language</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/RESET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start the conversation again</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/WHO</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who you are and whom you talk to</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/DEBUG ON|OFF</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show how the bot chose its answer</w:t>
            </w:r>
          </w:p>
        </w:tc>
      </w:tr>
    </w:tbl>
    <w:p>
      <w:pPr>
        <w:spacing w:after="200" w:before="80"/>
      </w:pPr>
      <w:r>
        <w:rPr>
          <w:rFonts w:ascii="Arial" w:cs="Arial" w:eastAsia="Arial" w:hAnsi="Arial"/>
          <w:b/>
          <w:bCs/>
          <w:sz w:val="18"/>
          <w:szCs w:val="18"/>
        </w:rPr>
        <w:t xml:space="preserve">Figure 20. </w:t>
      </w:r>
      <w:r>
        <w:rPr>
          <w:rFonts w:ascii="Arial" w:cs="Arial" w:eastAsia="Arial" w:hAnsi="Arial"/>
          <w:sz w:val="18"/>
          <w:szCs w:val="18"/>
        </w:rPr>
        <w:t xml:space="preserve">CHATBOT commands</w:t>
      </w:r>
    </w:p>
    <w:p>
      <w:pPr>
        <w:pStyle w:val="Heading2"/>
      </w:pPr>
      <w:r>
        <w:t xml:space="preserve">Running CHATBOT</w:t>
      </w:r>
    </w:p>
    <w:p>
      <w:pPr>
        <w:spacing w:after="120"/>
      </w:pPr>
      <w:r>
        <w:rPr>
          <w:rFonts w:ascii="Times New Roman" w:cs="Times New Roman" w:eastAsia="Times New Roman" w:hAnsi="Times New Roman"/>
        </w:rPr>
        <w:t xml:space="preserve">The directory entry is in place: 32 MB,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60-cylinder 191 on VM50U1 that holds the bot, its data and the sessions. Start it from the operator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autolog chatbot chatbot</w:t>
            </w:r>
          </w:p>
          <w:p>
            <w:pPr>
              <w:spacing w:after="0" w:line="228"/>
            </w:pPr>
            <w:r>
              <w:rPr>
                <w:rFonts w:ascii="Courier New" w:cs="Courier New" w:eastAsia="Courier New" w:hAnsi="Courier New"/>
                <w:sz w:val="17"/>
                <w:szCs w:val="17"/>
              </w:rPr>
              <w:t xml:space="preserve">AUTO LOGON   ***   CHATBOT  USERS = 005</w:t>
            </w:r>
          </w:p>
        </w:tc>
      </w:tr>
    </w:tbl>
    <w:p>
      <w:pPr>
        <w:spacing w:after="200" w:before="80"/>
      </w:pPr>
      <w:r>
        <w:rPr>
          <w:rFonts w:ascii="Arial" w:cs="Arial" w:eastAsia="Arial" w:hAnsi="Arial"/>
          <w:b/>
          <w:bCs/>
          <w:sz w:val="18"/>
          <w:szCs w:val="18"/>
        </w:rPr>
        <w:t xml:space="preserve">Figure 21. </w:t>
      </w:r>
      <w:r>
        <w:rPr>
          <w:rFonts w:ascii="Arial" w:cs="Arial" w:eastAsia="Arial" w:hAnsi="Arial"/>
          <w:sz w:val="18"/>
          <w:szCs w:val="18"/>
        </w:rPr>
        <w:t xml:space="preserve">Starting CHATBOT</w:t>
      </w:r>
    </w:p>
    <w:p>
      <w:pPr>
        <w:spacing w:after="120"/>
      </w:pPr>
      <w:r>
        <w:rPr>
          <w:rFonts w:ascii="Times New Roman" w:cs="Times New Roman" w:eastAsia="Times New Roman" w:hAnsi="Times New Roman"/>
        </w:rPr>
        <w:t xml:space="preserve">Its PROFILE EXEC starts the bot when the machine is disconnected, as after AUTOLOG. An interactive logon (</w:t>
      </w:r>
      <w:r>
        <w:rPr>
          <w:rFonts w:ascii="Courier New" w:cs="Courier New" w:eastAsia="Courier New" w:hAnsi="Courier New"/>
          <w:sz w:val="19"/>
          <w:szCs w:val="19"/>
        </w:rPr>
        <w:t xml:space="preserve">logon chatbot</w:t>
      </w:r>
      <w:r>
        <w:rPr>
          <w:rFonts w:ascii="Times New Roman" w:cs="Times New Roman" w:eastAsia="Times New Roman" w:hAnsi="Times New Roman"/>
        </w:rPr>
        <w:t xml:space="preserve">) gets CMS instead, for maintenance: </w:t>
      </w:r>
      <w:r>
        <w:rPr>
          <w:rFonts w:ascii="Courier New" w:cs="Courier New" w:eastAsia="Courier New" w:hAnsi="Courier New"/>
          <w:sz w:val="19"/>
          <w:szCs w:val="19"/>
        </w:rPr>
        <w:t xml:space="preserve">EXEC CHATBOT (LOUD</w:t>
      </w:r>
      <w:r>
        <w:rPr>
          <w:rFonts w:ascii="Times New Roman" w:cs="Times New Roman" w:eastAsia="Times New Roman" w:hAnsi="Times New Roman"/>
        </w:rPr>
        <w:t xml:space="preserve"> then runs the bot on the console, </w:t>
      </w:r>
      <w:r>
        <w:rPr>
          <w:rFonts w:ascii="Courier New" w:cs="Courier New" w:eastAsia="Courier New" w:hAnsi="Courier New"/>
          <w:sz w:val="19"/>
          <w:szCs w:val="19"/>
        </w:rPr>
        <w:t xml:space="preserve">EXEC CHATBOT (ONCE LOUD</w:t>
      </w:r>
      <w:r>
        <w:rPr>
          <w:rFonts w:ascii="Times New Roman" w:cs="Times New Roman" w:eastAsia="Times New Roman" w:hAnsi="Times New Roman"/>
        </w:rPr>
        <w:t xml:space="preserve"> answers what is waiting and stops. To stop the service, create </w:t>
      </w:r>
      <w:r>
        <w:rPr>
          <w:rFonts w:ascii="Courier New" w:cs="Courier New" w:eastAsia="Courier New" w:hAnsi="Courier New"/>
          <w:sz w:val="19"/>
          <w:szCs w:val="19"/>
        </w:rPr>
        <w:t xml:space="preserve">CHATBOT STOP A</w:t>
      </w:r>
      <w:r>
        <w:rPr>
          <w:rFonts w:ascii="Times New Roman" w:cs="Times New Roman" w:eastAsia="Times New Roman" w:hAnsi="Times New Roman"/>
        </w:rPr>
        <w:t xml:space="preserve"> on its 191 (the loop ends at its next look) or </w:t>
      </w:r>
      <w:r>
        <w:rPr>
          <w:rFonts w:ascii="Courier New" w:cs="Courier New" w:eastAsia="Courier New" w:hAnsi="Courier New"/>
          <w:sz w:val="19"/>
          <w:szCs w:val="19"/>
        </w:rPr>
        <w:t xml:space="preserve">FORCE CHATBOT</w:t>
      </w:r>
      <w:r>
        <w:rPr>
          <w:rFonts w:ascii="Times New Roman" w:cs="Times New Roman" w:eastAsia="Times New Roman" w:hAnsi="Times New Roman"/>
        </w:rPr>
        <w:t xml:space="preserve">. To start it with the system, add </w:t>
      </w:r>
      <w:r>
        <w:rPr>
          <w:rFonts w:ascii="Courier New" w:cs="Courier New" w:eastAsia="Courier New" w:hAnsi="Courier New"/>
          <w:sz w:val="19"/>
          <w:szCs w:val="19"/>
        </w:rPr>
        <w:t xml:space="preserve">AUTOLOG CHATBOT CHATBOT</w:t>
      </w:r>
      <w:r>
        <w:rPr>
          <w:rFonts w:ascii="Times New Roman" w:cs="Times New Roman" w:eastAsia="Times New Roman" w:hAnsi="Times New Roman"/>
        </w:rPr>
        <w:t xml:space="preserve"> to the start-up (AUTOLOG1’s PROFILE EXEC).</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CHATBOT CONFIG key</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DEFNPC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DEFLANG</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persona and language for a new user (tchaika, en)</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WIDTH</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line width of the answers (72)</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CRISIS</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YES: words from a persona’s crisis list get its care text</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BOTCMD</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command that runs the bot: </w:t>
            </w:r>
            <w:r>
              <w:rPr>
                <w:rFonts w:ascii="Courier New" w:cs="Courier New" w:eastAsia="Courier New" w:hAnsi="Courier New"/>
                <w:sz w:val="19"/>
                <w:szCs w:val="19"/>
              </w:rPr>
              <w:t xml:space="preserve">RXBVM8 CHATBOT -a CMS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MAXBATCH</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INTERVAL</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questions per run of the bot (20), seconds between looks at the reader (30)</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VAR name value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variables the persona scripts may use</w:t>
            </w:r>
          </w:p>
        </w:tc>
      </w:tr>
    </w:tbl>
    <w:p>
      <w:pPr>
        <w:spacing w:after="200" w:before="80"/>
      </w:pPr>
      <w:r>
        <w:rPr>
          <w:rFonts w:ascii="Arial" w:cs="Arial" w:eastAsia="Arial" w:hAnsi="Arial"/>
          <w:b/>
          <w:bCs/>
          <w:sz w:val="18"/>
          <w:szCs w:val="18"/>
        </w:rPr>
        <w:t xml:space="preserve">Figure 22. </w:t>
      </w:r>
      <w:r>
        <w:rPr>
          <w:rFonts w:ascii="Arial" w:cs="Arial" w:eastAsia="Arial" w:hAnsi="Arial"/>
          <w:sz w:val="18"/>
          <w:szCs w:val="18"/>
        </w:rPr>
        <w:t xml:space="preserve">CHATBOT CONFIG</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The upstream bot (build 1) runs unchanged. Its EXECs were adapted to VM/370 and BREXX (no WAKEUP, no UPPER, EXECIO with variable records, AUTOLOG instead of XAUTOLOG) and one bug was fixed; the list is in </w:t>
      </w:r>
      <w:r>
        <w:rPr>
          <w:rFonts w:ascii="Courier New" w:cs="Courier New" w:eastAsia="Courier New" w:hAnsi="Courier New"/>
          <w:sz w:val="19"/>
          <w:szCs w:val="19"/>
        </w:rPr>
        <w:t xml:space="preserve">vm370plus/chatbot/VM370PLUS.TXT</w:t>
      </w:r>
      <w:r>
        <w:rPr>
          <w:rFonts w:ascii="Times New Roman" w:cs="Times New Roman" w:eastAsia="Times New Roman" w:hAnsi="Times New Roman"/>
        </w:rPr>
        <w:t xml:space="preserve">.</w:t>
      </w:r>
    </w:p>
    <w:p>
      <w:pPr>
        <w:pStyle w:val="Heading2"/>
      </w:pPr>
      <w:r>
        <w:t xml:space="preserve">Planned service machines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200"/>
        <w:gridCol w:w="7438"/>
      </w:tblGrid>
      <w:tr>
        <w:trPr>
          <w:cantSplit/>
          <w:tblHeader/>
        </w:trPr>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Machine</w:t>
            </w:r>
          </w:p>
        </w:tc>
        <w:tc>
          <w:tcPr>
            <w:tcW w:type="dxa" w:w="7438"/>
            <w:shd w:fill="D9D9D9" w:color="auto" w:val="clear"/>
            <w:tcMar>
              <w:top w:type="dxa" w:w="60"/>
              <w:left w:type="dxa" w:w="100"/>
              <w:bottom w:type="dxa" w:w="60"/>
              <w:right w:type="dxa" w:w="100"/>
            </w:tcMar>
          </w:tcPr>
          <w:p>
            <w:r>
              <w:rPr>
                <w:rFonts w:ascii="Arial" w:cs="Arial" w:eastAsia="Arial" w:hAnsi="Arial"/>
                <w:b/>
                <w:bCs/>
                <w:sz w:val="18"/>
                <w:szCs w:val="18"/>
              </w:rPr>
              <w:t xml:space="preserve">Purpose</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ASKSERV</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an AI gateway: a Linux guest that relays questions to a language model on the PC or in the cloud; CMS users ask it through the spool, like CHAT</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SQLSERV</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SQLite in a CMS service machine that owns the database disk; requests by spool, later by IUCV or sockets</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Telephony</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gateway from CMS to Asterisk on Debian: place calls, voicemail notices as messages</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MQ, MQTT</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queue manager on CMS; the mosquitto broker on Debian</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Network pack</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optional: a firewall guest (BORDER), an HTTP load balancer, and a machine that starts more web guests under load</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SMAPI</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subset of z/VM’s systems management API</w:t>
            </w:r>
          </w:p>
        </w:tc>
      </w:tr>
    </w:tbl>
    <w:p>
      <w:pPr>
        <w:spacing w:after="200" w:before="80"/>
      </w:pPr>
      <w:r>
        <w:rPr>
          <w:rFonts w:ascii="Arial" w:cs="Arial" w:eastAsia="Arial" w:hAnsi="Arial"/>
          <w:b/>
          <w:bCs/>
          <w:sz w:val="18"/>
          <w:szCs w:val="18"/>
        </w:rPr>
        <w:t xml:space="preserve">Figure 23. </w:t>
      </w:r>
      <w:r>
        <w:rPr>
          <w:rFonts w:ascii="Arial" w:cs="Arial" w:eastAsia="Arial" w:hAnsi="Arial"/>
          <w:sz w:val="18"/>
          <w:szCs w:val="18"/>
        </w:rPr>
        <w:t xml:space="preserve">Planned service machines</w:t>
      </w:r>
    </w:p>
    <w:p>
      <w:pPr>
        <w:pStyle w:val="Heading1"/>
        <w:pageBreakBefore/>
      </w:pPr>
      <w:r>
        <w:t xml:space="preserve">Chapter 7. cREXX on VM/370plus</w:t>
      </w:r>
    </w:p>
    <w:p>
      <w:pPr>
        <w:spacing w:after="120"/>
      </w:pPr>
      <w:r>
        <w:rPr>
          <w:rFonts w:ascii="Times New Roman" w:cs="Times New Roman" w:eastAsia="Times New Roman" w:hAnsi="Times New Roman"/>
        </w:rPr>
        <w:t xml:space="preserve">cREXX is a REXX implementation built as a compiler (RXC), an assembler (RXAS), a disassembler (RXDAS) and a virtual machine (RXBVM, RXVM). It needs more than 16 MB to compile larger programs, which is where VM/370plus came from.</w:t>
      </w:r>
    </w:p>
    <w:p>
      <w:pPr>
        <w:pStyle w:val="Heading2"/>
      </w:pPr>
      <w:r>
        <w:t xml:space="preserve">The 2022 release, built on VM/370plus</w:t>
      </w:r>
    </w:p>
    <w:p>
      <w:pPr>
        <w:spacing w:after="120"/>
      </w:pPr>
      <w:r>
        <w:rPr>
          <w:rFonts w:ascii="Times New Roman" w:cs="Times New Roman" w:eastAsia="Times New Roman" w:hAnsi="Times New Roman"/>
        </w:rPr>
        <w:t xml:space="preserve">CMSUSER’s disks hold the 2022 cREXX tree (F0041). In the EC-mode CMS it is compiled by GCC380 with GCCLIB31 and runs in 31-bit mode with its heap above 16 MB: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cp link maint 290 290 rr</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exec crxmk31</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rxcn basic</w:t>
            </w:r>
          </w:p>
          <w:p>
            <w:pPr>
              <w:spacing w:after="0" w:line="228"/>
            </w:pPr>
            <w:r>
              <w:rPr>
                <w:rFonts w:ascii="Courier New" w:cs="Courier New" w:eastAsia="Courier New" w:hAnsi="Courier New"/>
                <w:sz w:val="17"/>
                <w:szCs w:val="17"/>
              </w:rPr>
              <w:t xml:space="preserve">rxasn basic</w:t>
            </w:r>
          </w:p>
          <w:p>
            <w:pPr>
              <w:spacing w:after="0" w:line="228"/>
            </w:pPr>
            <w:r>
              <w:rPr>
                <w:rFonts w:ascii="Courier New" w:cs="Courier New" w:eastAsia="Courier New" w:hAnsi="Courier New"/>
                <w:sz w:val="17"/>
                <w:szCs w:val="17"/>
              </w:rPr>
              <w:t xml:space="preserve">rxbvmn basic</w:t>
            </w:r>
          </w:p>
          <w:p>
            <w:pPr>
              <w:spacing w:after="0" w:line="228"/>
            </w:pPr>
            <w:r>
              <w:rPr>
                <w:rFonts w:ascii="Courier New" w:cs="Courier New" w:eastAsia="Courier New" w:hAnsi="Courier New"/>
                <w:sz w:val="17"/>
                <w:szCs w:val="17"/>
              </w:rPr>
              <w:t xml:space="preserve">0.1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24. </w:t>
      </w:r>
      <w:r>
        <w:rPr>
          <w:rFonts w:ascii="Arial" w:cs="Arial" w:eastAsia="Arial" w:hAnsi="Arial"/>
          <w:sz w:val="18"/>
          <w:szCs w:val="18"/>
        </w:rPr>
        <w:t xml:space="preserve">Building and running cREXX on VM/370plus</w:t>
      </w:r>
    </w:p>
    <w:p>
      <w:pPr>
        <w:spacing w:after="120"/>
      </w:pPr>
      <w:r>
        <w:rPr>
          <w:rFonts w:ascii="Courier New" w:cs="Courier New" w:eastAsia="Courier New" w:hAnsi="Courier New"/>
          <w:sz w:val="19"/>
          <w:szCs w:val="19"/>
        </w:rPr>
        <w:t xml:space="preserve">CRXMK31 EXEC</w:t>
      </w:r>
      <w:r>
        <w:rPr>
          <w:rFonts w:ascii="Times New Roman" w:cs="Times New Roman" w:eastAsia="Times New Roman" w:hAnsi="Times New Roman"/>
        </w:rPr>
        <w:t xml:space="preserve"> compiles the tree and links </w:t>
      </w:r>
      <w:r>
        <w:rPr>
          <w:rFonts w:ascii="Courier New" w:cs="Courier New" w:eastAsia="Courier New" w:hAnsi="Courier New"/>
          <w:sz w:val="19"/>
          <w:szCs w:val="19"/>
        </w:rPr>
        <w:t xml:space="preserve">RXCN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RXDASN</w:t>
      </w:r>
      <w:r>
        <w:rPr>
          <w:rFonts w:ascii="Times New Roman" w:cs="Times New Roman" w:eastAsia="Times New Roman" w:hAnsi="Times New Roman"/>
        </w:rPr>
        <w:t xml:space="preserve"> (about 90 seconds of CPU time). </w:t>
      </w:r>
      <w:r>
        <w:rPr>
          <w:rFonts w:ascii="Courier New" w:cs="Courier New" w:eastAsia="Courier New" w:hAnsi="Courier New"/>
          <w:sz w:val="19"/>
          <w:szCs w:val="19"/>
        </w:rPr>
        <w:t xml:space="preserve">GCLB31 EXEC</w:t>
      </w:r>
      <w:r>
        <w:rPr>
          <w:rFonts w:ascii="Times New Roman" w:cs="Times New Roman" w:eastAsia="Times New Roman" w:hAnsi="Times New Roman"/>
        </w:rPr>
        <w:t xml:space="preserve"> builds the GCCLIB31 library itself. The output equals that of the cross-compiled build line for line.</w:t>
      </w:r>
    </w:p>
    <w:p>
      <w:pPr>
        <w:pStyle w:val="Heading2"/>
      </w:pPr>
      <w:r>
        <w:t xml:space="preserve">The 24-bit build</w:t>
      </w:r>
    </w:p>
    <w:p>
      <w:pPr>
        <w:spacing w:after="120"/>
      </w:pPr>
      <w:r>
        <w:rPr>
          <w:rFonts w:ascii="Times New Roman" w:cs="Times New Roman" w:eastAsia="Times New Roman" w:hAnsi="Times New Roman"/>
        </w:rPr>
        <w:t xml:space="preserve">The same tree also builds with GCC370 as a 24-bit program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rxdas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w:t>
      </w:r>
      <w:r>
        <w:rPr>
          <w:rFonts w:ascii="Times New Roman" w:cs="Times New Roman" w:eastAsia="Times New Roman" w:hAnsi="Times New Roman"/>
        </w:rPr>
        <w:t xml:space="preserve"> on CMSUSER’s E disk); in the EC-mode CMS with </w:t>
      </w:r>
      <w:r>
        <w:rPr>
          <w:rFonts w:ascii="Courier New" w:cs="Courier New" w:eastAsia="Courier New" w:hAnsi="Courier New"/>
          <w:sz w:val="19"/>
          <w:szCs w:val="19"/>
        </w:rPr>
        <w:t xml:space="preserve">global txtlib gcclib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 -l d ascommon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 -l d asebcdic</w:t>
      </w:r>
      <w:r>
        <w:rPr>
          <w:rFonts w:ascii="Times New Roman" w:cs="Times New Roman" w:eastAsia="Times New Roman" w:hAnsi="Times New Roman"/>
        </w:rPr>
        <w:t xml:space="preserve"> run their test sets.</w:t>
      </w:r>
    </w:p>
    <w:p>
      <w:pPr>
        <w:pStyle w:val="Heading2"/>
      </w:pPr>
      <w:r>
        <w:t xml:space="preserve">Cross-compiled programs</w:t>
      </w:r>
    </w:p>
    <w:p>
      <w:pPr>
        <w:spacing w:after="120"/>
      </w:pPr>
      <w:r>
        <w:rPr>
          <w:rFonts w:ascii="Courier New" w:cs="Courier New" w:eastAsia="Courier New" w:hAnsi="Courier New"/>
          <w:sz w:val="19"/>
          <w:szCs w:val="19"/>
        </w:rPr>
        <w:t xml:space="preserve">rxc31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rxbvm31</w:t>
      </w:r>
      <w:r>
        <w:rPr>
          <w:rFonts w:ascii="Times New Roman" w:cs="Times New Roman" w:eastAsia="Times New Roman" w:hAnsi="Times New Roman"/>
        </w:rPr>
        <w:t xml:space="preserve"> on CMSUSER’s A disk were compiled on the PC with GCC 13 (</w:t>
      </w:r>
      <w:r>
        <w:rPr>
          <w:rFonts w:ascii="Courier New" w:cs="Courier New" w:eastAsia="Courier New" w:hAnsi="Courier New"/>
          <w:sz w:val="19"/>
          <w:szCs w:val="19"/>
        </w:rPr>
        <w:t xml:space="preserve">-m31</w:t>
      </w:r>
      <w:r>
        <w:rPr>
          <w:rFonts w:ascii="Times New Roman" w:cs="Times New Roman" w:eastAsia="Times New Roman" w:hAnsi="Times New Roman"/>
        </w:rPr>
        <w:t xml:space="preserve">), newlib and a small CMS runtime (</w:t>
      </w:r>
      <w:r>
        <w:rPr>
          <w:rFonts w:ascii="Courier New" w:cs="Courier New" w:eastAsia="Courier New" w:hAnsi="Courier New"/>
          <w:sz w:val="19"/>
          <w:szCs w:val="19"/>
        </w:rPr>
        <w:t xml:space="preserve">vm370plus/m5f/</w:t>
      </w:r>
      <w:r>
        <w:rPr>
          <w:rFonts w:ascii="Times New Roman" w:cs="Times New Roman" w:eastAsia="Times New Roman" w:hAnsi="Times New Roman"/>
        </w:rPr>
        <w:t xml:space="preserve">). They need Hercules 4.x.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rxc31 basic</w:t>
            </w:r>
          </w:p>
          <w:p>
            <w:pPr>
              <w:spacing w:after="0" w:line="228"/>
            </w:pPr>
            <w:r>
              <w:rPr>
                <w:rFonts w:ascii="Courier New" w:cs="Courier New" w:eastAsia="Courier New" w:hAnsi="Courier New"/>
                <w:sz w:val="17"/>
                <w:szCs w:val="17"/>
              </w:rPr>
              <w:t xml:space="preserve">rxas31 basic</w:t>
            </w:r>
          </w:p>
          <w:p>
            <w:pPr>
              <w:spacing w:after="0" w:line="228"/>
            </w:pPr>
            <w:r>
              <w:rPr>
                <w:rFonts w:ascii="Courier New" w:cs="Courier New" w:eastAsia="Courier New" w:hAnsi="Courier New"/>
                <w:sz w:val="17"/>
                <w:szCs w:val="17"/>
              </w:rPr>
              <w:t xml:space="preserve">rxbvm31 basic</w:t>
            </w:r>
          </w:p>
          <w:p>
            <w:pPr>
              <w:spacing w:after="0" w:line="228"/>
            </w:pPr>
            <w:r>
              <w:rPr>
                <w:rFonts w:ascii="Courier New" w:cs="Courier New" w:eastAsia="Courier New" w:hAnsi="Courier New"/>
                <w:sz w:val="17"/>
                <w:szCs w:val="17"/>
              </w:rPr>
              <w:t xml:space="preserve">libctest a b</w:t>
            </w:r>
          </w:p>
        </w:tc>
      </w:tr>
    </w:tbl>
    <w:p>
      <w:pPr>
        <w:spacing w:after="200" w:before="80"/>
      </w:pPr>
      <w:r>
        <w:rPr>
          <w:rFonts w:ascii="Arial" w:cs="Arial" w:eastAsia="Arial" w:hAnsi="Arial"/>
          <w:b/>
          <w:bCs/>
          <w:sz w:val="18"/>
          <w:szCs w:val="18"/>
        </w:rPr>
        <w:t xml:space="preserve">Figure 25. </w:t>
      </w:r>
      <w:r>
        <w:rPr>
          <w:rFonts w:ascii="Arial" w:cs="Arial" w:eastAsia="Arial" w:hAnsi="Arial"/>
          <w:sz w:val="18"/>
          <w:szCs w:val="18"/>
        </w:rPr>
        <w:t xml:space="preserve">Cross-compiled cREXX</w:t>
      </w:r>
    </w:p>
    <w:p>
      <w:pPr>
        <w:pStyle w:val="Heading2"/>
      </w:pPr>
      <w:r>
        <w:t xml:space="preserve">The current cREXX release</w:t>
      </w:r>
    </w:p>
    <w:p>
      <w:pPr>
        <w:spacing w:after="120"/>
      </w:pPr>
      <w:r>
        <w:rPr>
          <w:rFonts w:ascii="Times New Roman" w:cs="Times New Roman" w:eastAsia="Times New Roman" w:hAnsi="Times New Roman"/>
        </w:rPr>
        <w:t xml:space="preserve">The current release (1.0.0-beta.3) needs a C99 compiler; GCC380 is GCC 3.2.3. It runs on VM/370plus cross-compiled with GCC 13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milestone M8.1).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needs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RXCEXITS RXBIN</w:t>
      </w:r>
      <w:r>
        <w:rPr>
          <w:rFonts w:ascii="Times New Roman" w:cs="Times New Roman" w:eastAsia="Times New Roman" w:hAnsi="Times New Roman"/>
        </w:rPr>
        <w:t xml:space="preserve"> on the disk named by </w:t>
      </w:r>
      <w:r>
        <w:rPr>
          <w:rFonts w:ascii="Courier New" w:cs="Courier New" w:eastAsia="Courier New" w:hAnsi="Courier New"/>
          <w:sz w:val="19"/>
          <w:szCs w:val="19"/>
        </w:rPr>
        <w:t xml:space="preserve">-l</w:t>
      </w:r>
      <w:r>
        <w:rPr>
          <w:rFonts w:ascii="Times New Roman" w:cs="Times New Roman" w:eastAsia="Times New Roman" w:hAnsi="Times New Roman"/>
        </w:rPr>
        <w:t xml:space="preserve">; source files are </w:t>
      </w:r>
      <w:r>
        <w:rPr>
          <w:rFonts w:ascii="Courier New" w:cs="Courier New" w:eastAsia="Courier New" w:hAnsi="Courier New"/>
          <w:sz w:val="19"/>
          <w:szCs w:val="19"/>
        </w:rPr>
        <w:t xml:space="preserve">fn CREXX</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rxc8 -l a -i a hello</w:t>
            </w:r>
          </w:p>
          <w:p>
            <w:pPr>
              <w:spacing w:after="0" w:line="228"/>
            </w:pPr>
            <w:r>
              <w:rPr>
                <w:rFonts w:ascii="Courier New" w:cs="Courier New" w:eastAsia="Courier New" w:hAnsi="Courier New"/>
                <w:sz w:val="17"/>
                <w:szCs w:val="17"/>
              </w:rPr>
              <w:t xml:space="preserve">rxas8 -l a hello</w:t>
            </w:r>
          </w:p>
          <w:p>
            <w:pPr>
              <w:spacing w:after="0" w:line="228"/>
            </w:pPr>
            <w:r>
              <w:rPr>
                <w:rFonts w:ascii="Courier New" w:cs="Courier New" w:eastAsia="Courier New" w:hAnsi="Courier New"/>
                <w:sz w:val="17"/>
                <w:szCs w:val="17"/>
              </w:rPr>
              <w:t xml:space="preserve">rxbvm8 -l a hello</w:t>
            </w:r>
          </w:p>
          <w:p>
            <w:pPr>
              <w:spacing w:after="0" w:line="228"/>
            </w:pPr>
            <w:r>
              <w:rPr>
                <w:rFonts w:ascii="Courier New" w:cs="Courier New" w:eastAsia="Courier New" w:hAnsi="Courier New"/>
                <w:sz w:val="17"/>
                <w:szCs w:val="17"/>
              </w:rPr>
              <w:t xml:space="preserve">Hello from current cREXX on VM/370plus</w:t>
            </w:r>
          </w:p>
          <w:p>
            <w:pPr>
              <w:spacing w:after="0" w:line="228"/>
            </w:pPr>
            <w:r>
              <w:rPr>
                <w:rFonts w:ascii="Courier New" w:cs="Courier New" w:eastAsia="Courier New" w:hAnsi="Courier New"/>
                <w:sz w:val="17"/>
                <w:szCs w:val="17"/>
              </w:rPr>
              <w:t xml:space="preserve">sum 1..10 = 55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26. </w:t>
      </w:r>
      <w:r>
        <w:rPr>
          <w:rFonts w:ascii="Arial" w:cs="Arial" w:eastAsia="Arial" w:hAnsi="Arial"/>
          <w:sz w:val="18"/>
          <w:szCs w:val="18"/>
        </w:rPr>
        <w:t xml:space="preserve">The current cREXX on CMS</w:t>
      </w:r>
    </w:p>
    <w:p>
      <w:pPr>
        <w:spacing w:after="120"/>
      </w:pPr>
      <w:r>
        <w:rPr>
          <w:rFonts w:ascii="Times New Roman" w:cs="Times New Roman" w:eastAsia="Times New Roman" w:hAnsi="Times New Roman"/>
        </w:rPr>
        <w:t xml:space="preserve">Milestone M8.2 builds the same release natively with GCC380 and GCCLIB31 (</w:t>
      </w:r>
      <w:r>
        <w:rPr>
          <w:rFonts w:ascii="Courier New" w:cs="Courier New" w:eastAsia="Courier New" w:hAnsi="Courier New"/>
          <w:sz w:val="19"/>
          <w:szCs w:val="19"/>
        </w:rPr>
        <w:t xml:space="preserve">RXC82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RXBVM82</w:t>
      </w:r>
      <w:r>
        <w:rPr>
          <w:rFonts w:ascii="Times New Roman" w:cs="Times New Roman" w:eastAsia="Times New Roman" w:hAnsi="Times New Roman"/>
        </w:rPr>
        <w:t xml:space="preserve">). The three work for programs that call no library functions; the library itself does not build natively yet (Chapter 7). Until it does, use the M8.1 tools. Native cREXX on CMS runs in EBCDIC (IBM-1047) throughout, as IBM REXX does.</w:t>
      </w:r>
    </w:p>
    <w:p>
      <w:pPr>
        <w:pStyle w:val="Heading2"/>
      </w:pPr>
      <w:r>
        <w:t xml:space="preserve">Languages written in cREXX</w:t>
      </w:r>
    </w:p>
    <w:p>
      <w:pPr>
        <w:spacing w:after="120"/>
      </w:pPr>
      <w:r>
        <w:rPr>
          <w:rFonts w:ascii="Times New Roman" w:cs="Times New Roman" w:eastAsia="Times New Roman" w:hAnsi="Times New Roman"/>
        </w:rPr>
        <w:t xml:space="preserve">Several languages are implemented as cREXX programs. They are compiled once on the PC and run unchanged on CMS (through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and on Linux (through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Floating point comes from </w:t>
      </w:r>
      <w:r>
        <w:rPr>
          <w:rFonts w:ascii="Courier New" w:cs="Courier New" w:eastAsia="Courier New" w:hAnsi="Courier New"/>
          <w:sz w:val="19"/>
          <w:szCs w:val="19"/>
        </w:rPr>
        <w:t xml:space="preserve">rxfloat</w:t>
      </w:r>
      <w:r>
        <w:rPr>
          <w:rFonts w:ascii="Times New Roman" w:cs="Times New Roman" w:eastAsia="Times New Roman" w:hAnsi="Times New Roman"/>
        </w:rPr>
        <w:t xml:space="preserve">, a cREXX version of the cREXX float plugin, so no native plugin is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2100"/>
        <w:gridCol w:w="2100"/>
        <w:gridCol w:w="40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Language</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CMS</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Linux</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Notes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classic, MS and ANSI dialects (</w:t>
            </w:r>
            <w:r>
              <w:rPr>
                <w:rFonts w:ascii="Courier New" w:cs="Courier New" w:eastAsia="Courier New" w:hAnsi="Courier New"/>
                <w:sz w:val="19"/>
                <w:szCs w:val="19"/>
              </w:rPr>
              <w:t xml:space="preserve">-MS</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-FB</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-ANSI</w:t>
            </w:r>
            <w:r>
              <w:rPr>
                <w:rFonts w:ascii="Times New Roman" w:cs="Times New Roman" w:eastAsia="Times New Roman" w:hAnsi="Times New Roman"/>
                <w:sz w:val="19"/>
                <w:szCs w:val="19"/>
              </w:rPr>
              <w:t xml:space="preserv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patterns, tables, arrays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PASCAL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 fn.pas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compiles Pascal to cREXX, then runs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a Common Lisp subset; without a file, a read-eval-print loop</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Smalltalk</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SMALLTLK fn.st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smalltalk fn.st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Smalltalk-80 with GNU Smalltalk bracket syntax; class library in </w:t>
            </w:r>
            <w:r>
              <w:rPr>
                <w:rFonts w:ascii="Courier New" w:cs="Courier New" w:eastAsia="Courier New" w:hAnsi="Courier New"/>
                <w:sz w:val="19"/>
                <w:szCs w:val="19"/>
              </w:rPr>
              <w:t xml:space="preserve">*.ST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PL/M</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plmc fn.plm</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PL/M-80 compiled to cREXX; </w:t>
            </w:r>
            <w:r>
              <w:rPr>
                <w:rFonts w:ascii="Courier New" w:cs="Courier New" w:eastAsia="Courier New" w:hAnsi="Courier New"/>
                <w:sz w:val="19"/>
                <w:szCs w:val="19"/>
              </w:rPr>
              <w:t xml:space="preserve">( COMPILE</w:t>
            </w:r>
            <w:r>
              <w:rPr>
                <w:rFonts w:ascii="Times New Roman" w:cs="Times New Roman" w:eastAsia="Times New Roman" w:hAnsi="Times New Roman"/>
                <w:sz w:val="19"/>
                <w:szCs w:val="19"/>
              </w:rPr>
              <w:t xml:space="preserve"> or </w:t>
            </w:r>
            <w:r>
              <w:rPr>
                <w:rFonts w:ascii="Courier New" w:cs="Courier New" w:eastAsia="Courier New" w:hAnsi="Courier New"/>
                <w:sz w:val="19"/>
                <w:szCs w:val="19"/>
              </w:rPr>
              <w:t xml:space="preserve">-c</w:t>
            </w:r>
            <w:r>
              <w:rPr>
                <w:rFonts w:ascii="Times New Roman" w:cs="Times New Roman" w:eastAsia="Times New Roman" w:hAnsi="Times New Roman"/>
                <w:sz w:val="19"/>
                <w:szCs w:val="19"/>
              </w:rPr>
              <w:t xml:space="preserve"> compiles only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consult files with </w:t>
            </w:r>
            <w:r>
              <w:rPr>
                <w:rFonts w:ascii="Courier New" w:cs="Courier New" w:eastAsia="Courier New" w:hAnsi="Courier New"/>
                <w:sz w:val="19"/>
                <w:szCs w:val="19"/>
              </w:rPr>
              <w:t xml:space="preserve">consult('family.pl')?</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LOGO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out.svg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turtle graphics written as SVG</w:t>
            </w:r>
          </w:p>
        </w:tc>
      </w:tr>
    </w:tbl>
    <w:p>
      <w:pPr>
        <w:spacing w:after="200" w:before="80"/>
      </w:pPr>
      <w:r>
        <w:rPr>
          <w:rFonts w:ascii="Arial" w:cs="Arial" w:eastAsia="Arial" w:hAnsi="Arial"/>
          <w:b/>
          <w:bCs/>
          <w:sz w:val="18"/>
          <w:szCs w:val="18"/>
        </w:rPr>
        <w:t xml:space="preserve">Figure 27. </w:t>
      </w:r>
      <w:r>
        <w:rPr>
          <w:rFonts w:ascii="Arial" w:cs="Arial" w:eastAsia="Arial" w:hAnsi="Arial"/>
          <w:sz w:val="18"/>
          <w:szCs w:val="18"/>
        </w:rPr>
        <w:t xml:space="preserve">Languages in cREXX</w:t>
      </w:r>
    </w:p>
    <w:p>
      <w:pPr>
        <w:spacing w:after="120"/>
      </w:pPr>
      <w:r>
        <w:rPr>
          <w:rFonts w:ascii="Times New Roman" w:cs="Times New Roman" w:eastAsia="Times New Roman" w:hAnsi="Times New Roman"/>
        </w:rPr>
        <w:t xml:space="preserve">On CMS the languages arrive as one reader deck (</w:t>
      </w:r>
      <w:r>
        <w:rPr>
          <w:rFonts w:ascii="Courier New" w:cs="Courier New" w:eastAsia="Courier New" w:hAnsi="Courier New"/>
          <w:sz w:val="19"/>
          <w:szCs w:val="19"/>
        </w:rPr>
        <w:t xml:space="preserve">LANGS</w:t>
      </w:r>
      <w:r>
        <w:rPr>
          <w:rFonts w:ascii="Times New Roman" w:cs="Times New Roman" w:eastAsia="Times New Roman" w:hAnsi="Times New Roman"/>
        </w:rPr>
        <w:t xml:space="preserve">); </w:t>
      </w:r>
      <w:r>
        <w:rPr>
          <w:rFonts w:ascii="Courier New" w:cs="Courier New" w:eastAsia="Courier New" w:hAnsi="Courier New"/>
          <w:sz w:val="19"/>
          <w:szCs w:val="19"/>
        </w:rPr>
        <w:t xml:space="preserve">READCARD *</w:t>
      </w:r>
      <w:r>
        <w:rPr>
          <w:rFonts w:ascii="Times New Roman" w:cs="Times New Roman" w:eastAsia="Times New Roman" w:hAnsi="Times New Roman"/>
        </w:rPr>
        <w:t xml:space="preserve"> puts the files on your A disk and </w:t>
      </w:r>
      <w:r>
        <w:rPr>
          <w:rFonts w:ascii="Courier New" w:cs="Courier New" w:eastAsia="Courier New" w:hAnsi="Courier New"/>
          <w:sz w:val="19"/>
          <w:szCs w:val="19"/>
        </w:rPr>
        <w:t xml:space="preserve">LANGSUP EXEC</w:t>
      </w:r>
      <w:r>
        <w:rPr>
          <w:rFonts w:ascii="Times New Roman" w:cs="Times New Roman" w:eastAsia="Times New Roman" w:hAnsi="Times New Roman"/>
        </w:rPr>
        <w:t xml:space="preserve"> rebuilds the modules from their hex form. Use one of CMSUSER’s large disks as A for it (for example </w:t>
      </w:r>
      <w:r>
        <w:rPr>
          <w:rFonts w:ascii="Courier New" w:cs="Courier New" w:eastAsia="Courier New" w:hAnsi="Courier New"/>
          <w:sz w:val="19"/>
          <w:szCs w:val="19"/>
        </w:rPr>
        <w:t xml:space="preserve">ACCESS 196 A</w:t>
      </w:r>
      <w:r>
        <w:rPr>
          <w:rFonts w:ascii="Times New Roman" w:cs="Times New Roman" w:eastAsia="Times New Roman" w:hAnsi="Times New Roman"/>
        </w:rPr>
        <w:t xml:space="preserve">). CMS cuts a command argument to eight characters, so the EXECs pass file names through the program stack: type the names as usual.</w:t>
      </w:r>
    </w:p>
    <w:p>
      <w:pPr>
        <w:spacing w:after="120"/>
      </w:pPr>
      <w:r>
        <w:rPr>
          <w:rFonts w:ascii="Times New Roman" w:cs="Times New Roman" w:eastAsia="Times New Roman" w:hAnsi="Times New Roman"/>
        </w:rPr>
        <w:t xml:space="preserve">The languages need an EC-mode CMS with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Their storage comes from above 16 MB through HIGHSTOR; Smalltalk alone uses about 100 MB, so it is practical only when Hercules gives VM/370plus real storage to match (the kit’s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with 16 MB of real storage CP pages it to a crawl. Programs cross-built for CMS run on an 8 MB stack.</w:t>
      </w:r>
    </w:p>
    <w:p>
      <w:pPr>
        <w:spacing w:after="120"/>
      </w:pPr>
      <w:r>
        <w:rPr>
          <w:rFonts w:ascii="Times New Roman" w:cs="Times New Roman" w:eastAsia="Times New Roman" w:hAnsi="Times New Roman"/>
        </w:rPr>
        <w:t xml:space="preserve">On Debian the languages are part of the cREXX bundle (</w:t>
      </w:r>
      <w:r>
        <w:rPr>
          <w:rFonts w:ascii="Courier New" w:cs="Courier New" w:eastAsia="Courier New" w:hAnsi="Courier New"/>
          <w:sz w:val="19"/>
          <w:szCs w:val="19"/>
        </w:rPr>
        <w:t xml:space="preserve">lxcrexx.tgz</w:t>
      </w:r>
      <w:r>
        <w:rPr>
          <w:rFonts w:ascii="Times New Roman" w:cs="Times New Roman" w:eastAsia="Times New Roman" w:hAnsi="Times New Roman"/>
        </w:rPr>
        <w:t xml:space="preserve">), unpacked under </w:t>
      </w:r>
      <w:r>
        <w:rPr>
          <w:rFonts w:ascii="Courier New" w:cs="Courier New" w:eastAsia="Courier New" w:hAnsi="Courier New"/>
          <w:sz w:val="19"/>
          <w:szCs w:val="19"/>
        </w:rPr>
        <w:t xml:space="preserve">/usr/local</w:t>
      </w:r>
      <w:r>
        <w:rPr>
          <w:rFonts w:ascii="Times New Roman" w:cs="Times New Roman" w:eastAsia="Times New Roman" w:hAnsi="Times New Roman"/>
        </w:rPr>
        <w:t xml:space="preserve">; the examples are in </w:t>
      </w:r>
      <w:r>
        <w:rPr>
          <w:rFonts w:ascii="Courier New" w:cs="Courier New" w:eastAsia="Courier New" w:hAnsi="Courier New"/>
          <w:sz w:val="19"/>
          <w:szCs w:val="19"/>
        </w:rPr>
        <w:t xml:space="preserve">/usr/local/share/</w:t>
      </w:r>
      <w:r>
        <w:rPr>
          <w:rFonts w:ascii="Times New Roman" w:cs="Times New Roman" w:eastAsia="Times New Roman" w:hAnsi="Times New Roman"/>
          <w:i/>
          <w:iCs/>
        </w:rPr>
        <w:t xml:space="preserve">language</w:t>
      </w:r>
      <w:r>
        <w:rPr>
          <w:rFonts w:ascii="Times New Roman" w:cs="Times New Roman" w:eastAsia="Times New Roman" w:hAnsi="Times New Roman"/>
        </w:rPr>
        <w:t xml:space="preserve">.</w:t>
      </w:r>
    </w:p>
    <w:p>
      <w:pPr>
        <w:pStyle w:val="Heading2"/>
      </w:pPr>
      <w:r>
        <w:t xml:space="preserve">Turbo CREXX</w:t>
      </w:r>
    </w:p>
    <w:p>
      <w:pPr>
        <w:spacing w:after="120"/>
      </w:pPr>
      <w:r>
        <w:rPr>
          <w:rFonts w:ascii="Times New Roman" w:cs="Times New Roman" w:eastAsia="Times New Roman" w:hAnsi="Times New Roman"/>
        </w:rPr>
        <w:t xml:space="preserve">Turbo CREXX is a small Turbo-Pascal-style front end: a menu that creates, edits, compiles and runs one cREXX program at a time. It does not implement REXX; it calls the real cREXX tools.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82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8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new program (from a template), then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O / E</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open an existing program;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compiler and assembler, no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and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copy an example (hello, fibfact) to your disk or directory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show the versions of the tools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bl>
    <w:p>
      <w:pPr>
        <w:spacing w:after="200" w:before="80"/>
      </w:pPr>
      <w:r>
        <w:rPr>
          <w:rFonts w:ascii="Arial" w:cs="Arial" w:eastAsia="Arial" w:hAnsi="Arial"/>
          <w:b/>
          <w:bCs/>
          <w:sz w:val="18"/>
          <w:szCs w:val="18"/>
        </w:rPr>
        <w:t xml:space="preserve">Figure 28. </w:t>
      </w:r>
      <w:r>
        <w:rPr>
          <w:rFonts w:ascii="Arial" w:cs="Arial" w:eastAsia="Arial" w:hAnsi="Arial"/>
          <w:sz w:val="18"/>
          <w:szCs w:val="18"/>
        </w:rPr>
        <w:t xml:space="preserve">Turbo CREXX menu</w:t>
      </w:r>
    </w:p>
    <w:p>
      <w:pPr>
        <w:spacing w:after="120"/>
      </w:pPr>
      <w:r>
        <w:rPr>
          <w:rFonts w:ascii="Times New Roman" w:cs="Times New Roman" w:eastAsia="Times New Roman" w:hAnsi="Times New Roman"/>
          <w:b/>
          <w:bCs/>
        </w:rPr>
        <w:t xml:space="preserve">On Debian</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The editor is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else nano or vi. Underneath,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compiles and runs a program (</w:t>
      </w:r>
      <w:r>
        <w:rPr>
          <w:rFonts w:ascii="Courier New" w:cs="Courier New" w:eastAsia="Courier New" w:hAnsi="Courier New"/>
          <w:sz w:val="19"/>
          <w:szCs w:val="19"/>
        </w:rPr>
        <w:t xml:space="preserve">crexx -noexec</w:t>
      </w:r>
      <w:r>
        <w:rPr>
          <w:rFonts w:ascii="Times New Roman" w:cs="Times New Roman" w:eastAsia="Times New Roman" w:hAnsi="Times New Roman"/>
        </w:rPr>
        <w:t xml:space="preserve"> only compiles): a small driver of VM/370plus for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since the upstream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driver is not yet built for s390.</w:t>
      </w:r>
    </w:p>
    <w:p>
      <w:pPr>
        <w:spacing w:after="120"/>
      </w:pPr>
      <w:r>
        <w:rPr>
          <w:rFonts w:ascii="Times New Roman" w:cs="Times New Roman" w:eastAsia="Times New Roman" w:hAnsi="Times New Roman"/>
          <w:b/>
          <w:bCs/>
        </w:rPr>
        <w:t xml:space="preserve">On CMS</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 fn</w:t>
      </w:r>
      <w:r>
        <w:rPr>
          <w:rFonts w:ascii="Times New Roman" w:cs="Times New Roman" w:eastAsia="Times New Roman" w:hAnsi="Times New Roman"/>
        </w:rPr>
        <w:t xml:space="preserve">). Programs are </w:t>
      </w:r>
      <w:r>
        <w:rPr>
          <w:rFonts w:ascii="Courier New" w:cs="Courier New" w:eastAsia="Courier New" w:hAnsi="Courier New"/>
          <w:sz w:val="19"/>
          <w:szCs w:val="19"/>
        </w:rPr>
        <w:t xml:space="preserve">fn CREXX A</w:t>
      </w:r>
      <w:r>
        <w:rPr>
          <w:rFonts w:ascii="Times New Roman" w:cs="Times New Roman" w:eastAsia="Times New Roman" w:hAnsi="Times New Roman"/>
        </w:rPr>
        <w:t xml:space="preserve">; the editor is EDIT; compile and run use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on A. Without the menu: </w:t>
      </w:r>
      <w:r>
        <w:rPr>
          <w:rFonts w:ascii="Courier New" w:cs="Courier New" w:eastAsia="Courier New" w:hAnsi="Courier New"/>
          <w:sz w:val="19"/>
          <w:szCs w:val="19"/>
        </w:rPr>
        <w:t xml:space="preserve">TURBO C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R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E fn</w:t>
      </w:r>
      <w:r>
        <w:rPr>
          <w:rFonts w:ascii="Times New Roman" w:cs="Times New Roman" w:eastAsia="Times New Roman" w:hAnsi="Times New Roman"/>
        </w:rPr>
        <w:t xml:space="preserve">. The examples are </w:t>
      </w:r>
      <w:r>
        <w:rPr>
          <w:rFonts w:ascii="Courier New" w:cs="Courier New" w:eastAsia="Courier New" w:hAnsi="Courier New"/>
          <w:sz w:val="19"/>
          <w:szCs w:val="19"/>
        </w:rPr>
        <w:t xml:space="preserve">HELLO TCEXAMPL</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FIBFACT TCEXAMPL</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turbo</w:t>
            </w:r>
          </w:p>
          <w:p>
            <w:pPr>
              <w:spacing w:after="0" w:line="228"/>
            </w:pPr>
            <w:r>
              <w:rPr>
                <w:rFonts w:ascii="Courier New" w:cs="Courier New" w:eastAsia="Courier New" w:hAnsi="Courier New"/>
                <w:sz w:val="17"/>
                <w:szCs w:val="17"/>
              </w:rPr>
              <w:t xml:space="preserve">  T U R B O   C R E X X   ---   VM/370plus CMS</w:t>
            </w:r>
          </w:p>
          <w:p>
            <w:pPr>
              <w:spacing w:after="0" w:line="228"/>
            </w:pPr>
            <w:r>
              <w:rPr>
                <w:rFonts w:ascii="Courier New" w:cs="Courier New" w:eastAsia="Courier New" w:hAnsi="Courier New"/>
                <w:sz w:val="17"/>
                <w:szCs w:val="17"/>
              </w:rPr>
              <w:t xml:space="preserve">  Current file: (none)</w:t>
            </w:r>
          </w:p>
          <w:p>
            <w:pPr>
              <w:spacing w:after="0" w:line="228"/>
            </w:pPr>
            <w:r>
              <w:rPr>
                <w:rFonts w:ascii="Courier New" w:cs="Courier New" w:eastAsia="Courier New" w:hAnsi="Courier New"/>
                <w:sz w:val="17"/>
                <w:szCs w:val="17"/>
              </w:rPr>
              <w:t xml:space="preserve">  N New    O Open    E Edit    C Compile    R Run</w:t>
            </w:r>
          </w:p>
          <w:p>
            <w:pPr>
              <w:spacing w:after="0" w:line="228"/>
            </w:pPr>
            <w:r>
              <w:rPr>
                <w:rFonts w:ascii="Courier New" w:cs="Courier New" w:eastAsia="Courier New" w:hAnsi="Courier New"/>
                <w:sz w:val="17"/>
                <w:szCs w:val="17"/>
              </w:rPr>
              <w:t xml:space="preserve">  L Examples         D Versions             Q Quit</w:t>
            </w:r>
          </w:p>
          <w:p>
            <w:pPr>
              <w:spacing w:after="0" w:line="228"/>
            </w:pPr>
            <w:r>
              <w:rPr>
                <w:rFonts w:ascii="Courier New" w:cs="Courier New" w:eastAsia="Courier New" w:hAnsi="Courier New"/>
                <w:sz w:val="17"/>
                <w:szCs w:val="17"/>
              </w:rPr>
              <w:t xml:space="preserve">Command:</w:t>
            </w:r>
          </w:p>
        </w:tc>
      </w:tr>
    </w:tbl>
    <w:p>
      <w:pPr>
        <w:spacing w:after="200" w:before="80"/>
      </w:pPr>
      <w:r>
        <w:rPr>
          <w:rFonts w:ascii="Arial" w:cs="Arial" w:eastAsia="Arial" w:hAnsi="Arial"/>
          <w:b/>
          <w:bCs/>
          <w:sz w:val="18"/>
          <w:szCs w:val="18"/>
        </w:rPr>
        <w:t xml:space="preserve">Figure 29. </w:t>
      </w:r>
      <w:r>
        <w:rPr>
          <w:rFonts w:ascii="Arial" w:cs="Arial" w:eastAsia="Arial" w:hAnsi="Arial"/>
          <w:sz w:val="18"/>
          <w:szCs w:val="18"/>
        </w:rPr>
        <w:t xml:space="preserve">Turbo CREXX on CMS</w:t>
      </w:r>
    </w:p>
    <w:p>
      <w:pPr>
        <w:pStyle w:val="Heading1"/>
        <w:pageBreakBefore/>
      </w:pPr>
      <w:r>
        <w:t xml:space="preserve">Chapter 8. Restrictions and Known Problems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Area</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Restriction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CP’s frames are in the low 16 MB; storage above is a paging store. Large guests page heavily.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 disk I/O</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initramfs still limits disk requests to 128 KB (from the time of the 64-CCW limit, now gone); </w:t>
            </w:r>
            <w:r>
              <w:rPr>
                <w:rFonts w:ascii="Courier New" w:cs="Courier New" w:eastAsia="Courier New" w:hAnsi="Courier New"/>
                <w:sz w:val="19"/>
                <w:szCs w:val="19"/>
              </w:rPr>
              <w:t xml:space="preserve">echo 760 &gt; /sys/block/dasda/queue/max_sectors_kb</w:t>
            </w:r>
            <w:r>
              <w:rPr>
                <w:rFonts w:ascii="Times New Roman" w:cs="Times New Roman" w:eastAsia="Times New Roman" w:hAnsi="Times New Roman"/>
                <w:sz w:val="19"/>
                <w:szCs w:val="19"/>
              </w:rPr>
              <w:t xml:space="preserve"> allows larger ones.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Shared systems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models of a shared named system are not freed when the last user leaves; they stay until CP is IPLed.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 dump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DMKDMP cannot write its dump under ESA/390 (I-201); after an abend the registers must be taken from Hercules.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CMS nucleus is 24-bit; programs above 16 MB use HIGHSTOR and SVC 120 (milestone M6 will change this).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CPWATCH</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Loops under this CP; not autologged.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QUERY VIRTUAL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Shows five digits.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Multiprocessing</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One CPU 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cREXX, native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natively built current cREXX (M8.2) cannot build its library yet; use RXC8, RXAS8 and RXBVM8 (M8.1).</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 file names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Programs cross-compiled for CMS cut a file name longer than eight characters to eight (Smalltalk’s </w:t>
            </w:r>
            <w:r>
              <w:rPr>
                <w:rFonts w:ascii="Courier New" w:cs="Courier New" w:eastAsia="Courier New" w:hAnsi="Courier New"/>
                <w:sz w:val="19"/>
                <w:szCs w:val="19"/>
              </w:rPr>
              <w:t xml:space="preserve">collections.st</w:t>
            </w:r>
            <w:r>
              <w:rPr>
                <w:rFonts w:ascii="Times New Roman" w:cs="Times New Roman" w:eastAsia="Times New Roman" w:hAnsi="Times New Roman"/>
                <w:sz w:val="19"/>
                <w:szCs w:val="19"/>
              </w:rPr>
              <w:t xml:space="preserve"> is </w:t>
            </w:r>
            <w:r>
              <w:rPr>
                <w:rFonts w:ascii="Courier New" w:cs="Courier New" w:eastAsia="Courier New" w:hAnsi="Courier New"/>
                <w:sz w:val="19"/>
                <w:szCs w:val="19"/>
              </w:rPr>
              <w:t xml:space="preserve">COLLECTI ST</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Linux 4.0 31-bit is the last kernel with 31-bit support; Debian 7 is the last Debian for s390 (31-bit).</w:t>
            </w:r>
          </w:p>
        </w:tc>
      </w:tr>
    </w:tbl>
    <w:p>
      <w:pPr>
        <w:spacing w:after="200" w:before="80"/>
      </w:pPr>
      <w:r>
        <w:rPr>
          <w:rFonts w:ascii="Arial" w:cs="Arial" w:eastAsia="Arial" w:hAnsi="Arial"/>
          <w:b/>
          <w:bCs/>
          <w:sz w:val="18"/>
          <w:szCs w:val="18"/>
        </w:rPr>
        <w:t xml:space="preserve">Figure 30. </w:t>
      </w:r>
      <w:r>
        <w:rPr>
          <w:rFonts w:ascii="Arial" w:cs="Arial" w:eastAsia="Arial" w:hAnsi="Arial"/>
          <w:sz w:val="18"/>
          <w:szCs w:val="18"/>
        </w:rPr>
        <w:t xml:space="preserve">Restrictions</w:t>
      </w:r>
    </w:p>
    <w:p>
      <w:pPr>
        <w:pStyle w:val="Heading1"/>
        <w:pageBreakBefore/>
      </w:pPr>
      <w:r>
        <w:t xml:space="preserve">Appendix A. Command Summary</w:t>
      </w:r>
    </w:p>
    <w:p>
      <w:pPr>
        <w:pStyle w:val="Heading2"/>
      </w:pPr>
      <w:r>
        <w:t xml:space="preserve">SET 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ESA ON</w:t>
            </w:r>
          </w:p>
          <w:p>
            <w:pPr>
              <w:spacing w:after="0" w:line="228"/>
            </w:pPr>
            <w:r>
              <w:rPr>
                <w:rFonts w:ascii="Courier New" w:cs="Courier New" w:eastAsia="Courier New" w:hAnsi="Courier New"/>
                <w:sz w:val="17"/>
                <w:szCs w:val="17"/>
              </w:rPr>
              <w:t xml:space="preserve">SET ESA OFF</w:t>
            </w:r>
          </w:p>
        </w:tc>
      </w:tr>
    </w:tbl>
    <w:p>
      <w:pPr>
        <w:spacing w:after="200" w:before="80"/>
      </w:pPr>
      <w:r>
        <w:rPr>
          <w:rFonts w:ascii="Arial" w:cs="Arial" w:eastAsia="Arial" w:hAnsi="Arial"/>
          <w:b/>
          <w:bCs/>
          <w:sz w:val="18"/>
          <w:szCs w:val="18"/>
        </w:rPr>
        <w:t xml:space="preserve">Figure 31. </w:t>
      </w:r>
      <w:r>
        <w:rPr>
          <w:rFonts w:ascii="Arial" w:cs="Arial" w:eastAsia="Arial" w:hAnsi="Arial"/>
          <w:sz w:val="18"/>
          <w:szCs w:val="18"/>
        </w:rPr>
        <w:t xml:space="preserve">SET ESA</w:t>
      </w:r>
    </w:p>
    <w:p>
      <w:pPr>
        <w:spacing w:after="120"/>
      </w:pPr>
      <w:r>
        <w:rPr>
          <w:rFonts w:ascii="Times New Roman" w:cs="Times New Roman" w:eastAsia="Times New Roman" w:hAnsi="Times New Roman"/>
        </w:rPr>
        <w:t xml:space="preserve">Class G. </w:t>
      </w:r>
      <w:r>
        <w:rPr>
          <w:rFonts w:ascii="Times New Roman" w:cs="Times New Roman" w:eastAsia="Times New Roman" w:hAnsi="Times New Roman"/>
          <w:b/>
          <w:bCs/>
        </w:rPr>
        <w:t xml:space="preserve">ON</w:t>
      </w:r>
      <w:r>
        <w:rPr>
          <w:rFonts w:ascii="Times New Roman" w:cs="Times New Roman" w:eastAsia="Times New Roman" w:hAnsi="Times New Roman"/>
        </w:rPr>
        <w:t xml:space="preserve">: the next IPL of a device (not an IPL by name) makes the virtual machine an ESA/390 machine; it stays pending across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Times New Roman" w:cs="Times New Roman" w:eastAsia="Times New Roman" w:hAnsi="Times New Roman"/>
          <w:b/>
          <w:bCs/>
        </w:rPr>
        <w:t xml:space="preserve">OFF</w:t>
      </w:r>
      <w:r>
        <w:rPr>
          <w:rFonts w:ascii="Times New Roman" w:cs="Times New Roman" w:eastAsia="Times New Roman" w:hAnsi="Times New Roman"/>
        </w:rPr>
        <w:t xml:space="preserve">: the machine is a System/370 machine at once and nothing is pending. Any operand other than OFF means ON.</w:t>
      </w:r>
    </w:p>
    <w:p>
      <w:pPr>
        <w:pStyle w:val="Heading2"/>
      </w:pPr>
      <w:r>
        <w:t xml:space="preserve">SET MACHINE, QUERY MACHINE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MACHINE 370|XA|ESA</w:t>
            </w:r>
          </w:p>
          <w:p>
            <w:pPr>
              <w:spacing w:after="0" w:line="228"/>
            </w:pPr>
            <w:r>
              <w:rPr>
                <w:rFonts w:ascii="Courier New" w:cs="Courier New" w:eastAsia="Courier New" w:hAnsi="Courier New"/>
                <w:sz w:val="17"/>
                <w:szCs w:val="17"/>
              </w:rPr>
              <w:t xml:space="preserve">QUERY MACHINE</w:t>
            </w:r>
          </w:p>
        </w:tc>
      </w:tr>
    </w:tbl>
    <w:p>
      <w:pPr>
        <w:spacing w:after="200" w:before="80"/>
      </w:pPr>
      <w:r>
        <w:rPr>
          <w:rFonts w:ascii="Arial" w:cs="Arial" w:eastAsia="Arial" w:hAnsi="Arial"/>
          <w:b/>
          <w:bCs/>
          <w:sz w:val="18"/>
          <w:szCs w:val="18"/>
        </w:rPr>
        <w:t xml:space="preserve">Figure 32. </w:t>
      </w:r>
      <w:r>
        <w:rPr>
          <w:rFonts w:ascii="Arial" w:cs="Arial" w:eastAsia="Arial" w:hAnsi="Arial"/>
          <w:sz w:val="18"/>
          <w:szCs w:val="18"/>
        </w:rPr>
        <w:t xml:space="preserve">SET MACHINE</w:t>
      </w:r>
    </w:p>
    <w:p>
      <w:pPr>
        <w:spacing w:after="120"/>
      </w:pPr>
      <w:r>
        <w:rPr>
          <w:rFonts w:ascii="Times New Roman" w:cs="Times New Roman" w:eastAsia="Times New Roman" w:hAnsi="Times New Roman"/>
        </w:rPr>
        <w:t xml:space="preserve">Class G; the names z/VM uses. </w:t>
      </w:r>
      <w:r>
        <w:rPr>
          <w:rFonts w:ascii="Courier New" w:cs="Courier New" w:eastAsia="Courier New" w:hAnsi="Courier New"/>
          <w:sz w:val="19"/>
          <w:szCs w:val="19"/>
        </w:rPr>
        <w:t xml:space="preserve">SET MACHINE ESA</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SET MACHINE XA</w:t>
      </w:r>
      <w:r>
        <w:rPr>
          <w:rFonts w:ascii="Times New Roman" w:cs="Times New Roman" w:eastAsia="Times New Roman" w:hAnsi="Times New Roman"/>
        </w:rPr>
        <w:t xml:space="preserve"> are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 370</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answers </w:t>
      </w:r>
      <w:r>
        <w:rPr>
          <w:rFonts w:ascii="Courier New" w:cs="Courier New" w:eastAsia="Courier New" w:hAnsi="Courier New"/>
          <w:sz w:val="19"/>
          <w:szCs w:val="19"/>
        </w:rPr>
        <w:t xml:space="preserve">MACHINE 370</w:t>
      </w:r>
      <w:r>
        <w:rPr>
          <w:rFonts w:ascii="Times New Roman" w:cs="Times New Roman" w:eastAsia="Times New Roman" w:hAnsi="Times New Roman"/>
        </w:rPr>
        <w:t xml:space="preserve">, </w:t>
      </w:r>
      <w:r>
        <w:rPr>
          <w:rFonts w:ascii="Courier New" w:cs="Courier New" w:eastAsia="Courier New" w:hAnsi="Courier New"/>
          <w:sz w:val="19"/>
          <w:szCs w:val="19"/>
        </w:rPr>
        <w:t xml:space="preserve">MACHINE ESA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MACHINE 370, ESA PENDING</w:t>
      </w:r>
      <w:r>
        <w:rPr>
          <w:rFonts w:ascii="Times New Roman" w:cs="Times New Roman" w:eastAsia="Times New Roman" w:hAnsi="Times New Roman"/>
        </w:rPr>
        <w:t xml:space="preserve"> while an ESA/390 IPL is pending. </w:t>
      </w:r>
      <w:r>
        <w:rPr>
          <w:rFonts w:ascii="Courier New" w:cs="Courier New" w:eastAsia="Courier New" w:hAnsi="Courier New"/>
          <w:sz w:val="19"/>
          <w:szCs w:val="19"/>
        </w:rPr>
        <w:t xml:space="preserve">SET MACHINE Z</w:t>
      </w:r>
      <w:r>
        <w:rPr>
          <w:rFonts w:ascii="Times New Roman" w:cs="Times New Roman" w:eastAsia="Times New Roman" w:hAnsi="Times New Roman"/>
        </w:rPr>
        <w:t xml:space="preserve"> comes with milestone M9.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machine</w:t>
            </w:r>
          </w:p>
          <w:p>
            <w:pPr>
              <w:spacing w:after="0" w:line="228"/>
            </w:pPr>
            <w:r>
              <w:rPr>
                <w:rFonts w:ascii="Courier New" w:cs="Courier New" w:eastAsia="Courier New" w:hAnsi="Courier New"/>
                <w:sz w:val="17"/>
                <w:szCs w:val="17"/>
              </w:rPr>
              <w:t xml:space="preserve">MACHINE 370</w:t>
            </w:r>
          </w:p>
          <w:p>
            <w:pPr>
              <w:spacing w:after="0" w:line="228"/>
            </w:pPr>
            <w:r>
              <w:rPr>
                <w:rFonts w:ascii="Courier New" w:cs="Courier New" w:eastAsia="Courier New" w:hAnsi="Courier New"/>
                <w:sz w:val="17"/>
                <w:szCs w:val="17"/>
              </w:rPr>
              <w:t xml:space="preserve">cp set machine esa</w:t>
            </w:r>
          </w:p>
          <w:p>
            <w:pPr>
              <w:spacing w:after="0" w:line="228"/>
            </w:pPr>
            <w:r>
              <w:rPr>
                <w:rFonts w:ascii="Courier New" w:cs="Courier New" w:eastAsia="Courier New" w:hAnsi="Courier New"/>
                <w:sz w:val="17"/>
                <w:szCs w:val="17"/>
              </w:rPr>
              <w:t xml:space="preserve">cp q mach</w:t>
            </w:r>
          </w:p>
          <w:p>
            <w:pPr>
              <w:spacing w:after="0" w:line="228"/>
            </w:pPr>
            <w:r>
              <w:rPr>
                <w:rFonts w:ascii="Courier New" w:cs="Courier New" w:eastAsia="Courier New" w:hAnsi="Courier New"/>
                <w:sz w:val="17"/>
                <w:szCs w:val="17"/>
              </w:rPr>
              <w:t xml:space="preserve">MACHINE 370, ESA PENDING</w:t>
            </w:r>
          </w:p>
        </w:tc>
      </w:tr>
    </w:tbl>
    <w:p>
      <w:pPr>
        <w:spacing w:after="200" w:before="80"/>
      </w:pPr>
      <w:r>
        <w:rPr>
          <w:rFonts w:ascii="Arial" w:cs="Arial" w:eastAsia="Arial" w:hAnsi="Arial"/>
          <w:b/>
          <w:bCs/>
          <w:sz w:val="18"/>
          <w:szCs w:val="18"/>
        </w:rPr>
        <w:t xml:space="preserve">Figure 33. </w:t>
      </w:r>
      <w:r>
        <w:rPr>
          <w:rFonts w:ascii="Arial" w:cs="Arial" w:eastAsia="Arial" w:hAnsi="Arial"/>
          <w:sz w:val="18"/>
          <w:szCs w:val="18"/>
        </w:rPr>
        <w:t xml:space="preserve">QUERY MACHINE</w:t>
      </w:r>
    </w:p>
    <w:p>
      <w:pPr>
        <w:pStyle w:val="Heading2"/>
      </w:pPr>
      <w:r>
        <w:t xml:space="preserve">IPL</w:t>
      </w:r>
    </w:p>
    <w:p>
      <w:pPr>
        <w:spacing w:after="120"/>
      </w:pPr>
      <w:r>
        <w:rPr>
          <w:rFonts w:ascii="Times New Roman" w:cs="Times New Roman" w:eastAsia="Times New Roman" w:hAnsi="Times New Roman"/>
        </w:rPr>
        <w:t xml:space="preserve">As in VM/370, with three changes: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IPLs the disk at 250 as an ESA/390 machine; any other IPL by name gives a System/370 machine; an IPL of a device by a user who runs a shared named system is done with CLEAR.</w:t>
      </w:r>
    </w:p>
    <w:p>
      <w:pPr>
        <w:pStyle w:val="Heading2"/>
      </w:pPr>
      <w:r>
        <w:t xml:space="preserve">QUERY SET</w:t>
      </w:r>
    </w:p>
    <w:p>
      <w:pPr>
        <w:spacing w:after="120"/>
      </w:pPr>
      <w:r>
        <w:rPr>
          <w:rFonts w:ascii="Times New Roman" w:cs="Times New Roman" w:eastAsia="Times New Roman" w:hAnsi="Times New Roman"/>
        </w:rPr>
        <w:t xml:space="preserve">As in VM/370, with a fifth line: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 ESA/390 machine), </w:t>
      </w:r>
      <w:r>
        <w:rPr>
          <w:rFonts w:ascii="Courier New" w:cs="Courier New" w:eastAsia="Courier New" w:hAnsi="Courier New"/>
          <w:sz w:val="19"/>
          <w:szCs w:val="19"/>
        </w:rPr>
        <w:t xml:space="preserve">ESA PENDING</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given, takes effect at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set</w:t>
            </w:r>
          </w:p>
          <w:p>
            <w:pPr>
              <w:spacing w:after="0" w:line="228"/>
            </w:pPr>
            <w:r>
              <w:rPr>
                <w:rFonts w:ascii="Courier New" w:cs="Courier New" w:eastAsia="Courier New" w:hAnsi="Courier New"/>
                <w:sz w:val="17"/>
                <w:szCs w:val="17"/>
              </w:rPr>
              <w:t xml:space="preserve">MSG ON , WNG ON , EMSG TEXT, ACNT ON , RUN OFF</w:t>
            </w:r>
          </w:p>
          <w:p>
            <w:pPr>
              <w:spacing w:after="0" w:line="228"/>
            </w:pPr>
            <w:r>
              <w:rPr>
                <w:rFonts w:ascii="Courier New" w:cs="Courier New" w:eastAsia="Courier New" w:hAnsi="Courier New"/>
                <w:sz w:val="17"/>
                <w:szCs w:val="17"/>
              </w:rPr>
              <w:t xml:space="preserve">LINEDIT ON , TIMER ON  , ISAM OFF, ECMODE ON</w:t>
            </w:r>
          </w:p>
          <w:p>
            <w:pPr>
              <w:spacing w:after="0" w:line="228"/>
            </w:pPr>
            <w:r>
              <w:rPr>
                <w:rFonts w:ascii="Courier New" w:cs="Courier New" w:eastAsia="Courier New" w:hAnsi="Courier New"/>
                <w:sz w:val="17"/>
                <w:szCs w:val="17"/>
              </w:rPr>
              <w:t xml:space="preserve">ASSIST OFF           , PAGEX OFF, AUTOPOLL OFF</w:t>
            </w:r>
          </w:p>
          <w:p>
            <w:pPr>
              <w:spacing w:after="0" w:line="228"/>
            </w:pPr>
            <w:r>
              <w:rPr>
                <w:rFonts w:ascii="Courier New" w:cs="Courier New" w:eastAsia="Courier New" w:hAnsi="Courier New"/>
                <w:sz w:val="17"/>
                <w:szCs w:val="17"/>
              </w:rPr>
              <w:t xml:space="preserve">IMSG ON , SMSG OFF, AFFINITY NONE   , NOTRANS OFF</w:t>
            </w:r>
          </w:p>
          <w:p>
            <w:pPr>
              <w:spacing w:after="0" w:line="228"/>
            </w:pPr>
            <w:r>
              <w:rPr>
                <w:rFonts w:ascii="Courier New" w:cs="Courier New" w:eastAsia="Courier New" w:hAnsi="Courier New"/>
                <w:sz w:val="17"/>
                <w:szCs w:val="17"/>
              </w:rPr>
              <w:t xml:space="preserve">STBYPASS OFF , ESA PENDING</w:t>
            </w:r>
          </w:p>
        </w:tc>
      </w:tr>
    </w:tbl>
    <w:p>
      <w:pPr>
        <w:spacing w:after="200" w:before="80"/>
      </w:pPr>
      <w:r>
        <w:rPr>
          <w:rFonts w:ascii="Arial" w:cs="Arial" w:eastAsia="Arial" w:hAnsi="Arial"/>
          <w:b/>
          <w:bCs/>
          <w:sz w:val="18"/>
          <w:szCs w:val="18"/>
        </w:rPr>
        <w:t xml:space="preserve">Figure 34. </w:t>
      </w:r>
      <w:r>
        <w:rPr>
          <w:rFonts w:ascii="Arial" w:cs="Arial" w:eastAsia="Arial" w:hAnsi="Arial"/>
          <w:sz w:val="18"/>
          <w:szCs w:val="18"/>
        </w:rPr>
        <w:t xml:space="preserve">QUERY SET after SET ESA ON</w:t>
      </w:r>
    </w:p>
    <w:p>
      <w:pPr>
        <w:pStyle w:val="Heading2"/>
      </w:pPr>
      <w:r>
        <w:t xml:space="preserve">CHAT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[question] [(WAIT n BOT name LOUD]</w:t>
            </w:r>
          </w:p>
        </w:tc>
      </w:tr>
    </w:tbl>
    <w:p>
      <w:pPr>
        <w:spacing w:after="200" w:before="80"/>
      </w:pPr>
      <w:r>
        <w:rPr>
          <w:rFonts w:ascii="Arial" w:cs="Arial" w:eastAsia="Arial" w:hAnsi="Arial"/>
          <w:b/>
          <w:bCs/>
          <w:sz w:val="18"/>
          <w:szCs w:val="18"/>
        </w:rPr>
        <w:t xml:space="preserve">Figure 35. </w:t>
      </w:r>
      <w:r>
        <w:rPr>
          <w:rFonts w:ascii="Arial" w:cs="Arial" w:eastAsia="Arial" w:hAnsi="Arial"/>
          <w:sz w:val="18"/>
          <w:szCs w:val="18"/>
        </w:rPr>
        <w:t xml:space="preserve">CHAT EXEC</w:t>
      </w:r>
    </w:p>
    <w:p>
      <w:pPr>
        <w:spacing w:after="120"/>
      </w:pPr>
      <w:r>
        <w:rPr>
          <w:rFonts w:ascii="Times New Roman" w:cs="Times New Roman" w:eastAsia="Times New Roman" w:hAnsi="Times New Roman"/>
        </w:rPr>
        <w:t xml:space="preserve">On MAINT 19D. Sends the question to the CHATBOT service machine and types the answer; without a question it asks repeatedly until an empty line. </w:t>
      </w:r>
      <w:r>
        <w:rPr>
          <w:rFonts w:ascii="Times New Roman" w:cs="Times New Roman" w:eastAsia="Times New Roman" w:hAnsi="Times New Roman"/>
          <w:b/>
          <w:bCs/>
        </w:rPr>
        <w:t xml:space="preserve">WAIT</w:t>
      </w:r>
      <w:r>
        <w:rPr>
          <w:rFonts w:ascii="Times New Roman" w:cs="Times New Roman" w:eastAsia="Times New Roman" w:hAnsi="Times New Roman"/>
        </w:rPr>
        <w:t xml:space="preserve"> is the time to wait for the answer (default 60 seconds), </w:t>
      </w:r>
      <w:r>
        <w:rPr>
          <w:rFonts w:ascii="Times New Roman" w:cs="Times New Roman" w:eastAsia="Times New Roman" w:hAnsi="Times New Roman"/>
          <w:b/>
          <w:bCs/>
        </w:rPr>
        <w:t xml:space="preserve">BOT</w:t>
      </w:r>
      <w:r>
        <w:rPr>
          <w:rFonts w:ascii="Times New Roman" w:cs="Times New Roman" w:eastAsia="Times New Roman" w:hAnsi="Times New Roman"/>
        </w:rPr>
        <w:t xml:space="preserve"> another service machine, </w:t>
      </w:r>
      <w:r>
        <w:rPr>
          <w:rFonts w:ascii="Times New Roman" w:cs="Times New Roman" w:eastAsia="Times New Roman" w:hAnsi="Times New Roman"/>
          <w:b/>
          <w:bCs/>
        </w:rPr>
        <w:t xml:space="preserve">LOUD</w:t>
      </w:r>
      <w:r>
        <w:rPr>
          <w:rFonts w:ascii="Times New Roman" w:cs="Times New Roman" w:eastAsia="Times New Roman" w:hAnsi="Times New Roman"/>
        </w:rPr>
        <w:t xml:space="preserve"> shows the steps. Keep your reader empty of other files while you use it. Chapter 6.</w:t>
      </w:r>
    </w:p>
    <w:p>
      <w:pPr>
        <w:pStyle w:val="Heading2"/>
      </w:pPr>
      <w:r>
        <w:t xml:space="preserve">WAKEUP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[+hhmmss|+mmss|+ss] [(RDR QUIET]</w:t>
            </w:r>
          </w:p>
        </w:tc>
      </w:tr>
    </w:tbl>
    <w:p>
      <w:pPr>
        <w:spacing w:after="200" w:before="80"/>
      </w:pPr>
      <w:r>
        <w:rPr>
          <w:rFonts w:ascii="Arial" w:cs="Arial" w:eastAsia="Arial" w:hAnsi="Arial"/>
          <w:b/>
          <w:bCs/>
          <w:sz w:val="18"/>
          <w:szCs w:val="18"/>
        </w:rPr>
        <w:t xml:space="preserve">Figure 36. </w:t>
      </w:r>
      <w:r>
        <w:rPr>
          <w:rFonts w:ascii="Arial" w:cs="Arial" w:eastAsia="Arial" w:hAnsi="Arial"/>
          <w:sz w:val="18"/>
          <w:szCs w:val="18"/>
        </w:rPr>
        <w:t xml:space="preserve">WAKEUP</w:t>
      </w:r>
    </w:p>
    <w:p>
      <w:pPr>
        <w:spacing w:after="120"/>
      </w:pPr>
      <w:r>
        <w:rPr>
          <w:rFonts w:ascii="Times New Roman" w:cs="Times New Roman" w:eastAsia="Times New Roman" w:hAnsi="Times New Roman"/>
        </w:rPr>
        <w:t xml:space="preserve">On MAINT 19D (new; VM/370 had none). Waits until the interval has passed (return code 2) or, with </w:t>
      </w:r>
      <w:r>
        <w:rPr>
          <w:rFonts w:ascii="Times New Roman" w:cs="Times New Roman" w:eastAsia="Times New Roman" w:hAnsi="Times New Roman"/>
          <w:b/>
          <w:bCs/>
        </w:rPr>
        <w:t xml:space="preserve">RDR</w:t>
      </w:r>
      <w:r>
        <w:rPr>
          <w:rFonts w:ascii="Times New Roman" w:cs="Times New Roman" w:eastAsia="Times New Roman" w:hAnsi="Times New Roman"/>
        </w:rPr>
        <w:t xml:space="preserve">, until a file arrives in the virtual reader (return code 3); 24 means an invalid operand. A file already in the reader does not end the wait, so look at the reader first (</w:t>
      </w:r>
      <w:r>
        <w:rPr>
          <w:rFonts w:ascii="Courier New" w:cs="Courier New" w:eastAsia="Courier New" w:hAnsi="Courier New"/>
          <w:sz w:val="19"/>
          <w:szCs w:val="19"/>
        </w:rPr>
        <w:t xml:space="preserve">QUERY READER</w:t>
      </w:r>
      <w:r>
        <w:rPr>
          <w:rFonts w:ascii="Times New Roman" w:cs="Times New Roman" w:eastAsia="Times New Roman" w:hAnsi="Times New Roman"/>
        </w:rPr>
        <w:t xml:space="preserve">). WAKEUP sets </w:t>
      </w:r>
      <w:r>
        <w:rPr>
          <w:rFonts w:ascii="Courier New" w:cs="Courier New" w:eastAsia="Courier New" w:hAnsi="Courier New"/>
          <w:sz w:val="19"/>
          <w:szCs w:val="19"/>
        </w:rPr>
        <w:t xml:space="preserve">CP SET TIMER REAL</w:t>
      </w:r>
      <w:r>
        <w:rPr>
          <w:rFonts w:ascii="Times New Roman" w:cs="Times New Roman" w:eastAsia="Times New Roman" w:hAnsi="Times New Roman"/>
        </w:rPr>
        <w:t xml:space="preserve"> so that the interval timer runs while the machine waits. Service machines use it instead of polling.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+000005</w:t>
            </w:r>
          </w:p>
          <w:p>
            <w:pPr>
              <w:spacing w:after="0" w:line="228"/>
            </w:pPr>
            <w:r>
              <w:rPr>
                <w:rFonts w:ascii="Courier New" w:cs="Courier New" w:eastAsia="Courier New" w:hAnsi="Courier New"/>
                <w:sz w:val="17"/>
                <w:szCs w:val="17"/>
              </w:rPr>
              <w:t xml:space="preserve">Ready(00002);</w:t>
            </w:r>
          </w:p>
          <w:p>
            <w:pPr>
              <w:spacing w:after="0" w:line="228"/>
            </w:pPr>
            <w:r>
              <w:rPr>
                <w:rFonts w:ascii="Courier New" w:cs="Courier New" w:eastAsia="Courier New" w:hAnsi="Courier New"/>
                <w:sz w:val="17"/>
                <w:szCs w:val="17"/>
              </w:rPr>
              <w:t xml:space="preserve">wakeup +000500 (rdr</w:t>
            </w:r>
          </w:p>
          <w:p>
            <w:pPr>
              <w:spacing w:after="0" w:line="228"/>
            </w:pPr>
            <w:r>
              <w:rPr>
                <w:rFonts w:ascii="Courier New" w:cs="Courier New" w:eastAsia="Courier New" w:hAnsi="Courier New"/>
                <w:sz w:val="17"/>
                <w:szCs w:val="17"/>
              </w:rPr>
              <w:t xml:space="preserve">PUN FILE 0002 FROM CMSUSER  COPY 01 NOHOLD</w:t>
            </w:r>
          </w:p>
          <w:p>
            <w:pPr>
              <w:spacing w:after="0" w:line="228"/>
            </w:pPr>
            <w:r>
              <w:rPr>
                <w:rFonts w:ascii="Courier New" w:cs="Courier New" w:eastAsia="Courier New" w:hAnsi="Courier New"/>
                <w:sz w:val="17"/>
                <w:szCs w:val="17"/>
              </w:rPr>
              <w:t xml:space="preserve">Ready(00003);</w:t>
            </w:r>
          </w:p>
        </w:tc>
      </w:tr>
    </w:tbl>
    <w:p>
      <w:pPr>
        <w:spacing w:after="200" w:before="80"/>
      </w:pPr>
      <w:r>
        <w:rPr>
          <w:rFonts w:ascii="Arial" w:cs="Arial" w:eastAsia="Arial" w:hAnsi="Arial"/>
          <w:b/>
          <w:bCs/>
          <w:sz w:val="18"/>
          <w:szCs w:val="18"/>
        </w:rPr>
        <w:t xml:space="preserve">Figure 37. </w:t>
      </w:r>
      <w:r>
        <w:rPr>
          <w:rFonts w:ascii="Arial" w:cs="Arial" w:eastAsia="Arial" w:hAnsi="Arial"/>
          <w:sz w:val="18"/>
          <w:szCs w:val="18"/>
        </w:rPr>
        <w:t xml:space="preserve">WAKEUP</w:t>
      </w:r>
    </w:p>
    <w:p>
      <w:pPr>
        <w:pStyle w:val="Heading2"/>
      </w:pPr>
      <w:r>
        <w:t xml:space="preserve">FULIST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FULIST [fn [ft [fm]]]</w:t>
            </w:r>
          </w:p>
          <w:p>
            <w:pPr>
              <w:spacing w:after="0" w:line="228"/>
            </w:pPr>
            <w:r>
              <w:rPr>
                <w:rFonts w:ascii="Courier New" w:cs="Courier New" w:eastAsia="Courier New" w:hAnsi="Courier New"/>
                <w:sz w:val="17"/>
                <w:szCs w:val="17"/>
              </w:rPr>
              <w:t xml:space="preserve">FL [fn [ft [fm]]]</w:t>
            </w:r>
          </w:p>
        </w:tc>
      </w:tr>
    </w:tbl>
    <w:p>
      <w:pPr>
        <w:spacing w:after="200" w:before="80"/>
      </w:pPr>
      <w:r>
        <w:rPr>
          <w:rFonts w:ascii="Arial" w:cs="Arial" w:eastAsia="Arial" w:hAnsi="Arial"/>
          <w:b/>
          <w:bCs/>
          <w:sz w:val="18"/>
          <w:szCs w:val="18"/>
        </w:rPr>
        <w:t xml:space="preserve">Figure 38. </w:t>
      </w:r>
      <w:r>
        <w:rPr>
          <w:rFonts w:ascii="Arial" w:cs="Arial" w:eastAsia="Arial" w:hAnsi="Arial"/>
          <w:sz w:val="18"/>
          <w:szCs w:val="18"/>
        </w:rPr>
        <w:t xml:space="preserve">FULIST</w:t>
      </w:r>
    </w:p>
    <w:p>
      <w:pPr>
        <w:spacing w:after="120"/>
      </w:pPr>
      <w:r>
        <w:rPr>
          <w:rFonts w:ascii="Times New Roman" w:cs="Times New Roman" w:eastAsia="Times New Roman" w:hAnsi="Times New Roman"/>
        </w:rPr>
        <w:t xml:space="preserve">On MAINT 19D; a full-screen file list in the manner of IBM’s FILELIST, written in REXX with the REXX full-screen package; it runs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under the EC-mode CMS on 290. The default is </w:t>
      </w:r>
      <w:r>
        <w:rPr>
          <w:rFonts w:ascii="Courier New" w:cs="Courier New" w:eastAsia="Courier New" w:hAnsi="Courier New"/>
          <w:sz w:val="19"/>
          <w:szCs w:val="19"/>
        </w:rPr>
        <w:t xml:space="preserve">* * A</w:t>
      </w:r>
      <w:r>
        <w:rPr>
          <w:rFonts w:ascii="Times New Roman" w:cs="Times New Roman" w:eastAsia="Times New Roman" w:hAnsi="Times New Roman"/>
        </w:rPr>
        <w:t xml:space="preserve">. Each line is an input field: type a command over the start of a line and press Enter.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the command stands for the file (</w:t>
      </w:r>
      <w:r>
        <w:rPr>
          <w:rFonts w:ascii="Courier New" w:cs="Courier New" w:eastAsia="Courier New" w:hAnsi="Courier New"/>
          <w:sz w:val="19"/>
          <w:szCs w:val="19"/>
        </w:rPr>
        <w:t xml:space="preserve">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/n</w:t>
      </w:r>
      <w:r>
        <w:rPr>
          <w:rFonts w:ascii="Times New Roman" w:cs="Times New Roman" w:eastAsia="Times New Roman" w:hAnsi="Times New Roman"/>
        </w:rPr>
        <w:t xml:space="preserve">, </w:t>
      </w:r>
      <w:r>
        <w:rPr>
          <w:rFonts w:ascii="Courier New" w:cs="Courier New" w:eastAsia="Courier New" w:hAnsi="Courier New"/>
          <w:sz w:val="19"/>
          <w:szCs w:val="19"/>
        </w:rPr>
        <w:t xml:space="preserve">/t</w:t>
      </w:r>
      <w:r>
        <w:rPr>
          <w:rFonts w:ascii="Times New Roman" w:cs="Times New Roman" w:eastAsia="Times New Roman" w:hAnsi="Times New Roman"/>
        </w:rPr>
        <w:t xml:space="preserve">, </w:t>
      </w:r>
      <w:r>
        <w:rPr>
          <w:rFonts w:ascii="Courier New" w:cs="Courier New" w:eastAsia="Courier New" w:hAnsi="Courier New"/>
          <w:sz w:val="19"/>
          <w:szCs w:val="19"/>
        </w:rPr>
        <w:t xml:space="preserve">/m</w:t>
      </w:r>
      <w:r>
        <w:rPr>
          <w:rFonts w:ascii="Times New Roman" w:cs="Times New Roman" w:eastAsia="Times New Roman" w:hAnsi="Times New Roman"/>
        </w:rPr>
        <w:t xml:space="preserve"> for its parts; without a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 file is appended. Abbreviations: </w:t>
      </w:r>
      <w:r>
        <w:rPr>
          <w:rFonts w:ascii="Times New Roman" w:cs="Times New Roman" w:eastAsia="Times New Roman" w:hAnsi="Times New Roman"/>
          <w:b/>
          <w:bCs/>
        </w:rPr>
        <w:t xml:space="preserve">E</w:t>
      </w:r>
      <w:r>
        <w:rPr>
          <w:rFonts w:ascii="Times New Roman" w:cs="Times New Roman" w:eastAsia="Times New Roman" w:hAnsi="Times New Roman"/>
        </w:rPr>
        <w:t xml:space="preserve"> or </w:t>
      </w:r>
      <w:r>
        <w:rPr>
          <w:rFonts w:ascii="Times New Roman" w:cs="Times New Roman" w:eastAsia="Times New Roman" w:hAnsi="Times New Roman"/>
          <w:b/>
          <w:bCs/>
        </w:rPr>
        <w:t xml:space="preserve">X</w:t>
      </w:r>
      <w:r>
        <w:rPr>
          <w:rFonts w:ascii="Times New Roman" w:cs="Times New Roman" w:eastAsia="Times New Roman" w:hAnsi="Times New Roman"/>
        </w:rPr>
        <w:t xml:space="preserve"> edit (EE), </w:t>
      </w:r>
      <w:r>
        <w:rPr>
          <w:rFonts w:ascii="Times New Roman" w:cs="Times New Roman" w:eastAsia="Times New Roman" w:hAnsi="Times New Roman"/>
          <w:b/>
          <w:bCs/>
        </w:rPr>
        <w:t xml:space="preserve">B</w:t>
      </w:r>
      <w:r>
        <w:rPr>
          <w:rFonts w:ascii="Times New Roman" w:cs="Times New Roman" w:eastAsia="Times New Roman" w:hAnsi="Times New Roman"/>
        </w:rPr>
        <w:t xml:space="preserve"> browse (FSVIEW), </w:t>
      </w:r>
      <w:r>
        <w:rPr>
          <w:rFonts w:ascii="Times New Roman" w:cs="Times New Roman" w:eastAsia="Times New Roman" w:hAnsi="Times New Roman"/>
          <w:b/>
          <w:bCs/>
        </w:rPr>
        <w:t xml:space="preserve">D</w:t>
      </w:r>
      <w:r>
        <w:rPr>
          <w:rFonts w:ascii="Times New Roman" w:cs="Times New Roman" w:eastAsia="Times New Roman" w:hAnsi="Times New Roman"/>
        </w:rPr>
        <w:t xml:space="preserve"> discard (ERASE), </w:t>
      </w:r>
      <w:r>
        <w:rPr>
          <w:rFonts w:ascii="Times New Roman" w:cs="Times New Roman" w:eastAsia="Times New Roman" w:hAnsi="Times New Roman"/>
          <w:b/>
          <w:bCs/>
        </w:rPr>
        <w:t xml:space="preserve">=</w:t>
      </w:r>
      <w:r>
        <w:rPr>
          <w:rFonts w:ascii="Times New Roman" w:cs="Times New Roman" w:eastAsia="Times New Roman" w:hAnsi="Times New Roman"/>
        </w:rPr>
        <w:t xml:space="preserve"> repeats the last command. The status column shows </w:t>
      </w:r>
      <w:r>
        <w:rPr>
          <w:rFonts w:ascii="Courier New" w:cs="Courier New" w:eastAsia="Courier New" w:hAnsi="Courier New"/>
          <w:sz w:val="19"/>
          <w:szCs w:val="19"/>
        </w:rPr>
        <w:t xml:space="preserv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*rc</w:t>
      </w:r>
      <w:r>
        <w:rPr>
          <w:rFonts w:ascii="Times New Roman" w:cs="Times New Roman" w:eastAsia="Times New Roman" w:hAnsi="Times New Roman"/>
        </w:rPr>
        <w:t xml:space="preserve"> for each command run.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HELP FULIST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refresh the 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PF3, PF15</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PF4, PF5, PF6</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type, date (newest first), size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PF7, PF8</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page back, forward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PF9</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FULIST of all files with the name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PF10</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name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edit the file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cursor to the command line and back</w:t>
            </w:r>
          </w:p>
        </w:tc>
      </w:tr>
    </w:tbl>
    <w:p>
      <w:pPr>
        <w:spacing w:after="200" w:before="80"/>
      </w:pPr>
      <w:r>
        <w:rPr>
          <w:rFonts w:ascii="Arial" w:cs="Arial" w:eastAsia="Arial" w:hAnsi="Arial"/>
          <w:b/>
          <w:bCs/>
          <w:sz w:val="18"/>
          <w:szCs w:val="18"/>
        </w:rPr>
        <w:t xml:space="preserve">Figure 39. </w:t>
      </w:r>
      <w:r>
        <w:rPr>
          <w:rFonts w:ascii="Arial" w:cs="Arial" w:eastAsia="Arial" w:hAnsi="Arial"/>
          <w:sz w:val="18"/>
          <w:szCs w:val="18"/>
        </w:rPr>
        <w:t xml:space="preserve">FULIST keys</w:t>
      </w:r>
    </w:p>
    <w:p>
      <w:pPr>
        <w:spacing w:after="120"/>
      </w:pPr>
      <w:r>
        <w:rPr>
          <w:rFonts w:ascii="Times New Roman" w:cs="Times New Roman" w:eastAsia="Times New Roman" w:hAnsi="Times New Roman"/>
        </w:rPr>
        <w:t xml:space="preserve">On the command line (</w:t>
      </w:r>
      <w:r>
        <w:rPr>
          <w:rFonts w:ascii="Courier New" w:cs="Courier New" w:eastAsia="Courier New" w:hAnsi="Courier New"/>
          <w:sz w:val="19"/>
          <w:szCs w:val="19"/>
        </w:rPr>
        <w:t xml:space="preserve">====&gt;</w:t>
      </w:r>
      <w:r>
        <w:rPr>
          <w:rFonts w:ascii="Times New Roman" w:cs="Times New Roman" w:eastAsia="Times New Roman" w:hAnsi="Times New Roman"/>
        </w:rPr>
        <w:t xml:space="preserve">): QUIT, TOP, BOTTOM, REFRESH, SORT NAME|TYPE|DATE|SIZE, FULIST pattern, or any CMS or CP command.</w:t>
      </w:r>
    </w:p>
    <w:p>
      <w:pPr>
        <w:pStyle w:val="Heading2"/>
      </w:pPr>
      <w:r>
        <w:t xml:space="preserve">GLOBALV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group] SET|SETS|SETL|SETP name value</w:t>
            </w:r>
          </w:p>
          <w:p>
            <w:pPr>
              <w:spacing w:after="0" w:line="228"/>
            </w:pPr>
            <w:r>
              <w:rPr>
                <w:rFonts w:ascii="Courier New" w:cs="Courier New" w:eastAsia="Courier New" w:hAnsi="Courier New"/>
                <w:sz w:val="17"/>
                <w:szCs w:val="17"/>
              </w:rPr>
              <w:t xml:space="preserve">GLOBALV [SELECT group] PUT|PUTS|PUTL|PUTP name ...</w:t>
            </w:r>
          </w:p>
          <w:p>
            <w:pPr>
              <w:spacing w:after="0" w:line="228"/>
            </w:pPr>
            <w:r>
              <w:rPr>
                <w:rFonts w:ascii="Courier New" w:cs="Courier New" w:eastAsia="Courier New" w:hAnsi="Courier New"/>
                <w:sz w:val="17"/>
                <w:szCs w:val="17"/>
              </w:rPr>
              <w:t xml:space="preserve">GLOBALV [SELECT group] GET|STACK name ...</w:t>
            </w:r>
          </w:p>
          <w:p>
            <w:pPr>
              <w:spacing w:after="0" w:line="228"/>
            </w:pPr>
            <w:r>
              <w:rPr>
                <w:rFonts w:ascii="Courier New" w:cs="Courier New" w:eastAsia="Courier New" w:hAnsi="Courier New"/>
                <w:sz w:val="17"/>
                <w:szCs w:val="17"/>
              </w:rPr>
              <w:t xml:space="preserve">GLOBALV [SELECT group] LIST [name ...]|PURGE</w:t>
            </w:r>
          </w:p>
          <w:p>
            <w:pPr>
              <w:spacing w:after="0" w:line="228"/>
            </w:pPr>
            <w:r>
              <w:rPr>
                <w:rFonts w:ascii="Courier New" w:cs="Courier New" w:eastAsia="Courier New" w:hAnsi="Courier New"/>
                <w:sz w:val="17"/>
                <w:szCs w:val="17"/>
              </w:rPr>
              <w:t xml:space="preserve">GLOBALV GRPLIST</w:t>
            </w:r>
          </w:p>
        </w:tc>
      </w:tr>
    </w:tbl>
    <w:p>
      <w:pPr>
        <w:spacing w:after="200" w:before="80"/>
      </w:pPr>
      <w:r>
        <w:rPr>
          <w:rFonts w:ascii="Arial" w:cs="Arial" w:eastAsia="Arial" w:hAnsi="Arial"/>
          <w:b/>
          <w:bCs/>
          <w:sz w:val="18"/>
          <w:szCs w:val="18"/>
        </w:rPr>
        <w:t xml:space="preserve">Figure 40.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New; a subset of z/VM’s GLOBALV. Variables live in groups (UNNAMED unless SELECT names one). </w:t>
      </w:r>
      <w:r>
        <w:rPr>
          <w:rFonts w:ascii="Times New Roman" w:cs="Times New Roman" w:eastAsia="Times New Roman" w:hAnsi="Times New Roman"/>
          <w:b/>
          <w:bCs/>
        </w:rPr>
        <w:t xml:space="preserve">SET</w:t>
      </w:r>
      <w:r>
        <w:rPr>
          <w:rFonts w:ascii="Times New Roman" w:cs="Times New Roman" w:eastAsia="Times New Roman" w:hAnsi="Times New Roman"/>
        </w:rPr>
        <w:t xml:space="preserve"> keeps a value until the next IPL of CMS, </w:t>
      </w:r>
      <w:r>
        <w:rPr>
          <w:rFonts w:ascii="Times New Roman" w:cs="Times New Roman" w:eastAsia="Times New Roman" w:hAnsi="Times New Roman"/>
          <w:b/>
          <w:bCs/>
        </w:rPr>
        <w:t xml:space="preserve">SETS</w:t>
      </w:r>
      <w:r>
        <w:rPr>
          <w:rFonts w:ascii="Times New Roman" w:cs="Times New Roman" w:eastAsia="Times New Roman" w:hAnsi="Times New Roman"/>
        </w:rPr>
        <w:t xml:space="preserve"> also in </w:t>
      </w:r>
      <w:r>
        <w:rPr>
          <w:rFonts w:ascii="Courier New" w:cs="Courier New" w:eastAsia="Courier New" w:hAnsi="Courier New"/>
          <w:sz w:val="19"/>
          <w:szCs w:val="19"/>
        </w:rPr>
        <w:t xml:space="preserve">SESSION GLOBALV A</w:t>
      </w:r>
      <w:r>
        <w:rPr>
          <w:rFonts w:ascii="Times New Roman" w:cs="Times New Roman" w:eastAsia="Times New Roman" w:hAnsi="Times New Roman"/>
        </w:rPr>
        <w:t xml:space="preserve"> (erased at the next IPL), </w:t>
      </w:r>
      <w:r>
        <w:rPr>
          <w:rFonts w:ascii="Times New Roman" w:cs="Times New Roman" w:eastAsia="Times New Roman" w:hAnsi="Times New Roman"/>
          <w:b/>
          <w:bCs/>
        </w:rPr>
        <w:t xml:space="preserve">SETL</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LASTING GLOBALV A</w:t>
      </w:r>
      <w:r>
        <w:rPr>
          <w:rFonts w:ascii="Times New Roman" w:cs="Times New Roman" w:eastAsia="Times New Roman" w:hAnsi="Times New Roman"/>
        </w:rPr>
        <w:t xml:space="preserve"> (read again at every IPL), </w:t>
      </w:r>
      <w:r>
        <w:rPr>
          <w:rFonts w:ascii="Times New Roman" w:cs="Times New Roman" w:eastAsia="Times New Roman" w:hAnsi="Times New Roman"/>
          <w:b/>
          <w:bCs/>
        </w:rPr>
        <w:t xml:space="preserve">SETP</w:t>
      </w:r>
      <w:r>
        <w:rPr>
          <w:rFonts w:ascii="Times New Roman" w:cs="Times New Roman" w:eastAsia="Times New Roman" w:hAnsi="Times New Roman"/>
        </w:rPr>
        <w:t xml:space="preserve"> both. </w:t>
      </w:r>
      <w:r>
        <w:rPr>
          <w:rFonts w:ascii="Times New Roman" w:cs="Times New Roman" w:eastAsia="Times New Roman" w:hAnsi="Times New Roman"/>
          <w:b/>
          <w:bCs/>
        </w:rPr>
        <w:t xml:space="preserve">PUT</w:t>
      </w:r>
      <w:r>
        <w:rPr>
          <w:rFonts w:ascii="Times New Roman" w:cs="Times New Roman" w:eastAsia="Times New Roman" w:hAnsi="Times New Roman"/>
        </w:rPr>
        <w:t xml:space="preserve"> takes the values of the calling EXEC’s REXX variables, </w:t>
      </w:r>
      <w:r>
        <w:rPr>
          <w:rFonts w:ascii="Times New Roman" w:cs="Times New Roman" w:eastAsia="Times New Roman" w:hAnsi="Times New Roman"/>
          <w:b/>
          <w:bCs/>
        </w:rPr>
        <w:t xml:space="preserve">GET</w:t>
      </w:r>
      <w:r>
        <w:rPr>
          <w:rFonts w:ascii="Times New Roman" w:cs="Times New Roman" w:eastAsia="Times New Roman" w:hAnsi="Times New Roman"/>
        </w:rPr>
        <w:t xml:space="preserve"> sets them, </w:t>
      </w:r>
      <w:r>
        <w:rPr>
          <w:rFonts w:ascii="Times New Roman" w:cs="Times New Roman" w:eastAsia="Times New Roman" w:hAnsi="Times New Roman"/>
          <w:b/>
          <w:bCs/>
        </w:rPr>
        <w:t xml:space="preserve">STACK</w:t>
      </w:r>
      <w:r>
        <w:rPr>
          <w:rFonts w:ascii="Times New Roman" w:cs="Times New Roman" w:eastAsia="Times New Roman" w:hAnsi="Times New Roman"/>
        </w:rPr>
        <w:t xml:space="preserve"> puts values on the console stack. A null value drops a variable. Names up to 32 characters, values up to 255, 128 variables. GLOBALV is a nucleus extension, loaded at IPL by the system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fulist setl editor EE</w:t>
            </w:r>
          </w:p>
          <w:p>
            <w:pPr>
              <w:spacing w:after="0" w:line="228"/>
            </w:pPr>
            <w:r>
              <w:rPr>
                <w:rFonts w:ascii="Courier New" w:cs="Courier New" w:eastAsia="Courier New" w:hAnsi="Courier New"/>
                <w:sz w:val="17"/>
                <w:szCs w:val="17"/>
              </w:rPr>
              <w:t xml:space="preserve">globalv select fulist list</w:t>
            </w:r>
          </w:p>
          <w:p>
            <w:pPr>
              <w:spacing w:after="0" w:line="228"/>
            </w:pPr>
            <w:r>
              <w:rPr>
                <w:rFonts w:ascii="Courier New" w:cs="Courier New" w:eastAsia="Courier New" w:hAnsi="Courier New"/>
                <w:sz w:val="17"/>
                <w:szCs w:val="17"/>
              </w:rPr>
              <w:t xml:space="preserve">FULIST   EDITOR = EE</w:t>
            </w:r>
          </w:p>
        </w:tc>
      </w:tr>
    </w:tbl>
    <w:p>
      <w:pPr>
        <w:spacing w:after="200" w:before="80"/>
      </w:pPr>
      <w:r>
        <w:rPr>
          <w:rFonts w:ascii="Arial" w:cs="Arial" w:eastAsia="Arial" w:hAnsi="Arial"/>
          <w:b/>
          <w:bCs/>
          <w:sz w:val="18"/>
          <w:szCs w:val="18"/>
        </w:rPr>
        <w:t xml:space="preserve">Figure 41.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FULIST takes its editor and browser from the group FULIST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w:t>
      </w:r>
      <w:r>
        <w:rPr>
          <w:rFonts w:ascii="Courier New" w:cs="Courier New" w:eastAsia="Courier New" w:hAnsi="Courier New"/>
          <w:sz w:val="19"/>
          <w:szCs w:val="19"/>
        </w:rPr>
        <w:t xml:space="preserve">BROWSER</w:t>
      </w:r>
      <w:r>
        <w:rPr>
          <w:rFonts w:ascii="Times New Roman" w:cs="Times New Roman" w:eastAsia="Times New Roman" w:hAnsi="Times New Roman"/>
        </w:rPr>
        <w:t xml:space="preserve">) when they are set.</w:t>
      </w:r>
    </w:p>
    <w:p>
      <w:pPr>
        <w:pStyle w:val="Heading2"/>
      </w:pPr>
      <w:r>
        <w:t xml:space="preserve">LINUX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LINUX [DISK|READER]</w:t>
            </w:r>
          </w:p>
        </w:tc>
      </w:tr>
    </w:tbl>
    <w:p>
      <w:pPr>
        <w:spacing w:after="200" w:before="80"/>
      </w:pPr>
      <w:r>
        <w:rPr>
          <w:rFonts w:ascii="Arial" w:cs="Arial" w:eastAsia="Arial" w:hAnsi="Arial"/>
          <w:b/>
          <w:bCs/>
          <w:sz w:val="18"/>
          <w:szCs w:val="18"/>
        </w:rPr>
        <w:t xml:space="preserve">Figure 42. </w:t>
      </w:r>
      <w:r>
        <w:rPr>
          <w:rFonts w:ascii="Arial" w:cs="Arial" w:eastAsia="Arial" w:hAnsi="Arial"/>
          <w:sz w:val="18"/>
          <w:szCs w:val="18"/>
        </w:rPr>
        <w:t xml:space="preserve">LINUX EXEC</w:t>
      </w:r>
    </w:p>
    <w:p>
      <w:pPr>
        <w:spacing w:after="120"/>
      </w:pPr>
      <w:r>
        <w:rPr>
          <w:rFonts w:ascii="Times New Roman" w:cs="Times New Roman" w:eastAsia="Times New Roman" w:hAnsi="Times New Roman"/>
        </w:rPr>
        <w:t xml:space="preserve">On MAINT 19D. </w:t>
      </w:r>
      <w:r>
        <w:rPr>
          <w:rFonts w:ascii="Times New Roman" w:cs="Times New Roman" w:eastAsia="Times New Roman" w:hAnsi="Times New Roman"/>
          <w:b/>
          <w:bCs/>
        </w:rPr>
        <w:t xml:space="preserve">DISK</w:t>
      </w:r>
      <w:r>
        <w:rPr>
          <w:rFonts w:ascii="Times New Roman" w:cs="Times New Roman" w:eastAsia="Times New Roman" w:hAnsi="Times New Roman"/>
        </w:rPr>
        <w:t xml:space="preserve"> (the default)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Times New Roman" w:cs="Times New Roman" w:eastAsia="Times New Roman" w:hAnsi="Times New Roman"/>
          <w:b/>
          <w:bCs/>
        </w:rPr>
        <w:t xml:space="preserve">READER</w:t>
      </w:r>
      <w:r>
        <w:rPr>
          <w:rFonts w:ascii="Times New Roman" w:cs="Times New Roman" w:eastAsia="Times New Roman" w:hAnsi="Times New Roman"/>
        </w:rPr>
        <w:t xml:space="preserve"> punches </w:t>
      </w:r>
      <w:r>
        <w:rPr>
          <w:rFonts w:ascii="Courier New" w:cs="Courier New" w:eastAsia="Courier New" w:hAnsi="Courier New"/>
          <w:sz w:val="19"/>
          <w:szCs w:val="19"/>
        </w:rPr>
        <w:t xml:space="preserve">LINUX48 KERNEL1</w:t>
      </w:r>
      <w:r>
        <w:rPr>
          <w:rFonts w:ascii="Times New Roman" w:cs="Times New Roman" w:eastAsia="Times New Roman" w:hAnsi="Times New Roman"/>
        </w:rPr>
        <w:t xml:space="preserve">, </w:t>
      </w:r>
      <w:r>
        <w:rPr>
          <w:rFonts w:ascii="Courier New" w:cs="Courier New" w:eastAsia="Courier New" w:hAnsi="Courier New"/>
          <w:sz w:val="19"/>
          <w:szCs w:val="19"/>
        </w:rPr>
        <w:t xml:space="preserve">KERNEL2</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to the user’s reader, holding the other reader files, and IPLs the reader as an ESA/390 machine. Needs 64 MB and, for Debian, the devices listed in Chapter 5 under “What a Linux user needs”.</w:t>
      </w:r>
    </w:p>
    <w:p>
      <w:pPr>
        <w:pStyle w:val="Heading1"/>
        <w:pageBreakBefore/>
      </w:pPr>
      <w:r>
        <w:t xml:space="preserve">Appendix B. Contents of the Kit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Path</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vm370ce.conf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ESA/390 configuration, MAINSIZE 256, the CTC and 3390 lines for Linux</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disks/shadows/*_1.shadow</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VM/370plus system: CP nucleus, CMS, directory, user disks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disks/vm50-4.cckd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VM50-4 with the paging area record corrected</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disks/lnx190.cckd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Debian disk, a 3390-9 (after joining parts 6–12)</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README-VM370PLUS.txt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short form of this manual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vm370plus/linux/</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linux48.rdr, lxparm.rdr, lxparmram.rdr, kernel configuration, patches, initramfs sources, the Debian post-install script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vm370plus/m5f/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CMS runtime for cross-compiled 31-bit C programs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vm370plus/*.EXEC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*.C</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GCC31 EXEC, CRXMAKE EXEC, examples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vm370plus/chatbot/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CHATBOT service machine: source, data deck, the VM/370 changes (already installed on the system)</w:t>
            </w:r>
          </w:p>
        </w:tc>
      </w:tr>
    </w:tbl>
    <w:p>
      <w:pPr>
        <w:spacing w:after="200" w:before="80"/>
      </w:pPr>
      <w:r>
        <w:rPr>
          <w:rFonts w:ascii="Arial" w:cs="Arial" w:eastAsia="Arial" w:hAnsi="Arial"/>
          <w:b/>
          <w:bCs/>
          <w:sz w:val="18"/>
          <w:szCs w:val="18"/>
        </w:rPr>
        <w:t xml:space="preserve">Figure 43. </w:t>
      </w:r>
      <w:r>
        <w:rPr>
          <w:rFonts w:ascii="Arial" w:cs="Arial" w:eastAsia="Arial" w:hAnsi="Arial"/>
          <w:sz w:val="18"/>
          <w:szCs w:val="18"/>
        </w:rPr>
        <w:t xml:space="preserve">Kit contents</w:t>
      </w:r>
    </w:p>
    <w:p>
      <w:pPr>
        <w:pStyle w:val="Heading1"/>
        <w:pageBreakBefore/>
      </w:pPr>
      <w:r>
        <w:t xml:space="preserve">Appendix C. ESA/390 Deviations of the Virtual Machine</w:t>
      </w:r>
    </w:p>
    <w:p>
      <w:pPr>
        <w:spacing w:after="120"/>
      </w:pPr>
      <w:r>
        <w:rPr>
          <w:rFonts w:ascii="Times New Roman" w:cs="Times New Roman" w:eastAsia="Times New Roman" w:hAnsi="Times New Roman"/>
        </w:rPr>
        <w:t xml:space="preserve">The ESA/390 virtual machine is complete enough for Linux. Where it deviates from the architecture, the deviation is recorded in the project’s register (documents 39 and 40). The ones a user may notice:</w:t>
      </w:r>
    </w:p>
    <w:p>
      <w:pPr>
        <w:pStyle w:val="ListParagraph"/>
        <w:numPr>
          <w:ilvl w:val="0"/>
          <w:numId w:val="2"/>
        </w:numPr>
        <w:spacing w:after="60"/>
      </w:pPr>
      <w:r>
        <w:rPr>
          <w:rFonts w:ascii="Times New Roman" w:cs="Times New Roman" w:eastAsia="Times New Roman" w:hAnsi="Times New Roman"/>
        </w:rPr>
        <w:t xml:space="preserve">A format-1 channel program is converted to format 0 in place while it runs (any length; at most 32 TIC targets).</w:t>
      </w:r>
    </w:p>
    <w:p>
      <w:pPr>
        <w:pStyle w:val="ListParagraph"/>
        <w:numPr>
          <w:ilvl w:val="0"/>
          <w:numId w:val="2"/>
        </w:numPr>
        <w:spacing w:after="60"/>
      </w:pPr>
      <w:r>
        <w:rPr>
          <w:rFonts w:ascii="Times New Roman" w:cs="Times New Roman" w:eastAsia="Times New Roman" w:hAnsi="Times New Roman"/>
        </w:rPr>
        <w:t xml:space="preserve">No SCLP and no z/VM interfaces (DIAGNOSE codes of z/VM); Linux must be told </w:t>
      </w:r>
      <w:r>
        <w:rPr>
          <w:rFonts w:ascii="Courier New" w:cs="Courier New" w:eastAsia="Courier New" w:hAnsi="Courier New"/>
          <w:sz w:val="19"/>
          <w:szCs w:val="19"/>
        </w:rPr>
        <w:t xml:space="preserve">conmode=3215 condev=0x0009</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One processor; SIGP is answered for that processor only.</w:t>
      </w:r>
    </w:p>
    <w:p>
      <w:pPr>
        <w:pStyle w:val="ListParagraph"/>
        <w:numPr>
          <w:ilvl w:val="0"/>
          <w:numId w:val="2"/>
        </w:numPr>
        <w:spacing w:after="60"/>
      </w:pPr>
      <w:r>
        <w:rPr>
          <w:rFonts w:ascii="Times New Roman" w:cs="Times New Roman" w:eastAsia="Times New Roman" w:hAnsi="Times New Roman"/>
        </w:rPr>
        <w:t xml:space="preserve">Selector channels of an ESA/390 guest behave as block multiplexer channels.</w:t>
      </w:r>
    </w:p>
    <w:p>
      <w:pPr>
        <w:pStyle w:val="ListParagraph"/>
        <w:numPr>
          <w:ilvl w:val="0"/>
          <w:numId w:val="2"/>
        </w:numPr>
        <w:spacing w:after="60"/>
      </w:pPr>
      <w:r>
        <w:rPr>
          <w:rFonts w:ascii="Times New Roman" w:cs="Times New Roman" w:eastAsia="Times New Roman" w:hAnsi="Times New Roman"/>
        </w:rPr>
        <w:t xml:space="preserve">Linux’s machine-check handling is not exercised: CP presents no machine checks to the guest.</w:t>
      </w:r>
    </w:p>
    <w:p>
      <w:pPr>
        <w:pStyle w:val="Heading1"/>
        <w:pageBreakBefore/>
      </w:pPr>
      <w:r>
        <w:t xml:space="preserve">Appendix D. CP and CMS Command Tables</w:t>
      </w:r>
    </w:p>
    <w:p>
      <w:pPr>
        <w:spacing w:after="120"/>
      </w:pPr>
      <w:r>
        <w:rPr>
          <w:rFonts w:ascii="Times New Roman" w:cs="Times New Roman" w:eastAsia="Times New Roman" w:hAnsi="Times New Roman"/>
        </w:rPr>
        <w:t xml:space="preserve">These tables are generated from the system itself (</w:t>
      </w:r>
      <w:r>
        <w:rPr>
          <w:rFonts w:ascii="Courier New" w:cs="Courier New" w:eastAsia="Courier New" w:hAnsi="Courier New"/>
          <w:sz w:val="19"/>
          <w:szCs w:val="19"/>
        </w:rPr>
        <w:t xml:space="preserve">tools/cmdtables.py</w:t>
      </w:r>
      <w:r>
        <w:rPr>
          <w:rFonts w:ascii="Times New Roman" w:cs="Times New Roman" w:eastAsia="Times New Roman" w:hAnsi="Times New Roman"/>
        </w:rPr>
        <w:t xml:space="preserve">, document 50 in the repository): the CP commands from CP’s command table in DMKCFC, in the order CP searches it; the QUERY and SET operands from its operand lists; the CMS commands from the nucleus function table and from the MODULE and EXEC files on the system disks. </w:t>
      </w:r>
      <w:r>
        <w:rPr>
          <w:rFonts w:ascii="Times New Roman" w:cs="Times New Roman" w:eastAsia="Times New Roman" w:hAnsi="Times New Roman"/>
          <w:b/>
          <w:bCs/>
        </w:rPr>
        <w:t xml:space="preserve">Abbrev</w:t>
      </w:r>
      <w:r>
        <w:rPr>
          <w:rFonts w:ascii="Times New Roman" w:cs="Times New Roman" w:eastAsia="Times New Roman" w:hAnsi="Times New Roman"/>
        </w:rPr>
        <w:t xml:space="preserve"> is the shortest form CP accepts, </w:t>
      </w:r>
      <w:r>
        <w:rPr>
          <w:rFonts w:ascii="Times New Roman" w:cs="Times New Roman" w:eastAsia="Times New Roman" w:hAnsi="Times New Roman"/>
          <w:b/>
          <w:bCs/>
        </w:rPr>
        <w:t xml:space="preserve">Class</w:t>
      </w:r>
      <w:r>
        <w:rPr>
          <w:rFonts w:ascii="Times New Roman" w:cs="Times New Roman" w:eastAsia="Times New Roman" w:hAnsi="Times New Roman"/>
        </w:rPr>
        <w:t xml:space="preserve"> the privilege class (any: no class needed). </w:t>
      </w:r>
      <w:r>
        <w:rPr>
          <w:rFonts w:ascii="Times New Roman" w:cs="Times New Roman" w:eastAsia="Times New Roman" w:hAnsi="Times New Roman"/>
          <w:b/>
          <w:bCs/>
        </w:rPr>
        <w:t xml:space="preserve">+</w:t>
      </w:r>
      <w:r>
        <w:rPr>
          <w:rFonts w:ascii="Times New Roman" w:cs="Times New Roman" w:eastAsia="Times New Roman" w:hAnsi="Times New Roman"/>
        </w:rPr>
        <w:t xml:space="preserve"> marks a VM/370plus addition or change.</w:t>
      </w:r>
    </w:p>
    <w:p>
      <w:pPr>
        <w:pStyle w:val="Heading2"/>
      </w:pPr>
      <w:r>
        <w:t xml:space="preserve">CP commands</w:t>
      </w:r>
    </w:p>
    <w:p>
      <w:pPr>
        <w:spacing w:after="120"/>
      </w:pPr>
      <w:r>
        <w:rPr>
          <w:rFonts w:ascii="Times New Roman" w:cs="Times New Roman" w:eastAsia="Times New Roman" w:hAnsi="Times New Roman"/>
        </w:rPr>
        <w:t xml:space="preserve">From the </w:t>
      </w:r>
      <w:r>
        <w:rPr>
          <w:rFonts w:ascii="Courier New" w:cs="Courier New" w:eastAsia="Courier New" w:hAnsi="Courier New"/>
          <w:sz w:val="19"/>
          <w:szCs w:val="19"/>
        </w:rPr>
        <w:t xml:space="preserve">COMND</w:t>
      </w:r>
      <w:r>
        <w:rPr>
          <w:rFonts w:ascii="Times New Roman" w:cs="Times New Roman" w:eastAsia="Times New Roman" w:hAnsi="Times New Roman"/>
        </w:rPr>
        <w:t xml:space="preserve"> table in DMKCFC (CE source plus XA0054DK), in table order (CP searches it in this order, so an abbreviation goes to the first match). </w:t>
      </w:r>
      <w:r>
        <w:rPr>
          <w:rFonts w:ascii="Times New Roman" w:cs="Times New Roman" w:eastAsia="Times New Roman" w:hAnsi="Times New Roman"/>
          <w:i/>
          <w:iCs/>
        </w:rPr>
        <w:t xml:space="preserve">Abbrev</w:t>
      </w:r>
      <w:r>
        <w:rPr>
          <w:rFonts w:ascii="Times New Roman" w:cs="Times New Roman" w:eastAsia="Times New Roman" w:hAnsi="Times New Roman"/>
        </w:rPr>
        <w:t xml:space="preserve"> is the shortest accepted form; </w:t>
      </w:r>
      <w:r>
        <w:rPr>
          <w:rFonts w:ascii="Times New Roman" w:cs="Times New Roman" w:eastAsia="Times New Roman" w:hAnsi="Times New Roman"/>
          <w:i/>
          <w:iCs/>
        </w:rPr>
        <w:t xml:space="preserve">Class</w:t>
      </w:r>
      <w:r>
        <w:rPr>
          <w:rFonts w:ascii="Times New Roman" w:cs="Times New Roman" w:eastAsia="Times New Roman" w:hAnsi="Times New Roman"/>
        </w:rPr>
        <w:t xml:space="preserve"> is the privilege class (any = no class needed, also before LOGON).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Routine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DMKDIAL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a terminal to a multi-access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DMKVDAAT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attach a real device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enter CP (attention) from a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DMKCFDAD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an address stop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DMKCPVAC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create accounting records now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AUTOLOG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AUTOLO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DMKALGON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a virtual machine disconnected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BEGIN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DMKCFCBE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resume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BACKSPAC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DMKCSOBS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backspace a spooled printer or punch</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DMKCSUCH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change attributes of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CLOSE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close a virtual spool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DMKDIBCP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two virtual channel-to-channel adapters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DISPLAY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DMKCDBDI</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storage, registers, PSW, keys;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DEFINE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DMKDEFIN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define virtual storage or devices;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above 16 MB (to 256M)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DMKVDDDE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detach a real or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DISCONN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disconnect the terminal, keep the machine running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real (CP)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DRAIN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DMKCSODR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drain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ECHO</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DMKMSGEC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terminal echo test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EXTERNAL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EXT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DMKCPBEX</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external interrupt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ENABLE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FLUSH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cancel the current spool output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off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halt a real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CE: run a Hercules command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DMKCSQHL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hold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IPL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DMKCFGIP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IPL a device or a saved system;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sz w:val="19"/>
                <w:szCs w:val="19"/>
              </w:rPr>
              <w:t xml:space="preserve">: SET MACHINE ESA and IPL 250 (M7.10)</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DMKLNKIN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link to another user's minidisk</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DMKCSBLD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printer UCS/FCB buffer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DMKCSBVL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virtual printer FCB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DMKCFDLO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locate CP control blocks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DMKCPVLK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lock pages in real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LOGOFF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end the session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LOGOUT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MONITOR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DMKMCCCL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start/stop the system monitor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DMKMSGNH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 without header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MESSAGE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MSG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DMKNETWK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control 3270 and RSCS lines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DMKCPBNR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make a virtual device not ready</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ORDER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ORD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DMKCSVOR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reorder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PURGE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DMKCSVPU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purge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DMKCFCQU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query status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device end on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FREE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DMKCSQFR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release held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REPEAT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DMKCSORP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repeat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REQUEST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attention to the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REWIND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DMKCPBRW</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rewind a tape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DMKCPBSR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reset/clear/restart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DMKCFHSV</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save a named system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INDICATE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IND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DMKTHIEN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system load and user resource use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TRANSFER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DMKCSVTR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transfer spool files to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options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DMKCPRSH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shut the system down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SLEEP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put the virtual machine to sleep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single-space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SPOOL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DMKCSPSP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spooling options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DMKCDSTO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storage, registers, PSW;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DMKCSTAG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 file tags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DMKCFTRM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terminal characteristics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DMKTRACE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trace virtual machine events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DMKPECMD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PER tracing (CE)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DMKCPVUL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unlock pages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vary devices online/offline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VMDUMP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VMD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DMKVMDEP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in VMDUMP format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warning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WARNING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WNG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DMKMSGSM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special message (VMCF)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comment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bl>
    <w:p>
      <w:pPr>
        <w:spacing w:after="120"/>
      </w:pPr>
    </w:p>
    <w:p>
      <w:pPr>
        <w:pStyle w:val="Heading3"/>
      </w:pPr>
      <w:r>
        <w:t xml:space="preserve">QUERY operands</w:t>
      </w:r>
    </w:p>
    <w:p>
      <w:pPr>
        <w:spacing w:after="120"/>
      </w:pPr>
      <w:r>
        <w:rPr>
          <w:rFonts w:ascii="Times New Roman" w:cs="Times New Roman" w:eastAsia="Times New Roman" w:hAnsi="Times New Roman"/>
        </w:rPr>
        <w:t xml:space="preserve">From QRYLIST. The same word appears twice when classes B and G get different answers (B: the real device, G: the virtual one).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TDSK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PROCESSR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VIRTUAL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CHANNELS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FILES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line 5: ESA ON / PENDING / 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MACHINE 370 / ESA / 370, ESA PENDING (z/VM name)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NAMES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USERI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PRINTER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MAXIMUM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CPLEVEL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HDKCQA</w:t>
            </w:r>
          </w:p>
        </w:tc>
        <w:tc>
          <w:tcPr>
            <w:tcW w:type="dxa" w:w="4538"/>
            <w:tcMar>
              <w:top w:type="dxa" w:w="60"/>
              <w:left w:type="dxa" w:w="100"/>
              <w:bottom w:type="dxa" w:w="60"/>
              <w:right w:type="dxa" w:w="100"/>
            </w:tcMar>
          </w:tcPr>
          <w:p/>
        </w:tc>
      </w:tr>
    </w:tbl>
    <w:p>
      <w:pPr>
        <w:spacing w:after="120"/>
      </w:pPr>
    </w:p>
    <w:p>
      <w:pPr>
        <w:pStyle w:val="Heading3"/>
      </w:pPr>
      <w:r>
        <w:t xml:space="preserve">SET operands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NOTRANS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LINEDIT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AUTOPOLL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ON / OFF: ESA/390 architecture at the next IPL (M7)</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370 / XA / ESA (z/VM name; SET ESA is the synonym)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FAVORED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FAVOR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RECORD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STBYPASS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bl>
    <w:p>
      <w:pPr>
        <w:spacing w:after="120"/>
      </w:pPr>
    </w:p>
    <w:p>
      <w:pPr>
        <w:pStyle w:val="Heading2"/>
      </w:pPr>
      <w:r>
        <w:t xml:space="preserve">CMS commands</w:t>
      </w:r>
    </w:p>
    <w:p>
      <w:pPr>
        <w:pStyle w:val="Heading3"/>
      </w:pPr>
      <w:r>
        <w:t xml:space="preserve">In the nucleus</w:t>
      </w:r>
    </w:p>
    <w:p>
      <w:pPr>
        <w:spacing w:after="120"/>
      </w:pPr>
      <w:r>
        <w:rPr>
          <w:rFonts w:ascii="Times New Roman" w:cs="Times New Roman" w:eastAsia="Times New Roman" w:hAnsi="Times New Roman"/>
        </w:rPr>
        <w:t xml:space="preserve">From the JFUN table in DMSFNC (internal DMSxxx entries left out). Always available, no disk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700"/>
        <w:gridCol w:w="1700"/>
        <w:gridCol w:w="6238"/>
      </w:tblGrid>
      <w:tr>
        <w:trPr>
          <w:cantSplit/>
          <w:tblHeader/>
        </w:trPr>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Entry</w:t>
            </w:r>
          </w:p>
        </w:tc>
        <w:tc>
          <w:tcPr>
            <w:tcW w:type="dxa" w:w="62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DMSCAT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stack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punch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CMSTIME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GETCLK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time of day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CONREAD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console read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console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DMSCPF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DEBUG</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DMSDBG</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debug environment</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DESBUF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DMSCITDB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clear the console stack</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DROPBUF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drop stack buffers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erase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EXEC</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DMSEXC</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run an EXEC</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FETCH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fetch a DOS phase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close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GENMOD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generate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IDENTIFY</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DMSIDE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user, node and time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INCLUDE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more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MAKEBUF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DMSBUFMK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new console stack buffer</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NUCEXT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DMSSNXNU</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nucleus extensions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position in a file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DMSPIO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record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RETURN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return to CMS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SENTRIES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number of stacked lines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DMSLDRA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start a loaded program</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is a file there?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STATE, writable disks only</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SUBCOM</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DMSSNXSB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subcommand environments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subset (CMS-only commands)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DMSFREES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get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DMSFRETS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free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tape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TRAP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DMSITET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trap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TYPLIN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type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VMNET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NETCMD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VNET/RSCS interface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devices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with wait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WRBUF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write a record (program call)</w:t>
            </w:r>
          </w:p>
        </w:tc>
      </w:tr>
    </w:tbl>
    <w:p>
      <w:pPr>
        <w:spacing w:after="120"/>
      </w:pPr>
    </w:p>
    <w:p>
      <w:pPr>
        <w:pStyle w:val="Heading3"/>
      </w:pPr>
      <w:r>
        <w:t xml:space="preserve">MODULE files on S (190, the CMS system disk)</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ACCESS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access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AMSERV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VSAM access method services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ASMAHL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High Level Assembler-compatible assembler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ASSEMBLE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assembler (IFOX00)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ASSGN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assign DOS logical units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CMSBATCH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CMS batch facility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COMPARE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compare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COPYFILE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copy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DDR</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DASD dump/restore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DIRECT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CP directory program</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DISK</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DISK DUMP / LOAD via the punch/reader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DLBL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 DOS/VSAM label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EDIT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CMS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EDMAIN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EDIT main module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I/O (disk, reader, CP)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FILEDEF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an OS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FORMAT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format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MACLIB/TXTLIB/LOADLIB search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HNDINT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handle interrupts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DOS assignments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LKED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linkage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macro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MOVEFILE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move data between devices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PRINT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print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punch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query CMS settings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READCARD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read a reader file to 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RELEASE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release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RENAME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rename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CMS options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SORT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sort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SYNONYM</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command synonyms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TAPE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TXTLIB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text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TYPE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type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UPDATE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apply update decks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VMFPLC2</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load/dump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ZAP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patch modules</w:t>
            </w:r>
          </w:p>
        </w:tc>
      </w:tr>
    </w:tbl>
    <w:p>
      <w:pPr>
        <w:spacing w:after="120"/>
      </w:pPr>
    </w:p>
    <w:p>
      <w:pPr>
        <w:spacing w:after="120"/>
      </w:pPr>
      <w:r>
        <w:rPr>
          <w:rFonts w:ascii="Times New Roman" w:cs="Times New Roman" w:eastAsia="Times New Roman" w:hAnsi="Times New Roman"/>
        </w:rPr>
        <w:t xml:space="preserve">Also: CKSHRSEG, CPEREP, DMSEXT, DMSOVS, DMSVPD, DOSLIB, DOSLKED, DSERV, DUMPSCAN, GEN3705, GENDIRT, GENIMAGE, HNDSVC, IFLDUMP, IFOX00, IFOX01, IFOX02, IFOX03, IFOX04, IFOX05, IFOX06, IFOX07, IFOX11, IFOX21, IFOX31, IFOX41, IFOX42, IFOX51, IFOX61, IFOX62, IMAGELIB, LISTDS, MODMAP, NCPDUMP, NUCXDROP, NUCXMAP, NUCXTEXT, OPTION, PROB, PSERV, RENUM, RESLIB, RSERV, RXLOCFN, SAVENCP, SEGMENT, SETKEY, SSERV, STAT, SUMMARY, SVCTRACE, TAPEMAC, TAPPDS, VMFDATE, VMFDUMP, VMFDUMP2, VMFLOAD, VRSIZE.</w:t>
      </w:r>
    </w:p>
    <w:p>
      <w:pPr>
        <w:pStyle w:val="Heading3"/>
      </w:pPr>
      <w:r>
        <w:t xml:space="preserve">EXEC files on S (190, the CMS system disk)</w:t>
      </w:r>
    </w:p>
    <w:p>
      <w:pPr>
        <w:spacing w:after="120"/>
      </w:pPr>
      <w:r>
        <w:rPr>
          <w:rFonts w:ascii="Times New Roman" w:cs="Times New Roman" w:eastAsia="Times New Roman" w:hAnsi="Times New Roman"/>
        </w:rPr>
        <w:t xml:space="preserve">$DUP, $MOVE, CMSXGEN, CPEREP, DOSPLI, ESERV, FCOBOL, GENERATE, IVP, PRB, RUN, SYSPROF, VMFASM, VMFMAC.</w:t>
      </w:r>
    </w:p>
    <w:p>
      <w:pPr>
        <w:pStyle w:val="Heading3"/>
      </w:pPr>
      <w:r>
        <w:t xml:space="preserve">MODULE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RXBVM8</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cREXX VM (native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UNHEX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hex text to binary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WAKEUP</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wait for a reader file or a time (rc 2 time, 3 reader)</w:t>
            </w:r>
          </w:p>
        </w:tc>
      </w:tr>
    </w:tbl>
    <w:p>
      <w:pPr>
        <w:spacing w:after="120"/>
      </w:pPr>
    </w:p>
    <w:p>
      <w:pPr>
        <w:pStyle w:val="Heading3"/>
      </w:pPr>
      <w:r>
        <w:t xml:space="preserve">EXEC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CHAT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ask the CHATBOT service machine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synonym of FULIST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FULIST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full-screen file list in the manner of FILELIST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HELP (19D copy)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HELPFS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full-screen HELP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IPL the Debian disk (</w:t>
            </w:r>
            <w:r>
              <w:rPr>
                <w:rFonts w:ascii="Courier New" w:cs="Courier New" w:eastAsia="Courier New" w:hAnsi="Courier New"/>
                <w:sz w:val="19"/>
                <w:szCs w:val="19"/>
              </w:rPr>
              <w:t xml:space="preserve">LINUX</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sz w:val="19"/>
                <w:szCs w:val="19"/>
              </w:rPr>
              <w:t xml:space="preserve">)</w:t>
            </w:r>
          </w:p>
        </w:tc>
      </w:tr>
    </w:tbl>
    <w:p>
      <w:pPr>
        <w:spacing w:after="120"/>
      </w:pPr>
    </w:p>
    <w:p>
      <w:pPr>
        <w:pStyle w:val="Heading3"/>
      </w:pPr>
      <w:r>
        <w:t xml:space="preserve">MODULE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BWBASIC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Bywater 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DIFF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diff</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EE editor (full screen)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FSLIST / FSVIEW</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FLEX</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flex</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G</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HEXDUMP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hex 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MINIUNZ</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unzip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MINIZIP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PLI</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PL/I</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SCRIPT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SCRIPT text formatter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sed</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VMARC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VMARC archives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bl>
    <w:p>
      <w:pPr>
        <w:spacing w:after="120"/>
      </w:pPr>
    </w:p>
    <w:p>
      <w:pPr>
        <w:spacing w:after="120"/>
      </w:pPr>
      <w:r>
        <w:rPr>
          <w:rFonts w:ascii="Times New Roman" w:cs="Times New Roman" w:eastAsia="Times New Roman" w:hAnsi="Times New Roman"/>
        </w:rPr>
        <w:t xml:space="preserve">Also: ASMPOBJ, ASSIST, BLOCKTAP, CHECK380, CLRSCRN, CLS, CMP, CPYFIL, DIFF3, DIR, EMIT, FLIST4PK, FLISTREP, FLISTREV, FORTGMOD, FORTRANG, FSCTL, FSQRY, FSRDTEST, FSRDTSTS, GCC370, GCC380, GCCCSECT, GCIC, IEKAA00, IEYALL, IEYEXT, IEYFORT, IEYGEN, IEYPAR, IEYUNF, IKFCBL00, IND$FILD, IND$FILS, MATCH, MVSENDEC, MVSUNZIP, NAMCSECT, OLDLISTF, OSSORT, PATCH, PDPTEST, PL360VM, PLCT, REXXEC2, RUNPARM, RXFNCMGR, RXUSERFN, SCAN, SDIFF, SFBROWSE, TAPEMAP, VMARC370, WAITC, XCOMPARE, XRUNPARM, YATA.</w:t>
      </w:r>
    </w:p>
    <w:p>
      <w:pPr>
        <w:pStyle w:val="Heading3"/>
      </w:pPr>
      <w:r>
        <w:t xml:space="preserve">EXEC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COBOL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COBOL (IKFCBL00)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CE full-screen file list (FLISTREP/REV)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for CMS (C)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compile and run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mail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Pascal/VS-style compiler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RECEIVE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receive a reader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REXXTRY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try REXX statements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SENDFILE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a file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 (extended)</w:t>
            </w:r>
          </w:p>
        </w:tc>
      </w:tr>
    </w:tbl>
    <w:p>
      <w:pPr>
        <w:spacing w:after="120"/>
      </w:pPr>
    </w:p>
    <w:p>
      <w:pPr>
        <w:spacing w:after="120"/>
      </w:pPr>
      <w:r>
        <w:rPr>
          <w:rFonts w:ascii="Times New Roman" w:cs="Times New Roman" w:eastAsia="Times New Roman" w:hAnsi="Times New Roman"/>
        </w:rPr>
        <w:t xml:space="preserve">Also: ASSIST, BOOGIE, CKFSTYPE, CLOAD, DISCOMM, DROP, EXPLOIT, GCCSEG, GCOMD, GENFORTG, GFILE1, GIMME, HEXPRINT, PASC370, PASCOMP, PASFORM, PASLINK, PASRUN, PASRUNC, PASRUNS, PLCT, REXXCPS, REXXTEST, RUNGCIC, SYSPROFB, SYSPROFX.</w:t>
      </w:r>
    </w:p>
    <w:p>
      <w:pPr>
        <w:pStyle w:val="Heading3"/>
      </w:pPr>
      <w:r>
        <w:t xml:space="preserve">Nucleus extensions loaded at IPL</w:t>
      </w:r>
    </w:p>
    <w:p>
      <w:pPr>
        <w:spacing w:after="120"/>
      </w:pPr>
      <w:r>
        <w:rPr>
          <w:rFonts w:ascii="Times New Roman" w:cs="Times New Roman" w:eastAsia="Times New Roman" w:hAnsi="Times New Roman"/>
        </w:rPr>
        <w:t xml:space="preserve">Loaded by the system profile (SYSPROFX EXEC on 19E) from TEXT files, so they are commands like the nucleus functions, resident until the next IPL of CMS.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GLOBALV</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global variables, in the manner of z/VM GLOBALV (SET/SETS/SETL/SETP, PUT*, GET, STACK, LIST, PURGE, GRPLIST)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HIGHSTOR</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storage above 16 MB for the EC-mode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GCC run-time library (CE)</w:t>
            </w:r>
          </w:p>
        </w:tc>
      </w:tr>
    </w:tbl>
    <w:p>
      <w:pPr>
        <w:spacing w:after="120"/>
      </w:pPr>
    </w:p>
    <w:p>
      <w:pPr>
        <w:spacing w:after="120"/>
      </w:pPr>
      <w:r>
        <w:rPr>
          <w:rFonts w:ascii="Times New Roman" w:cs="Times New Roman" w:eastAsia="Times New Roman" w:hAnsi="Times New Roman"/>
        </w:rPr>
        <w:t xml:space="preserve">CP: DEFINE CPU / NIC / LAN / VSWITCH / MDISK, QUERY FRAMES, QUERY NSS, IUCV. CMS: XEDIT (THE), RDRLIST, NOTE / TELL, PIPE, NUCXLOAD.</w:t>
      </w:r>
    </w:p>
    <w:sectPr>
      <w:headerReference w:type="default" r:id="rId7"/>
      <w:footerReference w:type="default" r:id="rId8"/>
      <w:pgSz w:w="11906" w:h="16838" w:orient="portrait"/>
      <w:pgMar w:top="1300"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sz w:val="16"/>
        <w:szCs w:val="16"/>
      </w:rPr>
      <w:t xml:space="preserve">VMP-0001-0</w:t>
    </w:r>
    <w:r>
      <w:rPr>
        <w:rFonts w:ascii="Arial" w:cs="Arial" w:eastAsia="Arial" w:hAnsi="Arial"/>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sz w:val="16"/>
        <w:szCs w:val="16"/>
      </w:rPr>
      <w:t xml:space="preserve">VM/370plus Introduction, Installation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97"/>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18" w:space="6"/>
      </w:pBdr>
      <w:spacing w:after="360" w:before="0"/>
      <w:outlineLvl w:val="0"/>
    </w:pPr>
    <w:rPr>
      <w:rFonts w:ascii="Arial" w:cs="Arial" w:eastAsia="Arial" w:hAnsi="Arial"/>
      <w:b/>
      <w:bCs/>
      <w:sz w:val="36"/>
      <w:szCs w:val="36"/>
    </w:rPr>
  </w:style>
  <w:style w:type="paragraph" w:styleId="Heading2">
    <w:name w:val="Heading 2"/>
    <w:basedOn w:val="Normal"/>
    <w:next w:val="Normal"/>
    <w:qFormat/>
    <w:pPr>
      <w:keepNext/>
      <w:spacing w:after="140" w:before="320"/>
      <w:outlineLvl w:val="1"/>
    </w:pPr>
    <w:rPr>
      <w:rFonts w:ascii="Arial" w:cs="Arial" w:eastAsia="Arial" w:hAnsi="Arial"/>
      <w:b/>
      <w:bCs/>
      <w:sz w:val="26"/>
      <w:szCs w:val="26"/>
    </w:rPr>
  </w:style>
  <w:style w:type="paragraph" w:styleId="Heading3">
    <w:name w:val="Heading 3"/>
    <w:basedOn w:val="Normal"/>
    <w:next w:val="Normal"/>
    <w:qFormat/>
    <w:pPr>
      <w:keepNext/>
      <w:spacing w:after="100" w:before="22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VM/370plus Introduction, Installation and User’s Guide</dc:title>
  <dc:creator>VM/370plus project</dc:creator>
  <cp:lastModifiedBy>Un-named</cp:lastModifiedBy>
  <cp:revision>1</cp:revision>
  <dcterms:created xsi:type="dcterms:W3CDTF">2026-10-11T00:05:59.944Z</dcterms:created>
  <dcterms:modified xsi:type="dcterms:W3CDTF">2026-10-11T00:05:59.944Z</dcterms:modified>
</cp:coreProperties>
</file>

<file path=docProps/custom.xml><?xml version="1.0" encoding="utf-8"?>
<Properties xmlns="http://schemas.openxmlformats.org/officeDocument/2006/custom-properties" xmlns:vt="http://schemas.openxmlformats.org/officeDocument/2006/docPropsVTypes"/>
</file>