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8, updated 13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3</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6</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8</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14</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SQLSERV</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spool bridge: LXCALL</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PHONE and MQTT</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TELL</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 REXX packages</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17</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19</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Pascal</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APL</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 names in C programs</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23</w:t>
      </w:r>
    </w:p>
    <w:p>
      <w:pPr>
        <w:tabs>
          <w:tab w:val="right" w:pos="9638" w:leader="dot"/>
        </w:tabs>
        <w:spacing w:after="20" w:before="160"/>
        <w:ind w:left="0"/>
      </w:pPr>
      <w:r>
        <w:rPr>
          <w:rFonts w:ascii="Arial" w:cs="Arial" w:eastAsia="Arial" w:hAnsi="Arial"/>
          <w:b/>
          <w:bCs/>
          <w:sz w:val="21"/>
          <w:szCs w:val="21"/>
        </w:rPr>
        <w:t xml:space="preserve">Chapter 9. Documents and Printing</w:t>
      </w:r>
      <w:r>
        <w:rPr>
          <w:rFonts w:ascii="Arial" w:cs="Arial" w:eastAsia="Arial" w:hAnsi="Arial"/>
          <w:b/>
          <w:bCs/>
          <w:sz w:val="21"/>
          <w:szCs w:val="21"/>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BOOKIE: BookMaster markup</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LaTeX</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PostScript</w:t>
      </w:r>
      <w:r>
        <w:rPr>
          <w:rFonts w:ascii="Times New Roman" w:cs="Times New Roman" w:eastAsia="Times New Roman" w:hAnsi="Times New Roman"/>
          <w:b w:val="false"/>
          <w:bCs w:val="false"/>
          <w:sz w:val="20"/>
          <w:szCs w:val="20"/>
        </w:rPr>
        <w:t xml:space="preserve">	25</w:t>
      </w:r>
    </w:p>
    <w:p>
      <w:pPr>
        <w:tabs>
          <w:tab w:val="right" w:pos="9638" w:leader="dot"/>
        </w:tabs>
        <w:spacing w:after="20" w:before="160"/>
        <w:ind w:left="0"/>
      </w:pPr>
      <w:r>
        <w:rPr>
          <w:rFonts w:ascii="Arial" w:cs="Arial" w:eastAsia="Arial" w:hAnsi="Arial"/>
          <w:b/>
          <w:bCs/>
          <w:sz w:val="21"/>
          <w:szCs w:val="21"/>
        </w:rPr>
        <w:t xml:space="preserve">Chapter 10. Restrictions and Known Problems</w:t>
      </w:r>
      <w:r>
        <w:rPr>
          <w:rFonts w:ascii="Arial" w:cs="Arial" w:eastAsia="Arial" w:hAnsi="Arial"/>
          <w:b/>
          <w:bCs/>
          <w:sz w:val="21"/>
          <w:szCs w:val="21"/>
        </w:rPr>
        <w:t xml:space="preserve">	27</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GZIP</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TERSE, UNTERSE</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 SQLSERV</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LXCALL, PHONE, MQTT</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 BOOKIE, LATEX, PSPRINT</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31</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32</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33</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38</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spool bridge to Linux services (LXCALL, PHONE, MQTT, TELL), RXPIP,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the language disk and what is on it: GCC 13 for C and C++, GnuCOBOL, COBOL with OO, PL/I, Python, SQLite and SQLSERV, Pascal, APL, xBase, Smalltalk, ZIP and TERSE.</w:t>
      </w:r>
    </w:p>
    <w:p>
      <w:pPr>
        <w:pStyle w:val="ListParagraph"/>
        <w:numPr>
          <w:ilvl w:val="0"/>
          <w:numId w:val="2"/>
        </w:numPr>
        <w:spacing w:after="60"/>
      </w:pPr>
      <w:r>
        <w:rPr>
          <w:rFonts w:ascii="Times New Roman" w:cs="Times New Roman" w:eastAsia="Times New Roman" w:hAnsi="Times New Roman"/>
          <w:b/>
          <w:bCs/>
        </w:rPr>
        <w:t xml:space="preserve">Chapter 9, Documents and Printing</w:t>
      </w:r>
      <w:r>
        <w:rPr>
          <w:rFonts w:ascii="Times New Roman" w:cs="Times New Roman" w:eastAsia="Times New Roman" w:hAnsi="Times New Roman"/>
        </w:rPr>
        <w:t xml:space="preserve">, describes TROFF, BOOKIE (BookMaster markup), LaTeX and how PostScript reaches a printer.</w:t>
      </w:r>
    </w:p>
    <w:p>
      <w:pPr>
        <w:pStyle w:val="ListParagraph"/>
        <w:numPr>
          <w:ilvl w:val="0"/>
          <w:numId w:val="2"/>
        </w:numPr>
        <w:spacing w:after="60"/>
      </w:pPr>
      <w:r>
        <w:rPr>
          <w:rFonts w:ascii="Times New Roman" w:cs="Times New Roman" w:eastAsia="Times New Roman" w:hAnsi="Times New Roman"/>
          <w:b/>
          <w:bCs/>
        </w:rPr>
        <w:t xml:space="preserve">Chapter 10,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13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(Chapter 6): messages between CMS users, and between CMS and Linux users (</w:t>
      </w:r>
      <w:r>
        <w:rPr>
          <w:rFonts w:ascii="Courier New" w:cs="Courier New" w:eastAsia="Courier New" w:hAnsi="Courier New"/>
          <w:sz w:val="19"/>
          <w:szCs w:val="19"/>
        </w:rPr>
        <w:t xml:space="preserve">TELL user AT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on Linux). The bridge and document EXECs are on MAINT’s 19D disk, so they work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 REXX EXEC with eight or more arguments no longer ends CMS in small machines: the GCCLIB segment was saved from an older library and has been saved again (I-277).</w:t>
      </w:r>
    </w:p>
    <w:p>
      <w:pPr>
        <w:pStyle w:val="ListParagraph"/>
        <w:numPr>
          <w:ilvl w:val="0"/>
          <w:numId w:val="2"/>
        </w:numPr>
        <w:spacing w:after="60"/>
      </w:pPr>
      <w:r>
        <w:rPr>
          <w:rFonts w:ascii="Times New Roman" w:cs="Times New Roman" w:eastAsia="Times New Roman" w:hAnsi="Times New Roman"/>
          <w:b/>
          <w:bCs/>
        </w:rPr>
        <w:t xml:space="preserve">13 October 2026.</w:t>
      </w:r>
      <w:r>
        <w:rPr>
          <w:rFonts w:ascii="Times New Roman" w:cs="Times New Roman" w:eastAsia="Times New Roman" w:hAnsi="Times New Roman"/>
        </w:rPr>
        <w:t xml:space="preserve"> The spool bridge (Chapter 6): CMS users call Linux services with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w:t>
      </w:r>
      <w:r>
        <w:rPr>
          <w:rFonts w:ascii="Times New Roman" w:cs="Times New Roman" w:eastAsia="Times New Roman" w:hAnsi="Times New Roman"/>
        </w:rPr>
        <w:t xml:space="preserve"> (Asterisk) and </w:t>
      </w:r>
      <w:r>
        <w:rPr>
          <w:rFonts w:ascii="Courier New" w:cs="Courier New" w:eastAsia="Courier New" w:hAnsi="Courier New"/>
          <w:sz w:val="19"/>
          <w:szCs w:val="19"/>
        </w:rPr>
        <w:t xml:space="preserve">MQTT</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brings REXX packages from the rexxpository repository to CMS. Documents and printing (new Chapter 9): </w:t>
      </w:r>
      <w:r>
        <w:rPr>
          <w:rFonts w:ascii="Courier New" w:cs="Courier New" w:eastAsia="Courier New" w:hAnsi="Courier New"/>
          <w:sz w:val="19"/>
          <w:szCs w:val="19"/>
        </w:rPr>
        <w:t xml:space="preserve">TROFF</w:t>
      </w:r>
      <w:r>
        <w:rPr>
          <w:rFonts w:ascii="Times New Roman" w:cs="Times New Roman" w:eastAsia="Times New Roman" w:hAnsi="Times New Roman"/>
        </w:rPr>
        <w:t xml:space="preserve"> (groff), </w:t>
      </w:r>
      <w:r>
        <w:rPr>
          <w:rFonts w:ascii="Courier New" w:cs="Courier New" w:eastAsia="Courier New" w:hAnsi="Courier New"/>
          <w:sz w:val="19"/>
          <w:szCs w:val="19"/>
        </w:rPr>
        <w:t xml:space="preserve">BOOKIE</w:t>
      </w:r>
      <w:r>
        <w:rPr>
          <w:rFonts w:ascii="Times New Roman" w:cs="Times New Roman" w:eastAsia="Times New Roman" w:hAnsi="Times New Roman"/>
        </w:rPr>
        <w:t xml:space="preserve"> (our BookMaster-compatible formatter, which formats this Guide on VM/370plus), </w:t>
      </w:r>
      <w:r>
        <w:rPr>
          <w:rFonts w:ascii="Courier New" w:cs="Courier New" w:eastAsia="Courier New" w:hAnsi="Courier New"/>
          <w:sz w:val="19"/>
          <w:szCs w:val="19"/>
        </w:rPr>
        <w:t xml:space="preserve">LATEX</w:t>
      </w:r>
      <w:r>
        <w:rPr>
          <w:rFonts w:ascii="Times New Roman" w:cs="Times New Roman" w:eastAsia="Times New Roman" w:hAnsi="Times New Roman"/>
        </w:rPr>
        <w:t xml:space="preserve"> (TeX Live 2023), Ghostscript, and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to a real printer. An ESA/390 guest reading the virtual reader to its end no longer waits forever (I-276).</w:t>
      </w:r>
    </w:p>
    <w:p>
      <w:pPr>
        <w:pStyle w:val="ListParagraph"/>
        <w:numPr>
          <w:ilvl w:val="0"/>
          <w:numId w:val="2"/>
        </w:numPr>
        <w:spacing w:after="60"/>
      </w:pPr>
      <w:r>
        <w:rPr>
          <w:rFonts w:ascii="Times New Roman" w:cs="Times New Roman" w:eastAsia="Times New Roman" w:hAnsi="Times New Roman"/>
          <w:b/>
          <w:bCs/>
        </w:rPr>
        <w:t xml:space="preserve">12 October 2026, evening (kit build 8).</w:t>
      </w:r>
      <w:r>
        <w:rPr>
          <w:rFonts w:ascii="Times New Roman" w:cs="Times New Roman" w:eastAsia="Times New Roman" w:hAnsi="Times New Roman"/>
        </w:rPr>
        <w:t xml:space="preserve"> The language disk VMLANG (MAINT 19F,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carries every compiler and tool of Chapter 8; AUTOLOG1 attaches it at IPL. New on CMS: COBOL with OO (</w:t>
      </w:r>
      <w:r>
        <w:rPr>
          <w:rFonts w:ascii="Courier New" w:cs="Courier New" w:eastAsia="Courier New" w:hAnsi="Courier New"/>
          <w:sz w:val="19"/>
          <w:szCs w:val="19"/>
        </w:rPr>
        <w:t xml:space="preserve">COBX</w:t>
      </w:r>
      <w:r>
        <w:rPr>
          <w:rFonts w:ascii="Times New Roman" w:cs="Times New Roman" w:eastAsia="Times New Roman" w:hAnsi="Times New Roman"/>
        </w:rPr>
        <w:t xml:space="preserve">), xBase and Smalltalk as C programs, the SQLSERV service machine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Stanford Pascal (</w:t>
      </w:r>
      <w:r>
        <w:rPr>
          <w:rFonts w:ascii="Courier New" w:cs="Courier New" w:eastAsia="Courier New" w:hAnsi="Courier New"/>
          <w:sz w:val="19"/>
          <w:szCs w:val="19"/>
        </w:rPr>
        <w:t xml:space="preserve">PCPAS</w:t>
      </w:r>
      <w:r>
        <w:rPr>
          <w:rFonts w:ascii="Times New Roman" w:cs="Times New Roman" w:eastAsia="Times New Roman" w:hAnsi="Times New Roman"/>
        </w:rPr>
        <w:t xml:space="preserve">, </w:t>
      </w:r>
      <w:r>
        <w:rPr>
          <w:rFonts w:ascii="Courier New" w:cs="Courier New" w:eastAsia="Courier New" w:hAnsi="Courier New"/>
          <w:sz w:val="19"/>
          <w:szCs w:val="19"/>
        </w:rPr>
        <w:t xml:space="preserve">PCRUN</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TERSE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UNTERSE</w:t>
      </w:r>
      <w:r>
        <w:rPr>
          <w:rFonts w:ascii="Times New Roman" w:cs="Times New Roman" w:eastAsia="Times New Roman" w:hAnsi="Times New Roman"/>
        </w:rPr>
        <w:t xml:space="preserve">. C programs see real CMS file dates, </w:t>
      </w:r>
      <w:r>
        <w:rPr>
          <w:rFonts w:ascii="Courier New" w:cs="Courier New" w:eastAsia="Courier New" w:hAnsi="Courier New"/>
          <w:sz w:val="19"/>
          <w:szCs w:val="19"/>
        </w:rPr>
        <w:t xml:space="preserve">/tmp</w:t>
      </w:r>
      <w:r>
        <w:rPr>
          <w:rFonts w:ascii="Times New Roman" w:cs="Times New Roman" w:eastAsia="Times New Roman" w:hAnsi="Times New Roman"/>
        </w:rPr>
        <w:t xml:space="preserve"> files and FILEDEF-style names. Debian carries APL, COBOL, PL/I, xBase and Smalltalk with their tests.</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larger minidisks (EDF, 4 KB blocks) under the EC-mode CMS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with GCC380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compiler, assembler and VM work; the library does not build yet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TDISK; CP leftovers; GCC 13 C/C++, GnuCOBOL, COBOL with OO, PL/I, Python, SQLite + SQLSERV, Pascal, APL, xBase, ZIP, TERSE on CMS; the language disk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 (next)</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Guest LAN and the BORDER firewall; CMS sockets and httpd; MQ and MQTT; ooRexx 5; AI gateway; the spool bridge to Linux services (Asterisk, MQTT); RXPIP (REXX packages); NJE; mail; TELL</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Java, NetRexx); FreeSWITCH; Node-RED; Docker, QEMU, Bochs; CFSERV; kit build 10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64 MB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twelve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6–12</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seven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15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spacing w:after="120"/>
      </w:pPr>
      <w:r>
        <w:rPr>
          <w:rFonts w:ascii="Times New Roman" w:cs="Times New Roman" w:eastAsia="Times New Roman" w:hAnsi="Times New Roman"/>
        </w:rPr>
        <w:t xml:space="preserve">Join the language disk the same way (kit parts 14 and 15): </w:t>
      </w:r>
      <w:r>
        <w:rPr>
          <w:rFonts w:ascii="Courier New" w:cs="Courier New" w:eastAsia="Courier New" w:hAnsi="Courier New"/>
          <w:sz w:val="19"/>
          <w:szCs w:val="19"/>
        </w:rPr>
        <w:t xml:space="preserve">JOINLANG.CMD</w:t>
      </w:r>
      <w:r>
        <w:rPr>
          <w:rFonts w:ascii="Times New Roman" w:cs="Times New Roman" w:eastAsia="Times New Roman" w:hAnsi="Times New Roman"/>
        </w:rPr>
        <w:t xml:space="preserve"> on Windows or </w:t>
      </w:r>
      <w:r>
        <w:rPr>
          <w:rFonts w:ascii="Courier New" w:cs="Courier New" w:eastAsia="Courier New" w:hAnsi="Courier New"/>
          <w:sz w:val="19"/>
          <w:szCs w:val="19"/>
        </w:rPr>
        <w:t xml:space="preserve">sh joinlang.sh</w:t>
      </w:r>
      <w:r>
        <w:rPr>
          <w:rFonts w:ascii="Times New Roman" w:cs="Times New Roman" w:eastAsia="Times New Roman" w:hAnsi="Times New Roman"/>
        </w:rPr>
        <w:t xml:space="preserve"> on Linux and WSL2 gives </w:t>
      </w:r>
      <w:r>
        <w:rPr>
          <w:rFonts w:ascii="Courier New" w:cs="Courier New" w:eastAsia="Courier New" w:hAnsi="Courier New"/>
          <w:sz w:val="19"/>
          <w:szCs w:val="19"/>
        </w:rPr>
        <w:t xml:space="preserve">disks/lang.cckd</w:t>
      </w:r>
      <w:r>
        <w:rPr>
          <w:rFonts w:ascii="Times New Roman" w:cs="Times New Roman" w:eastAsia="Times New Roman" w:hAnsi="Times New Roman"/>
        </w:rPr>
        <w:t xml:space="preserve">, the 3380 at address 182 that holds MAINT 19F (see Chapter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JOINLANG.CMD</w:t>
            </w:r>
          </w:p>
          <w:p>
            <w:pPr>
              <w:spacing w:after="0" w:line="228"/>
            </w:pPr>
            <w:r>
              <w:rPr>
                <w:rFonts w:ascii="Courier New" w:cs="Courier New" w:eastAsia="Courier New" w:hAnsi="Courier New"/>
                <w:sz w:val="17"/>
                <w:szCs w:val="17"/>
              </w:rPr>
              <w:t xml:space="preserve">Language disk joined: disks\lang.cckd</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Joining the language disk (Windows)</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Debian on VM/370plus</w:t>
      </w:r>
    </w:p>
    <w:p>
      <w:pPr>
        <w:pStyle w:val="Heading3"/>
      </w:pPr>
      <w:r>
        <w:t xml:space="preserve">Languages on Debian</w:t>
      </w:r>
    </w:p>
    <w:p>
      <w:pPr>
        <w:spacing w:after="120"/>
      </w:pPr>
      <w:r>
        <w:rPr>
          <w:rFonts w:ascii="Times New Roman" w:cs="Times New Roman" w:eastAsia="Times New Roman" w:hAnsi="Times New Roman"/>
        </w:rPr>
        <w:t xml:space="preserve">Besides GNU C, Python and Regina, the C89 interpreters and translators of the VM/370plus languages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(COBOL with OO, mikebeer/cobol: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gcc -I/usr/local/share/cobol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 prog.pli</w:t>
      </w:r>
      <w:r>
        <w:rPr>
          <w:rFonts w:ascii="Times New Roman" w:cs="Times New Roman" w:eastAsia="Times New Roman" w:hAnsi="Times New Roman"/>
        </w:rPr>
        <w:t xml:space="preserve"> translates and compiles),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(xBase)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 (Smalltalk: </w:t>
      </w:r>
      <w:r>
        <w:rPr>
          <w:rFonts w:ascii="Courier New" w:cs="Courier New" w:eastAsia="Courier New" w:hAnsi="Courier New"/>
          <w:sz w:val="19"/>
          <w:szCs w:val="19"/>
        </w:rPr>
        <w:t xml:space="preserve">stc -L /usr/local/share/vmtests/smalltalk/lib prog.st</w:t>
      </w:r>
      <w:r>
        <w:rPr>
          <w:rFonts w:ascii="Times New Roman" w:cs="Times New Roman" w:eastAsia="Times New Roman" w:hAnsi="Times New Roman"/>
        </w:rPr>
        <w:t xml:space="preserve">). </w:t>
      </w:r>
      <w:r>
        <w:rPr>
          <w:rFonts w:ascii="Courier New" w:cs="Courier New" w:eastAsia="Courier New" w:hAnsi="Courier New"/>
          <w:sz w:val="19"/>
          <w:szCs w:val="19"/>
        </w:rPr>
        <w:t xml:space="preserve">sh /usr/local/share/vmtests/runall.sh</w:t>
      </w:r>
      <w:r>
        <w:rPr>
          <w:rFonts w:ascii="Times New Roman" w:cs="Times New Roman" w:eastAsia="Times New Roman" w:hAnsi="Times New Roman"/>
        </w:rPr>
        <w:t xml:space="preserve"> runs their test suites (APL 34, COBOL 20, PL/I 39, xBase 7, Smalltalk 22 tests).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SQLSERV</w:t>
      </w:r>
    </w:p>
    <w:p>
      <w:pPr>
        <w:spacing w:after="120"/>
      </w:pPr>
      <w:r>
        <w:rPr>
          <w:rFonts w:ascii="Times New Roman" w:cs="Times New Roman" w:eastAsia="Times New Roman" w:hAnsi="Times New Roman"/>
        </w:rPr>
        <w:t xml:space="preserve">SQLSERV, the SQLite service machine, is in service: see Chapter 8, SQLite. It is the model for the service machines below: a request is a file punched to the machine, the answer is punched back to the sender.</w:t>
      </w:r>
    </w:p>
    <w:p>
      <w:pPr>
        <w:pStyle w:val="Heading2"/>
      </w:pPr>
      <w:r>
        <w:t xml:space="preserve">The spool bridge: LXCALL</w:t>
      </w:r>
    </w:p>
    <w:p>
      <w:pPr>
        <w:spacing w:after="120"/>
      </w:pPr>
      <w:r>
        <w:rPr>
          <w:rFonts w:ascii="Times New Roman" w:cs="Times New Roman" w:eastAsia="Times New Roman" w:hAnsi="Times New Roman"/>
        </w:rPr>
        <w:t xml:space="preserve">The spool bridge gives CMS users the services of the Debian guest through the same protocol as SQLSERV and CHATBOT. </w:t>
      </w:r>
      <w:r>
        <w:rPr>
          <w:rFonts w:ascii="Courier New" w:cs="Courier New" w:eastAsia="Courier New" w:hAnsi="Courier New"/>
          <w:sz w:val="19"/>
          <w:szCs w:val="19"/>
        </w:rPr>
        <w:t xml:space="preserve">vmspoold</w:t>
      </w:r>
      <w:r>
        <w:rPr>
          <w:rFonts w:ascii="Times New Roman" w:cs="Times New Roman" w:eastAsia="Times New Roman" w:hAnsi="Times New Roman"/>
        </w:rPr>
        <w:t xml:space="preserve">, a daemon in the Debian guest, reads its virtual reader, runs the requested service and punches the answer back to the sender. The guest is MAINT unless </w:t>
      </w:r>
      <w:r>
        <w:rPr>
          <w:rFonts w:ascii="Courier New" w:cs="Courier New" w:eastAsia="Courier New" w:hAnsi="Courier New"/>
          <w:sz w:val="19"/>
          <w:szCs w:val="19"/>
        </w:rPr>
        <w:t xml:space="preserve">GLOBALV SELECT LXCALL SET SERVER userid</w:t>
      </w:r>
      <w:r>
        <w:rPr>
          <w:rFonts w:ascii="Times New Roman" w:cs="Times New Roman" w:eastAsia="Times New Roman" w:hAnsi="Times New Roman"/>
        </w:rPr>
        <w:t xml:space="preserve"> names another.</w:t>
      </w:r>
    </w:p>
    <w:p>
      <w:pPr>
        <w:spacing w:after="120"/>
      </w:pPr>
      <w:r>
        <w:rPr>
          <w:rFonts w:ascii="Courier New" w:cs="Courier New" w:eastAsia="Courier New" w:hAnsi="Courier New"/>
          <w:sz w:val="19"/>
          <w:szCs w:val="19"/>
        </w:rPr>
        <w:t xml:space="preserve">LXCALL service [arguments]</w:t>
      </w:r>
      <w:r>
        <w:rPr>
          <w:rFonts w:ascii="Times New Roman" w:cs="Times New Roman" w:eastAsia="Times New Roman" w:hAnsi="Times New Roman"/>
        </w:rPr>
        <w:t xml:space="preserve"> sends a request and shows the answer, which is also kept as </w:t>
      </w:r>
      <w:r>
        <w:rPr>
          <w:rFonts w:ascii="Courier New" w:cs="Courier New" w:eastAsia="Courier New" w:hAnsi="Courier New"/>
          <w:sz w:val="19"/>
          <w:szCs w:val="19"/>
        </w:rPr>
        <w:t xml:space="preserve">LXCALL RESULT A</w:t>
      </w:r>
      <w:r>
        <w:rPr>
          <w:rFonts w:ascii="Times New Roman" w:cs="Times New Roman" w:eastAsia="Times New Roman" w:hAnsi="Times New Roman"/>
        </w:rPr>
        <w:t xml:space="preserve"> (its first line is </w:t>
      </w:r>
      <w:r>
        <w:rPr>
          <w:rFonts w:ascii="Courier New" w:cs="Courier New" w:eastAsia="Courier New" w:hAnsi="Courier New"/>
          <w:sz w:val="19"/>
          <w:szCs w:val="19"/>
        </w:rPr>
        <w:t xml:space="preserve">VMSPOOL RC n</w:t>
      </w:r>
      <w:r>
        <w:rPr>
          <w:rFonts w:ascii="Times New Roman" w:cs="Times New Roman" w:eastAsia="Times New Roman" w:hAnsi="Times New Roman"/>
        </w:rPr>
        <w:t xml:space="preserve">); the return code of LXCALL is that of the service, 404 if there is no such service. Options: </w:t>
      </w:r>
      <w:r>
        <w:rPr>
          <w:rFonts w:ascii="Courier New" w:cs="Courier New" w:eastAsia="Courier New" w:hAnsi="Courier New"/>
          <w:sz w:val="19"/>
          <w:szCs w:val="19"/>
        </w:rPr>
        <w:t xml:space="preserve">(FILE fn ft fm</w:t>
      </w:r>
      <w:r>
        <w:rPr>
          <w:rFonts w:ascii="Times New Roman" w:cs="Times New Roman" w:eastAsia="Times New Roman" w:hAnsi="Times New Roman"/>
        </w:rPr>
        <w:t xml:space="preserve"> sends a file as the input of the service,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(WAIT n</w:t>
      </w:r>
      <w:r>
        <w:rPr>
          <w:rFonts w:ascii="Times New Roman" w:cs="Times New Roman" w:eastAsia="Times New Roman" w:hAnsi="Times New Roman"/>
        </w:rPr>
        <w:t xml:space="preserve"> (seconds, default 900), </w:t>
      </w:r>
      <w:r>
        <w:rPr>
          <w:rFonts w:ascii="Courier New" w:cs="Courier New" w:eastAsia="Courier New" w:hAnsi="Courier New"/>
          <w:sz w:val="19"/>
          <w:szCs w:val="19"/>
        </w:rPr>
        <w:t xml:space="preserve">(NOTYPE</w:t>
      </w:r>
      <w:r>
        <w:rPr>
          <w:rFonts w:ascii="Times New Roman" w:cs="Times New Roman" w:eastAsia="Times New Roman" w:hAnsi="Times New Roman"/>
        </w:rPr>
        <w:t xml:space="preserve">. A service is any executable in </w:t>
      </w:r>
      <w:r>
        <w:rPr>
          <w:rFonts w:ascii="Courier New" w:cs="Courier New" w:eastAsia="Courier New" w:hAnsi="Courier New"/>
          <w:sz w:val="19"/>
          <w:szCs w:val="19"/>
        </w:rPr>
        <w:t xml:space="preserve">/etc/vmspool.d</w:t>
      </w:r>
      <w:r>
        <w:rPr>
          <w:rFonts w:ascii="Times New Roman" w:cs="Times New Roman" w:eastAsia="Times New Roman" w:hAnsi="Times New Roman"/>
        </w:rPr>
        <w:t xml:space="preserve"> of the guest; </w:t>
      </w:r>
      <w:r>
        <w:rPr>
          <w:rFonts w:ascii="Courier New" w:cs="Courier New" w:eastAsia="Courier New" w:hAnsi="Courier New"/>
          <w:sz w:val="19"/>
          <w:szCs w:val="19"/>
        </w:rPr>
        <w:t xml:space="preserve">echo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sys</w:t>
      </w:r>
      <w:r>
        <w:rPr>
          <w:rFonts w:ascii="Times New Roman" w:cs="Times New Roman" w:eastAsia="Times New Roman" w:hAnsi="Times New Roman"/>
        </w:rPr>
        <w:t xml:space="preserve"> are there to try the bridge.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lxcall sys</w:t>
            </w:r>
          </w:p>
          <w:p>
            <w:pPr>
              <w:spacing w:after="0" w:line="228"/>
            </w:pPr>
            <w:r>
              <w:rPr>
                <w:rFonts w:ascii="Courier New" w:cs="Courier New" w:eastAsia="Courier New" w:hAnsi="Courier New"/>
                <w:sz w:val="17"/>
                <w:szCs w:val="17"/>
              </w:rPr>
              <w:t xml:space="preserve">Linux vm370plus 4.0.0+ #8 Tue Oct 13 00:11:13 UTC 2026 s390 GNU/Linux</w:t>
            </w:r>
          </w:p>
          <w:p>
            <w:pPr>
              <w:spacing w:after="0" w:line="228"/>
            </w:pPr>
            <w:r>
              <w:rPr>
                <w:rFonts w:ascii="Courier New" w:cs="Courier New" w:eastAsia="Courier New" w:hAnsi="Courier New"/>
                <w:sz w:val="17"/>
                <w:szCs w:val="17"/>
              </w:rPr>
              <w:t xml:space="preserve"> 01:26:49 up 10 min,  1 user,  load average: 0.93, 1.75, 1.15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A Linux service called from CMS</w:t>
      </w:r>
    </w:p>
    <w:p>
      <w:pPr>
        <w:pStyle w:val="Heading2"/>
      </w:pPr>
      <w:r>
        <w:t xml:space="preserve">PHONE and MQTT</w:t>
      </w:r>
    </w:p>
    <w:p>
      <w:pPr>
        <w:spacing w:after="120"/>
      </w:pPr>
      <w:r>
        <w:rPr>
          <w:rFonts w:ascii="Courier New" w:cs="Courier New" w:eastAsia="Courier New" w:hAnsi="Courier New"/>
          <w:sz w:val="19"/>
          <w:szCs w:val="19"/>
        </w:rPr>
        <w:t xml:space="preserve">PHONE STATUS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CHANNELS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PEERS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CALL ext [context]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PHONE HANGUP channel</w:t>
      </w:r>
      <w:r>
        <w:rPr>
          <w:rFonts w:ascii="Times New Roman" w:cs="Times New Roman" w:eastAsia="Times New Roman" w:hAnsi="Times New Roman"/>
        </w:rPr>
        <w:t xml:space="preserve"> reach the Asterisk PBX in the Debian guest.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publishes a message (or, with </w:t>
      </w:r>
      <w:r>
        <w:rPr>
          <w:rFonts w:ascii="Courier New" w:cs="Courier New" w:eastAsia="Courier New" w:hAnsi="Courier New"/>
          <w:sz w:val="19"/>
          <w:szCs w:val="19"/>
        </w:rPr>
        <w:t xml:space="preserve">(FILE fn ft</w:t>
      </w:r>
      <w:r>
        <w:rPr>
          <w:rFonts w:ascii="Times New Roman" w:cs="Times New Roman" w:eastAsia="Times New Roman" w:hAnsi="Times New Roman"/>
        </w:rPr>
        <w:t xml:space="preserve">, each line of a file) to the mosquitto broker;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waits for n messages. The broker can be another one: </w:t>
      </w:r>
      <w:r>
        <w:rPr>
          <w:rFonts w:ascii="Courier New" w:cs="Courier New" w:eastAsia="Courier New" w:hAnsi="Courier New"/>
          <w:sz w:val="19"/>
          <w:szCs w:val="19"/>
        </w:rPr>
        <w:t xml:space="preserve">MQTT_HOST</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/etc/vmspool.d/mqtt.conf</w:t>
      </w:r>
      <w:r>
        <w:rPr>
          <w:rFonts w:ascii="Times New Roman" w:cs="Times New Roman" w:eastAsia="Times New Roman" w:hAnsi="Times New Roman"/>
        </w:rPr>
        <w:t xml:space="preserve">.</w:t>
      </w:r>
    </w:p>
    <w:p>
      <w:pPr>
        <w:pStyle w:val="Heading2"/>
      </w:pPr>
      <w:r>
        <w:t xml:space="preserve">TELL</w:t>
      </w:r>
    </w:p>
    <w:p>
      <w:pPr>
        <w:spacing w:after="120"/>
      </w:pP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sends a message to a VM/370 user (CP MSG). </w:t>
      </w:r>
      <w:r>
        <w:rPr>
          <w:rFonts w:ascii="Courier New" w:cs="Courier New" w:eastAsia="Courier New" w:hAnsi="Courier New"/>
          <w:sz w:val="19"/>
          <w:szCs w:val="19"/>
        </w:rPr>
        <w:t xml:space="preserve">TELL user AT LINUX message</w:t>
      </w:r>
      <w:r>
        <w:rPr>
          <w:rFonts w:ascii="Times New Roman" w:cs="Times New Roman" w:eastAsia="Times New Roman" w:hAnsi="Times New Roman"/>
        </w:rPr>
        <w:t xml:space="preserve"> sends it to a user of the Debian guest through the spool bridge: it appears on that user’s terminals, and is kept until the user reads it with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ALL AT LINUX message</w:t>
      </w:r>
      <w:r>
        <w:rPr>
          <w:rFonts w:ascii="Times New Roman" w:cs="Times New Roman" w:eastAsia="Times New Roman" w:hAnsi="Times New Roman"/>
        </w:rPr>
        <w:t xml:space="preserve"> reaches everybody logged on to Linux. A Linux user answers with </w:t>
      </w: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which arrives on CMS as </w:t>
      </w:r>
      <w:r>
        <w:rPr>
          <w:rFonts w:ascii="Courier New" w:cs="Courier New" w:eastAsia="Courier New" w:hAnsi="Courier New"/>
          <w:sz w:val="19"/>
          <w:szCs w:val="19"/>
        </w:rPr>
        <w:t xml:space="preserve">MSG FROM MAINT: (user) message</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mqtt sub vm/test 1 20</w:t>
            </w:r>
          </w:p>
          <w:p>
            <w:pPr>
              <w:spacing w:after="0" w:line="228"/>
            </w:pPr>
            <w:r>
              <w:rPr>
                <w:rFonts w:ascii="Courier New" w:cs="Courier New" w:eastAsia="Courier New" w:hAnsi="Courier New"/>
                <w:sz w:val="17"/>
                <w:szCs w:val="17"/>
              </w:rPr>
              <w:t xml:space="preserve">vm/test hello from linux</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A message from Linux arrives on CMS</w:t>
      </w:r>
    </w:p>
    <w:p>
      <w:pPr>
        <w:pStyle w:val="Heading2"/>
      </w:pPr>
      <w:r>
        <w:t xml:space="preserve">RXPIP: REXX packages</w:t>
      </w:r>
    </w:p>
    <w:p>
      <w:pPr>
        <w:spacing w:after="120"/>
      </w:pPr>
      <w:r>
        <w:rPr>
          <w:rFonts w:ascii="Times New Roman" w:cs="Times New Roman" w:eastAsia="Times New Roman" w:hAnsi="Times New Roman"/>
        </w:rPr>
        <w:t xml:space="preserve">RXPIP is the package manager of rexxpository: REXX routines are published as packages, and a program names what it needs with </w:t>
      </w:r>
      <w:r>
        <w:rPr>
          <w:rFonts w:ascii="Courier New" w:cs="Courier New" w:eastAsia="Courier New" w:hAnsi="Courier New"/>
          <w:sz w:val="19"/>
          <w:szCs w:val="19"/>
        </w:rPr>
        <w:t xml:space="preserve">/* REQUIRE pkg */</w:t>
      </w:r>
      <w:r>
        <w:rPr>
          <w:rFonts w:ascii="Times New Roman" w:cs="Times New Roman" w:eastAsia="Times New Roman" w:hAnsi="Times New Roman"/>
        </w:rPr>
        <w:t xml:space="preserve"> comments. The repository server and the rxpip client run in the Debian guest; the bridge service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serves CMS users.</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 SEARCH term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RXPIP SHOW name</w:t>
      </w:r>
      <w:r>
        <w:rPr>
          <w:rFonts w:ascii="Times New Roman" w:cs="Times New Roman" w:eastAsia="Times New Roman" w:hAnsi="Times New Roman"/>
        </w:rPr>
        <w:t xml:space="preserve"> ask the repository. </w:t>
      </w:r>
      <w:r>
        <w:rPr>
          <w:rFonts w:ascii="Courier New" w:cs="Courier New" w:eastAsia="Courier New" w:hAnsi="Courier New"/>
          <w:sz w:val="19"/>
          <w:szCs w:val="19"/>
        </w:rPr>
        <w:t xml:space="preserve">RXPIP BUILD fn</w:t>
      </w:r>
      <w:r>
        <w:rPr>
          <w:rFonts w:ascii="Times New Roman" w:cs="Times New Roman" w:eastAsia="Times New Roman" w:hAnsi="Times New Roman"/>
        </w:rPr>
        <w:t xml:space="preserve"> takes </w:t>
      </w:r>
      <w:r>
        <w:rPr>
          <w:rFonts w:ascii="Courier New" w:cs="Courier New" w:eastAsia="Courier New" w:hAnsi="Courier New"/>
          <w:sz w:val="19"/>
          <w:szCs w:val="19"/>
        </w:rPr>
        <w:t xml:space="preserve">fn REXX</w:t>
      </w:r>
      <w:r>
        <w:rPr>
          <w:rFonts w:ascii="Times New Roman" w:cs="Times New Roman" w:eastAsia="Times New Roman" w:hAnsi="Times New Roman"/>
        </w:rPr>
        <w:t xml:space="preserve">, installs the packages it requires and writes </w:t>
      </w:r>
      <w:r>
        <w:rPr>
          <w:rFonts w:ascii="Courier New" w:cs="Courier New" w:eastAsia="Courier New" w:hAnsi="Courier New"/>
          <w:sz w:val="19"/>
          <w:szCs w:val="19"/>
        </w:rPr>
        <w:t xml:space="preserve">fn EXEC A</w:t>
      </w:r>
      <w:r>
        <w:rPr>
          <w:rFonts w:ascii="Times New Roman" w:cs="Times New Roman" w:eastAsia="Times New Roman" w:hAnsi="Times New Roman"/>
        </w:rPr>
        <w:t xml:space="preserve">, a standalone program with the packages merged in; </w:t>
      </w:r>
      <w:r>
        <w:rPr>
          <w:rFonts w:ascii="Courier New" w:cs="Courier New" w:eastAsia="Courier New" w:hAnsi="Courier New"/>
          <w:sz w:val="19"/>
          <w:szCs w:val="19"/>
        </w:rPr>
        <w:t xml:space="preserve">RXPIP RUN fn [args]</w:t>
      </w:r>
      <w:r>
        <w:rPr>
          <w:rFonts w:ascii="Times New Roman" w:cs="Times New Roman" w:eastAsia="Times New Roman" w:hAnsi="Times New Roman"/>
        </w:rPr>
        <w:t xml:space="preserve"> builds and runs it. </w:t>
      </w:r>
      <w:r>
        <w:rPr>
          <w:rFonts w:ascii="Courier New" w:cs="Courier New" w:eastAsia="Courier New" w:hAnsi="Courier New"/>
          <w:sz w:val="19"/>
          <w:szCs w:val="19"/>
        </w:rPr>
        <w:t xml:space="preserve">RXPIP GET name</w:t>
      </w:r>
      <w:r>
        <w:rPr>
          <w:rFonts w:ascii="Times New Roman" w:cs="Times New Roman" w:eastAsia="Times New Roman" w:hAnsi="Times New Roman"/>
        </w:rPr>
        <w:t xml:space="preserve"> fetches a package as </w:t>
      </w:r>
      <w:r>
        <w:rPr>
          <w:rFonts w:ascii="Courier New" w:cs="Courier New" w:eastAsia="Courier New" w:hAnsi="Courier New"/>
          <w:sz w:val="19"/>
          <w:szCs w:val="19"/>
        </w:rPr>
        <w:t xml:space="preserve">file REXX A</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rxpip run demo</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DEMO EXEC A written, 71 lines</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A REXX program with its packages</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with GCC380 and GCCLIB31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The three work for programs that call no library functions; the library itself does not build natively yet (Chapter 9). Until it does, use the M8.1 tools. Native cREXX on CMS runs in EBCDIC (IBM-1047) throughout, as IBM REXX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Pascal</w:t>
      </w:r>
    </w:p>
    <w:p>
      <w:pPr>
        <w:spacing w:after="120"/>
      </w:pPr>
      <w:r>
        <w:rPr>
          <w:rFonts w:ascii="Courier New" w:cs="Courier New" w:eastAsia="Courier New" w:hAnsi="Courier New"/>
          <w:sz w:val="19"/>
          <w:szCs w:val="19"/>
        </w:rPr>
        <w:t xml:space="preserve">PCPAS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PASCAL</w:t>
      </w:r>
      <w:r>
        <w:rPr>
          <w:rFonts w:ascii="Times New Roman" w:cs="Times New Roman" w:eastAsia="Times New Roman" w:hAnsi="Times New Roman"/>
        </w:rPr>
        <w:t xml:space="preserve"> with the New Stanford Pascal compiler (2026.10, Bernd Oppolzer) into P-code (</w:t>
      </w:r>
      <w:r>
        <w:rPr>
          <w:rFonts w:ascii="Courier New" w:cs="Courier New" w:eastAsia="Courier New" w:hAnsi="Courier New"/>
          <w:sz w:val="19"/>
          <w:szCs w:val="19"/>
        </w:rPr>
        <w:t xml:space="preserve">fn PCODE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PCRUN fn</w:t>
      </w:r>
      <w:r>
        <w:rPr>
          <w:rFonts w:ascii="Times New Roman" w:cs="Times New Roman" w:eastAsia="Times New Roman" w:hAnsi="Times New Roman"/>
        </w:rPr>
        <w:t xml:space="preserve"> runs it with the P-code interpreter PCINT. Files are passed as </w:t>
      </w:r>
      <w:r>
        <w:rPr>
          <w:rFonts w:ascii="Courier New" w:cs="Courier New" w:eastAsia="Courier New" w:hAnsi="Courier New"/>
          <w:sz w:val="19"/>
          <w:szCs w:val="19"/>
        </w:rPr>
        <w:t xml:space="preserve">DD_x=val</w:t>
      </w:r>
      <w:r>
        <w:rPr>
          <w:rFonts w:ascii="Times New Roman" w:cs="Times New Roman" w:eastAsia="Times New Roman" w:hAnsi="Times New Roman"/>
        </w:rPr>
        <w:t xml:space="preserve"> arguments (PCRUN), as the compiler documents. CE’s own Pascal (</w:t>
      </w:r>
      <w:r>
        <w:rPr>
          <w:rFonts w:ascii="Courier New" w:cs="Courier New" w:eastAsia="Courier New" w:hAnsi="Courier New"/>
          <w:sz w:val="19"/>
          <w:szCs w:val="19"/>
        </w:rPr>
        <w:t xml:space="preserve">PASCAL</w:t>
      </w:r>
      <w:r>
        <w:rPr>
          <w:rFonts w:ascii="Times New Roman" w:cs="Times New Roman" w:eastAsia="Times New Roman" w:hAnsi="Times New Roman"/>
        </w:rPr>
        <w:t xml:space="preserve"> on the Y disk) is unchanged.</w:t>
      </w:r>
    </w:p>
    <w:p>
      <w:pPr>
        <w:pStyle w:val="Heading2"/>
      </w:pPr>
      <w:r>
        <w:t xml:space="preserve">APL</w:t>
      </w:r>
    </w:p>
    <w:p>
      <w:pPr>
        <w:spacing w:after="120"/>
      </w:pPr>
      <w:r>
        <w:rPr>
          <w:rFonts w:ascii="Courier New" w:cs="Courier New" w:eastAsia="Courier New" w:hAnsi="Courier New"/>
          <w:sz w:val="19"/>
          <w:szCs w:val="19"/>
        </w:rPr>
        <w:t xml:space="preserve">APL fn.apl</w:t>
      </w:r>
      <w:r>
        <w:rPr>
          <w:rFonts w:ascii="Times New Roman" w:cs="Times New Roman" w:eastAsia="Times New Roman" w:hAnsi="Times New Roman"/>
        </w:rPr>
        <w:t xml:space="preserve"> runs an APL script,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alone is the interactive session (type </w:t>
      </w:r>
      <w:r>
        <w:rPr>
          <w:rFonts w:ascii="Courier New" w:cs="Courier New" w:eastAsia="Courier New" w:hAnsi="Courier New"/>
          <w:sz w:val="19"/>
          <w:szCs w:val="19"/>
        </w:rPr>
        <w:t xml:space="preserve">)OFF</w:t>
      </w:r>
      <w:r>
        <w:rPr>
          <w:rFonts w:ascii="Times New Roman" w:cs="Times New Roman" w:eastAsia="Times New Roman" w:hAnsi="Times New Roman"/>
        </w:rPr>
        <w:t xml:space="preserve"> to leave). It is mikebeer/apl, a C89 APL interpreter that writes primitives as words (</w:t>
      </w:r>
      <w:r>
        <w:rPr>
          <w:rFonts w:ascii="Courier New" w:cs="Courier New" w:eastAsia="Courier New" w:hAnsi="Courier New"/>
          <w:sz w:val="19"/>
          <w:szCs w:val="19"/>
        </w:rPr>
        <w:t xml:space="preserve">rho</w:t>
      </w:r>
      <w:r>
        <w:rPr>
          <w:rFonts w:ascii="Times New Roman" w:cs="Times New Roman" w:eastAsia="Times New Roman" w:hAnsi="Times New Roman"/>
        </w:rPr>
        <w:t xml:space="preserve">, </w:t>
      </w:r>
      <w:r>
        <w:rPr>
          <w:rFonts w:ascii="Courier New" w:cs="Courier New" w:eastAsia="Courier New" w:hAnsi="Courier New"/>
          <w:sz w:val="19"/>
          <w:szCs w:val="19"/>
        </w:rPr>
        <w:t xml:space="preserve">iota</w:t>
      </w:r>
      <w:r>
        <w:rPr>
          <w:rFonts w:ascii="Times New Roman" w:cs="Times New Roman" w:eastAsia="Times New Roman" w:hAnsi="Times New Roman"/>
        </w:rPr>
        <w:t xml:space="preserve">, ...), so it needs no APL keyboard; the module is </w:t>
      </w:r>
      <w:r>
        <w:rPr>
          <w:rFonts w:ascii="Courier New" w:cs="Courier New" w:eastAsia="Courier New" w:hAnsi="Courier New"/>
          <w:sz w:val="19"/>
          <w:szCs w:val="19"/>
        </w:rPr>
        <w:t xml:space="preserve">APLM</w:t>
      </w:r>
      <w:r>
        <w:rPr>
          <w:rFonts w:ascii="Times New Roman" w:cs="Times New Roman" w:eastAsia="Times New Roman" w:hAnsi="Times New Roman"/>
        </w:rPr>
        <w:t xml:space="preserve">.</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 </w:t>
      </w:r>
      <w:r>
        <w:rPr>
          <w:rFonts w:ascii="Courier New" w:cs="Courier New" w:eastAsia="Courier New" w:hAnsi="Courier New"/>
          <w:sz w:val="19"/>
          <w:szCs w:val="19"/>
        </w:rPr>
        <w:t xml:space="preserve">TERSE fn.ft out.trs</w:t>
      </w:r>
      <w:r>
        <w:rPr>
          <w:rFonts w:ascii="Times New Roman" w:cs="Times New Roman" w:eastAsia="Times New Roman" w:hAnsi="Times New Roman"/>
        </w:rPr>
        <w:t xml:space="preserve"> goes the other way: SPACK format, RECFM F with the longest line as LRECL (</w:t>
      </w:r>
      <w:r>
        <w:rPr>
          <w:rFonts w:ascii="Courier New" w:cs="Courier New" w:eastAsia="Courier New" w:hAnsi="Courier New"/>
          <w:sz w:val="19"/>
          <w:szCs w:val="19"/>
        </w:rPr>
        <w:t xml:space="preserve">-l n</w:t>
      </w:r>
      <w:r>
        <w:rPr>
          <w:rFonts w:ascii="Times New Roman" w:cs="Times New Roman" w:eastAsia="Times New Roman" w:hAnsi="Times New Roman"/>
        </w:rPr>
        <w:t xml:space="preserve"> sets it, </w:t>
      </w:r>
      <w:r>
        <w:rPr>
          <w:rFonts w:ascii="Courier New" w:cs="Courier New" w:eastAsia="Courier New" w:hAnsi="Courier New"/>
          <w:sz w:val="19"/>
          <w:szCs w:val="19"/>
        </w:rPr>
        <w:t xml:space="preserve">-v</w:t>
      </w:r>
      <w:r>
        <w:rPr>
          <w:rFonts w:ascii="Times New Roman" w:cs="Times New Roman" w:eastAsia="Times New Roman" w:hAnsi="Times New Roman"/>
        </w:rPr>
        <w:t xml:space="preserve"> makes V records); </w:t>
      </w:r>
      <w:r>
        <w:rPr>
          <w:rFonts w:ascii="Courier New" w:cs="Courier New" w:eastAsia="Courier New" w:hAnsi="Courier New"/>
          <w:sz w:val="19"/>
          <w:szCs w:val="19"/>
        </w:rPr>
        <w:t xml:space="preserve">TERSE -b -l n</w:t>
      </w:r>
      <w:r>
        <w:rPr>
          <w:rFonts w:ascii="Times New Roman" w:cs="Times New Roman" w:eastAsia="Times New Roman" w:hAnsi="Times New Roman"/>
        </w:rPr>
        <w:t xml:space="preserve"> packs binary data. The encoder runs the decoder’s own model and compresses as well as IBM’s SPACK.</w:t>
      </w:r>
    </w:p>
    <w:p>
      <w:pPr>
        <w:pStyle w:val="Heading2"/>
      </w:pPr>
      <w:r>
        <w:t xml:space="preserve">File names in C programs</w:t>
      </w:r>
    </w:p>
    <w:p>
      <w:pPr>
        <w:spacing w:after="120"/>
      </w:pPr>
      <w:r>
        <w:rPr>
          <w:rFonts w:ascii="Times New Roman" w:cs="Times New Roman" w:eastAsia="Times New Roman" w:hAnsi="Times New Roman"/>
        </w:rPr>
        <w:t xml:space="preserve">Programs built with the CMS runtime (all those of this chapter) use Unix file names and map them to CMS files: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fn ft *</w:t>
      </w:r>
      <w:r>
        <w:rPr>
          <w:rFonts w:ascii="Times New Roman" w:cs="Times New Roman" w:eastAsia="Times New Roman" w:hAnsi="Times New Roman"/>
        </w:rPr>
        <w:t xml:space="preserve"> for reading (any accessed disk) and </w:t>
      </w:r>
      <w:r>
        <w:rPr>
          <w:rFonts w:ascii="Courier New" w:cs="Courier New" w:eastAsia="Courier New" w:hAnsi="Courier New"/>
          <w:sz w:val="19"/>
          <w:szCs w:val="19"/>
        </w:rPr>
        <w:t xml:space="preserve">fn ft A</w:t>
      </w:r>
      <w:r>
        <w:rPr>
          <w:rFonts w:ascii="Times New Roman" w:cs="Times New Roman" w:eastAsia="Times New Roman" w:hAnsi="Times New Roman"/>
        </w:rPr>
        <w:t xml:space="preserve"> for writing; </w:t>
      </w:r>
      <w:r>
        <w:rPr>
          <w:rFonts w:ascii="Courier New" w:cs="Courier New" w:eastAsia="Courier New" w:hAnsi="Courier New"/>
          <w:sz w:val="19"/>
          <w:szCs w:val="19"/>
        </w:rPr>
        <w:t xml:space="preserve">fn.ft.fm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x/fn.ft</w:t>
      </w:r>
      <w:r>
        <w:rPr>
          <w:rFonts w:ascii="Times New Roman" w:cs="Times New Roman" w:eastAsia="Times New Roman" w:hAnsi="Times New Roman"/>
        </w:rPr>
        <w:t xml:space="preserve"> give the mode; </w:t>
      </w:r>
      <w:r>
        <w:rPr>
          <w:rFonts w:ascii="Courier New" w:cs="Courier New" w:eastAsia="Courier New" w:hAnsi="Courier New"/>
          <w:sz w:val="19"/>
          <w:szCs w:val="19"/>
        </w:rPr>
        <w:t xml:space="preserve">/tmp/fn.ft</w:t>
      </w:r>
      <w:r>
        <w:rPr>
          <w:rFonts w:ascii="Times New Roman" w:cs="Times New Roman" w:eastAsia="Times New Roman" w:hAnsi="Times New Roman"/>
        </w:rPr>
        <w:t xml:space="preserve"> is a scratch file on A; a name without a dot is </w:t>
      </w:r>
      <w:r>
        <w:rPr>
          <w:rFonts w:ascii="Courier New" w:cs="Courier New" w:eastAsia="Courier New" w:hAnsi="Courier New"/>
          <w:sz w:val="19"/>
          <w:szCs w:val="19"/>
        </w:rPr>
        <w:t xml:space="preserve">FILE name</w:t>
      </w:r>
      <w:r>
        <w:rPr>
          <w:rFonts w:ascii="Times New Roman" w:cs="Times New Roman" w:eastAsia="Times New Roman" w:hAnsi="Times New Roman"/>
        </w:rPr>
        <w:t xml:space="preserve">, as FILEDEF defaults it; parts longer than eight characters are cut to eight. Text files are converted between ASCII and EBCDIC (IBM-1047); file types such as </w:t>
      </w:r>
      <w:r>
        <w:rPr>
          <w:rFonts w:ascii="Courier New" w:cs="Courier New" w:eastAsia="Courier New" w:hAnsi="Courier New"/>
          <w:sz w:val="19"/>
          <w:szCs w:val="19"/>
        </w:rPr>
        <w:t xml:space="preserve">O</w:t>
      </w:r>
      <w:r>
        <w:rPr>
          <w:rFonts w:ascii="Times New Roman" w:cs="Times New Roman" w:eastAsia="Times New Roman" w:hAnsi="Times New Roman"/>
        </w:rPr>
        <w:t xml:space="preserve">, </w:t>
      </w:r>
      <w:r>
        <w:rPr>
          <w:rFonts w:ascii="Courier New" w:cs="Courier New" w:eastAsia="Courier New" w:hAnsi="Courier New"/>
          <w:sz w:val="19"/>
          <w:szCs w:val="19"/>
        </w:rPr>
        <w:t xml:space="preserve">TEXT</w:t>
      </w:r>
      <w:r>
        <w:rPr>
          <w:rFonts w:ascii="Times New Roman" w:cs="Times New Roman" w:eastAsia="Times New Roman" w:hAnsi="Times New Roman"/>
        </w:rPr>
        <w:t xml:space="preserve">, </w:t>
      </w:r>
      <w:r>
        <w:rPr>
          <w:rFonts w:ascii="Courier New" w:cs="Courier New" w:eastAsia="Courier New" w:hAnsi="Courier New"/>
          <w:sz w:val="19"/>
          <w:szCs w:val="19"/>
        </w:rPr>
        <w:t xml:space="preserve">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w:t>
      </w:r>
      <w:r>
        <w:rPr>
          <w:rFonts w:ascii="Times New Roman" w:cs="Times New Roman" w:eastAsia="Times New Roman" w:hAnsi="Times New Roman"/>
        </w:rPr>
        <w:t xml:space="preserve">, </w:t>
      </w:r>
      <w:r>
        <w:rPr>
          <w:rFonts w:ascii="Courier New" w:cs="Courier New" w:eastAsia="Courier New" w:hAnsi="Courier New"/>
          <w:sz w:val="19"/>
          <w:szCs w:val="19"/>
        </w:rPr>
        <w:t xml:space="preserve">DB</w:t>
      </w:r>
      <w:r>
        <w:rPr>
          <w:rFonts w:ascii="Times New Roman" w:cs="Times New Roman" w:eastAsia="Times New Roman" w:hAnsi="Times New Roman"/>
        </w:rPr>
        <w:t xml:space="preserve">, </w:t>
      </w:r>
      <w:r>
        <w:rPr>
          <w:rFonts w:ascii="Courier New" w:cs="Courier New" w:eastAsia="Courier New" w:hAnsi="Courier New"/>
          <w:sz w:val="19"/>
          <w:szCs w:val="19"/>
        </w:rPr>
        <w:t xml:space="preserve">DBF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BIN</w:t>
      </w:r>
      <w:r>
        <w:rPr>
          <w:rFonts w:ascii="Times New Roman" w:cs="Times New Roman" w:eastAsia="Times New Roman" w:hAnsi="Times New Roman"/>
        </w:rPr>
        <w:t xml:space="preserve"> are binary and passed through unchanged. Absolute paths under </w:t>
      </w:r>
      <w:r>
        <w:rPr>
          <w:rFonts w:ascii="Courier New" w:cs="Courier New" w:eastAsia="Courier New" w:hAnsi="Courier New"/>
          <w:sz w:val="19"/>
          <w:szCs w:val="19"/>
        </w:rPr>
        <w:t xml:space="preserve">/usr</w:t>
      </w:r>
      <w:r>
        <w:rPr>
          <w:rFonts w:ascii="Times New Roman" w:cs="Times New Roman" w:eastAsia="Times New Roman" w:hAnsi="Times New Roman"/>
        </w:rPr>
        <w:t xml:space="preserve"> are read from SYSROOT TAR. File dates come from the CMS file status table.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SQLite on CMS</w:t>
      </w:r>
    </w:p>
    <w:p>
      <w:pPr>
        <w:pStyle w:val="Heading1"/>
        <w:pageBreakBefore/>
      </w:pPr>
      <w:r>
        <w:t xml:space="preserve">Chapter 9. Documents and Printing</w:t>
      </w:r>
    </w:p>
    <w:p>
      <w:pPr>
        <w:spacing w:after="120"/>
      </w:pPr>
      <w:r>
        <w:rPr>
          <w:rFonts w:ascii="Times New Roman" w:cs="Times New Roman" w:eastAsia="Times New Roman" w:hAnsi="Times New Roman"/>
        </w:rPr>
        <w:t xml:space="preserve">VM/370plus formats documents in the Debian guest through the spool bridge and gives the result back to CMS: plain text as a CMS file, PostScript as a CMS file that can be printed. Three formatters are there: troff, BookMaster markup and LaTeX.</w:t>
      </w:r>
    </w:p>
    <w:p>
      <w:pPr>
        <w:pStyle w:val="Heading2"/>
      </w:pPr>
      <w:r>
        <w:t xml:space="preserve">TROFF</w:t>
      </w:r>
    </w:p>
    <w:p>
      <w:pPr>
        <w:spacing w:after="120"/>
      </w:pPr>
      <w:r>
        <w:rPr>
          <w:rFonts w:ascii="Courier New" w:cs="Courier New" w:eastAsia="Courier New" w:hAnsi="Courier New"/>
          <w:sz w:val="19"/>
          <w:szCs w:val="19"/>
        </w:rPr>
        <w:t xml:space="preserve">TROFF fn [ft [fm]] (MACROS m</w:t>
      </w:r>
      <w:r>
        <w:rPr>
          <w:rFonts w:ascii="Times New Roman" w:cs="Times New Roman" w:eastAsia="Times New Roman" w:hAnsi="Times New Roman"/>
        </w:rPr>
        <w:t xml:space="preserve"> formats a troff document (file type TROFF by default) with groff and the ms, me, mm, man or mom macros; the text comes back as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the result is PostScript,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w:t>
      </w:r>
    </w:p>
    <w:p>
      <w:pPr>
        <w:pStyle w:val="Heading2"/>
      </w:pPr>
      <w:r>
        <w:t xml:space="preserve">BOOKIE: BookMaster markup</w:t>
      </w:r>
    </w:p>
    <w:p>
      <w:pPr>
        <w:spacing w:after="120"/>
      </w:pPr>
      <w:r>
        <w:rPr>
          <w:rFonts w:ascii="Times New Roman" w:cs="Times New Roman" w:eastAsia="Times New Roman" w:hAnsi="Times New Roman"/>
        </w:rPr>
        <w:t xml:space="preserve">BookMaster is IBM’s licensed program for GML markup. BOOKIE is our own formatter for that markup: </w:t>
      </w:r>
      <w:r>
        <w:rPr>
          <w:rFonts w:ascii="Courier New" w:cs="Courier New" w:eastAsia="Courier New" w:hAnsi="Courier New"/>
          <w:sz w:val="19"/>
          <w:szCs w:val="19"/>
        </w:rPr>
        <w:t xml:space="preserve">BOOKIE fn [ft [fm]]</w:t>
      </w:r>
      <w:r>
        <w:rPr>
          <w:rFonts w:ascii="Times New Roman" w:cs="Times New Roman" w:eastAsia="Times New Roman" w:hAnsi="Times New Roman"/>
        </w:rPr>
        <w:t xml:space="preserve"> (file type SCRIPT by default) gives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(PS</w:t>
      </w:r>
      <w:r>
        <w:rPr>
          <w:rFonts w:ascii="Times New Roman" w:cs="Times New Roman" w:eastAsia="Times New Roman" w:hAnsi="Times New Roman"/>
        </w:rPr>
        <w:t xml:space="preserve"> gives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Its style is the style of this Guide: a title page and an edition notice, a contents page with page numbers, chapters on new pages, running heads and feet, screens in framed boxes, tables and figures. This Guide is itself available as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and is formatted on VM/370plus with </w:t>
      </w:r>
      <w:r>
        <w:rPr>
          <w:rFonts w:ascii="Courier New" w:cs="Courier New" w:eastAsia="Courier New" w:hAnsi="Courier New"/>
          <w:sz w:val="19"/>
          <w:szCs w:val="19"/>
        </w:rPr>
        <w:t xml:space="preserve">BOOKIE GUIDE (PS</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The tags are those of BookMaster: </w:t>
      </w:r>
      <w:r>
        <w:rPr>
          <w:rFonts w:ascii="Courier New" w:cs="Courier New" w:eastAsia="Courier New" w:hAnsi="Courier New"/>
          <w:sz w:val="19"/>
          <w:szCs w:val="19"/>
        </w:rPr>
        <w:t xml:space="preserve">:userdoc</w:t>
      </w:r>
      <w:r>
        <w:rPr>
          <w:rFonts w:ascii="Times New Roman" w:cs="Times New Roman" w:eastAsia="Times New Roman" w:hAnsi="Times New Roman"/>
        </w:rPr>
        <w:t xml:space="preserve">, </w:t>
      </w:r>
      <w:r>
        <w:rPr>
          <w:rFonts w:ascii="Courier New" w:cs="Courier New" w:eastAsia="Courier New" w:hAnsi="Courier New"/>
          <w:sz w:val="19"/>
          <w:szCs w:val="19"/>
        </w:rPr>
        <w:t xml:space="preserve">:prolog</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:title</w:t>
      </w:r>
      <w:r>
        <w:rPr>
          <w:rFonts w:ascii="Times New Roman" w:cs="Times New Roman" w:eastAsia="Times New Roman" w:hAnsi="Times New Roman"/>
        </w:rPr>
        <w:t xml:space="preserve">, </w:t>
      </w:r>
      <w:r>
        <w:rPr>
          <w:rFonts w:ascii="Courier New" w:cs="Courier New" w:eastAsia="Courier New" w:hAnsi="Courier New"/>
          <w:sz w:val="19"/>
          <w:szCs w:val="19"/>
        </w:rPr>
        <w:t xml:space="preserve">:docnum</w:t>
      </w:r>
      <w:r>
        <w:rPr>
          <w:rFonts w:ascii="Times New Roman" w:cs="Times New Roman" w:eastAsia="Times New Roman" w:hAnsi="Times New Roman"/>
        </w:rPr>
        <w:t xml:space="preserve"> and the title-page tags </w:t>
      </w:r>
      <w:r>
        <w:rPr>
          <w:rFonts w:ascii="Courier New" w:cs="Courier New" w:eastAsia="Courier New" w:hAnsi="Courier New"/>
          <w:sz w:val="19"/>
          <w:szCs w:val="19"/>
        </w:rPr>
        <w:t xml:space="preserve">:prodname :subtitle :version :based :filenum</w:t>
      </w:r>
      <w:r>
        <w:rPr>
          <w:rFonts w:ascii="Times New Roman" w:cs="Times New Roman" w:eastAsia="Times New Roman" w:hAnsi="Times New Roman"/>
        </w:rPr>
        <w:t xml:space="preserve">, </w:t>
      </w:r>
      <w:r>
        <w:rPr>
          <w:rFonts w:ascii="Courier New" w:cs="Courier New" w:eastAsia="Courier New" w:hAnsi="Courier New"/>
          <w:sz w:val="19"/>
          <w:szCs w:val="19"/>
        </w:rPr>
        <w:t xml:space="preserve">:frontm :tipage :edition :toc :body :appendix</w:t>
      </w:r>
      <w:r>
        <w:rPr>
          <w:rFonts w:ascii="Times New Roman" w:cs="Times New Roman" w:eastAsia="Times New Roman" w:hAnsi="Times New Roman"/>
        </w:rPr>
        <w:t xml:space="preserve">, headings </w:t>
      </w:r>
      <w:r>
        <w:rPr>
          <w:rFonts w:ascii="Courier New" w:cs="Courier New" w:eastAsia="Courier New" w:hAnsi="Courier New"/>
          <w:sz w:val="19"/>
          <w:szCs w:val="19"/>
        </w:rPr>
        <w:t xml:space="preserve">:h1</w:t>
      </w:r>
      <w:r>
        <w:rPr>
          <w:rFonts w:ascii="Times New Roman" w:cs="Times New Roman" w:eastAsia="Times New Roman" w:hAnsi="Times New Roman"/>
        </w:rPr>
        <w:t xml:space="preserve">–</w:t>
      </w:r>
      <w:r>
        <w:rPr>
          <w:rFonts w:ascii="Courier New" w:cs="Courier New" w:eastAsia="Courier New" w:hAnsi="Courier New"/>
          <w:sz w:val="19"/>
          <w:szCs w:val="19"/>
        </w:rPr>
        <w:t xml:space="preserve">:h6</w:t>
      </w:r>
      <w:r>
        <w:rPr>
          <w:rFonts w:ascii="Times New Roman" w:cs="Times New Roman" w:eastAsia="Times New Roman" w:hAnsi="Times New Roman"/>
        </w:rPr>
        <w:t xml:space="preserve">, </w:t>
      </w:r>
      <w:r>
        <w:rPr>
          <w:rFonts w:ascii="Courier New" w:cs="Courier New" w:eastAsia="Courier New" w:hAnsi="Courier New"/>
          <w:sz w:val="19"/>
          <w:szCs w:val="19"/>
        </w:rPr>
        <w:t xml:space="preserve">:p :note :attention</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:ol :ul :sl :li :dl :dt :dd</w:t>
      </w:r>
      <w:r>
        <w:rPr>
          <w:rFonts w:ascii="Times New Roman" w:cs="Times New Roman" w:eastAsia="Times New Roman" w:hAnsi="Times New Roman"/>
        </w:rPr>
        <w:t xml:space="preserve">, </w:t>
      </w:r>
      <w:r>
        <w:rPr>
          <w:rFonts w:ascii="Courier New" w:cs="Courier New" w:eastAsia="Courier New" w:hAnsi="Courier New"/>
          <w:sz w:val="19"/>
          <w:szCs w:val="19"/>
        </w:rPr>
        <w:t xml:space="preserve">:xmp</w:t>
      </w:r>
      <w:r>
        <w:rPr>
          <w:rFonts w:ascii="Times New Roman" w:cs="Times New Roman" w:eastAsia="Times New Roman" w:hAnsi="Times New Roman"/>
        </w:rPr>
        <w:t xml:space="preserve"> for screens, </w:t>
      </w:r>
      <w:r>
        <w:rPr>
          <w:rFonts w:ascii="Courier New" w:cs="Courier New" w:eastAsia="Courier New" w:hAnsi="Courier New"/>
          <w:sz w:val="19"/>
          <w:szCs w:val="19"/>
        </w:rPr>
        <w:t xml:space="preserve">:fig :figcap</w:t>
      </w:r>
      <w:r>
        <w:rPr>
          <w:rFonts w:ascii="Times New Roman" w:cs="Times New Roman" w:eastAsia="Times New Roman" w:hAnsi="Times New Roman"/>
        </w:rPr>
        <w:t xml:space="preserve">, </w:t>
      </w:r>
      <w:r>
        <w:rPr>
          <w:rFonts w:ascii="Courier New" w:cs="Courier New" w:eastAsia="Courier New" w:hAnsi="Courier New"/>
          <w:sz w:val="19"/>
          <w:szCs w:val="19"/>
        </w:rPr>
        <w:t xml:space="preserve">:table :row :c</w:t>
      </w:r>
      <w:r>
        <w:rPr>
          <w:rFonts w:ascii="Times New Roman" w:cs="Times New Roman" w:eastAsia="Times New Roman" w:hAnsi="Times New Roman"/>
        </w:rPr>
        <w:t xml:space="preserve">, highlighting </w:t>
      </w:r>
      <w:r>
        <w:rPr>
          <w:rFonts w:ascii="Courier New" w:cs="Courier New" w:eastAsia="Courier New" w:hAnsi="Courier New"/>
          <w:sz w:val="19"/>
          <w:szCs w:val="19"/>
        </w:rPr>
        <w:t xml:space="preserve">:hp1</w:t>
      </w:r>
      <w:r>
        <w:rPr>
          <w:rFonts w:ascii="Times New Roman" w:cs="Times New Roman" w:eastAsia="Times New Roman" w:hAnsi="Times New Roman"/>
        </w:rPr>
        <w:t xml:space="preserve">–</w:t>
      </w:r>
      <w:r>
        <w:rPr>
          <w:rFonts w:ascii="Courier New" w:cs="Courier New" w:eastAsia="Courier New" w:hAnsi="Courier New"/>
          <w:sz w:val="19"/>
          <w:szCs w:val="19"/>
        </w:rPr>
        <w:t xml:space="preserve">:hp3</w:t>
      </w:r>
      <w:r>
        <w:rPr>
          <w:rFonts w:ascii="Times New Roman" w:cs="Times New Roman" w:eastAsia="Times New Roman" w:hAnsi="Times New Roman"/>
        </w:rPr>
        <w:t xml:space="preserve">, </w:t>
      </w:r>
      <w:r>
        <w:rPr>
          <w:rFonts w:ascii="Courier New" w:cs="Courier New" w:eastAsia="Courier New" w:hAnsi="Courier New"/>
          <w:sz w:val="19"/>
          <w:szCs w:val="19"/>
        </w:rPr>
        <w:t xml:space="preserve">:q</w:t>
      </w:r>
      <w:r>
        <w:rPr>
          <w:rFonts w:ascii="Times New Roman" w:cs="Times New Roman" w:eastAsia="Times New Roman" w:hAnsi="Times New Roman"/>
        </w:rPr>
        <w:t xml:space="preserve">, </w:t>
      </w:r>
      <w:r>
        <w:rPr>
          <w:rFonts w:ascii="Courier New" w:cs="Courier New" w:eastAsia="Courier New" w:hAnsi="Courier New"/>
          <w:sz w:val="19"/>
          <w:szCs w:val="19"/>
        </w:rPr>
        <w:t xml:space="preserve">:xph</w:t>
      </w:r>
      <w:r>
        <w:rPr>
          <w:rFonts w:ascii="Times New Roman" w:cs="Times New Roman" w:eastAsia="Times New Roman" w:hAnsi="Times New Roman"/>
        </w:rPr>
        <w:t xml:space="preserve">, symbols such as </w:t>
      </w:r>
      <w:r>
        <w:rPr>
          <w:rFonts w:ascii="Courier New" w:cs="Courier New" w:eastAsia="Courier New" w:hAnsi="Courier New"/>
          <w:sz w:val="19"/>
          <w:szCs w:val="19"/>
        </w:rPr>
        <w:t xml:space="preserve">&amp;colon.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&amp;amp.</w:t>
      </w:r>
      <w:r>
        <w:rPr>
          <w:rFonts w:ascii="Times New Roman" w:cs="Times New Roman" w:eastAsia="Times New Roman" w:hAnsi="Times New Roman"/>
        </w:rPr>
        <w:t xml:space="preserve">, and the control words </w:t>
      </w:r>
      <w:r>
        <w:rPr>
          <w:rFonts w:ascii="Courier New" w:cs="Courier New" w:eastAsia="Courier New" w:hAnsi="Courier New"/>
          <w:sz w:val="19"/>
          <w:szCs w:val="19"/>
        </w:rPr>
        <w:t xml:space="preserve">.*</w:t>
      </w:r>
      <w:r>
        <w:rPr>
          <w:rFonts w:ascii="Times New Roman" w:cs="Times New Roman" w:eastAsia="Times New Roman" w:hAnsi="Times New Roman"/>
        </w:rPr>
        <w:t xml:space="preserve">, </w:t>
      </w:r>
      <w:r>
        <w:rPr>
          <w:rFonts w:ascii="Courier New" w:cs="Courier New" w:eastAsia="Courier New" w:hAnsi="Courier New"/>
          <w:sz w:val="19"/>
          <w:szCs w:val="19"/>
        </w:rPr>
        <w:t xml:space="preserve">.sp</w:t>
      </w:r>
      <w:r>
        <w:rPr>
          <w:rFonts w:ascii="Times New Roman" w:cs="Times New Roman" w:eastAsia="Times New Roman" w:hAnsi="Times New Roman"/>
        </w:rPr>
        <w:t xml:space="preserve">, </w:t>
      </w:r>
      <w:r>
        <w:rPr>
          <w:rFonts w:ascii="Courier New" w:cs="Courier New" w:eastAsia="Courier New" w:hAnsi="Courier New"/>
          <w:sz w:val="19"/>
          <w:szCs w:val="19"/>
        </w:rPr>
        <w:t xml:space="preserve">.br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w:t>
      </w:r>
      <w:r>
        <w:rPr>
          <w:rFonts w:ascii="Times New Roman" w:cs="Times New Roman" w:eastAsia="Times New Roman" w:hAnsi="Times New Roman"/>
        </w:rPr>
        <w:t xml:space="preserve">, </w:t>
      </w:r>
      <w:r>
        <w:rPr>
          <w:rFonts w:ascii="Courier New" w:cs="Courier New" w:eastAsia="Courier New" w:hAnsi="Courier New"/>
          <w:sz w:val="19"/>
          <w:szCs w:val="19"/>
        </w:rPr>
        <w:t xml:space="preserve">.im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:h1.Introduction</w:t>
            </w:r>
          </w:p>
          <w:p>
            <w:pPr>
              <w:spacing w:after="0" w:line="228"/>
            </w:pPr>
            <w:r>
              <w:rPr>
                <w:rFonts w:ascii="Courier New" w:cs="Courier New" w:eastAsia="Courier New" w:hAnsi="Courier New"/>
                <w:sz w:val="17"/>
                <w:szCs w:val="17"/>
              </w:rPr>
              <w:t xml:space="preserve">:p.This book is written in :hp2.BookMaster:ehp2. markup.</w:t>
            </w:r>
          </w:p>
          <w:p>
            <w:pPr>
              <w:spacing w:after="0" w:line="228"/>
            </w:pPr>
            <w:r>
              <w:rPr>
                <w:rFonts w:ascii="Courier New" w:cs="Courier New" w:eastAsia="Courier New" w:hAnsi="Courier New"/>
                <w:sz w:val="17"/>
                <w:szCs w:val="17"/>
              </w:rPr>
              <w:t xml:space="preserve">:ul.</w:t>
            </w:r>
          </w:p>
          <w:p>
            <w:pPr>
              <w:spacing w:after="0" w:line="228"/>
            </w:pPr>
            <w:r>
              <w:rPr>
                <w:rFonts w:ascii="Courier New" w:cs="Courier New" w:eastAsia="Courier New" w:hAnsi="Courier New"/>
                <w:sz w:val="17"/>
                <w:szCs w:val="17"/>
              </w:rPr>
              <w:t xml:space="preserve">:li.headings, paragraphs and highlighting;</w:t>
            </w:r>
          </w:p>
          <w:p>
            <w:pPr>
              <w:spacing w:after="0" w:line="228"/>
            </w:pPr>
            <w:r>
              <w:rPr>
                <w:rFonts w:ascii="Courier New" w:cs="Courier New" w:eastAsia="Courier New" w:hAnsi="Courier New"/>
                <w:sz w:val="17"/>
                <w:szCs w:val="17"/>
              </w:rPr>
              <w:t xml:space="preserve">:li.lists, screens, figures and tables.</w:t>
            </w:r>
          </w:p>
          <w:p>
            <w:pPr>
              <w:spacing w:after="0" w:line="228"/>
            </w:pPr>
            <w:r>
              <w:rPr>
                <w:rFonts w:ascii="Courier New" w:cs="Courier New" w:eastAsia="Courier New" w:hAnsi="Courier New"/>
                <w:sz w:val="17"/>
                <w:szCs w:val="17"/>
              </w:rPr>
              <w:t xml:space="preserve">:eul.</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BookMaster markup</w:t>
      </w:r>
    </w:p>
    <w:p>
      <w:pPr>
        <w:pStyle w:val="Heading2"/>
      </w:pPr>
      <w:r>
        <w:t xml:space="preserve">LaTeX</w:t>
      </w:r>
    </w:p>
    <w:p>
      <w:pPr>
        <w:spacing w:after="120"/>
      </w:pPr>
      <w:r>
        <w:rPr>
          <w:rFonts w:ascii="Courier New" w:cs="Courier New" w:eastAsia="Courier New" w:hAnsi="Courier New"/>
          <w:sz w:val="19"/>
          <w:szCs w:val="19"/>
        </w:rPr>
        <w:t xml:space="preserve">LATEX fn [ft [fm]]</w:t>
      </w:r>
      <w:r>
        <w:rPr>
          <w:rFonts w:ascii="Times New Roman" w:cs="Times New Roman" w:eastAsia="Times New Roman" w:hAnsi="Times New Roman"/>
        </w:rPr>
        <w:t xml:space="preserve"> (file type TEX by default) runs LaTeX (pdfTeX, TeX Live 2023) twice, for the contents and references, and dvips;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(PDF</w:t>
      </w:r>
      <w:r>
        <w:rPr>
          <w:rFonts w:ascii="Times New Roman" w:cs="Times New Roman" w:eastAsia="Times New Roman" w:hAnsi="Times New Roman"/>
        </w:rPr>
        <w:t xml:space="preserve"> runs pdfLaTeX and leaves the PDF in the Debian guest. The packages are those of LaTeX itself, amsmath, graphics, tools, geometry and url; a run takes about a minute.</w:t>
      </w:r>
    </w:p>
    <w:p>
      <w:pPr>
        <w:pStyle w:val="Heading2"/>
      </w:pPr>
      <w:r>
        <w:t xml:space="preserve">Printing PostScript</w:t>
      </w:r>
    </w:p>
    <w:p>
      <w:pPr>
        <w:spacing w:after="120"/>
      </w:pPr>
      <w:r>
        <w:rPr>
          <w:rFonts w:ascii="Courier New" w:cs="Courier New" w:eastAsia="Courier New" w:hAnsi="Courier New"/>
          <w:sz w:val="19"/>
          <w:szCs w:val="19"/>
        </w:rPr>
        <w:t xml:space="preserve">PSPRINT fn [ft [fm]]</w:t>
      </w:r>
      <w:r>
        <w:rPr>
          <w:rFonts w:ascii="Times New Roman" w:cs="Times New Roman" w:eastAsia="Times New Roman" w:hAnsi="Times New Roman"/>
        </w:rPr>
        <w:t xml:space="preserve"> (file type PS by default) prints a PostScript file. By default it goes to the virtual printer without page headers; CP’s printer 00E writes it on the PC, where </w:t>
      </w:r>
      <w:r>
        <w:rPr>
          <w:rFonts w:ascii="Courier New" w:cs="Courier New" w:eastAsia="Courier New" w:hAnsi="Courier New"/>
          <w:sz w:val="19"/>
          <w:szCs w:val="19"/>
        </w:rPr>
        <w:t xml:space="preserve">tools/psprint.py</w:t>
      </w:r>
      <w:r>
        <w:rPr>
          <w:rFonts w:ascii="Times New Roman" w:cs="Times New Roman" w:eastAsia="Times New Roman" w:hAnsi="Times New Roman"/>
        </w:rPr>
        <w:t xml:space="preserve"> takes each PostScript job out unchanged and hands it to the printer (lp, or a printer’s port 9100) or makes a PDF. With </w:t>
      </w:r>
      <w:r>
        <w:rPr>
          <w:rFonts w:ascii="Courier New" w:cs="Courier New" w:eastAsia="Courier New" w:hAnsi="Courier New"/>
          <w:sz w:val="19"/>
          <w:szCs w:val="19"/>
        </w:rPr>
        <w:t xml:space="preserve">(BRIDGE [format]</w:t>
      </w:r>
      <w:r>
        <w:rPr>
          <w:rFonts w:ascii="Times New Roman" w:cs="Times New Roman" w:eastAsia="Times New Roman" w:hAnsi="Times New Roman"/>
        </w:rPr>
        <w:t xml:space="preserve"> it goes through the spool bridge: Ghostscript in the Debian guest converts it to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ljet4</w:t>
      </w:r>
      <w:r>
        <w:rPr>
          <w:rFonts w:ascii="Times New Roman" w:cs="Times New Roman" w:eastAsia="Times New Roman" w:hAnsi="Times New Roman"/>
        </w:rPr>
        <w:t xml:space="preserve">, </w:t>
      </w:r>
      <w:r>
        <w:rPr>
          <w:rFonts w:ascii="Courier New" w:cs="Courier New" w:eastAsia="Courier New" w:hAnsi="Courier New"/>
          <w:sz w:val="19"/>
          <w:szCs w:val="19"/>
        </w:rPr>
        <w:t xml:space="preserve">pxlmono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pxlcolor</w:t>
      </w:r>
      <w:r>
        <w:rPr>
          <w:rFonts w:ascii="Times New Roman" w:cs="Times New Roman" w:eastAsia="Times New Roman" w:hAnsi="Times New Roman"/>
        </w:rPr>
        <w:t xml:space="preserve"> and sends it to the printer named in </w:t>
      </w:r>
      <w:r>
        <w:rPr>
          <w:rFonts w:ascii="Courier New" w:cs="Courier New" w:eastAsia="Courier New" w:hAnsi="Courier New"/>
          <w:sz w:val="19"/>
          <w:szCs w:val="19"/>
        </w:rPr>
        <w:t xml:space="preserve">/etc/vmspool.d/print.conf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a newly installed system the real printer 00E is drained, so spooled print files wait. An operator starts it once with </w:t>
      </w:r>
      <w:r>
        <w:rPr>
          <w:rFonts w:ascii="Courier New" w:cs="Courier New" w:eastAsia="Courier New" w:hAnsi="Courier New"/>
          <w:sz w:val="19"/>
          <w:szCs w:val="19"/>
        </w:rPr>
        <w:t xml:space="preserve">START 00E</w:t>
      </w:r>
      <w:r>
        <w:rPr>
          <w:rFonts w:ascii="Times New Roman" w:cs="Times New Roman" w:eastAsia="Times New Roman" w:hAnsi="Times New Roman"/>
        </w:rPr>
        <w:t xml:space="preserve"> (from MAINT, or </w:t>
      </w:r>
      <w:r>
        <w:rPr>
          <w:rFonts w:ascii="Courier New" w:cs="Courier New" w:eastAsia="Courier New" w:hAnsi="Courier New"/>
          <w:sz w:val="19"/>
          <w:szCs w:val="19"/>
        </w:rPr>
        <w:t xml:space="preserve">vmcp start 00e</w:t>
      </w:r>
      <w:r>
        <w:rPr>
          <w:rFonts w:ascii="Times New Roman" w:cs="Times New Roman" w:eastAsia="Times New Roman" w:hAnsi="Times New Roman"/>
        </w:rPr>
        <w:t xml:space="preserve"> in the Debian guest). The EXECs of this chapter are on MAINT’s 19D disk, so they work under the usual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samples (</w:t>
      </w:r>
      <w:r>
        <w:rPr>
          <w:rFonts w:ascii="Courier New" w:cs="Courier New" w:eastAsia="Courier New" w:hAnsi="Courier New"/>
          <w:sz w:val="19"/>
          <w:szCs w:val="19"/>
        </w:rPr>
        <w:t xml:space="preserve">SAMPLE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TEX</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TROFF</w:t>
      </w:r>
      <w:r>
        <w:rPr>
          <w:rFonts w:ascii="Times New Roman" w:cs="Times New Roman" w:eastAsia="Times New Roman" w:hAnsi="Times New Roman"/>
        </w:rPr>
        <w:t xml:space="preserve">) are on the language disk, which uses EDF and needs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bookie sample (ps</w:t>
            </w:r>
          </w:p>
          <w:p>
            <w:pPr>
              <w:spacing w:after="0" w:line="228"/>
            </w:pPr>
            <w:r>
              <w:rPr>
                <w:rFonts w:ascii="Courier New" w:cs="Courier New" w:eastAsia="Courier New" w:hAnsi="Courier New"/>
                <w:sz w:val="17"/>
                <w:szCs w:val="17"/>
              </w:rPr>
              <w:t xml:space="preserve">bookie: /var/spool/vmspool/out/operator/sample.ps, 12369 bytes, 5 page(s)</w:t>
            </w:r>
          </w:p>
          <w:p>
            <w:pPr>
              <w:spacing w:after="0" w:line="228"/>
            </w:pPr>
            <w:r>
              <w:rPr>
                <w:rFonts w:ascii="Courier New" w:cs="Courier New" w:eastAsia="Courier New" w:hAnsi="Courier New"/>
                <w:sz w:val="17"/>
                <w:szCs w:val="17"/>
              </w:rPr>
              <w:t xml:space="preserve">BOOKIE: SAMPLE PS A, 354 lines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psprint sample</w:t>
            </w:r>
          </w:p>
          <w:p>
            <w:pPr>
              <w:spacing w:after="0" w:line="228"/>
            </w:pPr>
            <w:r>
              <w:rPr>
                <w:rFonts w:ascii="Courier New" w:cs="Courier New" w:eastAsia="Courier New" w:hAnsi="Courier New"/>
                <w:sz w:val="17"/>
                <w:szCs w:val="17"/>
              </w:rPr>
              <w:t xml:space="preserve">PRT  00E OUTPUT OF OPERATOR FILE  = 0041 RECDS= 000355 COPY= 01  A PRT</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A document formatted and printed</w:t>
      </w:r>
    </w:p>
    <w:p>
      <w:pPr>
        <w:spacing w:after="120"/>
      </w:pPr>
      <w:r>
        <w:rPr>
          <w:rFonts w:ascii="Times New Roman" w:cs="Times New Roman" w:eastAsia="Times New Roman" w:hAnsi="Times New Roman"/>
        </w:rPr>
        <w:t xml:space="preserve">Ghostscript itself (</w:t>
      </w:r>
      <w:r>
        <w:rPr>
          <w:rFonts w:ascii="Courier New" w:cs="Courier New" w:eastAsia="Courier New" w:hAnsi="Courier New"/>
          <w:sz w:val="19"/>
          <w:szCs w:val="19"/>
        </w:rPr>
        <w:t xml:space="preserve">gs</w:t>
      </w:r>
      <w:r>
        <w:rPr>
          <w:rFonts w:ascii="Times New Roman" w:cs="Times New Roman" w:eastAsia="Times New Roman" w:hAnsi="Times New Roman"/>
        </w:rPr>
        <w:t xml:space="preserve">, </w:t>
      </w:r>
      <w:r>
        <w:rPr>
          <w:rFonts w:ascii="Courier New" w:cs="Courier New" w:eastAsia="Courier New" w:hAnsi="Courier New"/>
          <w:sz w:val="19"/>
          <w:szCs w:val="19"/>
        </w:rPr>
        <w:t xml:space="preserve">ps2pdf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pdf2ps</w:t>
      </w:r>
      <w:r>
        <w:rPr>
          <w:rFonts w:ascii="Times New Roman" w:cs="Times New Roman" w:eastAsia="Times New Roman" w:hAnsi="Times New Roman"/>
        </w:rPr>
        <w:t xml:space="preserve">) is in the Debian guest for Linux users.</w:t>
      </w:r>
    </w:p>
    <w:p>
      <w:pPr>
        <w:pStyle w:val="Heading1"/>
        <w:pageBreakBefore/>
      </w:pPr>
      <w:r>
        <w:t xml:space="preserve">Chapter 10.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cREXX, native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natively built current cREXX (M8.2) cannot build its library yet; use RXC8, RXAS8 and RXBVM8 (M8.1).</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 and C++ on 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C++ exceptions (a </w:t>
            </w:r>
            <w:r>
              <w:rPr>
                <w:rFonts w:ascii="Courier New" w:cs="Courier New" w:eastAsia="Courier New" w:hAnsi="Courier New"/>
                <w:sz w:val="19"/>
                <w:szCs w:val="19"/>
              </w:rPr>
              <w:t xml:space="preserve">throw</w:t>
            </w:r>
            <w:r>
              <w:rPr>
                <w:rFonts w:ascii="Times New Roman" w:cs="Times New Roman" w:eastAsia="Times New Roman" w:hAnsi="Times New Roman"/>
                <w:sz w:val="19"/>
                <w:szCs w:val="19"/>
              </w:rPr>
              <w:t xml:space="preserve"> ends the program), no threads, only the "C" locale. A compile needs </w:t>
            </w:r>
            <w:r>
              <w:rPr>
                <w:rFonts w:ascii="Courier New" w:cs="Courier New" w:eastAsia="Courier New" w:hAnsi="Courier New"/>
                <w:sz w:val="19"/>
                <w:szCs w:val="19"/>
              </w:rPr>
              <w:t xml:space="preserve">CP DEFINE STORAGE 256M</w:t>
            </w:r>
            <w:r>
              <w:rPr>
                <w:rFonts w:ascii="Times New Roman" w:cs="Times New Roman" w:eastAsia="Times New Roman" w:hAnsi="Times New Roman"/>
                <w:sz w:val="19"/>
                <w:szCs w:val="19"/>
              </w:rPr>
              <w:t xml:space="preserve">; cc1plus takes one to two minutes of CPU.</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Language disk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old copy of an EXEC or MODULE of the same name on one of your own disks comes first in the search order (PLIC, COBOL, APL ...); erase 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ZIP, GZIP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encryption. A file extracted from a .zip is text unless its file type is binary. GZIP writes </w:t>
            </w:r>
            <w:r>
              <w:rPr>
                <w:rFonts w:ascii="Courier New" w:cs="Courier New" w:eastAsia="Courier New" w:hAnsi="Courier New"/>
                <w:sz w:val="19"/>
                <w:szCs w:val="19"/>
              </w:rPr>
              <w:t xml:space="preserve">fn ft-GZ</w:t>
            </w:r>
            <w:r>
              <w:rPr>
                <w:rFonts w:ascii="Times New Roman" w:cs="Times New Roman" w:eastAsia="Times New Roman" w:hAnsi="Times New Roman"/>
                <w:sz w:val="19"/>
                <w:szCs w:val="19"/>
              </w:rPr>
              <w:t xml:space="preserve"> (CMS has no second dot).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TERSE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Files packed by TERSE read back with UNTERSE; that z/OS AMATERSE reads them has not been tested yet.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Smalltalk, xBase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With a 32-bit </w:t>
            </w:r>
            <w:r>
              <w:rPr>
                <w:rFonts w:ascii="Courier New" w:cs="Courier New" w:eastAsia="Courier New" w:hAnsi="Courier New"/>
                <w:sz w:val="19"/>
                <w:szCs w:val="19"/>
              </w:rPr>
              <w:t xml:space="preserve">long</w:t>
            </w:r>
            <w:r>
              <w:rPr>
                <w:rFonts w:ascii="Times New Roman" w:cs="Times New Roman" w:eastAsia="Times New Roman" w:hAnsi="Times New Roman"/>
                <w:sz w:val="19"/>
                <w:szCs w:val="19"/>
              </w:rPr>
              <w:t xml:space="preserve">, Smalltalk SmallIntegers are ±2^30 (larger ones are big integers); CMS has no directories.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Spool bridge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Requests and answers are 80-column cards: a longer line of a TeX or BookMaster source is cut.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56.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57.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58.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LANG</w:t>
      </w:r>
    </w:p>
    <w:p>
      <w:pPr>
        <w:spacing w:after="120"/>
      </w:pP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links MAINT 19F read-only (if it is not linked) and accesses it as </w:t>
      </w:r>
      <w:r>
        <w:rPr>
          <w:rFonts w:ascii="Courier New" w:cs="Courier New" w:eastAsia="Courier New" w:hAnsi="Courier New"/>
          <w:sz w:val="19"/>
          <w:szCs w:val="19"/>
        </w:rPr>
        <w:t xml:space="preserve">fm</w:t>
      </w:r>
      <w:r>
        <w:rPr>
          <w:rFonts w:ascii="Times New Roman" w:cs="Times New Roman" w:eastAsia="Times New Roman" w:hAnsi="Times New Roman"/>
        </w:rPr>
        <w:t xml:space="preserve"> (default L).</w:t>
      </w:r>
    </w:p>
    <w:p>
      <w:pPr>
        <w:pStyle w:val="Heading2"/>
      </w:pPr>
      <w:r>
        <w:t xml:space="preserve">ZIP, UNZIP,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 [-l|-t|-o]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 [-d] fn.ft</w:t>
      </w:r>
      <w:r>
        <w:rPr>
          <w:rFonts w:ascii="Times New Roman" w:cs="Times New Roman" w:eastAsia="Times New Roman" w:hAnsi="Times New Roman"/>
        </w:rPr>
        <w:t xml:space="preserve"> (Info-ZIP zip 3.0 and unzip 6.0; gzip format from zlib).</w:t>
      </w:r>
    </w:p>
    <w:p>
      <w:pPr>
        <w:pStyle w:val="Heading2"/>
      </w:pPr>
      <w:r>
        <w:t xml:space="preserve">TERSE, UNTERSE</w:t>
      </w:r>
    </w:p>
    <w:p>
      <w:pPr>
        <w:spacing w:after="120"/>
      </w:pPr>
      <w:r>
        <w:rPr>
          <w:rFonts w:ascii="Courier New" w:cs="Courier New" w:eastAsia="Courier New" w:hAnsi="Courier New"/>
          <w:sz w:val="19"/>
          <w:szCs w:val="19"/>
        </w:rPr>
        <w:t xml:space="preserve">TERSE [-v] [-l lrecl] in out</w:t>
      </w:r>
      <w:r>
        <w:rPr>
          <w:rFonts w:ascii="Times New Roman" w:cs="Times New Roman" w:eastAsia="Times New Roman" w:hAnsi="Times New Roman"/>
        </w:rPr>
        <w:t xml:space="preserve"> packs a file in IBM TERSE SPACK format (</w:t>
      </w:r>
      <w:r>
        <w:rPr>
          <w:rFonts w:ascii="Courier New" w:cs="Courier New" w:eastAsia="Courier New" w:hAnsi="Courier New"/>
          <w:sz w:val="19"/>
          <w:szCs w:val="19"/>
        </w:rPr>
        <w:t xml:space="preserve">-b</w:t>
      </w:r>
      <w:r>
        <w:rPr>
          <w:rFonts w:ascii="Times New Roman" w:cs="Times New Roman" w:eastAsia="Times New Roman" w:hAnsi="Times New Roman"/>
        </w:rPr>
        <w:t xml:space="preserve"> binary); </w:t>
      </w:r>
      <w:r>
        <w:rPr>
          <w:rFonts w:ascii="Courier New" w:cs="Courier New" w:eastAsia="Courier New" w:hAnsi="Courier New"/>
          <w:sz w:val="19"/>
          <w:szCs w:val="19"/>
        </w:rPr>
        <w:t xml:space="preserve">UNTERSE [-b] in out</w:t>
      </w:r>
      <w:r>
        <w:rPr>
          <w:rFonts w:ascii="Times New Roman" w:cs="Times New Roman" w:eastAsia="Times New Roman" w:hAnsi="Times New Roman"/>
        </w:rPr>
        <w:t xml:space="preserve"> unpacks PACK and SPACK files, </w:t>
      </w:r>
      <w:r>
        <w:rPr>
          <w:rFonts w:ascii="Courier New" w:cs="Courier New" w:eastAsia="Courier New" w:hAnsi="Courier New"/>
          <w:sz w:val="19"/>
          <w:szCs w:val="19"/>
        </w:rPr>
        <w:t xml:space="preserve">UNTERSE -i in</w:t>
      </w:r>
      <w:r>
        <w:rPr>
          <w:rFonts w:ascii="Times New Roman" w:cs="Times New Roman" w:eastAsia="Times New Roman" w:hAnsi="Times New Roman"/>
        </w:rPr>
        <w:t xml:space="preserve"> shows the header.</w:t>
      </w:r>
    </w:p>
    <w:p>
      <w:pPr>
        <w:pStyle w:val="Heading2"/>
      </w:pPr>
      <w:r>
        <w:t xml:space="preserve">SQL, SQLSERV</w:t>
      </w:r>
    </w:p>
    <w:p>
      <w:pPr>
        <w:spacing w:after="120"/>
      </w:pPr>
      <w:r>
        <w:rPr>
          <w:rFonts w:ascii="Courier New" w:cs="Courier New" w:eastAsia="Courier New" w:hAnsi="Courier New"/>
          <w:sz w:val="19"/>
          <w:szCs w:val="19"/>
        </w:rPr>
        <w:t xml:space="preserve">SQL 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db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runs the service machine.</w:t>
      </w:r>
    </w:p>
    <w:p>
      <w:pPr>
        <w:pStyle w:val="Heading2"/>
      </w:pPr>
      <w:r>
        <w:t xml:space="preserve">LXCALL, PHONE, MQTT</w:t>
      </w:r>
    </w:p>
    <w:p>
      <w:pPr>
        <w:spacing w:after="120"/>
      </w:pPr>
      <w:r>
        <w:rPr>
          <w:rFonts w:ascii="Courier New" w:cs="Courier New" w:eastAsia="Courier New" w:hAnsi="Courier New"/>
          <w:sz w:val="19"/>
          <w:szCs w:val="19"/>
        </w:rPr>
        <w:t xml:space="preserve">LXCALL service [args] (FILE fn ft fm | SERVER userid | WAIT n | NOTYPE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STATUS|CHANNELS|PEERS|CALL ext [ctx]|HANGUP channel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userid [AT LINUX] message</w:t>
      </w:r>
      <w:r>
        <w:rPr>
          <w:rFonts w:ascii="Times New Roman" w:cs="Times New Roman" w:eastAsia="Times New Roman" w:hAnsi="Times New Roman"/>
        </w:rPr>
        <w:t xml:space="preserve">.</w:t>
      </w:r>
    </w:p>
    <w:p>
      <w:pPr>
        <w:pStyle w:val="Heading2"/>
      </w:pPr>
      <w:r>
        <w:t xml:space="preserve">RXPIP</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SEARCH term</w:t>
      </w:r>
      <w:r>
        <w:rPr>
          <w:rFonts w:ascii="Times New Roman" w:cs="Times New Roman" w:eastAsia="Times New Roman" w:hAnsi="Times New Roman"/>
        </w:rPr>
        <w:t xml:space="preserve">, </w:t>
      </w:r>
      <w:r>
        <w:rPr>
          <w:rFonts w:ascii="Courier New" w:cs="Courier New" w:eastAsia="Courier New" w:hAnsi="Courier New"/>
          <w:sz w:val="19"/>
          <w:szCs w:val="19"/>
        </w:rPr>
        <w:t xml:space="preserve">SHOW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BUILD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RUN fn [args]</w:t>
      </w:r>
      <w:r>
        <w:rPr>
          <w:rFonts w:ascii="Times New Roman" w:cs="Times New Roman" w:eastAsia="Times New Roman" w:hAnsi="Times New Roman"/>
        </w:rPr>
        <w:t xml:space="preserve">, </w:t>
      </w:r>
      <w:r>
        <w:rPr>
          <w:rFonts w:ascii="Courier New" w:cs="Courier New" w:eastAsia="Courier New" w:hAnsi="Courier New"/>
          <w:sz w:val="19"/>
          <w:szCs w:val="19"/>
        </w:rPr>
        <w:t xml:space="preserve">GET name</w:t>
      </w:r>
      <w:r>
        <w:rPr>
          <w:rFonts w:ascii="Times New Roman" w:cs="Times New Roman" w:eastAsia="Times New Roman" w:hAnsi="Times New Roman"/>
        </w:rPr>
        <w:t xml:space="preserve">.</w:t>
      </w:r>
    </w:p>
    <w:p>
      <w:pPr>
        <w:pStyle w:val="Heading2"/>
      </w:pPr>
      <w:r>
        <w:t xml:space="preserve">TROFF, BOOKIE, LATEX, PSPRINT</w:t>
      </w:r>
    </w:p>
    <w:p>
      <w:pPr>
        <w:spacing w:after="120"/>
      </w:pPr>
      <w:r>
        <w:rPr>
          <w:rFonts w:ascii="Courier New" w:cs="Courier New" w:eastAsia="Courier New" w:hAnsi="Courier New"/>
          <w:sz w:val="19"/>
          <w:szCs w:val="19"/>
        </w:rPr>
        <w:t xml:space="preserve">TROFF fn [ft [fm]] (MACROS 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[ft [fm]]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[ft [fm]] (PDF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PSPRINT fn [ft [fm]] (BRIDGE [format]</w:t>
      </w:r>
      <w:r>
        <w:rPr>
          <w:rFonts w:ascii="Times New Roman" w:cs="Times New Roman" w:eastAsia="Times New Roman" w:hAnsi="Times New Roman"/>
        </w:rPr>
        <w:t xml:space="preserve">.</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59.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6–13)</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disks/lang.cckd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VMLANG, a 3380 at address 182 (after joining parts 14–15)</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60.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2026-10-13T13:29:32.044Z</dcterms:created>
  <dcterms:modified xsi:type="dcterms:W3CDTF">2026-10-13T13:29:32.044Z</dcterms:modified>
</cp:coreProperties>
</file>

<file path=docProps/custom.xml><?xml version="1.0" encoding="utf-8"?>
<Properties xmlns="http://schemas.openxmlformats.org/officeDocument/2006/custom-properties" xmlns:vt="http://schemas.openxmlformats.org/officeDocument/2006/docPropsVTypes"/>
</file>