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and</w:t>
      </w:r>
      <w:r>
        <w:t xml:space="preserve"> </w:t>
      </w:r>
      <w:r>
        <w:t xml:space="preserve">plotting</w:t>
      </w:r>
      <w:r>
        <w:t xml:space="preserve"> </w:t>
      </w:r>
      <w:r>
        <w:t xml:space="preserve">data</w:t>
      </w:r>
    </w:p>
    <w:p>
      <w:pPr>
        <w:pStyle w:val="Author"/>
      </w:pPr>
      <w:r>
        <w:t xml:space="preserve">Mike</w:t>
      </w:r>
      <w:r>
        <w:t xml:space="preserve"> </w:t>
      </w:r>
      <w:r>
        <w:t xml:space="preserve">Blazanin</w:t>
      </w:r>
    </w:p>
    <w:p>
      <w:pPr>
        <w:pStyle w:val="Date"/>
      </w:pPr>
      <w:r>
        <w:t xml:space="preserve">2023-01-22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orkflow"/>
    <w:p>
      <w:pPr>
        <w:pStyle w:val="Heading1"/>
      </w:pPr>
      <w:r>
        <w:t xml:space="preserve">Workflow</w:t>
      </w:r>
    </w:p>
    <w:p>
      <w:pPr>
        <w:numPr>
          <w:ilvl w:val="0"/>
          <w:numId w:val="1001"/>
        </w:numPr>
        <w:pStyle w:val="Compact"/>
      </w:pPr>
      <w:r>
        <w:t xml:space="preserve">Introduction</w:t>
      </w:r>
    </w:p>
    <w:p>
      <w:pPr>
        <w:numPr>
          <w:ilvl w:val="0"/>
          <w:numId w:val="1001"/>
        </w:numPr>
        <w:pStyle w:val="Compact"/>
      </w:pPr>
      <w:r>
        <w:t xml:space="preserve">Importing &amp; transforming data</w:t>
      </w:r>
    </w:p>
    <w:p>
      <w:pPr>
        <w:numPr>
          <w:ilvl w:val="0"/>
          <w:numId w:val="1001"/>
        </w:numPr>
        <w:pStyle w:val="Compact"/>
      </w:pPr>
      <w:r>
        <w:t xml:space="preserve">Incorporating design information</w:t>
      </w:r>
    </w:p>
    <w:p>
      <w:pPr>
        <w:numPr>
          <w:ilvl w:val="0"/>
          <w:numId w:val="1001"/>
        </w:numPr>
        <w:pStyle w:val="Compact"/>
      </w:pPr>
      <w:r>
        <w:rPr>
          <w:bCs/>
          <w:b/>
        </w:rPr>
        <w:t xml:space="preserve">Pre-processing and plotting your data</w:t>
      </w:r>
    </w:p>
    <w:p>
      <w:pPr>
        <w:numPr>
          <w:ilvl w:val="0"/>
          <w:numId w:val="1001"/>
        </w:numPr>
        <w:pStyle w:val="Compact"/>
      </w:pPr>
      <w:r>
        <w:t xml:space="preserve">Processing your data</w:t>
      </w:r>
    </w:p>
    <w:p>
      <w:pPr>
        <w:numPr>
          <w:ilvl w:val="0"/>
          <w:numId w:val="1001"/>
        </w:numPr>
        <w:pStyle w:val="Compact"/>
      </w:pPr>
      <w:r>
        <w:t xml:space="preserve">Analyzing your data</w:t>
      </w:r>
    </w:p>
    <w:p>
      <w:pPr>
        <w:numPr>
          <w:ilvl w:val="0"/>
          <w:numId w:val="1001"/>
        </w:numPr>
        <w:pStyle w:val="Compact"/>
      </w:pPr>
      <w:r>
        <w:t xml:space="preserve">Statistics, merging other data, and other resources</w:t>
      </w:r>
    </w:p>
    <w:p>
      <w:pPr>
        <w:pStyle w:val="FirstParagraph"/>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CommentTok"/>
        </w:rPr>
        <w:t xml:space="preserve">#This code was explained in sections 2 and 3</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p>
    <w:bookmarkEnd w:id="20"/>
    <w:bookmarkStart w:id="23"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21"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21"/>
    <w:bookmarkStart w:id="22"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22"/>
    <w:bookmarkEnd w:id="23"/>
    <w:bookmarkStart w:id="27"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2"/>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2"/>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2"/>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preprocess_plot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27"/>
    <w:bookmarkStart w:id="28" w:name="whats-next"/>
    <w:p>
      <w:pPr>
        <w:pStyle w:val="Heading1"/>
      </w:pPr>
      <w:r>
        <w:t xml:space="preserve">What’s next?</w:t>
      </w:r>
    </w:p>
    <w:p>
      <w:pPr>
        <w:pStyle w:val="FirstParagraph"/>
      </w:pPr>
      <w:r>
        <w:t xml:space="preserve">Now that you’ve pre-processed and visualized your data, it’s time to process (in most cases) and analyze (pretty much always) it!</w:t>
      </w:r>
    </w:p>
    <w:p>
      <w:pPr>
        <w:numPr>
          <w:ilvl w:val="0"/>
          <w:numId w:val="1003"/>
        </w:numPr>
        <w:pStyle w:val="Compact"/>
      </w:pPr>
      <w:r>
        <w:t xml:space="preserve">Introduction</w:t>
      </w:r>
    </w:p>
    <w:p>
      <w:pPr>
        <w:numPr>
          <w:ilvl w:val="0"/>
          <w:numId w:val="1003"/>
        </w:numPr>
        <w:pStyle w:val="Compact"/>
      </w:pPr>
      <w:r>
        <w:t xml:space="preserve">Importing &amp; transforming data</w:t>
      </w:r>
    </w:p>
    <w:p>
      <w:pPr>
        <w:numPr>
          <w:ilvl w:val="0"/>
          <w:numId w:val="1003"/>
        </w:numPr>
        <w:pStyle w:val="Compact"/>
      </w:pPr>
      <w:r>
        <w:t xml:space="preserve">Incorporating design information</w:t>
      </w:r>
    </w:p>
    <w:p>
      <w:pPr>
        <w:numPr>
          <w:ilvl w:val="0"/>
          <w:numId w:val="1003"/>
        </w:numPr>
        <w:pStyle w:val="Compact"/>
      </w:pPr>
      <w:r>
        <w:rPr>
          <w:bCs/>
          <w:b/>
        </w:rPr>
        <w:t xml:space="preserve">Pre-processing and plotting your data</w:t>
      </w:r>
    </w:p>
    <w:p>
      <w:pPr>
        <w:numPr>
          <w:ilvl w:val="0"/>
          <w:numId w:val="1003"/>
        </w:numPr>
        <w:pStyle w:val="Compact"/>
      </w:pPr>
      <w:r>
        <w:t xml:space="preserve">Processing your data</w:t>
      </w:r>
    </w:p>
    <w:p>
      <w:pPr>
        <w:numPr>
          <w:ilvl w:val="0"/>
          <w:numId w:val="1003"/>
        </w:numPr>
        <w:pStyle w:val="Compact"/>
      </w:pPr>
      <w:r>
        <w:t xml:space="preserve">Analyzing your data</w:t>
      </w:r>
    </w:p>
    <w:p>
      <w:pPr>
        <w:numPr>
          <w:ilvl w:val="0"/>
          <w:numId w:val="1003"/>
        </w:numPr>
        <w:pStyle w:val="Compact"/>
      </w:pPr>
      <w:r>
        <w:t xml:space="preserve">Statistics, merging other data, and other resources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and plotting data</dc:title>
  <dc:creator>Mike Blazanin</dc:creator>
  <cp:keywords/>
  <dcterms:created xsi:type="dcterms:W3CDTF">2023-01-23T03:11:31Z</dcterms:created>
  <dcterms:modified xsi:type="dcterms:W3CDTF">2023-01-23T03:11:31Z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2023-01-22</vt:lpwstr>
  </property>
  <property fmtid="{D5CDD505-2E9C-101B-9397-08002B2CF9AE}" pid="3" name="output">
    <vt:lpwstr/>
  </property>
  <property fmtid="{D5CDD505-2E9C-101B-9397-08002B2CF9AE}" pid="4" name="vignette">
    <vt:lpwstr>% % %</vt:lpwstr>
  </property>
</Properties>
</file>