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BC012" w14:textId="77777777" w:rsidR="00B913AE" w:rsidRPr="00B913AE" w:rsidRDefault="00B913AE" w:rsidP="00B91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13AE">
        <w:rPr>
          <w:rFonts w:ascii="Calibri" w:eastAsia="Times New Roman" w:hAnsi="Calibri" w:cs="Calibri"/>
          <w:color w:val="000000"/>
          <w:lang w:val="ru-RU"/>
        </w:rPr>
        <w:t>Тестовое задание:</w:t>
      </w:r>
    </w:p>
    <w:p w14:paraId="417465B4" w14:textId="77777777" w:rsidR="00B913AE" w:rsidRPr="00B913AE" w:rsidRDefault="00B913AE" w:rsidP="00B91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13AE">
        <w:rPr>
          <w:rFonts w:ascii="Calibri" w:eastAsia="Times New Roman" w:hAnsi="Calibri" w:cs="Calibri"/>
          <w:color w:val="000000"/>
          <w:lang w:val="ru-RU"/>
        </w:rPr>
        <w:t xml:space="preserve">- Написать </w:t>
      </w:r>
      <w:r w:rsidRPr="00B913AE">
        <w:rPr>
          <w:rFonts w:ascii="Calibri" w:eastAsia="Times New Roman" w:hAnsi="Calibri" w:cs="Calibri"/>
          <w:color w:val="000000"/>
        </w:rPr>
        <w:t>spring</w:t>
      </w:r>
      <w:r w:rsidRPr="00B913AE">
        <w:rPr>
          <w:rFonts w:ascii="Calibri" w:eastAsia="Times New Roman" w:hAnsi="Calibri" w:cs="Calibri"/>
          <w:color w:val="000000"/>
          <w:lang w:val="ru-RU"/>
        </w:rPr>
        <w:t>-</w:t>
      </w:r>
      <w:r w:rsidRPr="00B913AE">
        <w:rPr>
          <w:rFonts w:ascii="Calibri" w:eastAsia="Times New Roman" w:hAnsi="Calibri" w:cs="Calibri"/>
          <w:color w:val="000000"/>
        </w:rPr>
        <w:t>boot</w:t>
      </w:r>
      <w:r w:rsidRPr="00B913AE">
        <w:rPr>
          <w:rFonts w:ascii="Calibri" w:eastAsia="Times New Roman" w:hAnsi="Calibri" w:cs="Calibri"/>
          <w:color w:val="000000"/>
          <w:lang w:val="ru-RU"/>
        </w:rPr>
        <w:t xml:space="preserve"> приложение, которое будет содержать 1 контроллер с одним методом, который возвращает </w:t>
      </w:r>
      <w:r w:rsidRPr="00B913AE">
        <w:rPr>
          <w:rFonts w:ascii="Calibri" w:eastAsia="Times New Roman" w:hAnsi="Calibri" w:cs="Calibri"/>
          <w:color w:val="000000"/>
        </w:rPr>
        <w:t>HTTP</w:t>
      </w:r>
      <w:r w:rsidRPr="00B913AE">
        <w:rPr>
          <w:rFonts w:ascii="Calibri" w:eastAsia="Times New Roman" w:hAnsi="Calibri" w:cs="Calibri"/>
          <w:color w:val="000000"/>
          <w:lang w:val="ru-RU"/>
        </w:rPr>
        <w:t xml:space="preserve"> 200 и пустое тело.</w:t>
      </w:r>
    </w:p>
    <w:p w14:paraId="296E8B46" w14:textId="77777777" w:rsidR="00B913AE" w:rsidRPr="00B913AE" w:rsidRDefault="00B913AE" w:rsidP="00B91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13AE">
        <w:rPr>
          <w:rFonts w:ascii="Calibri" w:eastAsia="Times New Roman" w:hAnsi="Calibri" w:cs="Calibri"/>
          <w:color w:val="000000"/>
          <w:lang w:val="ru-RU"/>
        </w:rPr>
        <w:t xml:space="preserve">- Написать функционал, который будет ограничивать количество запросов с одного </w:t>
      </w:r>
      <w:r w:rsidRPr="00B913AE">
        <w:rPr>
          <w:rFonts w:ascii="Calibri" w:eastAsia="Times New Roman" w:hAnsi="Calibri" w:cs="Calibri"/>
          <w:color w:val="000000"/>
        </w:rPr>
        <w:t>IP</w:t>
      </w:r>
      <w:r w:rsidRPr="00B913AE">
        <w:rPr>
          <w:rFonts w:ascii="Calibri" w:eastAsia="Times New Roman" w:hAnsi="Calibri" w:cs="Calibri"/>
          <w:color w:val="000000"/>
          <w:lang w:val="ru-RU"/>
        </w:rPr>
        <w:t xml:space="preserve"> адреса на этот метод в размере </w:t>
      </w:r>
      <w:r w:rsidRPr="00B913AE">
        <w:rPr>
          <w:rFonts w:ascii="Calibri" w:eastAsia="Times New Roman" w:hAnsi="Calibri" w:cs="Calibri"/>
          <w:color w:val="000000"/>
        </w:rPr>
        <w:t>N</w:t>
      </w:r>
      <w:r w:rsidRPr="00B913AE">
        <w:rPr>
          <w:rFonts w:ascii="Calibri" w:eastAsia="Times New Roman" w:hAnsi="Calibri" w:cs="Calibri"/>
          <w:color w:val="000000"/>
          <w:lang w:val="ru-RU"/>
        </w:rPr>
        <w:t xml:space="preserve"> штук в </w:t>
      </w:r>
      <w:r w:rsidRPr="00B913AE">
        <w:rPr>
          <w:rFonts w:ascii="Calibri" w:eastAsia="Times New Roman" w:hAnsi="Calibri" w:cs="Calibri"/>
          <w:color w:val="000000"/>
        </w:rPr>
        <w:t>X</w:t>
      </w:r>
      <w:r w:rsidRPr="00B913AE">
        <w:rPr>
          <w:rFonts w:ascii="Calibri" w:eastAsia="Times New Roman" w:hAnsi="Calibri" w:cs="Calibri"/>
          <w:color w:val="000000"/>
          <w:lang w:val="ru-RU"/>
        </w:rPr>
        <w:t xml:space="preserve"> минут. Если количество запросов больше, то должен возвращаться 502 код ошибки, до тех пор, пока количество обращений за заданный интервал не станет ниже </w:t>
      </w:r>
      <w:r w:rsidRPr="00B913AE">
        <w:rPr>
          <w:rFonts w:ascii="Calibri" w:eastAsia="Times New Roman" w:hAnsi="Calibri" w:cs="Calibri"/>
          <w:color w:val="000000"/>
        </w:rPr>
        <w:t>N</w:t>
      </w:r>
      <w:r w:rsidRPr="00B913AE">
        <w:rPr>
          <w:rFonts w:ascii="Calibri" w:eastAsia="Times New Roman" w:hAnsi="Calibri" w:cs="Calibri"/>
          <w:color w:val="000000"/>
          <w:lang w:val="ru-RU"/>
        </w:rPr>
        <w:t>.</w:t>
      </w:r>
      <w:r w:rsidRPr="00B913AE">
        <w:rPr>
          <w:rFonts w:ascii="Calibri" w:eastAsia="Times New Roman" w:hAnsi="Calibri" w:cs="Calibri"/>
          <w:color w:val="000000"/>
        </w:rPr>
        <w:t> </w:t>
      </w:r>
    </w:p>
    <w:p w14:paraId="10E1D0F4" w14:textId="77777777" w:rsidR="00B913AE" w:rsidRPr="00B913AE" w:rsidRDefault="00B913AE" w:rsidP="00B91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13AE">
        <w:rPr>
          <w:rFonts w:ascii="Calibri" w:eastAsia="Times New Roman" w:hAnsi="Calibri" w:cs="Calibri"/>
          <w:i/>
          <w:iCs/>
          <w:color w:val="000000"/>
          <w:lang w:val="ru-RU"/>
        </w:rPr>
        <w:t>Должна быть возможность настройки этих двух параметров через конфигурационный файл</w:t>
      </w:r>
      <w:r w:rsidRPr="00B913AE">
        <w:rPr>
          <w:rFonts w:ascii="Calibri" w:eastAsia="Times New Roman" w:hAnsi="Calibri" w:cs="Calibri"/>
          <w:color w:val="000000"/>
          <w:lang w:val="ru-RU"/>
        </w:rPr>
        <w:t>.</w:t>
      </w:r>
      <w:r w:rsidRPr="00B913AE">
        <w:rPr>
          <w:rFonts w:ascii="Calibri" w:eastAsia="Times New Roman" w:hAnsi="Calibri" w:cs="Calibri"/>
          <w:color w:val="000000"/>
        </w:rPr>
        <w:t> </w:t>
      </w:r>
    </w:p>
    <w:p w14:paraId="4219CFEC" w14:textId="77777777" w:rsidR="00B913AE" w:rsidRPr="00B913AE" w:rsidRDefault="00B913AE" w:rsidP="00B91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13AE">
        <w:rPr>
          <w:rFonts w:ascii="Calibri" w:eastAsia="Times New Roman" w:hAnsi="Calibri" w:cs="Calibri"/>
          <w:color w:val="000000"/>
          <w:lang w:val="ru-RU"/>
        </w:rPr>
        <w:t>- Сделать так, чтобы это ограничение можно было применять быстро к новым методам и не только к контроллерам, а также к методам классов сервисного слоя.</w:t>
      </w:r>
      <w:r w:rsidRPr="00B913AE">
        <w:rPr>
          <w:rFonts w:ascii="Calibri" w:eastAsia="Times New Roman" w:hAnsi="Calibri" w:cs="Calibri"/>
          <w:color w:val="000000"/>
        </w:rPr>
        <w:t> </w:t>
      </w:r>
    </w:p>
    <w:p w14:paraId="734A5BCF" w14:textId="77777777" w:rsidR="00B913AE" w:rsidRPr="00B913AE" w:rsidRDefault="00B913AE" w:rsidP="00B91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6B1148E" w14:textId="77777777" w:rsidR="00B913AE" w:rsidRPr="00B913AE" w:rsidRDefault="00B913AE" w:rsidP="00B91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13AE">
        <w:rPr>
          <w:rFonts w:ascii="Calibri" w:eastAsia="Times New Roman" w:hAnsi="Calibri" w:cs="Calibri"/>
          <w:b/>
          <w:bCs/>
          <w:color w:val="000000"/>
          <w:lang w:val="ru-RU"/>
        </w:rPr>
        <w:t>Реализация должна учитывать многопоточную высоконагруженную среду исполнения и потреблять как можно меньше ресурсов (важно!).</w:t>
      </w:r>
      <w:r w:rsidRPr="00B913AE">
        <w:rPr>
          <w:rFonts w:ascii="Calibri" w:eastAsia="Times New Roman" w:hAnsi="Calibri" w:cs="Calibri"/>
          <w:b/>
          <w:bCs/>
          <w:color w:val="000000"/>
        </w:rPr>
        <w:t> </w:t>
      </w:r>
    </w:p>
    <w:p w14:paraId="526E44E8" w14:textId="77777777" w:rsidR="00B913AE" w:rsidRPr="00B913AE" w:rsidRDefault="00B913AE" w:rsidP="00B91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13AE">
        <w:rPr>
          <w:rFonts w:ascii="Calibri" w:eastAsia="Times New Roman" w:hAnsi="Calibri" w:cs="Calibri"/>
          <w:color w:val="000000"/>
          <w:lang w:val="ru-RU"/>
        </w:rPr>
        <w:t xml:space="preserve">- Также написать простой </w:t>
      </w:r>
      <w:r w:rsidRPr="00B913AE">
        <w:rPr>
          <w:rFonts w:ascii="Calibri" w:eastAsia="Times New Roman" w:hAnsi="Calibri" w:cs="Calibri"/>
          <w:color w:val="000000"/>
        </w:rPr>
        <w:t>JUnit</w:t>
      </w:r>
      <w:r w:rsidRPr="00B913AE">
        <w:rPr>
          <w:rFonts w:ascii="Calibri" w:eastAsia="Times New Roman" w:hAnsi="Calibri" w:cs="Calibri"/>
          <w:color w:val="000000"/>
          <w:lang w:val="ru-RU"/>
        </w:rPr>
        <w:t xml:space="preserve">-тест, который будет эмулировать работу параллельных запросов с разных </w:t>
      </w:r>
      <w:r w:rsidRPr="00B913AE">
        <w:rPr>
          <w:rFonts w:ascii="Calibri" w:eastAsia="Times New Roman" w:hAnsi="Calibri" w:cs="Calibri"/>
          <w:color w:val="000000"/>
        </w:rPr>
        <w:t>IP</w:t>
      </w:r>
      <w:r w:rsidRPr="00B913AE">
        <w:rPr>
          <w:rFonts w:ascii="Calibri" w:eastAsia="Times New Roman" w:hAnsi="Calibri" w:cs="Calibri"/>
          <w:color w:val="000000"/>
          <w:lang w:val="ru-RU"/>
        </w:rPr>
        <w:t>.</w:t>
      </w:r>
      <w:r w:rsidRPr="00B913AE">
        <w:rPr>
          <w:rFonts w:ascii="Calibri" w:eastAsia="Times New Roman" w:hAnsi="Calibri" w:cs="Calibri"/>
          <w:color w:val="000000"/>
        </w:rPr>
        <w:t> </w:t>
      </w:r>
    </w:p>
    <w:p w14:paraId="6B565065" w14:textId="77777777" w:rsidR="00B913AE" w:rsidRPr="00B913AE" w:rsidRDefault="00B913AE" w:rsidP="00B91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13AE">
        <w:rPr>
          <w:rFonts w:ascii="Calibri" w:eastAsia="Times New Roman" w:hAnsi="Calibri" w:cs="Calibri"/>
          <w:b/>
          <w:bCs/>
          <w:color w:val="000000"/>
          <w:lang w:val="ru-RU"/>
        </w:rPr>
        <w:t xml:space="preserve">!!! Не использовать сторонних библиотек для </w:t>
      </w:r>
      <w:proofErr w:type="spellStart"/>
      <w:r w:rsidRPr="00B913AE">
        <w:rPr>
          <w:rFonts w:ascii="Calibri" w:eastAsia="Times New Roman" w:hAnsi="Calibri" w:cs="Calibri"/>
          <w:b/>
          <w:bCs/>
          <w:color w:val="000000"/>
          <w:lang w:val="ru-RU"/>
        </w:rPr>
        <w:t>троттлинга</w:t>
      </w:r>
      <w:proofErr w:type="spellEnd"/>
      <w:r w:rsidRPr="00B913AE">
        <w:rPr>
          <w:rFonts w:ascii="Calibri" w:eastAsia="Times New Roman" w:hAnsi="Calibri" w:cs="Calibri"/>
          <w:b/>
          <w:bCs/>
          <w:color w:val="000000"/>
          <w:lang w:val="ru-RU"/>
        </w:rPr>
        <w:t>.</w:t>
      </w:r>
      <w:r w:rsidRPr="00B913AE">
        <w:rPr>
          <w:rFonts w:ascii="Calibri" w:eastAsia="Times New Roman" w:hAnsi="Calibri" w:cs="Calibri"/>
          <w:b/>
          <w:bCs/>
          <w:color w:val="000000"/>
        </w:rPr>
        <w:t> </w:t>
      </w:r>
    </w:p>
    <w:p w14:paraId="695723E8" w14:textId="77777777" w:rsidR="00B913AE" w:rsidRPr="00B913AE" w:rsidRDefault="00B913AE" w:rsidP="00B91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F0966CE" w14:textId="77777777" w:rsidR="00B913AE" w:rsidRPr="00B913AE" w:rsidRDefault="00B913AE" w:rsidP="00B91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13AE">
        <w:rPr>
          <w:rFonts w:ascii="Calibri" w:eastAsia="Times New Roman" w:hAnsi="Calibri" w:cs="Calibri"/>
          <w:i/>
          <w:iCs/>
          <w:color w:val="000000"/>
          <w:lang w:val="ru-RU"/>
        </w:rPr>
        <w:t>Список технологий и инструментов:</w:t>
      </w:r>
      <w:r w:rsidRPr="00B913AE">
        <w:rPr>
          <w:rFonts w:ascii="Calibri" w:eastAsia="Times New Roman" w:hAnsi="Calibri" w:cs="Calibri"/>
          <w:i/>
          <w:iCs/>
          <w:color w:val="000000"/>
        </w:rPr>
        <w:t> </w:t>
      </w:r>
    </w:p>
    <w:p w14:paraId="36B9B96A" w14:textId="77777777" w:rsidR="00B913AE" w:rsidRPr="00B913AE" w:rsidRDefault="00B913AE" w:rsidP="00B91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13AE">
        <w:rPr>
          <w:rFonts w:ascii="Calibri" w:eastAsia="Times New Roman" w:hAnsi="Calibri" w:cs="Calibri"/>
          <w:color w:val="000000"/>
          <w:lang w:val="ru-RU"/>
        </w:rPr>
        <w:t xml:space="preserve">Код должен быть описан на </w:t>
      </w:r>
      <w:r w:rsidRPr="00B913AE">
        <w:rPr>
          <w:rFonts w:ascii="Calibri" w:eastAsia="Times New Roman" w:hAnsi="Calibri" w:cs="Calibri"/>
          <w:color w:val="000000"/>
        </w:rPr>
        <w:t>Java</w:t>
      </w:r>
      <w:r w:rsidRPr="00B913AE">
        <w:rPr>
          <w:rFonts w:ascii="Calibri" w:eastAsia="Times New Roman" w:hAnsi="Calibri" w:cs="Calibri"/>
          <w:color w:val="000000"/>
          <w:lang w:val="ru-RU"/>
        </w:rPr>
        <w:t xml:space="preserve"> 11 (или выше)</w:t>
      </w:r>
      <w:r w:rsidRPr="00B913AE">
        <w:rPr>
          <w:rFonts w:ascii="Calibri" w:eastAsia="Times New Roman" w:hAnsi="Calibri" w:cs="Calibri"/>
          <w:color w:val="000000"/>
        </w:rPr>
        <w:t> </w:t>
      </w:r>
    </w:p>
    <w:p w14:paraId="0E0AE36A" w14:textId="77777777" w:rsidR="00B913AE" w:rsidRPr="00B913AE" w:rsidRDefault="00B913AE" w:rsidP="00B91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13AE">
        <w:rPr>
          <w:rFonts w:ascii="Calibri" w:eastAsia="Times New Roman" w:hAnsi="Calibri" w:cs="Calibri"/>
          <w:color w:val="000000"/>
          <w:lang w:val="ru-RU"/>
        </w:rPr>
        <w:t xml:space="preserve">Фреймворки: </w:t>
      </w:r>
      <w:r w:rsidRPr="00B913AE">
        <w:rPr>
          <w:rFonts w:ascii="Calibri" w:eastAsia="Times New Roman" w:hAnsi="Calibri" w:cs="Calibri"/>
          <w:color w:val="000000"/>
        </w:rPr>
        <w:t>Spring</w:t>
      </w:r>
      <w:r w:rsidRPr="00B913AE">
        <w:rPr>
          <w:rFonts w:ascii="Calibri" w:eastAsia="Times New Roman" w:hAnsi="Calibri" w:cs="Calibri"/>
          <w:color w:val="000000"/>
          <w:lang w:val="ru-RU"/>
        </w:rPr>
        <w:t xml:space="preserve"> + </w:t>
      </w:r>
      <w:r w:rsidRPr="00B913AE">
        <w:rPr>
          <w:rFonts w:ascii="Calibri" w:eastAsia="Times New Roman" w:hAnsi="Calibri" w:cs="Calibri"/>
          <w:color w:val="000000"/>
        </w:rPr>
        <w:t>Spring</w:t>
      </w:r>
      <w:r w:rsidRPr="00B913AE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13AE">
        <w:rPr>
          <w:rFonts w:ascii="Calibri" w:eastAsia="Times New Roman" w:hAnsi="Calibri" w:cs="Calibri"/>
          <w:color w:val="000000"/>
        </w:rPr>
        <w:t>Boot </w:t>
      </w:r>
    </w:p>
    <w:p w14:paraId="52C30D0F" w14:textId="77777777" w:rsidR="00B913AE" w:rsidRPr="00B913AE" w:rsidRDefault="00B913AE" w:rsidP="00B91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13AE">
        <w:rPr>
          <w:rFonts w:ascii="Calibri" w:eastAsia="Times New Roman" w:hAnsi="Calibri" w:cs="Calibri"/>
          <w:color w:val="000000"/>
          <w:lang w:val="ru-RU"/>
        </w:rPr>
        <w:t xml:space="preserve">Для сборки использовать </w:t>
      </w:r>
      <w:r w:rsidRPr="00B913AE">
        <w:rPr>
          <w:rFonts w:ascii="Calibri" w:eastAsia="Times New Roman" w:hAnsi="Calibri" w:cs="Calibri"/>
          <w:color w:val="000000"/>
        </w:rPr>
        <w:t>Gradle</w:t>
      </w:r>
      <w:r w:rsidRPr="00B913AE">
        <w:rPr>
          <w:rFonts w:ascii="Calibri" w:eastAsia="Times New Roman" w:hAnsi="Calibri" w:cs="Calibri"/>
          <w:color w:val="000000"/>
          <w:lang w:val="ru-RU"/>
        </w:rPr>
        <w:t>. Возможны другие вспомогательные библиотеки.</w:t>
      </w:r>
      <w:r w:rsidRPr="00B913AE">
        <w:rPr>
          <w:rFonts w:ascii="Calibri" w:eastAsia="Times New Roman" w:hAnsi="Calibri" w:cs="Calibri"/>
          <w:color w:val="000000"/>
        </w:rPr>
        <w:t> </w:t>
      </w:r>
    </w:p>
    <w:p w14:paraId="1FD8D117" w14:textId="77777777" w:rsidR="00B913AE" w:rsidRPr="00B913AE" w:rsidRDefault="00B913AE" w:rsidP="00B91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BDA349F" w14:textId="77777777" w:rsidR="00B913AE" w:rsidRPr="00B913AE" w:rsidRDefault="00B913AE" w:rsidP="00B91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13AE">
        <w:rPr>
          <w:rFonts w:ascii="Calibri" w:eastAsia="Times New Roman" w:hAnsi="Calibri" w:cs="Calibri"/>
          <w:color w:val="000000"/>
          <w:lang w:val="ru-RU"/>
        </w:rPr>
        <w:t xml:space="preserve">-Написать </w:t>
      </w:r>
      <w:r w:rsidRPr="00B913AE">
        <w:rPr>
          <w:rFonts w:ascii="Calibri" w:eastAsia="Times New Roman" w:hAnsi="Calibri" w:cs="Calibri"/>
          <w:color w:val="000000"/>
        </w:rPr>
        <w:t>JUnit</w:t>
      </w:r>
      <w:r w:rsidRPr="00B913AE">
        <w:rPr>
          <w:rFonts w:ascii="Calibri" w:eastAsia="Times New Roman" w:hAnsi="Calibri" w:cs="Calibri"/>
          <w:color w:val="000000"/>
          <w:lang w:val="ru-RU"/>
        </w:rPr>
        <w:t xml:space="preserve"> тест с использованием </w:t>
      </w:r>
      <w:r w:rsidRPr="00B913AE">
        <w:rPr>
          <w:rFonts w:ascii="Calibri" w:eastAsia="Times New Roman" w:hAnsi="Calibri" w:cs="Calibri"/>
          <w:color w:val="000000"/>
        </w:rPr>
        <w:t>JUnit</w:t>
      </w:r>
      <w:r w:rsidRPr="00B913AE">
        <w:rPr>
          <w:rFonts w:ascii="Calibri" w:eastAsia="Times New Roman" w:hAnsi="Calibri" w:cs="Calibri"/>
          <w:color w:val="000000"/>
          <w:lang w:val="ru-RU"/>
        </w:rPr>
        <w:t xml:space="preserve"> 5.</w:t>
      </w:r>
      <w:r w:rsidRPr="00B913AE">
        <w:rPr>
          <w:rFonts w:ascii="Calibri" w:eastAsia="Times New Roman" w:hAnsi="Calibri" w:cs="Calibri"/>
          <w:color w:val="000000"/>
        </w:rPr>
        <w:t>x</w:t>
      </w:r>
      <w:r w:rsidRPr="00B913AE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B913AE">
        <w:rPr>
          <w:rFonts w:ascii="Calibri" w:eastAsia="Times New Roman" w:hAnsi="Calibri" w:cs="Calibri"/>
          <w:color w:val="000000"/>
        </w:rPr>
        <w:t>Junit</w:t>
      </w:r>
      <w:r w:rsidRPr="00B913AE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13AE">
        <w:rPr>
          <w:rFonts w:ascii="Calibri" w:eastAsia="Times New Roman" w:hAnsi="Calibri" w:cs="Calibri"/>
          <w:color w:val="000000"/>
        </w:rPr>
        <w:t>Jupiter</w:t>
      </w:r>
      <w:r w:rsidRPr="00B913AE">
        <w:rPr>
          <w:rFonts w:ascii="Calibri" w:eastAsia="Times New Roman" w:hAnsi="Calibri" w:cs="Calibri"/>
          <w:color w:val="000000"/>
          <w:lang w:val="ru-RU"/>
        </w:rPr>
        <w:t>)</w:t>
      </w:r>
    </w:p>
    <w:p w14:paraId="5D21ACB9" w14:textId="77777777" w:rsidR="00B913AE" w:rsidRPr="00B913AE" w:rsidRDefault="00B913AE" w:rsidP="00B91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13AE">
        <w:rPr>
          <w:rFonts w:ascii="Calibri" w:eastAsia="Times New Roman" w:hAnsi="Calibri" w:cs="Calibri"/>
          <w:color w:val="000000"/>
          <w:lang w:val="ru-RU"/>
        </w:rPr>
        <w:t xml:space="preserve">- Написать простой </w:t>
      </w:r>
      <w:proofErr w:type="spellStart"/>
      <w:r w:rsidRPr="00B913AE">
        <w:rPr>
          <w:rFonts w:ascii="Calibri" w:eastAsia="Times New Roman" w:hAnsi="Calibri" w:cs="Calibri"/>
          <w:color w:val="000000"/>
        </w:rPr>
        <w:t>dockerfile</w:t>
      </w:r>
      <w:proofErr w:type="spellEnd"/>
      <w:r w:rsidRPr="00B913AE">
        <w:rPr>
          <w:rFonts w:ascii="Calibri" w:eastAsia="Times New Roman" w:hAnsi="Calibri" w:cs="Calibri"/>
          <w:color w:val="000000"/>
          <w:lang w:val="ru-RU"/>
        </w:rPr>
        <w:t xml:space="preserve"> для обёртки данного приложения в докер</w:t>
      </w:r>
    </w:p>
    <w:p w14:paraId="0F1FD53D" w14:textId="77777777" w:rsidR="00B90621" w:rsidRPr="00B913AE" w:rsidRDefault="00B90621">
      <w:pPr>
        <w:rPr>
          <w:lang w:val="ru-RU"/>
        </w:rPr>
      </w:pPr>
    </w:p>
    <w:sectPr w:rsidR="00B90621" w:rsidRPr="00B913A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8A"/>
    <w:rsid w:val="00437C8A"/>
    <w:rsid w:val="00B90621"/>
    <w:rsid w:val="00B9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A1534-8E53-4E83-8F20-64186C29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2023-03-16T10:04:00Z</dcterms:created>
  <dcterms:modified xsi:type="dcterms:W3CDTF">2023-03-16T10:04:00Z</dcterms:modified>
</cp:coreProperties>
</file>