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65.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748"/>
        <w:gridCol w:w="2317"/>
        <w:tblGridChange w:id="0">
          <w:tblGrid>
            <w:gridCol w:w="7748"/>
            <w:gridCol w:w="2317"/>
          </w:tblGrid>
        </w:tblGridChange>
      </w:tblGrid>
      <w:tr>
        <w:trPr>
          <w:trHeight w:val="567" w:hRule="atLeast"/>
        </w:trPr>
        <w:tc>
          <w:tcPr>
            <w:vAlign w:val="center"/>
          </w:tcPr>
          <w:p w:rsidR="00000000" w:rsidDel="00000000" w:rsidP="00000000" w:rsidRDefault="00000000" w:rsidRPr="00000000" w14:paraId="00000002">
            <w:pPr>
              <w:rPr>
                <w:b w:val="1"/>
              </w:rPr>
            </w:pPr>
            <w:r w:rsidDel="00000000" w:rsidR="00000000" w:rsidRPr="00000000">
              <w:rPr>
                <w:b w:val="1"/>
                <w:rtl w:val="0"/>
              </w:rPr>
              <w:t xml:space="preserve">DOKUMENTASI EKSTERNAL</w:t>
            </w:r>
          </w:p>
          <w:p w:rsidR="00000000" w:rsidDel="00000000" w:rsidP="00000000" w:rsidRDefault="00000000" w:rsidRPr="00000000" w14:paraId="00000003">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29"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External Documentation</w:t>
            </w:r>
          </w:p>
        </w:tc>
        <w:tc>
          <w:tcPr>
            <w:vMerge w:val="restart"/>
          </w:tcPr>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ind w:left="-61" w:firstLine="0"/>
              <w:jc w:val="center"/>
              <w:rPr/>
            </w:pPr>
            <w:r w:rsidDel="00000000" w:rsidR="00000000" w:rsidRPr="00000000">
              <w:rPr>
                <w:rFonts w:ascii="Tahoma" w:cs="Tahoma" w:eastAsia="Tahoma" w:hAnsi="Tahoma"/>
                <w:sz w:val="18"/>
                <w:szCs w:val="18"/>
              </w:rPr>
              <w:drawing>
                <wp:inline distB="0" distT="0" distL="0" distR="0">
                  <wp:extent cx="1371600" cy="1023017"/>
                  <wp:effectExtent b="0" l="0" r="0" t="0"/>
                  <wp:docPr id="24" name="image1.png"/>
                  <a:graphic>
                    <a:graphicData uri="http://schemas.openxmlformats.org/drawingml/2006/picture">
                      <pic:pic>
                        <pic:nvPicPr>
                          <pic:cNvPr id="0" name="image1.png"/>
                          <pic:cNvPicPr preferRelativeResize="0"/>
                        </pic:nvPicPr>
                        <pic:blipFill>
                          <a:blip r:embed="rId7"/>
                          <a:srcRect b="0" l="0" r="2315" t="0"/>
                          <a:stretch>
                            <a:fillRect/>
                          </a:stretch>
                        </pic:blipFill>
                        <pic:spPr>
                          <a:xfrm>
                            <a:off x="0" y="0"/>
                            <a:ext cx="1371600" cy="1023017"/>
                          </a:xfrm>
                          <a:prstGeom prst="rect"/>
                          <a:ln/>
                        </pic:spPr>
                      </pic:pic>
                    </a:graphicData>
                  </a:graphic>
                </wp:inline>
              </w:drawing>
            </w:r>
            <w:r w:rsidDel="00000000" w:rsidR="00000000" w:rsidRPr="00000000">
              <w:rPr>
                <w:rtl w:val="0"/>
              </w:rPr>
            </w:r>
          </w:p>
        </w:tc>
      </w:tr>
      <w:tr>
        <w:trPr>
          <w:trHeight w:val="567" w:hRule="atLeast"/>
        </w:trPr>
        <w:tc>
          <w:tcPr>
            <w:vAlign w:val="center"/>
          </w:tcPr>
          <w:p w:rsidR="00000000" w:rsidDel="00000000" w:rsidP="00000000" w:rsidRDefault="00000000" w:rsidRPr="00000000" w14:paraId="00000006">
            <w:pPr>
              <w:rPr>
                <w:b w:val="1"/>
              </w:rPr>
            </w:pPr>
            <w:bookmarkStart w:colFirst="0" w:colLast="0" w:name="_heading=h.gjdgxs" w:id="0"/>
            <w:bookmarkEnd w:id="0"/>
            <w:r w:rsidDel="00000000" w:rsidR="00000000" w:rsidRPr="00000000">
              <w:rPr>
                <w:b w:val="1"/>
                <w:rtl w:val="0"/>
              </w:rPr>
              <w:t xml:space="preserve">PROYEK</w:t>
            </w:r>
          </w:p>
          <w:p w:rsidR="00000000" w:rsidDel="00000000" w:rsidP="00000000" w:rsidRDefault="00000000" w:rsidRPr="00000000" w14:paraId="00000007">
            <w:pPr>
              <w:rPr>
                <w:b w:val="1"/>
                <w:i w:val="1"/>
                <w:sz w:val="18"/>
                <w:szCs w:val="18"/>
              </w:rPr>
            </w:pPr>
            <w:r w:rsidDel="00000000" w:rsidR="00000000" w:rsidRPr="00000000">
              <w:rPr>
                <w:b w:val="1"/>
                <w:i w:val="1"/>
                <w:sz w:val="18"/>
                <w:szCs w:val="18"/>
                <w:rtl w:val="0"/>
              </w:rPr>
              <w:t xml:space="preserve">Project</w:t>
            </w:r>
          </w:p>
        </w:tc>
        <w:tc>
          <w:tcPr>
            <w:vMerge w:val="continue"/>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sz w:val="18"/>
                <w:szCs w:val="18"/>
              </w:rPr>
            </w:pPr>
            <w:r w:rsidDel="00000000" w:rsidR="00000000" w:rsidRPr="00000000">
              <w:rPr>
                <w:rtl w:val="0"/>
              </w:rPr>
            </w:r>
          </w:p>
        </w:tc>
      </w:tr>
      <w:tr>
        <w:trPr>
          <w:trHeight w:val="567" w:hRule="atLeast"/>
        </w:trPr>
        <w:tc>
          <w:tcPr>
            <w:vAlign w:val="center"/>
          </w:tcPr>
          <w:p w:rsidR="00000000" w:rsidDel="00000000" w:rsidP="00000000" w:rsidRDefault="00000000" w:rsidRPr="00000000" w14:paraId="00000009">
            <w:pPr>
              <w:rPr>
                <w:b w:val="1"/>
              </w:rPr>
            </w:pPr>
            <w:r w:rsidDel="00000000" w:rsidR="00000000" w:rsidRPr="00000000">
              <w:rPr>
                <w:b w:val="1"/>
                <w:rtl w:val="0"/>
              </w:rPr>
              <w:t xml:space="preserve">MATAKULIAH</w:t>
            </w:r>
            <w:r w:rsidDel="00000000" w:rsidR="00000000" w:rsidRPr="00000000">
              <w:rPr>
                <w:b w:val="1"/>
                <w:sz w:val="28"/>
                <w:szCs w:val="28"/>
                <w:rtl w:val="0"/>
              </w:rPr>
              <w:t xml:space="preserve"> </w:t>
            </w:r>
            <w:r w:rsidDel="00000000" w:rsidR="00000000" w:rsidRPr="00000000">
              <w:rPr>
                <w:b w:val="1"/>
                <w:rtl w:val="0"/>
              </w:rPr>
              <w:t xml:space="preserve">MOBI6021 – MOBILE PROGRAMMING</w:t>
            </w:r>
          </w:p>
          <w:p w:rsidR="00000000" w:rsidDel="00000000" w:rsidP="00000000" w:rsidRDefault="00000000" w:rsidRPr="00000000" w14:paraId="0000000A">
            <w:pPr>
              <w:rPr>
                <w:b w:val="1"/>
                <w:sz w:val="28"/>
                <w:szCs w:val="28"/>
              </w:rPr>
            </w:pPr>
            <w:r w:rsidDel="00000000" w:rsidR="00000000" w:rsidRPr="00000000">
              <w:rPr>
                <w:b w:val="1"/>
                <w:i w:val="1"/>
                <w:sz w:val="18"/>
                <w:szCs w:val="18"/>
                <w:rtl w:val="0"/>
              </w:rPr>
              <w:t xml:space="preserve">Subject </w:t>
            </w:r>
            <w:r w:rsidDel="00000000" w:rsidR="00000000" w:rsidRPr="00000000">
              <w:rPr>
                <w:rtl w:val="0"/>
              </w:rPr>
            </w:r>
          </w:p>
        </w:tc>
        <w:tc>
          <w:tcPr>
            <w:vMerge w:val="continue"/>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rtl w:val="0"/>
              </w:rPr>
            </w:r>
          </w:p>
        </w:tc>
      </w:tr>
      <w:tr>
        <w:trPr>
          <w:trHeight w:val="567" w:hRule="atLeast"/>
        </w:trPr>
        <w:tc>
          <w:tcPr>
            <w:vAlign w:val="center"/>
          </w:tcPr>
          <w:p w:rsidR="00000000" w:rsidDel="00000000" w:rsidP="00000000" w:rsidRDefault="00000000" w:rsidRPr="00000000" w14:paraId="0000000C">
            <w:pPr>
              <w:pStyle w:val="Heading4"/>
              <w:spacing w:before="0" w:lineRule="auto"/>
              <w:rPr>
                <w:i w:val="0"/>
                <w:color w:val="000000"/>
              </w:rPr>
            </w:pPr>
            <w:r w:rsidDel="00000000" w:rsidR="00000000" w:rsidRPr="00000000">
              <w:rPr>
                <w:i w:val="0"/>
                <w:color w:val="000000"/>
                <w:rtl w:val="0"/>
              </w:rPr>
              <w:t xml:space="preserve">SEMESTER GENAP 2019/2020</w:t>
            </w:r>
          </w:p>
          <w:p w:rsidR="00000000" w:rsidDel="00000000" w:rsidP="00000000" w:rsidRDefault="00000000" w:rsidRPr="00000000" w14:paraId="0000000D">
            <w:pPr>
              <w:ind w:left="-29" w:firstLine="0"/>
              <w:rPr>
                <w:i w:val="1"/>
              </w:rPr>
            </w:pPr>
            <w:r w:rsidDel="00000000" w:rsidR="00000000" w:rsidRPr="00000000">
              <w:rPr>
                <w:b w:val="1"/>
                <w:i w:val="1"/>
                <w:sz w:val="18"/>
                <w:szCs w:val="18"/>
                <w:rtl w:val="0"/>
              </w:rPr>
              <w:t xml:space="preserve">Even Semester Year 2019/2020</w:t>
            </w:r>
            <w:r w:rsidDel="00000000" w:rsidR="00000000" w:rsidRPr="00000000">
              <w:rPr>
                <w:rtl w:val="0"/>
              </w:rPr>
            </w:r>
          </w:p>
        </w:tc>
        <w:tc>
          <w:tcPr>
            <w:vMerge w:val="continue"/>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r>
    </w:tbl>
    <w:p w:rsidR="00000000" w:rsidDel="00000000" w:rsidP="00000000" w:rsidRDefault="00000000" w:rsidRPr="00000000" w14:paraId="0000000F">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Judul Proyek</w:t>
      </w:r>
    </w:p>
    <w:p w:rsidR="00000000" w:rsidDel="00000000" w:rsidP="00000000" w:rsidRDefault="00000000" w:rsidRPr="00000000" w14:paraId="00000010">
      <w:pPr>
        <w:rPr/>
      </w:pPr>
      <w:r w:rsidDel="00000000" w:rsidR="00000000" w:rsidRPr="00000000">
        <w:rPr>
          <w:rFonts w:ascii="Arial" w:cs="Arial" w:eastAsia="Arial" w:hAnsi="Arial"/>
          <w:i w:val="1"/>
          <w:sz w:val="16"/>
          <w:szCs w:val="16"/>
          <w:rtl w:val="0"/>
        </w:rPr>
        <w:t xml:space="preserve">Project</w:t>
      </w:r>
      <w:r w:rsidDel="00000000" w:rsidR="00000000" w:rsidRPr="00000000">
        <w:rPr>
          <w:b w:val="1"/>
          <w:sz w:val="18"/>
          <w:szCs w:val="18"/>
          <w:rtl w:val="0"/>
        </w:rPr>
        <w:t xml:space="preserve"> </w:t>
      </w:r>
      <w:r w:rsidDel="00000000" w:rsidR="00000000" w:rsidRPr="00000000">
        <w:rPr>
          <w:rFonts w:ascii="Arial" w:cs="Arial" w:eastAsia="Arial" w:hAnsi="Arial"/>
          <w:i w:val="1"/>
          <w:sz w:val="16"/>
          <w:szCs w:val="16"/>
          <w:rtl w:val="0"/>
        </w:rPr>
        <w:t xml:space="preserve">Title</w:t>
      </w:r>
      <w:r w:rsidDel="00000000" w:rsidR="00000000" w:rsidRPr="00000000">
        <w:rPr>
          <w:rtl w:val="0"/>
        </w:rPr>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tl w:val="0"/>
        </w:rPr>
        <w:t xml:space="preserve">Gold Experience</w:t>
      </w:r>
      <w:r w:rsidDel="00000000" w:rsidR="00000000" w:rsidRPr="00000000">
        <w:rPr>
          <w:rtl w:val="0"/>
        </w:rPr>
      </w:r>
    </w:p>
    <w:p w:rsidR="00000000" w:rsidDel="00000000" w:rsidP="00000000" w:rsidRDefault="00000000" w:rsidRPr="00000000" w14:paraId="00000012">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Pendahuluan</w:t>
      </w:r>
    </w:p>
    <w:p w:rsidR="00000000" w:rsidDel="00000000" w:rsidP="00000000" w:rsidRDefault="00000000" w:rsidRPr="00000000" w14:paraId="00000013">
      <w:pPr>
        <w:rPr/>
      </w:pPr>
      <w:r w:rsidDel="00000000" w:rsidR="00000000" w:rsidRPr="00000000">
        <w:rPr>
          <w:rFonts w:ascii="Arial" w:cs="Arial" w:eastAsia="Arial" w:hAnsi="Arial"/>
          <w:i w:val="1"/>
          <w:sz w:val="16"/>
          <w:szCs w:val="16"/>
          <w:rtl w:val="0"/>
        </w:rPr>
        <w:t xml:space="preserve">Introduction</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b w:val="1"/>
          <w:rtl w:val="0"/>
        </w:rPr>
        <w:t xml:space="preserve">Gold Experience</w:t>
      </w:r>
      <w:r w:rsidDel="00000000" w:rsidR="00000000" w:rsidRPr="00000000">
        <w:rPr>
          <w:rtl w:val="0"/>
        </w:rPr>
        <w:t xml:space="preserve"> is an application that will make a simple plan based on a list of interesting places, provided by the application. The plan could be personalized by registering their own profile, and keeping it secret within their own account. Since it has been developed in a mobile version, </w:t>
      </w:r>
      <w:r w:rsidDel="00000000" w:rsidR="00000000" w:rsidRPr="00000000">
        <w:rPr>
          <w:b w:val="1"/>
          <w:rtl w:val="0"/>
        </w:rPr>
        <w:t xml:space="preserve">Gold Experience</w:t>
      </w:r>
      <w:r w:rsidDel="00000000" w:rsidR="00000000" w:rsidRPr="00000000">
        <w:rPr>
          <w:rtl w:val="0"/>
        </w:rPr>
        <w:t xml:space="preserve"> will be a handy application in any situation.</w:t>
      </w:r>
      <w:r w:rsidDel="00000000" w:rsidR="00000000" w:rsidRPr="00000000">
        <w:rPr>
          <w:rtl w:val="0"/>
        </w:rPr>
      </w:r>
    </w:p>
    <w:p w:rsidR="00000000" w:rsidDel="00000000" w:rsidP="00000000" w:rsidRDefault="00000000" w:rsidRPr="00000000" w14:paraId="00000015">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Dokumentasi</w:t>
      </w:r>
    </w:p>
    <w:p w:rsidR="00000000" w:rsidDel="00000000" w:rsidP="00000000" w:rsidRDefault="00000000" w:rsidRPr="00000000" w14:paraId="00000016">
      <w:pPr>
        <w:rPr/>
      </w:pPr>
      <w:r w:rsidDel="00000000" w:rsidR="00000000" w:rsidRPr="00000000">
        <w:rPr>
          <w:rFonts w:ascii="Arial" w:cs="Arial" w:eastAsia="Arial" w:hAnsi="Arial"/>
          <w:i w:val="1"/>
          <w:sz w:val="16"/>
          <w:szCs w:val="16"/>
          <w:rtl w:val="0"/>
        </w:rPr>
        <w:t xml:space="preserve">Report / Documentation</w:t>
      </w: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tl w:val="0"/>
        </w:rPr>
        <w:t xml:space="preserve">Activity List</w:t>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tl w:val="0"/>
        </w:rPr>
        <w:t xml:space="preserve">Login Form</w:t>
      </w:r>
      <w:r w:rsidDel="00000000" w:rsidR="00000000" w:rsidRPr="00000000">
        <w:rPr>
          <w:rtl w:val="0"/>
        </w:rPr>
      </w:r>
    </w:p>
    <w:p w:rsidR="00000000" w:rsidDel="00000000" w:rsidP="00000000" w:rsidRDefault="00000000" w:rsidRPr="00000000" w14:paraId="00000019">
      <w:pPr>
        <w:numPr>
          <w:ilvl w:val="1"/>
          <w:numId w:val="1"/>
        </w:numPr>
        <w:ind w:left="1070" w:hanging="360"/>
        <w:rPr>
          <w:rFonts w:ascii="Times New Roman" w:cs="Times New Roman" w:eastAsia="Times New Roman" w:hAnsi="Times New Roman"/>
        </w:rPr>
      </w:pPr>
      <w:r w:rsidDel="00000000" w:rsidR="00000000" w:rsidRPr="00000000">
        <w:rPr>
          <w:rtl w:val="0"/>
        </w:rPr>
        <w:t xml:space="preserve">Register Form</w:t>
      </w:r>
    </w:p>
    <w:p w:rsidR="00000000" w:rsidDel="00000000" w:rsidP="00000000" w:rsidRDefault="00000000" w:rsidRPr="00000000" w14:paraId="0000001A">
      <w:pPr>
        <w:numPr>
          <w:ilvl w:val="1"/>
          <w:numId w:val="1"/>
        </w:numPr>
        <w:ind w:left="1070" w:hanging="360"/>
      </w:pPr>
      <w:r w:rsidDel="00000000" w:rsidR="00000000" w:rsidRPr="00000000">
        <w:rPr>
          <w:rtl w:val="0"/>
        </w:rPr>
        <w:t xml:space="preserve">Place List Activity</w:t>
      </w:r>
    </w:p>
    <w:p w:rsidR="00000000" w:rsidDel="00000000" w:rsidP="00000000" w:rsidRDefault="00000000" w:rsidRPr="00000000" w14:paraId="0000001B">
      <w:pPr>
        <w:numPr>
          <w:ilvl w:val="1"/>
          <w:numId w:val="1"/>
        </w:numPr>
        <w:ind w:left="1070" w:hanging="360"/>
      </w:pPr>
      <w:r w:rsidDel="00000000" w:rsidR="00000000" w:rsidRPr="00000000">
        <w:rPr>
          <w:rtl w:val="0"/>
        </w:rPr>
        <w:t xml:space="preserve">Place Detail Activity</w:t>
      </w:r>
    </w:p>
    <w:p w:rsidR="00000000" w:rsidDel="00000000" w:rsidP="00000000" w:rsidRDefault="00000000" w:rsidRPr="00000000" w14:paraId="0000001C">
      <w:pPr>
        <w:numPr>
          <w:ilvl w:val="1"/>
          <w:numId w:val="1"/>
        </w:numPr>
        <w:ind w:left="1070" w:hanging="360"/>
      </w:pPr>
      <w:r w:rsidDel="00000000" w:rsidR="00000000" w:rsidRPr="00000000">
        <w:rPr>
          <w:rtl w:val="0"/>
        </w:rPr>
        <w:t xml:space="preserve">Plan List Activity</w:t>
      </w:r>
    </w:p>
    <w:p w:rsidR="00000000" w:rsidDel="00000000" w:rsidP="00000000" w:rsidRDefault="00000000" w:rsidRPr="00000000" w14:paraId="0000001D">
      <w:pPr>
        <w:numPr>
          <w:ilvl w:val="1"/>
          <w:numId w:val="1"/>
        </w:numPr>
        <w:ind w:left="1070" w:hanging="360"/>
      </w:pPr>
      <w:r w:rsidDel="00000000" w:rsidR="00000000" w:rsidRPr="00000000">
        <w:rPr>
          <w:rtl w:val="0"/>
        </w:rPr>
        <w:t xml:space="preserve">My Profile Activity</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numPr>
          <w:ilvl w:val="0"/>
          <w:numId w:val="1"/>
        </w:numPr>
        <w:ind w:left="720" w:hanging="360"/>
      </w:pPr>
      <w:r w:rsidDel="00000000" w:rsidR="00000000" w:rsidRPr="00000000">
        <w:rPr>
          <w:rtl w:val="0"/>
        </w:rPr>
        <w:t xml:space="preserve">Creative Thinking</w:t>
      </w:r>
    </w:p>
    <w:p w:rsidR="00000000" w:rsidDel="00000000" w:rsidP="00000000" w:rsidRDefault="00000000" w:rsidRPr="00000000" w14:paraId="00000020">
      <w:pPr>
        <w:numPr>
          <w:ilvl w:val="1"/>
          <w:numId w:val="1"/>
        </w:numPr>
        <w:ind w:left="1070" w:hanging="360"/>
      </w:pPr>
      <w:r w:rsidDel="00000000" w:rsidR="00000000" w:rsidRPr="00000000">
        <w:rPr>
          <w:rtl w:val="0"/>
        </w:rPr>
        <w:t xml:space="preserve">Use </w:t>
      </w:r>
      <w:r w:rsidDel="00000000" w:rsidR="00000000" w:rsidRPr="00000000">
        <w:rPr>
          <w:rFonts w:ascii="Consolas" w:cs="Consolas" w:eastAsia="Consolas" w:hAnsi="Consolas"/>
          <w:sz w:val="20"/>
          <w:szCs w:val="20"/>
          <w:shd w:fill="cccccc" w:val="clear"/>
          <w:rtl w:val="0"/>
        </w:rPr>
        <w:t xml:space="preserve">GoldExperience</w:t>
      </w:r>
      <w:r w:rsidDel="00000000" w:rsidR="00000000" w:rsidRPr="00000000">
        <w:rPr>
          <w:rtl w:val="0"/>
        </w:rPr>
        <w:t xml:space="preserve"> as the main class and the main data controller</w:t>
      </w:r>
    </w:p>
    <w:p w:rsidR="00000000" w:rsidDel="00000000" w:rsidP="00000000" w:rsidRDefault="00000000" w:rsidRPr="00000000" w14:paraId="00000021">
      <w:pPr>
        <w:numPr>
          <w:ilvl w:val="1"/>
          <w:numId w:val="1"/>
        </w:numPr>
        <w:ind w:left="1070" w:hanging="360"/>
      </w:pPr>
      <w:r w:rsidDel="00000000" w:rsidR="00000000" w:rsidRPr="00000000">
        <w:rPr>
          <w:rtl w:val="0"/>
        </w:rPr>
        <w:t xml:space="preserve">Use MVP architecture as its clean architecture to support clean code, with the view layer and the presenter layer merged (to simplify the project complexity)</w:t>
      </w:r>
    </w:p>
    <w:p w:rsidR="00000000" w:rsidDel="00000000" w:rsidP="00000000" w:rsidRDefault="00000000" w:rsidRPr="00000000" w14:paraId="00000022">
      <w:pPr>
        <w:numPr>
          <w:ilvl w:val="1"/>
          <w:numId w:val="1"/>
        </w:numPr>
        <w:ind w:left="1070" w:hanging="360"/>
      </w:pPr>
      <w:r w:rsidDel="00000000" w:rsidR="00000000" w:rsidRPr="00000000">
        <w:rPr>
          <w:rtl w:val="0"/>
        </w:rPr>
        <w:t xml:space="preserve">Use </w:t>
      </w:r>
      <w:r w:rsidDel="00000000" w:rsidR="00000000" w:rsidRPr="00000000">
        <w:rPr>
          <w:rFonts w:ascii="Consolas" w:cs="Consolas" w:eastAsia="Consolas" w:hAnsi="Consolas"/>
          <w:sz w:val="20"/>
          <w:szCs w:val="20"/>
          <w:shd w:fill="cccccc" w:val="clear"/>
          <w:rtl w:val="0"/>
        </w:rPr>
        <w:t xml:space="preserve">utils/*</w:t>
      </w:r>
      <w:r w:rsidDel="00000000" w:rsidR="00000000" w:rsidRPr="00000000">
        <w:rPr>
          <w:rtl w:val="0"/>
        </w:rPr>
        <w:t xml:space="preserve"> as helper classes</w:t>
      </w:r>
    </w:p>
    <w:p w:rsidR="00000000" w:rsidDel="00000000" w:rsidP="00000000" w:rsidRDefault="00000000" w:rsidRPr="00000000" w14:paraId="00000023">
      <w:pPr>
        <w:numPr>
          <w:ilvl w:val="1"/>
          <w:numId w:val="1"/>
        </w:numPr>
        <w:ind w:left="1070" w:hanging="360"/>
      </w:pPr>
      <w:r w:rsidDel="00000000" w:rsidR="00000000" w:rsidRPr="00000000">
        <w:rPr>
          <w:rtl w:val="0"/>
        </w:rPr>
        <w:t xml:space="preserve">Use </w:t>
      </w:r>
      <w:r w:rsidDel="00000000" w:rsidR="00000000" w:rsidRPr="00000000">
        <w:rPr>
          <w:rFonts w:ascii="Consolas" w:cs="Consolas" w:eastAsia="Consolas" w:hAnsi="Consolas"/>
          <w:sz w:val="20"/>
          <w:szCs w:val="20"/>
          <w:shd w:fill="cccccc" w:val="clear"/>
          <w:rtl w:val="0"/>
        </w:rPr>
        <w:t xml:space="preserve">Place</w:t>
      </w:r>
      <w:r w:rsidDel="00000000" w:rsidR="00000000" w:rsidRPr="00000000">
        <w:rPr>
          <w:rtl w:val="0"/>
        </w:rPr>
        <w:t xml:space="preserve">, </w:t>
      </w:r>
      <w:r w:rsidDel="00000000" w:rsidR="00000000" w:rsidRPr="00000000">
        <w:rPr>
          <w:rFonts w:ascii="Consolas" w:cs="Consolas" w:eastAsia="Consolas" w:hAnsi="Consolas"/>
          <w:sz w:val="20"/>
          <w:szCs w:val="20"/>
          <w:shd w:fill="cccccc" w:val="clear"/>
          <w:rtl w:val="0"/>
        </w:rPr>
        <w:t xml:space="preserve">User</w:t>
      </w:r>
      <w:r w:rsidDel="00000000" w:rsidR="00000000" w:rsidRPr="00000000">
        <w:rPr>
          <w:rtl w:val="0"/>
        </w:rPr>
        <w:t xml:space="preserve">, and </w:t>
      </w:r>
      <w:r w:rsidDel="00000000" w:rsidR="00000000" w:rsidRPr="00000000">
        <w:rPr>
          <w:rFonts w:ascii="Consolas" w:cs="Consolas" w:eastAsia="Consolas" w:hAnsi="Consolas"/>
          <w:sz w:val="20"/>
          <w:szCs w:val="20"/>
          <w:shd w:fill="cccccc" w:val="clear"/>
          <w:rtl w:val="0"/>
        </w:rPr>
        <w:t xml:space="preserve">Plan</w:t>
      </w:r>
      <w:r w:rsidDel="00000000" w:rsidR="00000000" w:rsidRPr="00000000">
        <w:rPr>
          <w:rtl w:val="0"/>
        </w:rPr>
        <w:t xml:space="preserve"> inside </w:t>
      </w:r>
      <w:r w:rsidDel="00000000" w:rsidR="00000000" w:rsidRPr="00000000">
        <w:rPr>
          <w:rFonts w:ascii="Consolas" w:cs="Consolas" w:eastAsia="Consolas" w:hAnsi="Consolas"/>
          <w:sz w:val="20"/>
          <w:szCs w:val="20"/>
          <w:shd w:fill="cccccc" w:val="clear"/>
          <w:rtl w:val="0"/>
        </w:rPr>
        <w:t xml:space="preserve">data/model</w:t>
      </w:r>
      <w:r w:rsidDel="00000000" w:rsidR="00000000" w:rsidRPr="00000000">
        <w:rPr>
          <w:rtl w:val="0"/>
        </w:rPr>
        <w:t xml:space="preserve"> as the data's container class</w:t>
      </w:r>
    </w:p>
    <w:p w:rsidR="00000000" w:rsidDel="00000000" w:rsidP="00000000" w:rsidRDefault="00000000" w:rsidRPr="00000000" w14:paraId="00000024">
      <w:pPr>
        <w:numPr>
          <w:ilvl w:val="1"/>
          <w:numId w:val="1"/>
        </w:numPr>
        <w:ind w:left="1070" w:hanging="360"/>
      </w:pPr>
      <w:r w:rsidDel="00000000" w:rsidR="00000000" w:rsidRPr="00000000">
        <w:rPr>
          <w:rtl w:val="0"/>
        </w:rPr>
        <w:t xml:space="preserve">Use template XML and abstract class for multiple usage of profile form (and prevent a lot of duplicate codes)</w:t>
      </w:r>
    </w:p>
    <w:p w:rsidR="00000000" w:rsidDel="00000000" w:rsidP="00000000" w:rsidRDefault="00000000" w:rsidRPr="00000000" w14:paraId="00000025">
      <w:pPr>
        <w:numPr>
          <w:ilvl w:val="1"/>
          <w:numId w:val="1"/>
        </w:numPr>
        <w:ind w:left="1070" w:hanging="360"/>
      </w:pPr>
      <w:r w:rsidDel="00000000" w:rsidR="00000000" w:rsidRPr="00000000">
        <w:rPr>
          <w:rtl w:val="0"/>
        </w:rPr>
        <w:t xml:space="preserve">Use </w:t>
      </w:r>
      <w:r w:rsidDel="00000000" w:rsidR="00000000" w:rsidRPr="00000000">
        <w:rPr>
          <w:rFonts w:ascii="Consolas" w:cs="Consolas" w:eastAsia="Consolas" w:hAnsi="Consolas"/>
          <w:sz w:val="20"/>
          <w:szCs w:val="20"/>
          <w:shd w:fill="cccccc" w:val="clear"/>
          <w:rtl w:val="0"/>
        </w:rPr>
        <w:t xml:space="preserve">res/values/strings</w:t>
      </w:r>
      <w:r w:rsidDel="00000000" w:rsidR="00000000" w:rsidRPr="00000000">
        <w:rPr>
          <w:rtl w:val="0"/>
        </w:rPr>
        <w:t xml:space="preserve"> to store all texts instead of hard-coded those texts</w:t>
      </w:r>
    </w:p>
    <w:p w:rsidR="00000000" w:rsidDel="00000000" w:rsidP="00000000" w:rsidRDefault="00000000" w:rsidRPr="00000000" w14:paraId="00000026">
      <w:pPr>
        <w:numPr>
          <w:ilvl w:val="1"/>
          <w:numId w:val="1"/>
        </w:numPr>
        <w:ind w:left="1070" w:hanging="360"/>
      </w:pPr>
      <w:r w:rsidDel="00000000" w:rsidR="00000000" w:rsidRPr="00000000">
        <w:rPr>
          <w:rtl w:val="0"/>
        </w:rPr>
        <w:t xml:space="preserve">Throw an exception whenever there is invalid data on registration or update profile form (including duplicate email addresses).</w:t>
      </w:r>
    </w:p>
    <w:p w:rsidR="00000000" w:rsidDel="00000000" w:rsidP="00000000" w:rsidRDefault="00000000" w:rsidRPr="00000000" w14:paraId="00000027">
      <w:pPr>
        <w:numPr>
          <w:ilvl w:val="1"/>
          <w:numId w:val="1"/>
        </w:numPr>
        <w:ind w:left="1070" w:hanging="360"/>
      </w:pPr>
      <w:r w:rsidDel="00000000" w:rsidR="00000000" w:rsidRPr="00000000">
        <w:rPr>
          <w:rtl w:val="0"/>
        </w:rPr>
        <w:t xml:space="preserve">Auto fill email after register or logout</w:t>
      </w:r>
    </w:p>
    <w:p w:rsidR="00000000" w:rsidDel="00000000" w:rsidP="00000000" w:rsidRDefault="00000000" w:rsidRPr="00000000" w14:paraId="00000028">
      <w:pPr>
        <w:numPr>
          <w:ilvl w:val="1"/>
          <w:numId w:val="1"/>
        </w:numPr>
        <w:ind w:left="1070" w:hanging="360"/>
      </w:pPr>
      <w:r w:rsidDel="00000000" w:rsidR="00000000" w:rsidRPr="00000000">
        <w:rPr>
          <w:rtl w:val="0"/>
        </w:rPr>
        <w:t xml:space="preserve">This application does not need any location permission since the application only uses location from the database, not the user's current location.</w:t>
      </w:r>
    </w:p>
    <w:p w:rsidR="00000000" w:rsidDel="00000000" w:rsidP="00000000" w:rsidRDefault="00000000" w:rsidRPr="00000000" w14:paraId="00000029">
      <w:pPr>
        <w:numPr>
          <w:ilvl w:val="0"/>
          <w:numId w:val="1"/>
        </w:numPr>
        <w:ind w:left="720" w:hanging="360"/>
      </w:pPr>
      <w:r w:rsidDel="00000000" w:rsidR="00000000" w:rsidRPr="00000000">
        <w:rPr>
          <w:rtl w:val="0"/>
        </w:rPr>
        <w:t xml:space="preserve">Device Specifications</w:t>
      </w:r>
    </w:p>
    <w:p w:rsidR="00000000" w:rsidDel="00000000" w:rsidP="00000000" w:rsidRDefault="00000000" w:rsidRPr="00000000" w14:paraId="0000002A">
      <w:pPr>
        <w:ind w:left="720" w:firstLine="0"/>
        <w:rPr/>
      </w:pPr>
      <w:r w:rsidDel="00000000" w:rsidR="00000000" w:rsidRPr="00000000">
        <w:rPr>
          <w:rtl w:val="0"/>
        </w:rPr>
        <w:t xml:space="preserve">Here a list of devices used in testing phase</w:t>
      </w:r>
    </w:p>
    <w:p w:rsidR="00000000" w:rsidDel="00000000" w:rsidP="00000000" w:rsidRDefault="00000000" w:rsidRPr="00000000" w14:paraId="0000002B">
      <w:pPr>
        <w:numPr>
          <w:ilvl w:val="1"/>
          <w:numId w:val="1"/>
        </w:numPr>
        <w:ind w:left="1070" w:hanging="360"/>
      </w:pPr>
      <w:r w:rsidDel="00000000" w:rsidR="00000000" w:rsidRPr="00000000">
        <w:rPr>
          <w:rtl w:val="0"/>
        </w:rPr>
        <w:t xml:space="preserve">API 28 Android 9: Asus ZenFone Max Pro M1</w:t>
      </w:r>
    </w:p>
    <w:p w:rsidR="00000000" w:rsidDel="00000000" w:rsidP="00000000" w:rsidRDefault="00000000" w:rsidRPr="00000000" w14:paraId="0000002C">
      <w:pPr>
        <w:numPr>
          <w:ilvl w:val="1"/>
          <w:numId w:val="1"/>
        </w:numPr>
        <w:ind w:left="1070" w:hanging="360"/>
      </w:pPr>
      <w:r w:rsidDel="00000000" w:rsidR="00000000" w:rsidRPr="00000000">
        <w:rPr>
          <w:rtl w:val="0"/>
        </w:rPr>
        <w:t xml:space="preserve">API 24 Android 7.0: Nexus 5X (</w:t>
      </w:r>
      <w:r w:rsidDel="00000000" w:rsidR="00000000" w:rsidRPr="00000000">
        <w:rPr>
          <w:i w:val="1"/>
          <w:rtl w:val="0"/>
        </w:rPr>
        <w:t xml:space="preserve">Emulator</w:t>
      </w:r>
      <w:r w:rsidDel="00000000" w:rsidR="00000000" w:rsidRPr="00000000">
        <w:rPr>
          <w:rtl w:val="0"/>
        </w:rPr>
        <w:t xml:space="preserve">)</w:t>
      </w:r>
    </w:p>
    <w:p w:rsidR="00000000" w:rsidDel="00000000" w:rsidP="00000000" w:rsidRDefault="00000000" w:rsidRPr="00000000" w14:paraId="0000002D">
      <w:pPr>
        <w:numPr>
          <w:ilvl w:val="1"/>
          <w:numId w:val="1"/>
        </w:numPr>
        <w:ind w:left="1070" w:hanging="360"/>
        <w:rPr>
          <w:u w:val="none"/>
        </w:rPr>
      </w:pPr>
      <w:r w:rsidDel="00000000" w:rsidR="00000000" w:rsidRPr="00000000">
        <w:rPr>
          <w:rtl w:val="0"/>
        </w:rPr>
        <w:t xml:space="preserve">API 24 Android 7.0: Pixel 2 (</w:t>
      </w:r>
      <w:r w:rsidDel="00000000" w:rsidR="00000000" w:rsidRPr="00000000">
        <w:rPr>
          <w:i w:val="1"/>
          <w:rtl w:val="0"/>
        </w:rPr>
        <w:t xml:space="preserve">Emulator</w:t>
      </w:r>
      <w:r w:rsidDel="00000000" w:rsidR="00000000" w:rsidRPr="00000000">
        <w:rPr>
          <w:rtl w:val="0"/>
        </w:rPr>
        <w:t xml:space="preserve">)</w:t>
      </w:r>
    </w:p>
    <w:p w:rsidR="00000000" w:rsidDel="00000000" w:rsidP="00000000" w:rsidRDefault="00000000" w:rsidRPr="00000000" w14:paraId="0000002E">
      <w:pPr>
        <w:numPr>
          <w:ilvl w:val="1"/>
          <w:numId w:val="1"/>
        </w:numPr>
        <w:ind w:left="1070" w:hanging="360"/>
        <w:rPr>
          <w:u w:val="none"/>
        </w:rPr>
      </w:pPr>
      <w:r w:rsidDel="00000000" w:rsidR="00000000" w:rsidRPr="00000000">
        <w:rPr>
          <w:rtl w:val="0"/>
        </w:rPr>
        <w:t xml:space="preserve">API 23 Android 6.0: Nexus S (</w:t>
      </w:r>
      <w:r w:rsidDel="00000000" w:rsidR="00000000" w:rsidRPr="00000000">
        <w:rPr>
          <w:i w:val="1"/>
          <w:rtl w:val="0"/>
        </w:rPr>
        <w:t xml:space="preserve">Emulator</w:t>
      </w:r>
      <w:r w:rsidDel="00000000" w:rsidR="00000000" w:rsidRPr="00000000">
        <w:rPr>
          <w:rtl w:val="0"/>
        </w:rPr>
        <w:t xml:space="preserve">)</w:t>
      </w:r>
    </w:p>
    <w:p w:rsidR="00000000" w:rsidDel="00000000" w:rsidP="00000000" w:rsidRDefault="00000000" w:rsidRPr="00000000" w14:paraId="0000002F">
      <w:pPr>
        <w:numPr>
          <w:ilvl w:val="1"/>
          <w:numId w:val="1"/>
        </w:numPr>
        <w:ind w:left="1070" w:hanging="360"/>
        <w:rPr>
          <w:u w:val="none"/>
        </w:rPr>
      </w:pPr>
      <w:r w:rsidDel="00000000" w:rsidR="00000000" w:rsidRPr="00000000">
        <w:rPr>
          <w:rtl w:val="0"/>
        </w:rPr>
        <w:t xml:space="preserve">API 27 Android 8.1.0: Pixel 2 (</w:t>
      </w:r>
      <w:r w:rsidDel="00000000" w:rsidR="00000000" w:rsidRPr="00000000">
        <w:rPr>
          <w:i w:val="1"/>
          <w:rtl w:val="0"/>
        </w:rPr>
        <w:t xml:space="preserve">Emulator</w:t>
      </w:r>
      <w:r w:rsidDel="00000000" w:rsidR="00000000" w:rsidRPr="00000000">
        <w:rPr>
          <w:rtl w:val="0"/>
        </w:rPr>
        <w:t xml:space="preserve">)</w:t>
      </w:r>
    </w:p>
    <w:p w:rsidR="00000000" w:rsidDel="00000000" w:rsidP="00000000" w:rsidRDefault="00000000" w:rsidRPr="00000000" w14:paraId="00000030">
      <w:pPr>
        <w:numPr>
          <w:ilvl w:val="1"/>
          <w:numId w:val="1"/>
        </w:numPr>
        <w:ind w:left="1070" w:hanging="360"/>
        <w:rPr>
          <w:u w:val="none"/>
        </w:rPr>
      </w:pPr>
      <w:r w:rsidDel="00000000" w:rsidR="00000000" w:rsidRPr="00000000">
        <w:rPr>
          <w:rtl w:val="0"/>
        </w:rPr>
        <w:t xml:space="preserve">API 23 Android 6.0: phone</w:t>
      </w:r>
    </w:p>
    <w:p w:rsidR="00000000" w:rsidDel="00000000" w:rsidP="00000000" w:rsidRDefault="00000000" w:rsidRPr="00000000" w14:paraId="00000031">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Referensi</w:t>
      </w:r>
    </w:p>
    <w:p w:rsidR="00000000" w:rsidDel="00000000" w:rsidP="00000000" w:rsidRDefault="00000000" w:rsidRPr="00000000" w14:paraId="00000032">
      <w:pPr>
        <w:rPr/>
      </w:pPr>
      <w:r w:rsidDel="00000000" w:rsidR="00000000" w:rsidRPr="00000000">
        <w:rPr>
          <w:rFonts w:ascii="Arial" w:cs="Arial" w:eastAsia="Arial" w:hAnsi="Arial"/>
          <w:i w:val="1"/>
          <w:sz w:val="16"/>
          <w:szCs w:val="16"/>
          <w:rtl w:val="0"/>
        </w:rPr>
        <w:t xml:space="preserve">References</w:t>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tl w:val="0"/>
        </w:rPr>
        <w:t xml:space="preserve">Here a list of URLs that had been accessed and (maybe) give some insights to this project</w:t>
      </w:r>
    </w:p>
    <w:p w:rsidR="00000000" w:rsidDel="00000000" w:rsidP="00000000" w:rsidRDefault="00000000" w:rsidRPr="00000000" w14:paraId="0000003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rFonts w:ascii="Times New Roman" w:cs="Times New Roman" w:eastAsia="Times New Roman" w:hAnsi="Times New Roman"/>
        </w:rPr>
      </w:pPr>
      <w:r w:rsidDel="00000000" w:rsidR="00000000" w:rsidRPr="00000000">
        <w:rPr>
          <w:rtl w:val="0"/>
        </w:rPr>
        <w:t xml:space="preserve">https://android--code.blogspot.com/2015/08/android-radiogroup-set-selected-index.html</w:t>
      </w:r>
    </w:p>
    <w:p w:rsidR="00000000" w:rsidDel="00000000" w:rsidP="00000000" w:rsidRDefault="00000000" w:rsidRPr="00000000" w14:paraId="0000003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rFonts w:ascii="Times New Roman" w:cs="Times New Roman" w:eastAsia="Times New Roman" w:hAnsi="Times New Roman"/>
        </w:rPr>
      </w:pPr>
      <w:r w:rsidDel="00000000" w:rsidR="00000000" w:rsidRPr="00000000">
        <w:rPr>
          <w:rtl w:val="0"/>
        </w:rPr>
        <w:t xml:space="preserve">https://developer.android.com/guide/topics/ui/dialogs#java</w:t>
      </w:r>
    </w:p>
    <w:p w:rsidR="00000000" w:rsidDel="00000000" w:rsidP="00000000" w:rsidRDefault="00000000" w:rsidRPr="00000000" w14:paraId="0000003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rFonts w:ascii="Times New Roman" w:cs="Times New Roman" w:eastAsia="Times New Roman" w:hAnsi="Times New Roman"/>
        </w:rPr>
      </w:pPr>
      <w:r w:rsidDel="00000000" w:rsidR="00000000" w:rsidRPr="00000000">
        <w:rPr>
          <w:rtl w:val="0"/>
        </w:rPr>
        <w:t xml:space="preserve">https://developer.android.com/reference/android/content/Context.html#getString%</w:t>
      </w:r>
      <w:r w:rsidDel="00000000" w:rsidR="00000000" w:rsidRPr="00000000">
        <w:rPr>
          <w:rtl w:val="0"/>
        </w:rPr>
        <w:t xml:space="preserve">28int</w:t>
      </w:r>
      <w:r w:rsidDel="00000000" w:rsidR="00000000" w:rsidRPr="00000000">
        <w:rPr>
          <w:rtl w:val="0"/>
        </w:rPr>
        <w:t xml:space="preserve">%29</w:t>
      </w:r>
    </w:p>
    <w:p w:rsidR="00000000" w:rsidDel="00000000" w:rsidP="00000000" w:rsidRDefault="00000000" w:rsidRPr="00000000" w14:paraId="0000003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rFonts w:ascii="Times New Roman" w:cs="Times New Roman" w:eastAsia="Times New Roman" w:hAnsi="Times New Roman"/>
        </w:rPr>
      </w:pPr>
      <w:r w:rsidDel="00000000" w:rsidR="00000000" w:rsidRPr="00000000">
        <w:rPr>
          <w:rtl w:val="0"/>
        </w:rPr>
        <w:t xml:space="preserve">https://developer.android.com/reference/android/support/design/widget/BottomNavigationView</w:t>
      </w:r>
    </w:p>
    <w:p w:rsidR="00000000" w:rsidDel="00000000" w:rsidP="00000000" w:rsidRDefault="00000000" w:rsidRPr="00000000" w14:paraId="0000003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rFonts w:ascii="Times New Roman" w:cs="Times New Roman" w:eastAsia="Times New Roman" w:hAnsi="Times New Roman"/>
        </w:rPr>
      </w:pPr>
      <w:r w:rsidDel="00000000" w:rsidR="00000000" w:rsidRPr="00000000">
        <w:rPr>
          <w:rtl w:val="0"/>
        </w:rPr>
        <w:t xml:space="preserve">https://mkyong.com/android/android-radio-buttons-example/</w:t>
      </w:r>
    </w:p>
    <w:p w:rsidR="00000000" w:rsidDel="00000000" w:rsidP="00000000" w:rsidRDefault="00000000" w:rsidRPr="00000000" w14:paraId="0000003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rFonts w:ascii="Times New Roman" w:cs="Times New Roman" w:eastAsia="Times New Roman" w:hAnsi="Times New Roman"/>
        </w:rPr>
      </w:pPr>
      <w:r w:rsidDel="00000000" w:rsidR="00000000" w:rsidRPr="00000000">
        <w:rPr>
          <w:rtl w:val="0"/>
        </w:rPr>
        <w:t xml:space="preserve">https://stackoverflow.com/questions/14933330/datepicker-how-to-popup-datepicker-when-click-on-edittext</w:t>
      </w:r>
    </w:p>
    <w:p w:rsidR="00000000" w:rsidDel="00000000" w:rsidP="00000000" w:rsidRDefault="00000000" w:rsidRPr="00000000" w14:paraId="0000003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rFonts w:ascii="Times New Roman" w:cs="Times New Roman" w:eastAsia="Times New Roman" w:hAnsi="Times New Roman"/>
        </w:rPr>
      </w:pPr>
      <w:r w:rsidDel="00000000" w:rsidR="00000000" w:rsidRPr="00000000">
        <w:rPr>
          <w:rtl w:val="0"/>
        </w:rPr>
        <w:t xml:space="preserve">https://stackoverflow.com/questions/16076985/listview-row-buttons-how-do-i-create-a-custom-adapter-that-connects-a-view-oncl/16077840#16077840</w:t>
      </w:r>
    </w:p>
    <w:p w:rsidR="00000000" w:rsidDel="00000000" w:rsidP="00000000" w:rsidRDefault="00000000" w:rsidRPr="00000000" w14:paraId="0000003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rFonts w:ascii="Times New Roman" w:cs="Times New Roman" w:eastAsia="Times New Roman" w:hAnsi="Times New Roman"/>
        </w:rPr>
      </w:pPr>
      <w:r w:rsidDel="00000000" w:rsidR="00000000" w:rsidRPr="00000000">
        <w:rPr>
          <w:rtl w:val="0"/>
        </w:rPr>
        <w:t xml:space="preserve">https://stackoverflow.com/questions/18677421/android-relativelayout-in-scrollview</w:t>
      </w:r>
    </w:p>
    <w:p w:rsidR="00000000" w:rsidDel="00000000" w:rsidP="00000000" w:rsidRDefault="00000000" w:rsidRPr="00000000" w14:paraId="0000003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rFonts w:ascii="Times New Roman" w:cs="Times New Roman" w:eastAsia="Times New Roman" w:hAnsi="Times New Roman"/>
        </w:rPr>
      </w:pPr>
      <w:r w:rsidDel="00000000" w:rsidR="00000000" w:rsidRPr="00000000">
        <w:rPr>
          <w:rtl w:val="0"/>
        </w:rPr>
        <w:t xml:space="preserve">https://stackoverflow.com/questions/1944656/android-global-variable</w:t>
      </w:r>
    </w:p>
    <w:p w:rsidR="00000000" w:rsidDel="00000000" w:rsidP="00000000" w:rsidRDefault="00000000" w:rsidRPr="00000000" w14:paraId="0000003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rFonts w:ascii="Times New Roman" w:cs="Times New Roman" w:eastAsia="Times New Roman" w:hAnsi="Times New Roman"/>
        </w:rPr>
      </w:pPr>
      <w:r w:rsidDel="00000000" w:rsidR="00000000" w:rsidRPr="00000000">
        <w:rPr>
          <w:rtl w:val="0"/>
        </w:rPr>
        <w:t xml:space="preserve">https://stackoverflow.com/questions/24992936/how-to-check-if-a-radiobutton-is-checked-in-a-radiogroup-in-android</w:t>
      </w:r>
    </w:p>
    <w:p w:rsidR="00000000" w:rsidDel="00000000" w:rsidP="00000000" w:rsidRDefault="00000000" w:rsidRPr="00000000" w14:paraId="0000003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rFonts w:ascii="Times New Roman" w:cs="Times New Roman" w:eastAsia="Times New Roman" w:hAnsi="Times New Roman"/>
        </w:rPr>
      </w:pPr>
      <w:r w:rsidDel="00000000" w:rsidR="00000000" w:rsidRPr="00000000">
        <w:rPr>
          <w:rtl w:val="0"/>
        </w:rPr>
        <w:t xml:space="preserve">https://stackoverflow.com/questions/3438276/how-to-change-the-text-on-the-action-bar</w:t>
      </w:r>
    </w:p>
    <w:p w:rsidR="00000000" w:rsidDel="00000000" w:rsidP="00000000" w:rsidRDefault="00000000" w:rsidRPr="00000000" w14:paraId="0000003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rFonts w:ascii="Times New Roman" w:cs="Times New Roman" w:eastAsia="Times New Roman" w:hAnsi="Times New Roman"/>
        </w:rPr>
      </w:pPr>
      <w:r w:rsidDel="00000000" w:rsidR="00000000" w:rsidRPr="00000000">
        <w:rPr>
          <w:rtl w:val="0"/>
        </w:rPr>
        <w:t xml:space="preserve">https://stackoverflow.com/questions/3676095/relativelayout-height-to-fill-remaining-space/30149147</w:t>
      </w:r>
    </w:p>
    <w:p w:rsidR="00000000" w:rsidDel="00000000" w:rsidP="00000000" w:rsidRDefault="00000000" w:rsidRPr="00000000" w14:paraId="0000004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rFonts w:ascii="Times New Roman" w:cs="Times New Roman" w:eastAsia="Times New Roman" w:hAnsi="Times New Roman"/>
        </w:rPr>
      </w:pPr>
      <w:r w:rsidDel="00000000" w:rsidR="00000000" w:rsidRPr="00000000">
        <w:rPr>
          <w:rtl w:val="0"/>
        </w:rPr>
        <w:t xml:space="preserve">https://stackoverflow.com/questions/5271387/get-color-int-from-color-resource/32253801#32253801</w:t>
      </w:r>
    </w:p>
    <w:p w:rsidR="00000000" w:rsidDel="00000000" w:rsidP="00000000" w:rsidRDefault="00000000" w:rsidRPr="00000000" w14:paraId="0000004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rFonts w:ascii="Times New Roman" w:cs="Times New Roman" w:eastAsia="Times New Roman" w:hAnsi="Times New Roman"/>
        </w:rPr>
      </w:pPr>
      <w:r w:rsidDel="00000000" w:rsidR="00000000" w:rsidRPr="00000000">
        <w:rPr>
          <w:rtl w:val="0"/>
        </w:rPr>
        <w:t xml:space="preserve">https://www.journaldev.com/17899/java-simpledateformat-java-date-format</w:t>
      </w:r>
    </w:p>
    <w:p w:rsidR="00000000" w:rsidDel="00000000" w:rsidP="00000000" w:rsidRDefault="00000000" w:rsidRPr="00000000" w14:paraId="0000004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rFonts w:ascii="Times New Roman" w:cs="Times New Roman" w:eastAsia="Times New Roman" w:hAnsi="Times New Roman"/>
        </w:rPr>
      </w:pPr>
      <w:r w:rsidDel="00000000" w:rsidR="00000000" w:rsidRPr="00000000">
        <w:rPr>
          <w:rtl w:val="0"/>
        </w:rPr>
        <w:t xml:space="preserve">https://stackoverflow.com/questions/18097748/how-to-get-row-count-in-sqlite-using-android/18098603#18098603</w:t>
      </w:r>
    </w:p>
    <w:p w:rsidR="00000000" w:rsidDel="00000000" w:rsidP="00000000" w:rsidRDefault="00000000" w:rsidRPr="00000000" w14:paraId="0000004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rFonts w:ascii="Times New Roman" w:cs="Times New Roman" w:eastAsia="Times New Roman" w:hAnsi="Times New Roman"/>
        </w:rPr>
      </w:pPr>
      <w:r w:rsidDel="00000000" w:rsidR="00000000" w:rsidRPr="00000000">
        <w:rPr>
          <w:rtl w:val="0"/>
        </w:rPr>
        <w:t xml:space="preserve">https://stackoverflow.com/questions/11776356/android-sqlite-contraint-conflict-try-catch-couldnt-catch/12725468#12725468</w:t>
      </w:r>
    </w:p>
    <w:p w:rsidR="00000000" w:rsidDel="00000000" w:rsidP="00000000" w:rsidRDefault="00000000" w:rsidRPr="00000000" w14:paraId="0000004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rFonts w:ascii="Times New Roman" w:cs="Times New Roman" w:eastAsia="Times New Roman" w:hAnsi="Times New Roman"/>
        </w:rPr>
      </w:pPr>
      <w:r w:rsidDel="00000000" w:rsidR="00000000" w:rsidRPr="00000000">
        <w:rPr>
          <w:rtl w:val="0"/>
        </w:rPr>
        <w:t xml:space="preserve">https://developer.android.com/training/data-storage/sqlite#</w:t>
      </w:r>
      <w:r w:rsidDel="00000000" w:rsidR="00000000" w:rsidRPr="00000000">
        <w:rPr>
          <w:rtl w:val="0"/>
        </w:rPr>
        <w:t xml:space="preserve">PersistingDbConnection</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tl w:val="0"/>
        </w:rPr>
        <w:t xml:space="preserve">(Maybe) Unrelated, but could be related in the future</w:t>
      </w:r>
    </w:p>
    <w:p w:rsidR="00000000" w:rsidDel="00000000" w:rsidP="00000000" w:rsidRDefault="00000000" w:rsidRPr="00000000" w14:paraId="0000004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rFonts w:ascii="Times New Roman" w:cs="Times New Roman" w:eastAsia="Times New Roman" w:hAnsi="Times New Roman"/>
        </w:rPr>
      </w:pPr>
      <w:r w:rsidDel="00000000" w:rsidR="00000000" w:rsidRPr="00000000">
        <w:rPr>
          <w:rtl w:val="0"/>
        </w:rPr>
        <w:t xml:space="preserve">http://www.programmersought.com/article/1187676681/</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tl w:val="0"/>
        </w:rPr>
        <w:t xml:space="preserve">The only image used in this project</w:t>
      </w:r>
    </w:p>
    <w:p w:rsidR="00000000" w:rsidDel="00000000" w:rsidP="00000000" w:rsidRDefault="00000000" w:rsidRPr="00000000" w14:paraId="0000004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rFonts w:ascii="Times New Roman" w:cs="Times New Roman" w:eastAsia="Times New Roman" w:hAnsi="Times New Roman"/>
        </w:rPr>
      </w:pPr>
      <w:r w:rsidDel="00000000" w:rsidR="00000000" w:rsidRPr="00000000">
        <w:rPr>
          <w:rtl w:val="0"/>
        </w:rPr>
        <w:t xml:space="preserve">https://www.flaticon.com/free-icon/g-logo-circle_7719</w:t>
      </w:r>
    </w:p>
    <w:p w:rsidR="00000000" w:rsidDel="00000000" w:rsidP="00000000" w:rsidRDefault="00000000" w:rsidRPr="00000000" w14:paraId="0000004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u w:val="none"/>
        </w:rPr>
      </w:pPr>
      <w:r w:rsidDel="00000000" w:rsidR="00000000" w:rsidRPr="00000000">
        <w:rPr>
          <w:rtl w:val="0"/>
        </w:rPr>
        <w:t xml:space="preserve">https://www.flaticon.com/free-icon/contract_2285296</w:t>
      </w:r>
    </w:p>
    <w:p w:rsidR="00000000" w:rsidDel="00000000" w:rsidP="00000000" w:rsidRDefault="00000000" w:rsidRPr="00000000" w14:paraId="0000004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u w:val="none"/>
        </w:rPr>
      </w:pPr>
      <w:r w:rsidDel="00000000" w:rsidR="00000000" w:rsidRPr="00000000">
        <w:rPr>
          <w:rtl w:val="0"/>
        </w:rPr>
        <w:t xml:space="preserve">https://www.flaticon.com/free-icon/user_1077063</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Disiapkan Oleh,</w:t>
      </w:r>
    </w:p>
    <w:p w:rsidR="00000000" w:rsidDel="00000000" w:rsidP="00000000" w:rsidRDefault="00000000" w:rsidRPr="00000000" w14:paraId="0000004F">
      <w:pPr>
        <w:rPr>
          <w:i w:val="1"/>
          <w:sz w:val="20"/>
          <w:szCs w:val="20"/>
        </w:rPr>
      </w:pPr>
      <w:r w:rsidDel="00000000" w:rsidR="00000000" w:rsidRPr="00000000">
        <w:rPr>
          <w:i w:val="1"/>
          <w:sz w:val="20"/>
          <w:szCs w:val="20"/>
          <w:rtl w:val="0"/>
        </w:rPr>
        <w:t xml:space="preserve">Prepared by,</w:t>
      </w:r>
    </w:p>
    <w:p w:rsidR="00000000" w:rsidDel="00000000" w:rsidP="00000000" w:rsidRDefault="00000000" w:rsidRPr="00000000" w14:paraId="0000005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tl w:val="0"/>
        </w:rPr>
        <w:t xml:space="preserve">2001561184</w:t>
      </w:r>
      <w:r w:rsidDel="00000000" w:rsidR="00000000" w:rsidRPr="00000000">
        <w:rPr>
          <w:i w:val="0"/>
          <w:smallCaps w:val="0"/>
          <w:strike w:val="0"/>
          <w:color w:val="000000"/>
          <w:sz w:val="24"/>
          <w:szCs w:val="24"/>
          <w:u w:val="none"/>
          <w:shd w:fill="auto" w:val="clear"/>
          <w:vertAlign w:val="baseline"/>
          <w:rtl w:val="0"/>
        </w:rPr>
        <w:t xml:space="preserve"> - </w:t>
      </w:r>
      <w:r w:rsidDel="00000000" w:rsidR="00000000" w:rsidRPr="00000000">
        <w:rPr>
          <w:rtl w:val="0"/>
        </w:rPr>
        <w:t xml:space="preserve">Edward Keitaro Heru</w:t>
      </w:r>
      <w:r w:rsidDel="00000000" w:rsidR="00000000" w:rsidRPr="00000000">
        <w:rPr>
          <w:rtl w:val="0"/>
        </w:rPr>
      </w:r>
    </w:p>
    <w:p w:rsidR="00000000" w:rsidDel="00000000" w:rsidP="00000000" w:rsidRDefault="00000000" w:rsidRPr="00000000" w14:paraId="0000005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tl w:val="0"/>
        </w:rPr>
        <w:t xml:space="preserve">2001566840</w:t>
      </w:r>
      <w:r w:rsidDel="00000000" w:rsidR="00000000" w:rsidRPr="00000000">
        <w:rPr>
          <w:i w:val="0"/>
          <w:smallCaps w:val="0"/>
          <w:strike w:val="0"/>
          <w:color w:val="000000"/>
          <w:sz w:val="24"/>
          <w:szCs w:val="24"/>
          <w:u w:val="none"/>
          <w:shd w:fill="auto" w:val="clear"/>
          <w:vertAlign w:val="baseline"/>
          <w:rtl w:val="0"/>
        </w:rPr>
        <w:t xml:space="preserve"> - </w:t>
      </w:r>
      <w:r w:rsidDel="00000000" w:rsidR="00000000" w:rsidRPr="00000000">
        <w:rPr>
          <w:rtl w:val="0"/>
        </w:rPr>
        <w:t xml:space="preserve">Andreas Martin</w:t>
      </w:r>
      <w:r w:rsidDel="00000000" w:rsidR="00000000" w:rsidRPr="00000000">
        <w:rPr>
          <w:rtl w:val="0"/>
        </w:rPr>
      </w:r>
    </w:p>
    <w:p w:rsidR="00000000" w:rsidDel="00000000" w:rsidP="00000000" w:rsidRDefault="00000000" w:rsidRPr="00000000" w14:paraId="0000005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tl w:val="0"/>
        </w:rPr>
        <w:t xml:space="preserve">2001572080</w:t>
      </w:r>
      <w:r w:rsidDel="00000000" w:rsidR="00000000" w:rsidRPr="00000000">
        <w:rPr>
          <w:i w:val="0"/>
          <w:smallCaps w:val="0"/>
          <w:strike w:val="0"/>
          <w:color w:val="000000"/>
          <w:sz w:val="24"/>
          <w:szCs w:val="24"/>
          <w:u w:val="none"/>
          <w:shd w:fill="auto" w:val="clear"/>
          <w:vertAlign w:val="baseline"/>
          <w:rtl w:val="0"/>
        </w:rPr>
        <w:t xml:space="preserve"> - </w:t>
      </w:r>
      <w:r w:rsidDel="00000000" w:rsidR="00000000" w:rsidRPr="00000000">
        <w:rPr>
          <w:rtl w:val="0"/>
        </w:rPr>
        <w:t xml:space="preserve">Mike Christ Heru</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center" w:pos="7785"/>
          <w:tab w:val="center" w:pos="4665"/>
          <w:tab w:val="center" w:pos="1545"/>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center" w:pos="7785"/>
          <w:tab w:val="center" w:pos="4665"/>
          <w:tab w:val="center" w:pos="1545"/>
        </w:tabs>
        <w:spacing w:after="0" w:before="0" w:line="240" w:lineRule="auto"/>
        <w:ind w:left="0" w:righ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55">
      <w:pPr>
        <w:numPr>
          <w:ilvl w:val="0"/>
          <w:numId w:val="3"/>
        </w:numPr>
        <w:ind w:left="720" w:hanging="360"/>
        <w:rPr>
          <w:b w:val="1"/>
        </w:rPr>
      </w:pPr>
      <w:r w:rsidDel="00000000" w:rsidR="00000000" w:rsidRPr="00000000">
        <w:rPr>
          <w:b w:val="1"/>
          <w:rtl w:val="0"/>
        </w:rPr>
        <w:t xml:space="preserve">Login Form</w:t>
      </w:r>
    </w:p>
    <w:p w:rsidR="00000000" w:rsidDel="00000000" w:rsidP="00000000" w:rsidRDefault="00000000" w:rsidRPr="00000000" w14:paraId="00000056">
      <w:pPr>
        <w:ind w:left="720" w:firstLine="0"/>
        <w:jc w:val="both"/>
        <w:rPr/>
      </w:pPr>
      <w:r w:rsidDel="00000000" w:rsidR="00000000" w:rsidRPr="00000000">
        <w:rPr>
          <w:rtl w:val="0"/>
        </w:rPr>
        <w:t xml:space="preserve">This is an activity whenever a guest opens the application. It asks the user to provide a valid credential in order to log in to the application. It will show a proper warning, or will display the place list (see the 3rd activity). If the guest does not have a credential and wants to register a new one, he/she could press the register button and will be brought to the register form.</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tabs>
          <w:tab w:val="center" w:pos="7785"/>
          <w:tab w:val="center" w:pos="4665"/>
          <w:tab w:val="center" w:pos="1545"/>
        </w:tabs>
        <w:rPr/>
      </w:pPr>
      <w:r w:rsidDel="00000000" w:rsidR="00000000" w:rsidRPr="00000000">
        <w:rPr>
          <w:rtl w:val="0"/>
        </w:rPr>
        <w:tab/>
      </w:r>
      <w:r w:rsidDel="00000000" w:rsidR="00000000" w:rsidRPr="00000000">
        <w:rPr/>
        <w:drawing>
          <wp:inline distB="114300" distT="114300" distL="114300" distR="114300">
            <wp:extent cx="1814400" cy="3240000"/>
            <wp:effectExtent b="0" l="0" r="0" t="0"/>
            <wp:docPr id="10"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1814400" cy="3240000"/>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1822500" cy="3240000"/>
            <wp:effectExtent b="0" l="0" r="0" t="0"/>
            <wp:docPr id="22" name="image17.jpg"/>
            <a:graphic>
              <a:graphicData uri="http://schemas.openxmlformats.org/drawingml/2006/picture">
                <pic:pic>
                  <pic:nvPicPr>
                    <pic:cNvPr id="0" name="image17.jpg"/>
                    <pic:cNvPicPr preferRelativeResize="0"/>
                  </pic:nvPicPr>
                  <pic:blipFill>
                    <a:blip r:embed="rId9"/>
                    <a:srcRect b="0" l="0" r="0" t="0"/>
                    <a:stretch>
                      <a:fillRect/>
                    </a:stretch>
                  </pic:blipFill>
                  <pic:spPr>
                    <a:xfrm>
                      <a:off x="0" y="0"/>
                      <a:ext cx="1822500" cy="3240000"/>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1822500" cy="3240000"/>
            <wp:effectExtent b="0" l="0" r="0" t="0"/>
            <wp:docPr id="16" name="image25.jpg"/>
            <a:graphic>
              <a:graphicData uri="http://schemas.openxmlformats.org/drawingml/2006/picture">
                <pic:pic>
                  <pic:nvPicPr>
                    <pic:cNvPr id="0" name="image25.jpg"/>
                    <pic:cNvPicPr preferRelativeResize="0"/>
                  </pic:nvPicPr>
                  <pic:blipFill>
                    <a:blip r:embed="rId10"/>
                    <a:srcRect b="0" l="0" r="0" t="0"/>
                    <a:stretch>
                      <a:fillRect/>
                    </a:stretch>
                  </pic:blipFill>
                  <pic:spPr>
                    <a:xfrm>
                      <a:off x="0" y="0"/>
                      <a:ext cx="1822500"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tabs>
          <w:tab w:val="center" w:pos="7785"/>
          <w:tab w:val="center" w:pos="4665"/>
          <w:tab w:val="center" w:pos="1545"/>
        </w:tabs>
        <w:rPr>
          <w:b w:val="1"/>
        </w:rPr>
      </w:pPr>
      <w:r w:rsidDel="00000000" w:rsidR="00000000" w:rsidRPr="00000000">
        <w:rPr>
          <w:rtl w:val="0"/>
        </w:rPr>
        <w:tab/>
      </w:r>
      <w:r w:rsidDel="00000000" w:rsidR="00000000" w:rsidRPr="00000000">
        <w:rPr>
          <w:b w:val="1"/>
          <w:rtl w:val="0"/>
        </w:rPr>
        <w:t xml:space="preserve">Figure 1</w:t>
      </w:r>
      <w:r w:rsidDel="00000000" w:rsidR="00000000" w:rsidRPr="00000000">
        <w:rPr>
          <w:rtl w:val="0"/>
        </w:rPr>
        <w:tab/>
      </w:r>
      <w:r w:rsidDel="00000000" w:rsidR="00000000" w:rsidRPr="00000000">
        <w:rPr>
          <w:b w:val="1"/>
          <w:rtl w:val="0"/>
        </w:rPr>
        <w:t xml:space="preserve">Figure 2</w:t>
      </w:r>
      <w:r w:rsidDel="00000000" w:rsidR="00000000" w:rsidRPr="00000000">
        <w:rPr>
          <w:rtl w:val="0"/>
        </w:rPr>
        <w:tab/>
      </w:r>
      <w:r w:rsidDel="00000000" w:rsidR="00000000" w:rsidRPr="00000000">
        <w:rPr>
          <w:b w:val="1"/>
          <w:rtl w:val="0"/>
        </w:rPr>
        <w:t xml:space="preserve">Figure 3</w:t>
      </w:r>
    </w:p>
    <w:p w:rsidR="00000000" w:rsidDel="00000000" w:rsidP="00000000" w:rsidRDefault="00000000" w:rsidRPr="00000000" w14:paraId="0000005A">
      <w:pPr>
        <w:tabs>
          <w:tab w:val="center" w:pos="7785"/>
          <w:tab w:val="center" w:pos="4665"/>
          <w:tab w:val="center" w:pos="1545"/>
        </w:tabs>
        <w:rPr/>
      </w:pPr>
      <w:r w:rsidDel="00000000" w:rsidR="00000000" w:rsidRPr="00000000">
        <w:rPr>
          <w:rtl w:val="0"/>
        </w:rPr>
        <w:tab/>
        <w:t xml:space="preserve">Login Activity</w:t>
        <w:tab/>
        <w:t xml:space="preserve">Empty email warning</w:t>
        <w:tab/>
        <w:t xml:space="preserve">Empty password warning</w:t>
      </w:r>
    </w:p>
    <w:p w:rsidR="00000000" w:rsidDel="00000000" w:rsidP="00000000" w:rsidRDefault="00000000" w:rsidRPr="00000000" w14:paraId="0000005B">
      <w:pPr>
        <w:tabs>
          <w:tab w:val="center" w:pos="7785"/>
          <w:tab w:val="center" w:pos="4665"/>
          <w:tab w:val="center" w:pos="1545"/>
        </w:tabs>
        <w:rPr/>
      </w:pPr>
      <w:r w:rsidDel="00000000" w:rsidR="00000000" w:rsidRPr="00000000">
        <w:rPr>
          <w:rtl w:val="0"/>
        </w:rPr>
      </w:r>
    </w:p>
    <w:p w:rsidR="00000000" w:rsidDel="00000000" w:rsidP="00000000" w:rsidRDefault="00000000" w:rsidRPr="00000000" w14:paraId="0000005C">
      <w:pPr>
        <w:tabs>
          <w:tab w:val="center" w:pos="7785"/>
          <w:tab w:val="center" w:pos="4665"/>
          <w:tab w:val="center" w:pos="1545"/>
        </w:tabs>
        <w:rPr/>
      </w:pPr>
      <w:r w:rsidDel="00000000" w:rsidR="00000000" w:rsidRPr="00000000">
        <w:rPr>
          <w:rtl w:val="0"/>
        </w:rPr>
        <w:tab/>
      </w:r>
      <w:r w:rsidDel="00000000" w:rsidR="00000000" w:rsidRPr="00000000">
        <w:rPr/>
        <w:drawing>
          <wp:inline distB="114300" distT="114300" distL="114300" distR="114300">
            <wp:extent cx="1822500" cy="3240000"/>
            <wp:effectExtent b="0" l="0" r="0" t="0"/>
            <wp:docPr id="21"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1822500"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tabs>
          <w:tab w:val="center" w:pos="7785"/>
          <w:tab w:val="center" w:pos="4665"/>
          <w:tab w:val="center" w:pos="1545"/>
        </w:tabs>
        <w:rPr>
          <w:b w:val="1"/>
        </w:rPr>
      </w:pPr>
      <w:r w:rsidDel="00000000" w:rsidR="00000000" w:rsidRPr="00000000">
        <w:rPr>
          <w:rtl w:val="0"/>
        </w:rPr>
        <w:tab/>
      </w:r>
      <w:r w:rsidDel="00000000" w:rsidR="00000000" w:rsidRPr="00000000">
        <w:rPr>
          <w:b w:val="1"/>
          <w:rtl w:val="0"/>
        </w:rPr>
        <w:t xml:space="preserve">Figure 4</w:t>
      </w:r>
    </w:p>
    <w:p w:rsidR="00000000" w:rsidDel="00000000" w:rsidP="00000000" w:rsidRDefault="00000000" w:rsidRPr="00000000" w14:paraId="0000005E">
      <w:pPr>
        <w:tabs>
          <w:tab w:val="center" w:pos="7785"/>
          <w:tab w:val="center" w:pos="4665"/>
          <w:tab w:val="center" w:pos="1545"/>
        </w:tabs>
        <w:rPr/>
      </w:pPr>
      <w:r w:rsidDel="00000000" w:rsidR="00000000" w:rsidRPr="00000000">
        <w:rPr>
          <w:rtl w:val="0"/>
        </w:rPr>
        <w:tab/>
        <w:t xml:space="preserve">Invalid credentials warning</w:t>
      </w:r>
    </w:p>
    <w:p w:rsidR="00000000" w:rsidDel="00000000" w:rsidP="00000000" w:rsidRDefault="00000000" w:rsidRPr="00000000" w14:paraId="0000005F">
      <w:pPr>
        <w:tabs>
          <w:tab w:val="center" w:pos="7785"/>
          <w:tab w:val="center" w:pos="4665"/>
          <w:tab w:val="center" w:pos="1545"/>
        </w:tabs>
        <w:rPr/>
      </w:pPr>
      <w:r w:rsidDel="00000000" w:rsidR="00000000" w:rsidRPr="00000000">
        <w:rPr>
          <w:rtl w:val="0"/>
        </w:rPr>
      </w:r>
    </w:p>
    <w:p w:rsidR="00000000" w:rsidDel="00000000" w:rsidP="00000000" w:rsidRDefault="00000000" w:rsidRPr="00000000" w14:paraId="00000060">
      <w:pPr>
        <w:ind w:left="0" w:firstLine="0"/>
        <w:rPr>
          <w:b w:val="1"/>
        </w:rPr>
      </w:pPr>
      <w:r w:rsidDel="00000000" w:rsidR="00000000" w:rsidRPr="00000000">
        <w:rPr>
          <w:rtl w:val="0"/>
        </w:rPr>
      </w:r>
    </w:p>
    <w:p w:rsidR="00000000" w:rsidDel="00000000" w:rsidP="00000000" w:rsidRDefault="00000000" w:rsidRPr="00000000" w14:paraId="00000061">
      <w:pPr>
        <w:ind w:left="720" w:firstLine="0"/>
        <w:rPr>
          <w:b w:val="1"/>
        </w:rPr>
      </w:pPr>
      <w:r w:rsidDel="00000000" w:rsidR="00000000" w:rsidRPr="00000000">
        <w:rPr>
          <w:rtl w:val="0"/>
        </w:rPr>
      </w:r>
    </w:p>
    <w:p w:rsidR="00000000" w:rsidDel="00000000" w:rsidP="00000000" w:rsidRDefault="00000000" w:rsidRPr="00000000" w14:paraId="00000062">
      <w:pPr>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63">
      <w:pPr>
        <w:numPr>
          <w:ilvl w:val="0"/>
          <w:numId w:val="4"/>
        </w:numPr>
        <w:ind w:left="720" w:hanging="360"/>
        <w:rPr>
          <w:b w:val="1"/>
        </w:rPr>
      </w:pPr>
      <w:r w:rsidDel="00000000" w:rsidR="00000000" w:rsidRPr="00000000">
        <w:rPr>
          <w:b w:val="1"/>
          <w:rtl w:val="0"/>
        </w:rPr>
        <w:t xml:space="preserve">Register Form</w:t>
      </w:r>
      <w:r w:rsidDel="00000000" w:rsidR="00000000" w:rsidRPr="00000000">
        <w:rPr>
          <w:rtl w:val="0"/>
        </w:rPr>
      </w:r>
    </w:p>
    <w:p w:rsidR="00000000" w:rsidDel="00000000" w:rsidP="00000000" w:rsidRDefault="00000000" w:rsidRPr="00000000" w14:paraId="00000064">
      <w:pPr>
        <w:ind w:left="720" w:firstLine="0"/>
        <w:jc w:val="both"/>
        <w:rPr/>
      </w:pPr>
      <w:r w:rsidDel="00000000" w:rsidR="00000000" w:rsidRPr="00000000">
        <w:rPr>
          <w:rtl w:val="0"/>
        </w:rPr>
        <w:t xml:space="preserve">This is an activity whenever a guest decides to register his/her personal account. It asks some details to be filled in and the application will show a proper warning if necessary. In order to complete the registration, the user needs to input a confirmation code sent to their phone number. Once the registration is completed, the application will send a welcome message and will show a login form once more.</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tabs>
          <w:tab w:val="center" w:pos="7785"/>
          <w:tab w:val="center" w:pos="4665"/>
          <w:tab w:val="center" w:pos="1545"/>
        </w:tabs>
        <w:rPr>
          <w:b w:val="1"/>
        </w:rPr>
      </w:pPr>
      <w:r w:rsidDel="00000000" w:rsidR="00000000" w:rsidRPr="00000000">
        <w:rPr>
          <w:rtl w:val="0"/>
        </w:rPr>
        <w:tab/>
      </w:r>
      <w:r w:rsidDel="00000000" w:rsidR="00000000" w:rsidRPr="00000000">
        <w:rPr>
          <w:b w:val="1"/>
        </w:rPr>
        <w:drawing>
          <wp:inline distB="114300" distT="114300" distL="114300" distR="114300">
            <wp:extent cx="1822500" cy="3240000"/>
            <wp:effectExtent b="0" l="0" r="0" t="0"/>
            <wp:docPr id="8"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1822500" cy="3240000"/>
                    </a:xfrm>
                    <a:prstGeom prst="rect"/>
                    <a:ln/>
                  </pic:spPr>
                </pic:pic>
              </a:graphicData>
            </a:graphic>
          </wp:inline>
        </w:drawing>
      </w:r>
      <w:r w:rsidDel="00000000" w:rsidR="00000000" w:rsidRPr="00000000">
        <w:rPr>
          <w:b w:val="1"/>
          <w:rtl w:val="0"/>
        </w:rPr>
        <w:tab/>
      </w:r>
      <w:r w:rsidDel="00000000" w:rsidR="00000000" w:rsidRPr="00000000">
        <w:rPr>
          <w:b w:val="1"/>
        </w:rPr>
        <w:drawing>
          <wp:inline distB="114300" distT="114300" distL="114300" distR="114300">
            <wp:extent cx="1830600" cy="3240000"/>
            <wp:effectExtent b="0" l="0" r="0" t="0"/>
            <wp:docPr id="5"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1830600" cy="3240000"/>
                    </a:xfrm>
                    <a:prstGeom prst="rect"/>
                    <a:ln/>
                  </pic:spPr>
                </pic:pic>
              </a:graphicData>
            </a:graphic>
          </wp:inline>
        </w:drawing>
      </w:r>
      <w:r w:rsidDel="00000000" w:rsidR="00000000" w:rsidRPr="00000000">
        <w:rPr>
          <w:b w:val="1"/>
          <w:rtl w:val="0"/>
        </w:rPr>
        <w:tab/>
      </w:r>
      <w:r w:rsidDel="00000000" w:rsidR="00000000" w:rsidRPr="00000000">
        <w:rPr>
          <w:b w:val="1"/>
        </w:rPr>
        <w:drawing>
          <wp:inline distB="114300" distT="114300" distL="114300" distR="114300">
            <wp:extent cx="1822500" cy="3240000"/>
            <wp:effectExtent b="0" l="0" r="0" t="0"/>
            <wp:docPr id="13"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1822500"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tabs>
          <w:tab w:val="center" w:pos="7785"/>
          <w:tab w:val="center" w:pos="4665"/>
          <w:tab w:val="center" w:pos="1545"/>
        </w:tabs>
        <w:rPr>
          <w:b w:val="1"/>
        </w:rPr>
      </w:pPr>
      <w:r w:rsidDel="00000000" w:rsidR="00000000" w:rsidRPr="00000000">
        <w:rPr>
          <w:rtl w:val="0"/>
        </w:rPr>
        <w:tab/>
      </w:r>
      <w:r w:rsidDel="00000000" w:rsidR="00000000" w:rsidRPr="00000000">
        <w:rPr>
          <w:b w:val="1"/>
          <w:rtl w:val="0"/>
        </w:rPr>
        <w:t xml:space="preserve">Figure 5</w:t>
        <w:tab/>
        <w:t xml:space="preserve">Figure 6</w:t>
        <w:tab/>
        <w:t xml:space="preserve">Figure 7</w:t>
      </w:r>
    </w:p>
    <w:p w:rsidR="00000000" w:rsidDel="00000000" w:rsidP="00000000" w:rsidRDefault="00000000" w:rsidRPr="00000000" w14:paraId="00000068">
      <w:pPr>
        <w:tabs>
          <w:tab w:val="center" w:pos="7785"/>
          <w:tab w:val="center" w:pos="4665"/>
          <w:tab w:val="center" w:pos="1545"/>
        </w:tabs>
        <w:rPr/>
      </w:pPr>
      <w:r w:rsidDel="00000000" w:rsidR="00000000" w:rsidRPr="00000000">
        <w:rPr>
          <w:rtl w:val="0"/>
        </w:rPr>
        <w:tab/>
        <w:t xml:space="preserve">Register Activity</w:t>
        <w:tab/>
        <w:t xml:space="preserve">Invalid email warning</w:t>
        <w:tab/>
        <w:t xml:space="preserve">Empty password warning</w:t>
      </w:r>
    </w:p>
    <w:p w:rsidR="00000000" w:rsidDel="00000000" w:rsidP="00000000" w:rsidRDefault="00000000" w:rsidRPr="00000000" w14:paraId="00000069">
      <w:pPr>
        <w:tabs>
          <w:tab w:val="center" w:pos="7785"/>
          <w:tab w:val="center" w:pos="4665"/>
          <w:tab w:val="center" w:pos="1545"/>
        </w:tabs>
        <w:rPr/>
      </w:pPr>
      <w:r w:rsidDel="00000000" w:rsidR="00000000" w:rsidRPr="00000000">
        <w:rPr>
          <w:rtl w:val="0"/>
        </w:rPr>
      </w:r>
    </w:p>
    <w:p w:rsidR="00000000" w:rsidDel="00000000" w:rsidP="00000000" w:rsidRDefault="00000000" w:rsidRPr="00000000" w14:paraId="0000006A">
      <w:pPr>
        <w:tabs>
          <w:tab w:val="center" w:pos="7785"/>
          <w:tab w:val="center" w:pos="4665"/>
          <w:tab w:val="center" w:pos="1545"/>
        </w:tabs>
        <w:rPr>
          <w:b w:val="1"/>
        </w:rPr>
      </w:pPr>
      <w:r w:rsidDel="00000000" w:rsidR="00000000" w:rsidRPr="00000000">
        <w:rPr>
          <w:b w:val="1"/>
          <w:rtl w:val="0"/>
        </w:rPr>
        <w:tab/>
      </w:r>
      <w:r w:rsidDel="00000000" w:rsidR="00000000" w:rsidRPr="00000000">
        <w:rPr>
          <w:b w:val="1"/>
        </w:rPr>
        <w:drawing>
          <wp:inline distB="114300" distT="114300" distL="114300" distR="114300">
            <wp:extent cx="1822500" cy="3240000"/>
            <wp:effectExtent b="0" l="0" r="0" t="0"/>
            <wp:docPr id="11" name="image20.jpg"/>
            <a:graphic>
              <a:graphicData uri="http://schemas.openxmlformats.org/drawingml/2006/picture">
                <pic:pic>
                  <pic:nvPicPr>
                    <pic:cNvPr id="0" name="image20.jpg"/>
                    <pic:cNvPicPr preferRelativeResize="0"/>
                  </pic:nvPicPr>
                  <pic:blipFill>
                    <a:blip r:embed="rId15"/>
                    <a:srcRect b="0" l="0" r="0" t="0"/>
                    <a:stretch>
                      <a:fillRect/>
                    </a:stretch>
                  </pic:blipFill>
                  <pic:spPr>
                    <a:xfrm>
                      <a:off x="0" y="0"/>
                      <a:ext cx="1822500" cy="3240000"/>
                    </a:xfrm>
                    <a:prstGeom prst="rect"/>
                    <a:ln/>
                  </pic:spPr>
                </pic:pic>
              </a:graphicData>
            </a:graphic>
          </wp:inline>
        </w:drawing>
      </w:r>
      <w:r w:rsidDel="00000000" w:rsidR="00000000" w:rsidRPr="00000000">
        <w:rPr>
          <w:b w:val="1"/>
          <w:rtl w:val="0"/>
        </w:rPr>
        <w:tab/>
      </w:r>
      <w:r w:rsidDel="00000000" w:rsidR="00000000" w:rsidRPr="00000000">
        <w:rPr>
          <w:b w:val="1"/>
        </w:rPr>
        <w:drawing>
          <wp:inline distB="114300" distT="114300" distL="114300" distR="114300">
            <wp:extent cx="1822500" cy="3240000"/>
            <wp:effectExtent b="0" l="0" r="0" t="0"/>
            <wp:docPr id="12"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1822500" cy="3240000"/>
                    </a:xfrm>
                    <a:prstGeom prst="rect"/>
                    <a:ln/>
                  </pic:spPr>
                </pic:pic>
              </a:graphicData>
            </a:graphic>
          </wp:inline>
        </w:drawing>
      </w:r>
      <w:r w:rsidDel="00000000" w:rsidR="00000000" w:rsidRPr="00000000">
        <w:rPr>
          <w:b w:val="1"/>
          <w:rtl w:val="0"/>
        </w:rPr>
        <w:tab/>
      </w:r>
      <w:r w:rsidDel="00000000" w:rsidR="00000000" w:rsidRPr="00000000">
        <w:rPr>
          <w:b w:val="1"/>
        </w:rPr>
        <w:drawing>
          <wp:inline distB="114300" distT="114300" distL="114300" distR="114300">
            <wp:extent cx="1822500" cy="3240000"/>
            <wp:effectExtent b="0" l="0" r="0" t="0"/>
            <wp:docPr id="17" name="image16.jpg"/>
            <a:graphic>
              <a:graphicData uri="http://schemas.openxmlformats.org/drawingml/2006/picture">
                <pic:pic>
                  <pic:nvPicPr>
                    <pic:cNvPr id="0" name="image16.jpg"/>
                    <pic:cNvPicPr preferRelativeResize="0"/>
                  </pic:nvPicPr>
                  <pic:blipFill>
                    <a:blip r:embed="rId17"/>
                    <a:srcRect b="0" l="0" r="0" t="0"/>
                    <a:stretch>
                      <a:fillRect/>
                    </a:stretch>
                  </pic:blipFill>
                  <pic:spPr>
                    <a:xfrm>
                      <a:off x="0" y="0"/>
                      <a:ext cx="1822500"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tabs>
          <w:tab w:val="center" w:pos="7785"/>
          <w:tab w:val="center" w:pos="4665"/>
          <w:tab w:val="center" w:pos="1545"/>
        </w:tabs>
        <w:rPr>
          <w:b w:val="1"/>
        </w:rPr>
      </w:pPr>
      <w:r w:rsidDel="00000000" w:rsidR="00000000" w:rsidRPr="00000000">
        <w:rPr>
          <w:rtl w:val="0"/>
        </w:rPr>
        <w:tab/>
      </w:r>
      <w:r w:rsidDel="00000000" w:rsidR="00000000" w:rsidRPr="00000000">
        <w:rPr>
          <w:b w:val="1"/>
          <w:rtl w:val="0"/>
        </w:rPr>
        <w:t xml:space="preserve">Figure 8</w:t>
        <w:tab/>
        <w:t xml:space="preserve">Figure 9</w:t>
        <w:tab/>
        <w:t xml:space="preserve">Figure 10</w:t>
      </w:r>
    </w:p>
    <w:p w:rsidR="00000000" w:rsidDel="00000000" w:rsidP="00000000" w:rsidRDefault="00000000" w:rsidRPr="00000000" w14:paraId="0000006C">
      <w:pPr>
        <w:tabs>
          <w:tab w:val="center" w:pos="7785"/>
          <w:tab w:val="center" w:pos="4665"/>
          <w:tab w:val="center" w:pos="1545"/>
        </w:tabs>
        <w:rPr/>
      </w:pPr>
      <w:r w:rsidDel="00000000" w:rsidR="00000000" w:rsidRPr="00000000">
        <w:rPr>
          <w:rtl w:val="0"/>
        </w:rPr>
        <w:tab/>
        <w:t xml:space="preserve">Invalid password warning</w:t>
        <w:tab/>
        <w:t xml:space="preserve">Empty full name warning</w:t>
        <w:tab/>
        <w:t xml:space="preserve">Empty birthday warning</w:t>
      </w:r>
    </w:p>
    <w:p w:rsidR="00000000" w:rsidDel="00000000" w:rsidP="00000000" w:rsidRDefault="00000000" w:rsidRPr="00000000" w14:paraId="0000006D">
      <w:pPr>
        <w:tabs>
          <w:tab w:val="center" w:pos="7785"/>
          <w:tab w:val="center" w:pos="4665"/>
          <w:tab w:val="center" w:pos="1545"/>
        </w:tabs>
        <w:rPr/>
      </w:pPr>
      <w:r w:rsidDel="00000000" w:rsidR="00000000" w:rsidRPr="00000000">
        <w:rPr>
          <w:rtl w:val="0"/>
        </w:rPr>
      </w:r>
    </w:p>
    <w:p w:rsidR="00000000" w:rsidDel="00000000" w:rsidP="00000000" w:rsidRDefault="00000000" w:rsidRPr="00000000" w14:paraId="0000006E">
      <w:pPr>
        <w:tabs>
          <w:tab w:val="center" w:pos="7785"/>
          <w:tab w:val="center" w:pos="4665"/>
          <w:tab w:val="center" w:pos="1545"/>
        </w:tabs>
        <w:rPr>
          <w:b w:val="1"/>
        </w:rPr>
      </w:pPr>
      <w:r w:rsidDel="00000000" w:rsidR="00000000" w:rsidRPr="00000000">
        <w:rPr>
          <w:b w:val="1"/>
          <w:rtl w:val="0"/>
        </w:rPr>
        <w:tab/>
      </w:r>
      <w:r w:rsidDel="00000000" w:rsidR="00000000" w:rsidRPr="00000000">
        <w:rPr>
          <w:b w:val="1"/>
        </w:rPr>
        <w:drawing>
          <wp:inline distB="114300" distT="114300" distL="114300" distR="114300">
            <wp:extent cx="1822500" cy="3240000"/>
            <wp:effectExtent b="0" l="0" r="0" t="0"/>
            <wp:docPr id="23"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1822500" cy="3240000"/>
                    </a:xfrm>
                    <a:prstGeom prst="rect"/>
                    <a:ln/>
                  </pic:spPr>
                </pic:pic>
              </a:graphicData>
            </a:graphic>
          </wp:inline>
        </w:drawing>
      </w:r>
      <w:r w:rsidDel="00000000" w:rsidR="00000000" w:rsidRPr="00000000">
        <w:rPr>
          <w:b w:val="1"/>
          <w:rtl w:val="0"/>
        </w:rPr>
        <w:tab/>
      </w:r>
      <w:r w:rsidDel="00000000" w:rsidR="00000000" w:rsidRPr="00000000">
        <w:rPr>
          <w:b w:val="1"/>
        </w:rPr>
        <w:drawing>
          <wp:inline distB="114300" distT="114300" distL="114300" distR="114300">
            <wp:extent cx="1822500" cy="3240000"/>
            <wp:effectExtent b="0" l="0" r="0" t="0"/>
            <wp:docPr id="20"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1822500" cy="3240000"/>
                    </a:xfrm>
                    <a:prstGeom prst="rect"/>
                    <a:ln/>
                  </pic:spPr>
                </pic:pic>
              </a:graphicData>
            </a:graphic>
          </wp:inline>
        </w:drawing>
      </w:r>
      <w:r w:rsidDel="00000000" w:rsidR="00000000" w:rsidRPr="00000000">
        <w:rPr>
          <w:b w:val="1"/>
          <w:rtl w:val="0"/>
        </w:rPr>
        <w:tab/>
      </w:r>
      <w:r w:rsidDel="00000000" w:rsidR="00000000" w:rsidRPr="00000000">
        <w:rPr>
          <w:b w:val="1"/>
        </w:rPr>
        <w:drawing>
          <wp:inline distB="114300" distT="114300" distL="114300" distR="114300">
            <wp:extent cx="1822500" cy="3240000"/>
            <wp:effectExtent b="0" l="0" r="0" t="0"/>
            <wp:docPr id="27" name="image22.jpg"/>
            <a:graphic>
              <a:graphicData uri="http://schemas.openxmlformats.org/drawingml/2006/picture">
                <pic:pic>
                  <pic:nvPicPr>
                    <pic:cNvPr id="0" name="image22.jpg"/>
                    <pic:cNvPicPr preferRelativeResize="0"/>
                  </pic:nvPicPr>
                  <pic:blipFill>
                    <a:blip r:embed="rId20"/>
                    <a:srcRect b="0" l="0" r="0" t="0"/>
                    <a:stretch>
                      <a:fillRect/>
                    </a:stretch>
                  </pic:blipFill>
                  <pic:spPr>
                    <a:xfrm>
                      <a:off x="0" y="0"/>
                      <a:ext cx="1822500"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tabs>
          <w:tab w:val="center" w:pos="7785"/>
          <w:tab w:val="center" w:pos="4665"/>
          <w:tab w:val="center" w:pos="1545"/>
        </w:tabs>
        <w:rPr>
          <w:b w:val="1"/>
        </w:rPr>
      </w:pPr>
      <w:r w:rsidDel="00000000" w:rsidR="00000000" w:rsidRPr="00000000">
        <w:rPr>
          <w:rtl w:val="0"/>
        </w:rPr>
        <w:tab/>
      </w:r>
      <w:r w:rsidDel="00000000" w:rsidR="00000000" w:rsidRPr="00000000">
        <w:rPr>
          <w:b w:val="1"/>
          <w:rtl w:val="0"/>
        </w:rPr>
        <w:t xml:space="preserve">Figure 11</w:t>
        <w:tab/>
        <w:t xml:space="preserve">Figure 12</w:t>
        <w:tab/>
        <w:t xml:space="preserve">Figure 13</w:t>
      </w:r>
    </w:p>
    <w:p w:rsidR="00000000" w:rsidDel="00000000" w:rsidP="00000000" w:rsidRDefault="00000000" w:rsidRPr="00000000" w14:paraId="00000070">
      <w:pPr>
        <w:tabs>
          <w:tab w:val="center" w:pos="7785"/>
          <w:tab w:val="center" w:pos="4665"/>
          <w:tab w:val="center" w:pos="1545"/>
        </w:tabs>
        <w:rPr/>
      </w:pPr>
      <w:r w:rsidDel="00000000" w:rsidR="00000000" w:rsidRPr="00000000">
        <w:rPr>
          <w:rtl w:val="0"/>
        </w:rPr>
        <w:tab/>
        <w:t xml:space="preserve">Birthday picker dialog</w:t>
        <w:tab/>
        <w:t xml:space="preserve">Empty phone number warning</w:t>
        <w:tab/>
        <w:t xml:space="preserve">Invalid phone number warning</w:t>
      </w:r>
    </w:p>
    <w:p w:rsidR="00000000" w:rsidDel="00000000" w:rsidP="00000000" w:rsidRDefault="00000000" w:rsidRPr="00000000" w14:paraId="00000071">
      <w:pPr>
        <w:tabs>
          <w:tab w:val="center" w:pos="7785"/>
          <w:tab w:val="center" w:pos="4665"/>
          <w:tab w:val="center" w:pos="1545"/>
        </w:tabs>
        <w:rPr/>
      </w:pPr>
      <w:r w:rsidDel="00000000" w:rsidR="00000000" w:rsidRPr="00000000">
        <w:rPr>
          <w:rtl w:val="0"/>
        </w:rPr>
      </w:r>
    </w:p>
    <w:p w:rsidR="00000000" w:rsidDel="00000000" w:rsidP="00000000" w:rsidRDefault="00000000" w:rsidRPr="00000000" w14:paraId="00000072">
      <w:pPr>
        <w:tabs>
          <w:tab w:val="center" w:pos="7785"/>
          <w:tab w:val="center" w:pos="4665"/>
          <w:tab w:val="center" w:pos="1545"/>
        </w:tabs>
        <w:rPr>
          <w:b w:val="1"/>
        </w:rPr>
      </w:pPr>
      <w:r w:rsidDel="00000000" w:rsidR="00000000" w:rsidRPr="00000000">
        <w:rPr>
          <w:b w:val="1"/>
          <w:rtl w:val="0"/>
        </w:rPr>
        <w:tab/>
      </w:r>
      <w:r w:rsidDel="00000000" w:rsidR="00000000" w:rsidRPr="00000000">
        <w:rPr>
          <w:b w:val="1"/>
        </w:rPr>
        <w:drawing>
          <wp:inline distB="114300" distT="114300" distL="114300" distR="114300">
            <wp:extent cx="1822500" cy="3240000"/>
            <wp:effectExtent b="0" l="0" r="0" t="0"/>
            <wp:docPr id="7" name="image7.jpg"/>
            <a:graphic>
              <a:graphicData uri="http://schemas.openxmlformats.org/drawingml/2006/picture">
                <pic:pic>
                  <pic:nvPicPr>
                    <pic:cNvPr id="0" name="image7.jpg"/>
                    <pic:cNvPicPr preferRelativeResize="0"/>
                  </pic:nvPicPr>
                  <pic:blipFill>
                    <a:blip r:embed="rId21"/>
                    <a:srcRect b="0" l="0" r="0" t="0"/>
                    <a:stretch>
                      <a:fillRect/>
                    </a:stretch>
                  </pic:blipFill>
                  <pic:spPr>
                    <a:xfrm>
                      <a:off x="0" y="0"/>
                      <a:ext cx="1822500" cy="3240000"/>
                    </a:xfrm>
                    <a:prstGeom prst="rect"/>
                    <a:ln/>
                  </pic:spPr>
                </pic:pic>
              </a:graphicData>
            </a:graphic>
          </wp:inline>
        </w:drawing>
      </w:r>
      <w:r w:rsidDel="00000000" w:rsidR="00000000" w:rsidRPr="00000000">
        <w:rPr>
          <w:b w:val="1"/>
          <w:rtl w:val="0"/>
        </w:rPr>
        <w:tab/>
      </w:r>
      <w:r w:rsidDel="00000000" w:rsidR="00000000" w:rsidRPr="00000000">
        <w:rPr>
          <w:b w:val="1"/>
        </w:rPr>
        <w:drawing>
          <wp:inline distB="114300" distT="114300" distL="114300" distR="114300">
            <wp:extent cx="1822500" cy="3240000"/>
            <wp:effectExtent b="0" l="0" r="0" t="0"/>
            <wp:docPr id="19"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1822500" cy="3240000"/>
                    </a:xfrm>
                    <a:prstGeom prst="rect"/>
                    <a:ln/>
                  </pic:spPr>
                </pic:pic>
              </a:graphicData>
            </a:graphic>
          </wp:inline>
        </w:drawing>
      </w:r>
      <w:r w:rsidDel="00000000" w:rsidR="00000000" w:rsidRPr="00000000">
        <w:rPr>
          <w:b w:val="1"/>
          <w:rtl w:val="0"/>
        </w:rPr>
        <w:tab/>
      </w:r>
      <w:r w:rsidDel="00000000" w:rsidR="00000000" w:rsidRPr="00000000">
        <w:rPr>
          <w:b w:val="1"/>
        </w:rPr>
        <w:drawing>
          <wp:inline distB="114300" distT="114300" distL="114300" distR="114300">
            <wp:extent cx="1822500" cy="3240000"/>
            <wp:effectExtent b="0" l="0" r="0" t="0"/>
            <wp:docPr id="28" name="image24.jpg"/>
            <a:graphic>
              <a:graphicData uri="http://schemas.openxmlformats.org/drawingml/2006/picture">
                <pic:pic>
                  <pic:nvPicPr>
                    <pic:cNvPr id="0" name="image24.jpg"/>
                    <pic:cNvPicPr preferRelativeResize="0"/>
                  </pic:nvPicPr>
                  <pic:blipFill>
                    <a:blip r:embed="rId23"/>
                    <a:srcRect b="0" l="0" r="0" t="0"/>
                    <a:stretch>
                      <a:fillRect/>
                    </a:stretch>
                  </pic:blipFill>
                  <pic:spPr>
                    <a:xfrm>
                      <a:off x="0" y="0"/>
                      <a:ext cx="1822500"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tabs>
          <w:tab w:val="center" w:pos="7785"/>
          <w:tab w:val="center" w:pos="4665"/>
          <w:tab w:val="center" w:pos="1545"/>
        </w:tabs>
        <w:rPr>
          <w:b w:val="1"/>
        </w:rPr>
      </w:pPr>
      <w:r w:rsidDel="00000000" w:rsidR="00000000" w:rsidRPr="00000000">
        <w:rPr>
          <w:rtl w:val="0"/>
        </w:rPr>
        <w:tab/>
      </w:r>
      <w:r w:rsidDel="00000000" w:rsidR="00000000" w:rsidRPr="00000000">
        <w:rPr>
          <w:b w:val="1"/>
          <w:rtl w:val="0"/>
        </w:rPr>
        <w:t xml:space="preserve">Figure 14</w:t>
        <w:tab/>
        <w:t xml:space="preserve">Figure 15</w:t>
        <w:tab/>
        <w:t xml:space="preserve">Figure 16</w:t>
      </w:r>
    </w:p>
    <w:p w:rsidR="00000000" w:rsidDel="00000000" w:rsidP="00000000" w:rsidRDefault="00000000" w:rsidRPr="00000000" w14:paraId="00000074">
      <w:pPr>
        <w:tabs>
          <w:tab w:val="center" w:pos="7785"/>
          <w:tab w:val="center" w:pos="4665"/>
          <w:tab w:val="center" w:pos="1545"/>
        </w:tabs>
        <w:rPr/>
      </w:pPr>
      <w:r w:rsidDel="00000000" w:rsidR="00000000" w:rsidRPr="00000000">
        <w:rPr>
          <w:rtl w:val="0"/>
        </w:rPr>
        <w:tab/>
        <w:t xml:space="preserve">Unselected gender warning</w:t>
        <w:tab/>
        <w:t xml:space="preserve">Unchecked TnC warning</w:t>
        <w:tab/>
        <w:t xml:space="preserve">SMS permission request</w:t>
      </w:r>
    </w:p>
    <w:p w:rsidR="00000000" w:rsidDel="00000000" w:rsidP="00000000" w:rsidRDefault="00000000" w:rsidRPr="00000000" w14:paraId="00000075">
      <w:pPr>
        <w:tabs>
          <w:tab w:val="center" w:pos="7785"/>
          <w:tab w:val="center" w:pos="4665"/>
          <w:tab w:val="center" w:pos="1545"/>
        </w:tabs>
        <w:rPr/>
      </w:pPr>
      <w:r w:rsidDel="00000000" w:rsidR="00000000" w:rsidRPr="00000000">
        <w:rPr>
          <w:rtl w:val="0"/>
        </w:rPr>
      </w:r>
    </w:p>
    <w:p w:rsidR="00000000" w:rsidDel="00000000" w:rsidP="00000000" w:rsidRDefault="00000000" w:rsidRPr="00000000" w14:paraId="00000076">
      <w:pPr>
        <w:tabs>
          <w:tab w:val="center" w:pos="7785"/>
          <w:tab w:val="center" w:pos="4665"/>
          <w:tab w:val="center" w:pos="1545"/>
        </w:tabs>
        <w:rPr>
          <w:b w:val="1"/>
        </w:rPr>
      </w:pPr>
      <w:r w:rsidDel="00000000" w:rsidR="00000000" w:rsidRPr="00000000">
        <w:rPr>
          <w:b w:val="1"/>
          <w:rtl w:val="0"/>
        </w:rPr>
        <w:tab/>
      </w:r>
      <w:r w:rsidDel="00000000" w:rsidR="00000000" w:rsidRPr="00000000">
        <w:rPr>
          <w:b w:val="1"/>
        </w:rPr>
        <w:drawing>
          <wp:inline distB="114300" distT="114300" distL="114300" distR="114300">
            <wp:extent cx="1824202" cy="3240000"/>
            <wp:effectExtent b="0" l="0" r="0" t="0"/>
            <wp:docPr id="14" name="image28.png"/>
            <a:graphic>
              <a:graphicData uri="http://schemas.openxmlformats.org/drawingml/2006/picture">
                <pic:pic>
                  <pic:nvPicPr>
                    <pic:cNvPr id="0" name="image28.png"/>
                    <pic:cNvPicPr preferRelativeResize="0"/>
                  </pic:nvPicPr>
                  <pic:blipFill>
                    <a:blip r:embed="rId24"/>
                    <a:srcRect b="11609" l="10000" r="10000" t="9261"/>
                    <a:stretch>
                      <a:fillRect/>
                    </a:stretch>
                  </pic:blipFill>
                  <pic:spPr>
                    <a:xfrm>
                      <a:off x="0" y="0"/>
                      <a:ext cx="1824202" cy="3240000"/>
                    </a:xfrm>
                    <a:prstGeom prst="rect"/>
                    <a:ln/>
                  </pic:spPr>
                </pic:pic>
              </a:graphicData>
            </a:graphic>
          </wp:inline>
        </w:drawing>
      </w:r>
      <w:r w:rsidDel="00000000" w:rsidR="00000000" w:rsidRPr="00000000">
        <w:rPr>
          <w:b w:val="1"/>
          <w:rtl w:val="0"/>
        </w:rPr>
        <w:tab/>
      </w:r>
      <w:r w:rsidDel="00000000" w:rsidR="00000000" w:rsidRPr="00000000">
        <w:rPr>
          <w:b w:val="1"/>
        </w:rPr>
        <w:drawing>
          <wp:inline distB="114300" distT="114300" distL="114300" distR="114300">
            <wp:extent cx="1822500" cy="3240000"/>
            <wp:effectExtent b="0" l="0" r="0" t="0"/>
            <wp:docPr id="32" name="image23.jpg"/>
            <a:graphic>
              <a:graphicData uri="http://schemas.openxmlformats.org/drawingml/2006/picture">
                <pic:pic>
                  <pic:nvPicPr>
                    <pic:cNvPr id="0" name="image23.jpg"/>
                    <pic:cNvPicPr preferRelativeResize="0"/>
                  </pic:nvPicPr>
                  <pic:blipFill>
                    <a:blip r:embed="rId25"/>
                    <a:srcRect b="0" l="0" r="0" t="0"/>
                    <a:stretch>
                      <a:fillRect/>
                    </a:stretch>
                  </pic:blipFill>
                  <pic:spPr>
                    <a:xfrm>
                      <a:off x="0" y="0"/>
                      <a:ext cx="1822500"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tabs>
          <w:tab w:val="center" w:pos="7785"/>
          <w:tab w:val="center" w:pos="4665"/>
          <w:tab w:val="center" w:pos="1545"/>
        </w:tabs>
        <w:rPr>
          <w:b w:val="1"/>
        </w:rPr>
      </w:pPr>
      <w:r w:rsidDel="00000000" w:rsidR="00000000" w:rsidRPr="00000000">
        <w:rPr>
          <w:rtl w:val="0"/>
        </w:rPr>
        <w:tab/>
      </w:r>
      <w:r w:rsidDel="00000000" w:rsidR="00000000" w:rsidRPr="00000000">
        <w:rPr>
          <w:b w:val="1"/>
          <w:rtl w:val="0"/>
        </w:rPr>
        <w:t xml:space="preserve">Figure 17</w:t>
        <w:tab/>
        <w:t xml:space="preserve">Figure 18</w:t>
      </w:r>
    </w:p>
    <w:p w:rsidR="00000000" w:rsidDel="00000000" w:rsidP="00000000" w:rsidRDefault="00000000" w:rsidRPr="00000000" w14:paraId="00000078">
      <w:pPr>
        <w:tabs>
          <w:tab w:val="center" w:pos="7785"/>
          <w:tab w:val="center" w:pos="4665"/>
          <w:tab w:val="center" w:pos="1545"/>
        </w:tabs>
        <w:rPr/>
      </w:pPr>
      <w:r w:rsidDel="00000000" w:rsidR="00000000" w:rsidRPr="00000000">
        <w:rPr>
          <w:rtl w:val="0"/>
        </w:rPr>
        <w:tab/>
        <w:t xml:space="preserve">Confirmation code dialog</w:t>
        <w:tab/>
        <w:t xml:space="preserve">Invalid confirmation code warning</w:t>
      </w:r>
    </w:p>
    <w:p w:rsidR="00000000" w:rsidDel="00000000" w:rsidP="00000000" w:rsidRDefault="00000000" w:rsidRPr="00000000" w14:paraId="00000079">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7A">
      <w:pPr>
        <w:numPr>
          <w:ilvl w:val="0"/>
          <w:numId w:val="4"/>
        </w:numPr>
        <w:ind w:left="720" w:hanging="360"/>
        <w:rPr>
          <w:b w:val="1"/>
        </w:rPr>
      </w:pPr>
      <w:r w:rsidDel="00000000" w:rsidR="00000000" w:rsidRPr="00000000">
        <w:rPr>
          <w:b w:val="1"/>
          <w:rtl w:val="0"/>
        </w:rPr>
        <w:t xml:space="preserve">Place List Activity</w:t>
      </w:r>
    </w:p>
    <w:p w:rsidR="00000000" w:rsidDel="00000000" w:rsidP="00000000" w:rsidRDefault="00000000" w:rsidRPr="00000000" w14:paraId="0000007B">
      <w:pPr>
        <w:ind w:left="720" w:firstLine="0"/>
        <w:jc w:val="both"/>
        <w:rPr/>
      </w:pPr>
      <w:r w:rsidDel="00000000" w:rsidR="00000000" w:rsidRPr="00000000">
        <w:rPr>
          <w:rtl w:val="0"/>
        </w:rPr>
        <w:t xml:space="preserve">This is an activity whenever a logged-in-user opens the application. It will display a list of interesting places. Whenever the user wants to see a detail of the place, he/she could simply tap it and the details will be shown. The list itself is stored online, so the application may delay and will show a loading bar.</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tabs>
          <w:tab w:val="center" w:pos="7785"/>
          <w:tab w:val="center" w:pos="4665"/>
          <w:tab w:val="center" w:pos="1545"/>
        </w:tabs>
        <w:rPr>
          <w:b w:val="1"/>
        </w:rPr>
      </w:pPr>
      <w:r w:rsidDel="00000000" w:rsidR="00000000" w:rsidRPr="00000000">
        <w:rPr>
          <w:rtl w:val="0"/>
        </w:rPr>
        <w:tab/>
      </w:r>
      <w:r w:rsidDel="00000000" w:rsidR="00000000" w:rsidRPr="00000000">
        <w:rPr>
          <w:b w:val="1"/>
        </w:rPr>
        <w:drawing>
          <wp:inline distB="114300" distT="114300" distL="114300" distR="114300">
            <wp:extent cx="1833645" cy="3240000"/>
            <wp:effectExtent b="0" l="0" r="0" t="0"/>
            <wp:docPr id="25" name="image27.png"/>
            <a:graphic>
              <a:graphicData uri="http://schemas.openxmlformats.org/drawingml/2006/picture">
                <pic:pic>
                  <pic:nvPicPr>
                    <pic:cNvPr id="0" name="image27.png"/>
                    <pic:cNvPicPr preferRelativeResize="0"/>
                  </pic:nvPicPr>
                  <pic:blipFill>
                    <a:blip r:embed="rId26"/>
                    <a:srcRect b="11675" l="10059" r="10059" t="9271"/>
                    <a:stretch>
                      <a:fillRect/>
                    </a:stretch>
                  </pic:blipFill>
                  <pic:spPr>
                    <a:xfrm>
                      <a:off x="0" y="0"/>
                      <a:ext cx="1833645" cy="3240000"/>
                    </a:xfrm>
                    <a:prstGeom prst="rect"/>
                    <a:ln/>
                  </pic:spPr>
                </pic:pic>
              </a:graphicData>
            </a:graphic>
          </wp:inline>
        </w:drawing>
      </w:r>
      <w:r w:rsidDel="00000000" w:rsidR="00000000" w:rsidRPr="00000000">
        <w:rPr>
          <w:b w:val="1"/>
          <w:rtl w:val="0"/>
        </w:rPr>
        <w:tab/>
      </w:r>
      <w:r w:rsidDel="00000000" w:rsidR="00000000" w:rsidRPr="00000000">
        <w:rPr>
          <w:b w:val="1"/>
        </w:rPr>
        <w:drawing>
          <wp:inline distB="114300" distT="114300" distL="114300" distR="114300">
            <wp:extent cx="1822500" cy="3240000"/>
            <wp:effectExtent b="0" l="0" r="0" t="0"/>
            <wp:docPr id="15" name="image6.jpg"/>
            <a:graphic>
              <a:graphicData uri="http://schemas.openxmlformats.org/drawingml/2006/picture">
                <pic:pic>
                  <pic:nvPicPr>
                    <pic:cNvPr id="0" name="image6.jpg"/>
                    <pic:cNvPicPr preferRelativeResize="0"/>
                  </pic:nvPicPr>
                  <pic:blipFill>
                    <a:blip r:embed="rId27"/>
                    <a:srcRect b="0" l="0" r="0" t="0"/>
                    <a:stretch>
                      <a:fillRect/>
                    </a:stretch>
                  </pic:blipFill>
                  <pic:spPr>
                    <a:xfrm>
                      <a:off x="0" y="0"/>
                      <a:ext cx="1822500"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tabs>
          <w:tab w:val="center" w:pos="7785"/>
          <w:tab w:val="center" w:pos="4665"/>
          <w:tab w:val="center" w:pos="1545"/>
        </w:tabs>
        <w:rPr>
          <w:b w:val="1"/>
        </w:rPr>
      </w:pPr>
      <w:r w:rsidDel="00000000" w:rsidR="00000000" w:rsidRPr="00000000">
        <w:rPr>
          <w:b w:val="1"/>
          <w:rtl w:val="0"/>
        </w:rPr>
        <w:tab/>
        <w:t xml:space="preserve">Figure 19</w:t>
        <w:tab/>
        <w:t xml:space="preserve">Figure 20</w:t>
      </w:r>
    </w:p>
    <w:p w:rsidR="00000000" w:rsidDel="00000000" w:rsidP="00000000" w:rsidRDefault="00000000" w:rsidRPr="00000000" w14:paraId="0000007F">
      <w:pPr>
        <w:tabs>
          <w:tab w:val="center" w:pos="7785"/>
          <w:tab w:val="center" w:pos="4665"/>
          <w:tab w:val="center" w:pos="1545"/>
        </w:tabs>
        <w:rPr/>
      </w:pPr>
      <w:r w:rsidDel="00000000" w:rsidR="00000000" w:rsidRPr="00000000">
        <w:rPr>
          <w:rtl w:val="0"/>
        </w:rPr>
        <w:tab/>
        <w:t xml:space="preserve">Loading items</w:t>
        <w:tab/>
        <w:t xml:space="preserve">Place List Activity</w:t>
      </w:r>
    </w:p>
    <w:p w:rsidR="00000000" w:rsidDel="00000000" w:rsidP="00000000" w:rsidRDefault="00000000" w:rsidRPr="00000000" w14:paraId="00000080">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81">
      <w:pPr>
        <w:numPr>
          <w:ilvl w:val="0"/>
          <w:numId w:val="4"/>
        </w:numPr>
        <w:ind w:left="720" w:hanging="360"/>
        <w:rPr>
          <w:b w:val="1"/>
        </w:rPr>
      </w:pPr>
      <w:r w:rsidDel="00000000" w:rsidR="00000000" w:rsidRPr="00000000">
        <w:rPr>
          <w:b w:val="1"/>
          <w:rtl w:val="0"/>
        </w:rPr>
        <w:t xml:space="preserve">Place Detail Activity</w:t>
      </w:r>
    </w:p>
    <w:p w:rsidR="00000000" w:rsidDel="00000000" w:rsidP="00000000" w:rsidRDefault="00000000" w:rsidRPr="00000000" w14:paraId="00000082">
      <w:pPr>
        <w:ind w:left="720" w:firstLine="0"/>
        <w:jc w:val="both"/>
        <w:rPr/>
      </w:pPr>
      <w:r w:rsidDel="00000000" w:rsidR="00000000" w:rsidRPr="00000000">
        <w:rPr>
          <w:rtl w:val="0"/>
        </w:rPr>
        <w:t xml:space="preserve">This is an activity whenever the user taps one of the places provided. It will show a detail and a map of the location. If the user wants to add the selected place to his/her plan, the form will be shown after the “Add to My Plan” button was pressed.</w:t>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tabs>
          <w:tab w:val="center" w:pos="7785"/>
          <w:tab w:val="center" w:pos="4665"/>
          <w:tab w:val="center" w:pos="1545"/>
        </w:tabs>
        <w:rPr>
          <w:b w:val="1"/>
        </w:rPr>
      </w:pPr>
      <w:r w:rsidDel="00000000" w:rsidR="00000000" w:rsidRPr="00000000">
        <w:rPr>
          <w:rtl w:val="0"/>
        </w:rPr>
        <w:tab/>
      </w:r>
      <w:r w:rsidDel="00000000" w:rsidR="00000000" w:rsidRPr="00000000">
        <w:rPr>
          <w:b w:val="1"/>
        </w:rPr>
        <w:drawing>
          <wp:inline distB="114300" distT="114300" distL="114300" distR="114300">
            <wp:extent cx="1822500" cy="3240000"/>
            <wp:effectExtent b="0" l="0" r="0" t="0"/>
            <wp:docPr id="26" name="image19.jpg"/>
            <a:graphic>
              <a:graphicData uri="http://schemas.openxmlformats.org/drawingml/2006/picture">
                <pic:pic>
                  <pic:nvPicPr>
                    <pic:cNvPr id="0" name="image19.jpg"/>
                    <pic:cNvPicPr preferRelativeResize="0"/>
                  </pic:nvPicPr>
                  <pic:blipFill>
                    <a:blip r:embed="rId28"/>
                    <a:srcRect b="0" l="0" r="0" t="0"/>
                    <a:stretch>
                      <a:fillRect/>
                    </a:stretch>
                  </pic:blipFill>
                  <pic:spPr>
                    <a:xfrm>
                      <a:off x="0" y="0"/>
                      <a:ext cx="1822500" cy="3240000"/>
                    </a:xfrm>
                    <a:prstGeom prst="rect"/>
                    <a:ln/>
                  </pic:spPr>
                </pic:pic>
              </a:graphicData>
            </a:graphic>
          </wp:inline>
        </w:drawing>
      </w:r>
      <w:r w:rsidDel="00000000" w:rsidR="00000000" w:rsidRPr="00000000">
        <w:rPr>
          <w:b w:val="1"/>
          <w:rtl w:val="0"/>
        </w:rPr>
        <w:tab/>
      </w:r>
      <w:r w:rsidDel="00000000" w:rsidR="00000000" w:rsidRPr="00000000">
        <w:rPr>
          <w:b w:val="1"/>
        </w:rPr>
        <w:drawing>
          <wp:inline distB="114300" distT="114300" distL="114300" distR="114300">
            <wp:extent cx="1822500" cy="3240000"/>
            <wp:effectExtent b="0" l="0" r="0" t="0"/>
            <wp:docPr id="6" name="image15.jpg"/>
            <a:graphic>
              <a:graphicData uri="http://schemas.openxmlformats.org/drawingml/2006/picture">
                <pic:pic>
                  <pic:nvPicPr>
                    <pic:cNvPr id="0" name="image15.jpg"/>
                    <pic:cNvPicPr preferRelativeResize="0"/>
                  </pic:nvPicPr>
                  <pic:blipFill>
                    <a:blip r:embed="rId29"/>
                    <a:srcRect b="0" l="0" r="0" t="0"/>
                    <a:stretch>
                      <a:fillRect/>
                    </a:stretch>
                  </pic:blipFill>
                  <pic:spPr>
                    <a:xfrm>
                      <a:off x="0" y="0"/>
                      <a:ext cx="1822500"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tabs>
          <w:tab w:val="center" w:pos="7785"/>
          <w:tab w:val="center" w:pos="4665"/>
          <w:tab w:val="center" w:pos="1545"/>
        </w:tabs>
        <w:rPr>
          <w:b w:val="1"/>
        </w:rPr>
      </w:pPr>
      <w:r w:rsidDel="00000000" w:rsidR="00000000" w:rsidRPr="00000000">
        <w:rPr>
          <w:rtl w:val="0"/>
        </w:rPr>
        <w:tab/>
      </w:r>
      <w:r w:rsidDel="00000000" w:rsidR="00000000" w:rsidRPr="00000000">
        <w:rPr>
          <w:b w:val="1"/>
          <w:rtl w:val="0"/>
        </w:rPr>
        <w:t xml:space="preserve">Figure 21</w:t>
        <w:tab/>
        <w:t xml:space="preserve">Figure 22</w:t>
      </w:r>
    </w:p>
    <w:p w:rsidR="00000000" w:rsidDel="00000000" w:rsidP="00000000" w:rsidRDefault="00000000" w:rsidRPr="00000000" w14:paraId="00000086">
      <w:pPr>
        <w:tabs>
          <w:tab w:val="center" w:pos="7785"/>
          <w:tab w:val="center" w:pos="4665"/>
          <w:tab w:val="center" w:pos="1545"/>
        </w:tabs>
        <w:rPr/>
      </w:pPr>
      <w:r w:rsidDel="00000000" w:rsidR="00000000" w:rsidRPr="00000000">
        <w:rPr>
          <w:rtl w:val="0"/>
        </w:rPr>
        <w:tab/>
        <w:t xml:space="preserve">Place Detail Activity</w:t>
        <w:tab/>
        <w:t xml:space="preserve">Add plan dialog</w:t>
      </w:r>
    </w:p>
    <w:p w:rsidR="00000000" w:rsidDel="00000000" w:rsidP="00000000" w:rsidRDefault="00000000" w:rsidRPr="00000000" w14:paraId="00000087">
      <w:pPr>
        <w:ind w:left="0" w:firstLine="0"/>
        <w:rPr>
          <w:b w:val="1"/>
        </w:rPr>
      </w:pPr>
      <w:r w:rsidDel="00000000" w:rsidR="00000000" w:rsidRPr="00000000">
        <w:rPr>
          <w:rtl w:val="0"/>
        </w:rPr>
      </w:r>
    </w:p>
    <w:p w:rsidR="00000000" w:rsidDel="00000000" w:rsidP="00000000" w:rsidRDefault="00000000" w:rsidRPr="00000000" w14:paraId="00000088">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89">
      <w:pPr>
        <w:numPr>
          <w:ilvl w:val="0"/>
          <w:numId w:val="4"/>
        </w:numPr>
        <w:ind w:left="720" w:hanging="360"/>
        <w:rPr>
          <w:b w:val="1"/>
        </w:rPr>
      </w:pPr>
      <w:r w:rsidDel="00000000" w:rsidR="00000000" w:rsidRPr="00000000">
        <w:rPr>
          <w:b w:val="1"/>
          <w:rtl w:val="0"/>
        </w:rPr>
        <w:t xml:space="preserve">My Plan List Activity</w:t>
      </w:r>
    </w:p>
    <w:p w:rsidR="00000000" w:rsidDel="00000000" w:rsidP="00000000" w:rsidRDefault="00000000" w:rsidRPr="00000000" w14:paraId="0000008A">
      <w:pPr>
        <w:ind w:left="720" w:firstLine="0"/>
        <w:jc w:val="both"/>
        <w:rPr/>
      </w:pPr>
      <w:r w:rsidDel="00000000" w:rsidR="00000000" w:rsidRPr="00000000">
        <w:rPr>
          <w:rtl w:val="0"/>
        </w:rPr>
        <w:t xml:space="preserve">This activity will display a list of created plans. The user may delete his/her own plans if necessary. This list also displays past events with a red background to differ them with upcoming events.</w:t>
      </w:r>
    </w:p>
    <w:p w:rsidR="00000000" w:rsidDel="00000000" w:rsidP="00000000" w:rsidRDefault="00000000" w:rsidRPr="00000000" w14:paraId="0000008B">
      <w:pPr>
        <w:tabs>
          <w:tab w:val="center" w:pos="7785"/>
          <w:tab w:val="center" w:pos="4665"/>
          <w:tab w:val="center" w:pos="1545"/>
        </w:tabs>
        <w:rPr>
          <w:b w:val="1"/>
        </w:rPr>
      </w:pPr>
      <w:r w:rsidDel="00000000" w:rsidR="00000000" w:rsidRPr="00000000">
        <w:rPr>
          <w:rtl w:val="0"/>
        </w:rPr>
        <w:tab/>
      </w:r>
      <w:r w:rsidDel="00000000" w:rsidR="00000000" w:rsidRPr="00000000">
        <w:rPr>
          <w:b w:val="1"/>
        </w:rPr>
        <w:drawing>
          <wp:inline distB="114300" distT="114300" distL="114300" distR="114300">
            <wp:extent cx="1822500" cy="3240000"/>
            <wp:effectExtent b="0" l="0" r="0" t="0"/>
            <wp:docPr id="31" name="image26.jpg"/>
            <a:graphic>
              <a:graphicData uri="http://schemas.openxmlformats.org/drawingml/2006/picture">
                <pic:pic>
                  <pic:nvPicPr>
                    <pic:cNvPr id="0" name="image26.jpg"/>
                    <pic:cNvPicPr preferRelativeResize="0"/>
                  </pic:nvPicPr>
                  <pic:blipFill>
                    <a:blip r:embed="rId30"/>
                    <a:srcRect b="0" l="0" r="0" t="0"/>
                    <a:stretch>
                      <a:fillRect/>
                    </a:stretch>
                  </pic:blipFill>
                  <pic:spPr>
                    <a:xfrm>
                      <a:off x="0" y="0"/>
                      <a:ext cx="1822500" cy="3240000"/>
                    </a:xfrm>
                    <a:prstGeom prst="rect"/>
                    <a:ln/>
                  </pic:spPr>
                </pic:pic>
              </a:graphicData>
            </a:graphic>
          </wp:inline>
        </w:drawing>
      </w:r>
      <w:r w:rsidDel="00000000" w:rsidR="00000000" w:rsidRPr="00000000">
        <w:rPr>
          <w:b w:val="1"/>
          <w:rtl w:val="0"/>
        </w:rPr>
        <w:tab/>
      </w:r>
      <w:r w:rsidDel="00000000" w:rsidR="00000000" w:rsidRPr="00000000">
        <w:rPr>
          <w:b w:val="1"/>
        </w:rPr>
        <w:drawing>
          <wp:inline distB="114300" distT="114300" distL="114300" distR="114300">
            <wp:extent cx="1822500" cy="3240000"/>
            <wp:effectExtent b="0" l="0" r="0" t="0"/>
            <wp:docPr id="30" name="image21.jpg"/>
            <a:graphic>
              <a:graphicData uri="http://schemas.openxmlformats.org/drawingml/2006/picture">
                <pic:pic>
                  <pic:nvPicPr>
                    <pic:cNvPr id="0" name="image21.jpg"/>
                    <pic:cNvPicPr preferRelativeResize="0"/>
                  </pic:nvPicPr>
                  <pic:blipFill>
                    <a:blip r:embed="rId31"/>
                    <a:srcRect b="0" l="0" r="0" t="0"/>
                    <a:stretch>
                      <a:fillRect/>
                    </a:stretch>
                  </pic:blipFill>
                  <pic:spPr>
                    <a:xfrm>
                      <a:off x="0" y="0"/>
                      <a:ext cx="1822500" cy="3240000"/>
                    </a:xfrm>
                    <a:prstGeom prst="rect"/>
                    <a:ln/>
                  </pic:spPr>
                </pic:pic>
              </a:graphicData>
            </a:graphic>
          </wp:inline>
        </w:drawing>
      </w:r>
      <w:r w:rsidDel="00000000" w:rsidR="00000000" w:rsidRPr="00000000">
        <w:rPr>
          <w:b w:val="1"/>
          <w:rtl w:val="0"/>
        </w:rPr>
        <w:tab/>
      </w:r>
      <w:r w:rsidDel="00000000" w:rsidR="00000000" w:rsidRPr="00000000">
        <w:rPr>
          <w:b w:val="1"/>
        </w:rPr>
        <w:drawing>
          <wp:inline distB="114300" distT="114300" distL="114300" distR="114300">
            <wp:extent cx="1822500" cy="3240000"/>
            <wp:effectExtent b="0" l="0" r="0" t="0"/>
            <wp:docPr id="29" name="image18.jpg"/>
            <a:graphic>
              <a:graphicData uri="http://schemas.openxmlformats.org/drawingml/2006/picture">
                <pic:pic>
                  <pic:nvPicPr>
                    <pic:cNvPr id="0" name="image18.jpg"/>
                    <pic:cNvPicPr preferRelativeResize="0"/>
                  </pic:nvPicPr>
                  <pic:blipFill>
                    <a:blip r:embed="rId32"/>
                    <a:srcRect b="0" l="0" r="0" t="0"/>
                    <a:stretch>
                      <a:fillRect/>
                    </a:stretch>
                  </pic:blipFill>
                  <pic:spPr>
                    <a:xfrm>
                      <a:off x="0" y="0"/>
                      <a:ext cx="1822500"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tabs>
          <w:tab w:val="center" w:pos="7785"/>
          <w:tab w:val="center" w:pos="4665"/>
          <w:tab w:val="center" w:pos="1545"/>
        </w:tabs>
        <w:rPr>
          <w:b w:val="1"/>
        </w:rPr>
      </w:pPr>
      <w:r w:rsidDel="00000000" w:rsidR="00000000" w:rsidRPr="00000000">
        <w:rPr>
          <w:rtl w:val="0"/>
        </w:rPr>
        <w:tab/>
      </w:r>
      <w:r w:rsidDel="00000000" w:rsidR="00000000" w:rsidRPr="00000000">
        <w:rPr>
          <w:b w:val="1"/>
          <w:rtl w:val="0"/>
        </w:rPr>
        <w:t xml:space="preserve">Figure 23</w:t>
        <w:tab/>
        <w:t xml:space="preserve">Figure 24</w:t>
        <w:tab/>
        <w:t xml:space="preserve">Figure 25</w:t>
      </w:r>
    </w:p>
    <w:p w:rsidR="00000000" w:rsidDel="00000000" w:rsidP="00000000" w:rsidRDefault="00000000" w:rsidRPr="00000000" w14:paraId="0000008D">
      <w:pPr>
        <w:tabs>
          <w:tab w:val="center" w:pos="7785"/>
          <w:tab w:val="center" w:pos="4665"/>
          <w:tab w:val="center" w:pos="1545"/>
        </w:tabs>
        <w:rPr/>
      </w:pPr>
      <w:r w:rsidDel="00000000" w:rsidR="00000000" w:rsidRPr="00000000">
        <w:rPr>
          <w:rtl w:val="0"/>
        </w:rPr>
        <w:tab/>
        <w:t xml:space="preserve">My Plan List Activity</w:t>
        <w:tab/>
        <w:t xml:space="preserve">Delete plan dialog</w:t>
        <w:tab/>
        <w:t xml:space="preserve">Plan list after deletion</w:t>
      </w:r>
    </w:p>
    <w:p w:rsidR="00000000" w:rsidDel="00000000" w:rsidP="00000000" w:rsidRDefault="00000000" w:rsidRPr="00000000" w14:paraId="0000008E">
      <w:pPr>
        <w:tabs>
          <w:tab w:val="center" w:pos="7785"/>
          <w:tab w:val="center" w:pos="4665"/>
          <w:tab w:val="center" w:pos="1545"/>
        </w:tabs>
        <w:rPr/>
      </w:pPr>
      <w:r w:rsidDel="00000000" w:rsidR="00000000" w:rsidRPr="00000000">
        <w:rPr>
          <w:rtl w:val="0"/>
        </w:rPr>
      </w:r>
    </w:p>
    <w:p w:rsidR="00000000" w:rsidDel="00000000" w:rsidP="00000000" w:rsidRDefault="00000000" w:rsidRPr="00000000" w14:paraId="0000008F">
      <w:pPr>
        <w:tabs>
          <w:tab w:val="center" w:pos="7785"/>
          <w:tab w:val="center" w:pos="4665"/>
          <w:tab w:val="center" w:pos="1545"/>
        </w:tabs>
        <w:rPr>
          <w:b w:val="1"/>
        </w:rPr>
      </w:pPr>
      <w:r w:rsidDel="00000000" w:rsidR="00000000" w:rsidRPr="00000000">
        <w:rPr>
          <w:b w:val="1"/>
          <w:rtl w:val="0"/>
        </w:rPr>
        <w:tab/>
      </w:r>
      <w:r w:rsidDel="00000000" w:rsidR="00000000" w:rsidRPr="00000000">
        <w:rPr>
          <w:b w:val="1"/>
        </w:rPr>
        <w:drawing>
          <wp:inline distB="114300" distT="114300" distL="114300" distR="114300">
            <wp:extent cx="1822500" cy="3240000"/>
            <wp:effectExtent b="0" l="0" r="0" t="0"/>
            <wp:docPr id="9" name="image2.jpg"/>
            <a:graphic>
              <a:graphicData uri="http://schemas.openxmlformats.org/drawingml/2006/picture">
                <pic:pic>
                  <pic:nvPicPr>
                    <pic:cNvPr id="0" name="image2.jpg"/>
                    <pic:cNvPicPr preferRelativeResize="0"/>
                  </pic:nvPicPr>
                  <pic:blipFill>
                    <a:blip r:embed="rId33"/>
                    <a:srcRect b="0" l="0" r="0" t="0"/>
                    <a:stretch>
                      <a:fillRect/>
                    </a:stretch>
                  </pic:blipFill>
                  <pic:spPr>
                    <a:xfrm>
                      <a:off x="0" y="0"/>
                      <a:ext cx="1822500"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tabs>
          <w:tab w:val="center" w:pos="7785"/>
          <w:tab w:val="center" w:pos="4665"/>
          <w:tab w:val="center" w:pos="1545"/>
        </w:tabs>
        <w:rPr>
          <w:b w:val="1"/>
        </w:rPr>
      </w:pPr>
      <w:r w:rsidDel="00000000" w:rsidR="00000000" w:rsidRPr="00000000">
        <w:rPr>
          <w:rtl w:val="0"/>
        </w:rPr>
        <w:tab/>
      </w:r>
      <w:r w:rsidDel="00000000" w:rsidR="00000000" w:rsidRPr="00000000">
        <w:rPr>
          <w:b w:val="1"/>
          <w:rtl w:val="0"/>
        </w:rPr>
        <w:t xml:space="preserve">Figure 26</w:t>
      </w:r>
    </w:p>
    <w:p w:rsidR="00000000" w:rsidDel="00000000" w:rsidP="00000000" w:rsidRDefault="00000000" w:rsidRPr="00000000" w14:paraId="00000091">
      <w:pPr>
        <w:tabs>
          <w:tab w:val="center" w:pos="7785"/>
          <w:tab w:val="center" w:pos="4665"/>
          <w:tab w:val="center" w:pos="1545"/>
        </w:tabs>
        <w:rPr/>
      </w:pPr>
      <w:r w:rsidDel="00000000" w:rsidR="00000000" w:rsidRPr="00000000">
        <w:rPr>
          <w:rtl w:val="0"/>
        </w:rPr>
        <w:tab/>
        <w:t xml:space="preserve">An example of a past event</w:t>
      </w:r>
    </w:p>
    <w:p w:rsidR="00000000" w:rsidDel="00000000" w:rsidP="00000000" w:rsidRDefault="00000000" w:rsidRPr="00000000" w14:paraId="00000092">
      <w:pPr>
        <w:ind w:left="0" w:firstLine="0"/>
        <w:rPr>
          <w:b w:val="1"/>
        </w:rPr>
      </w:pPr>
      <w:r w:rsidDel="00000000" w:rsidR="00000000" w:rsidRPr="00000000">
        <w:rPr>
          <w:rtl w:val="0"/>
        </w:rPr>
      </w:r>
    </w:p>
    <w:p w:rsidR="00000000" w:rsidDel="00000000" w:rsidP="00000000" w:rsidRDefault="00000000" w:rsidRPr="00000000" w14:paraId="00000093">
      <w:pPr>
        <w:numPr>
          <w:ilvl w:val="0"/>
          <w:numId w:val="4"/>
        </w:numPr>
        <w:ind w:left="720" w:hanging="360"/>
        <w:rPr>
          <w:b w:val="1"/>
        </w:rPr>
      </w:pPr>
      <w:r w:rsidDel="00000000" w:rsidR="00000000" w:rsidRPr="00000000">
        <w:rPr>
          <w:b w:val="1"/>
          <w:rtl w:val="0"/>
        </w:rPr>
        <w:t xml:space="preserve">My Profile Activity</w:t>
      </w:r>
    </w:p>
    <w:p w:rsidR="00000000" w:rsidDel="00000000" w:rsidP="00000000" w:rsidRDefault="00000000" w:rsidRPr="00000000" w14:paraId="00000094">
      <w:pPr>
        <w:ind w:left="720" w:firstLine="0"/>
        <w:jc w:val="both"/>
        <w:rPr/>
      </w:pPr>
      <w:r w:rsidDel="00000000" w:rsidR="00000000" w:rsidRPr="00000000">
        <w:rPr>
          <w:rtl w:val="0"/>
        </w:rPr>
        <w:t xml:space="preserve">This is an activity to view or update current user profiles. The user also could logout from the application through the suitable button.</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tabs>
          <w:tab w:val="center" w:pos="7785"/>
          <w:tab w:val="center" w:pos="4665"/>
          <w:tab w:val="center" w:pos="1545"/>
        </w:tabs>
        <w:rPr>
          <w:b w:val="1"/>
        </w:rPr>
      </w:pPr>
      <w:r w:rsidDel="00000000" w:rsidR="00000000" w:rsidRPr="00000000">
        <w:rPr>
          <w:rtl w:val="0"/>
        </w:rPr>
        <w:tab/>
      </w:r>
      <w:r w:rsidDel="00000000" w:rsidR="00000000" w:rsidRPr="00000000">
        <w:rPr>
          <w:b w:val="1"/>
        </w:rPr>
        <w:drawing>
          <wp:inline distB="114300" distT="114300" distL="114300" distR="114300">
            <wp:extent cx="1620061" cy="2880000"/>
            <wp:effectExtent b="0" l="0" r="0" t="0"/>
            <wp:docPr id="18" name="image14.jpg"/>
            <a:graphic>
              <a:graphicData uri="http://schemas.openxmlformats.org/drawingml/2006/picture">
                <pic:pic>
                  <pic:nvPicPr>
                    <pic:cNvPr id="0" name="image14.jpg"/>
                    <pic:cNvPicPr preferRelativeResize="0"/>
                  </pic:nvPicPr>
                  <pic:blipFill>
                    <a:blip r:embed="rId34"/>
                    <a:srcRect b="0" l="0" r="0" t="0"/>
                    <a:stretch>
                      <a:fillRect/>
                    </a:stretch>
                  </pic:blipFill>
                  <pic:spPr>
                    <a:xfrm>
                      <a:off x="0" y="0"/>
                      <a:ext cx="1620061" cy="2880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tabs>
          <w:tab w:val="center" w:pos="7785"/>
          <w:tab w:val="center" w:pos="4665"/>
          <w:tab w:val="center" w:pos="1545"/>
        </w:tabs>
        <w:rPr>
          <w:b w:val="1"/>
        </w:rPr>
      </w:pPr>
      <w:r w:rsidDel="00000000" w:rsidR="00000000" w:rsidRPr="00000000">
        <w:rPr>
          <w:b w:val="1"/>
          <w:rtl w:val="0"/>
        </w:rPr>
        <w:tab/>
        <w:t xml:space="preserve">Figure 27</w:t>
      </w:r>
    </w:p>
    <w:p w:rsidR="00000000" w:rsidDel="00000000" w:rsidP="00000000" w:rsidRDefault="00000000" w:rsidRPr="00000000" w14:paraId="00000098">
      <w:pPr>
        <w:tabs>
          <w:tab w:val="center" w:pos="7785"/>
          <w:tab w:val="center" w:pos="4665"/>
          <w:tab w:val="center" w:pos="1545"/>
        </w:tabs>
        <w:rPr/>
      </w:pPr>
      <w:r w:rsidDel="00000000" w:rsidR="00000000" w:rsidRPr="00000000">
        <w:rPr>
          <w:rtl w:val="0"/>
        </w:rPr>
        <w:tab/>
        <w:t xml:space="preserve">My Profile Activity</w:t>
      </w:r>
    </w:p>
    <w:p w:rsidR="00000000" w:rsidDel="00000000" w:rsidP="00000000" w:rsidRDefault="00000000" w:rsidRPr="00000000" w14:paraId="00000099">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Times New Roman"/>
  <w:font w:name="Consolas"/>
  <w:font w:name="Courier New"/>
  <w:font w:name="Tahoma">
    <w:embedRegular w:fontKey="{00000000-0000-0000-0000-000000000000}" r:id="rId1" w:subsetted="0"/>
    <w:embedBold w:fontKey="{00000000-0000-0000-0000-000000000000}" r:id="rId2"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07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id-ID"/>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Normal" w:default="1">
    <w:name w:val="Normal"/>
    <w:qFormat w:val="1"/>
    <w:rsid w:val="00296DA6"/>
    <w:pPr>
      <w:spacing w:after="0" w:line="240" w:lineRule="auto"/>
    </w:pPr>
    <w:rPr>
      <w:rFonts w:ascii="Times New Roman" w:cs="Times New Roman" w:eastAsia="MS Mincho" w:hAnsi="Times New Roman"/>
      <w:sz w:val="24"/>
      <w:szCs w:val="24"/>
      <w:lang w:eastAsia="ja-JP"/>
    </w:rPr>
  </w:style>
  <w:style w:type="paragraph" w:styleId="Heading2">
    <w:name w:val="heading 2"/>
    <w:basedOn w:val="Normal"/>
    <w:next w:val="Normal"/>
    <w:link w:val="Heading2Char"/>
    <w:uiPriority w:val="9"/>
    <w:unhideWhenUsed w:val="1"/>
    <w:qFormat w:val="1"/>
    <w:rsid w:val="00025023"/>
    <w:pPr>
      <w:keepNext w:val="1"/>
      <w:keepLines w:val="1"/>
      <w:spacing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semiHidden w:val="1"/>
    <w:unhideWhenUsed w:val="1"/>
    <w:qFormat w:val="1"/>
    <w:rsid w:val="00973849"/>
    <w:pPr>
      <w:keepNext w:val="1"/>
      <w:keepLines w:val="1"/>
      <w:spacing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semiHidden w:val="1"/>
    <w:unhideWhenUsed w:val="1"/>
    <w:qFormat w:val="1"/>
    <w:rsid w:val="00A1473C"/>
    <w:pPr>
      <w:keepNext w:val="1"/>
      <w:keepLines w:val="1"/>
      <w:spacing w:before="200"/>
      <w:outlineLvl w:val="3"/>
    </w:pPr>
    <w:rPr>
      <w:rFonts w:asciiTheme="majorHAnsi" w:cstheme="majorBidi" w:eastAsiaTheme="majorEastAsia" w:hAnsiTheme="majorHAnsi"/>
      <w:b w:val="1"/>
      <w:bCs w:val="1"/>
      <w:i w:val="1"/>
      <w:iCs w:val="1"/>
      <w:color w:val="4f81bd" w:themeColor="accent1"/>
    </w:rPr>
  </w:style>
  <w:style w:type="paragraph" w:styleId="Heading7">
    <w:name w:val="heading 7"/>
    <w:basedOn w:val="Normal"/>
    <w:next w:val="Normal"/>
    <w:link w:val="Heading7Char"/>
    <w:qFormat w:val="1"/>
    <w:rsid w:val="00A1473C"/>
    <w:pPr>
      <w:keepNext w:val="1"/>
      <w:spacing w:line="360" w:lineRule="auto"/>
      <w:jc w:val="center"/>
      <w:outlineLvl w:val="6"/>
    </w:pPr>
    <w:rPr>
      <w:rFonts w:eastAsia="Times New Roman"/>
      <w:b w:val="1"/>
      <w:i w:val="1"/>
      <w:szCs w:val="20"/>
      <w:lang w:eastAsia="en-US" w:val="de-D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eastAsia="en-US" w:val="en-AU"/>
    </w:rPr>
  </w:style>
  <w:style w:type="character" w:styleId="PlainTextChar" w:customStyle="1">
    <w:name w:val="Plain Text Char"/>
    <w:aliases w:val=" Char Char,Char Char Char1,Char Char Char Char,Char Char1"/>
    <w:basedOn w:val="DefaultParagraphFont"/>
    <w:link w:val="PlainText"/>
    <w:rsid w:val="00296DA6"/>
    <w:rPr>
      <w:rFonts w:ascii="Courier New" w:cs="Times New Roman" w:eastAsia="Times New Roman" w:hAnsi="Courier New"/>
      <w:sz w:val="20"/>
      <w:szCs w:val="20"/>
      <w:lang w:val="en-AU"/>
    </w:rPr>
  </w:style>
  <w:style w:type="paragraph" w:styleId="Title">
    <w:name w:val="Title"/>
    <w:basedOn w:val="Normal"/>
    <w:link w:val="TitleChar"/>
    <w:qFormat w:val="1"/>
    <w:rsid w:val="00296DA6"/>
    <w:pPr>
      <w:overflowPunct w:val="0"/>
      <w:autoSpaceDE w:val="0"/>
      <w:autoSpaceDN w:val="0"/>
      <w:adjustRightInd w:val="0"/>
      <w:jc w:val="center"/>
      <w:textAlignment w:val="baseline"/>
    </w:pPr>
    <w:rPr>
      <w:rFonts w:eastAsia="Times New Roman"/>
      <w:b w:val="1"/>
      <w:sz w:val="28"/>
      <w:szCs w:val="20"/>
      <w:lang w:eastAsia="en-US"/>
    </w:rPr>
  </w:style>
  <w:style w:type="character" w:styleId="TitleChar" w:customStyle="1">
    <w:name w:val="Title Char"/>
    <w:basedOn w:val="DefaultParagraphFont"/>
    <w:link w:val="Title"/>
    <w:rsid w:val="00296DA6"/>
    <w:rPr>
      <w:rFonts w:ascii="Times New Roman" w:cs="Times New Roman" w:eastAsia="Times New Roman" w:hAnsi="Times New Roman"/>
      <w:b w:val="1"/>
      <w:sz w:val="28"/>
      <w:szCs w:val="20"/>
    </w:rPr>
  </w:style>
  <w:style w:type="character" w:styleId="Heading7Char" w:customStyle="1">
    <w:name w:val="Heading 7 Char"/>
    <w:basedOn w:val="DefaultParagraphFont"/>
    <w:link w:val="Heading7"/>
    <w:rsid w:val="00A1473C"/>
    <w:rPr>
      <w:rFonts w:ascii="Times New Roman" w:cs="Times New Roman" w:eastAsia="Times New Roman" w:hAnsi="Times New Roman"/>
      <w:b w:val="1"/>
      <w:i w:val="1"/>
      <w:sz w:val="24"/>
      <w:szCs w:val="20"/>
      <w:lang w:val="de-DE"/>
    </w:rPr>
  </w:style>
  <w:style w:type="character" w:styleId="Heading4Char" w:customStyle="1">
    <w:name w:val="Heading 4 Char"/>
    <w:basedOn w:val="DefaultParagraphFont"/>
    <w:link w:val="Heading4"/>
    <w:uiPriority w:val="9"/>
    <w:semiHidden w:val="1"/>
    <w:rsid w:val="00A1473C"/>
    <w:rPr>
      <w:rFonts w:asciiTheme="majorHAnsi" w:cstheme="majorBidi" w:eastAsiaTheme="majorEastAsia" w:hAnsiTheme="majorHAnsi"/>
      <w:b w:val="1"/>
      <w:bCs w:val="1"/>
      <w:i w:val="1"/>
      <w:iCs w:val="1"/>
      <w:color w:val="4f81bd" w:themeColor="accent1"/>
      <w:sz w:val="24"/>
      <w:szCs w:val="24"/>
      <w:lang w:eastAsia="ja-JP"/>
    </w:rPr>
  </w:style>
  <w:style w:type="paragraph" w:styleId="BalloonText">
    <w:name w:val="Balloon Text"/>
    <w:basedOn w:val="Normal"/>
    <w:link w:val="BalloonTextChar"/>
    <w:uiPriority w:val="99"/>
    <w:semiHidden w:val="1"/>
    <w:unhideWhenUsed w:val="1"/>
    <w:rsid w:val="00D30822"/>
    <w:rPr>
      <w:rFonts w:ascii="Tahoma" w:cs="Tahoma" w:hAnsi="Tahoma"/>
      <w:sz w:val="16"/>
      <w:szCs w:val="16"/>
    </w:rPr>
  </w:style>
  <w:style w:type="character" w:styleId="BalloonTextChar" w:customStyle="1">
    <w:name w:val="Balloon Text Char"/>
    <w:basedOn w:val="DefaultParagraphFont"/>
    <w:link w:val="BalloonText"/>
    <w:uiPriority w:val="99"/>
    <w:semiHidden w:val="1"/>
    <w:rsid w:val="00D30822"/>
    <w:rPr>
      <w:rFonts w:ascii="Tahoma" w:cs="Tahoma" w:eastAsia="MS Mincho" w:hAnsi="Tahoma"/>
      <w:sz w:val="16"/>
      <w:szCs w:val="16"/>
      <w:lang w:eastAsia="ja-JP"/>
    </w:rPr>
  </w:style>
  <w:style w:type="character" w:styleId="Heading3Char" w:customStyle="1">
    <w:name w:val="Heading 3 Char"/>
    <w:basedOn w:val="DefaultParagraphFont"/>
    <w:link w:val="Heading3"/>
    <w:uiPriority w:val="9"/>
    <w:semiHidden w:val="1"/>
    <w:rsid w:val="00973849"/>
    <w:rPr>
      <w:rFonts w:asciiTheme="majorHAnsi" w:cstheme="majorBidi" w:eastAsiaTheme="majorEastAsia" w:hAnsiTheme="majorHAnsi"/>
      <w:b w:val="1"/>
      <w:bCs w:val="1"/>
      <w:color w:val="4f81bd" w:themeColor="accent1"/>
      <w:sz w:val="24"/>
      <w:szCs w:val="24"/>
      <w:lang w:eastAsia="ja-JP"/>
    </w:rPr>
  </w:style>
  <w:style w:type="paragraph" w:styleId="ListParagraph">
    <w:name w:val="List Paragraph"/>
    <w:basedOn w:val="Normal"/>
    <w:uiPriority w:val="34"/>
    <w:qFormat w:val="1"/>
    <w:rsid w:val="00F323DA"/>
    <w:pPr>
      <w:ind w:left="720"/>
      <w:contextualSpacing w:val="1"/>
    </w:pPr>
  </w:style>
  <w:style w:type="character" w:styleId="Heading2Char" w:customStyle="1">
    <w:name w:val="Heading 2 Char"/>
    <w:basedOn w:val="DefaultParagraphFont"/>
    <w:link w:val="Heading2"/>
    <w:uiPriority w:val="9"/>
    <w:rsid w:val="00025023"/>
    <w:rPr>
      <w:rFonts w:asciiTheme="majorHAnsi" w:cstheme="majorBidi" w:eastAsiaTheme="majorEastAsia" w:hAnsiTheme="majorHAnsi"/>
      <w:b w:val="1"/>
      <w:bCs w:val="1"/>
      <w:color w:val="4f81bd" w:themeColor="accent1"/>
      <w:sz w:val="26"/>
      <w:szCs w:val="26"/>
      <w:lang w:eastAsia="ja-JP"/>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jpg"/><Relationship Id="rId22" Type="http://schemas.openxmlformats.org/officeDocument/2006/relationships/image" Target="media/image11.jpg"/><Relationship Id="rId21" Type="http://schemas.openxmlformats.org/officeDocument/2006/relationships/image" Target="media/image7.jpg"/><Relationship Id="rId24" Type="http://schemas.openxmlformats.org/officeDocument/2006/relationships/image" Target="media/image28.png"/><Relationship Id="rId23" Type="http://schemas.openxmlformats.org/officeDocument/2006/relationships/image" Target="media/image2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jpg"/><Relationship Id="rId26" Type="http://schemas.openxmlformats.org/officeDocument/2006/relationships/image" Target="media/image27.png"/><Relationship Id="rId25" Type="http://schemas.openxmlformats.org/officeDocument/2006/relationships/image" Target="media/image23.jpg"/><Relationship Id="rId28" Type="http://schemas.openxmlformats.org/officeDocument/2006/relationships/image" Target="media/image19.jpg"/><Relationship Id="rId27" Type="http://schemas.openxmlformats.org/officeDocument/2006/relationships/image" Target="media/image6.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jpg"/><Relationship Id="rId7" Type="http://schemas.openxmlformats.org/officeDocument/2006/relationships/image" Target="media/image1.png"/><Relationship Id="rId8" Type="http://schemas.openxmlformats.org/officeDocument/2006/relationships/image" Target="media/image9.jpg"/><Relationship Id="rId31" Type="http://schemas.openxmlformats.org/officeDocument/2006/relationships/image" Target="media/image21.jpg"/><Relationship Id="rId30" Type="http://schemas.openxmlformats.org/officeDocument/2006/relationships/image" Target="media/image26.jpg"/><Relationship Id="rId11" Type="http://schemas.openxmlformats.org/officeDocument/2006/relationships/image" Target="media/image5.jpg"/><Relationship Id="rId33" Type="http://schemas.openxmlformats.org/officeDocument/2006/relationships/image" Target="media/image2.jpg"/><Relationship Id="rId10" Type="http://schemas.openxmlformats.org/officeDocument/2006/relationships/image" Target="media/image25.jpg"/><Relationship Id="rId32" Type="http://schemas.openxmlformats.org/officeDocument/2006/relationships/image" Target="media/image18.jpg"/><Relationship Id="rId13" Type="http://schemas.openxmlformats.org/officeDocument/2006/relationships/image" Target="media/image13.jpg"/><Relationship Id="rId12" Type="http://schemas.openxmlformats.org/officeDocument/2006/relationships/image" Target="media/image12.jpg"/><Relationship Id="rId34" Type="http://schemas.openxmlformats.org/officeDocument/2006/relationships/image" Target="media/image14.jpg"/><Relationship Id="rId15" Type="http://schemas.openxmlformats.org/officeDocument/2006/relationships/image" Target="media/image20.jpg"/><Relationship Id="rId14" Type="http://schemas.openxmlformats.org/officeDocument/2006/relationships/image" Target="media/image8.jpg"/><Relationship Id="rId17" Type="http://schemas.openxmlformats.org/officeDocument/2006/relationships/image" Target="media/image16.jpg"/><Relationship Id="rId16" Type="http://schemas.openxmlformats.org/officeDocument/2006/relationships/image" Target="media/image3.jpg"/><Relationship Id="rId19" Type="http://schemas.openxmlformats.org/officeDocument/2006/relationships/image" Target="media/image4.jpg"/><Relationship Id="rId18" Type="http://schemas.openxmlformats.org/officeDocument/2006/relationships/image" Target="media/image10.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EalQkzBIrDWe5fKkSmdpUJL/tQ==">AMUW2mXrR0CP+4mzDGWEW1TtExM7W9wDqANMylAwz+oLTH6yQIAXP0/Nq1OZduslvMiHxVspYa8/XE4DvxWYY/mPpVJv53whmzaNZvpnwfukYabWk2/FMzO3lvTq1bTmih2nVbtCVL2m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2009-11-11T13:06:00Z</dcterms:created>
  <dc:creator>Michael</dc:creator>
</cp:coreProperties>
</file>