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FD" w:rsidRDefault="003C4A01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CS4413 WA</w:t>
      </w:r>
      <w:r w:rsidR="00444E01">
        <w:rPr>
          <w:rFonts w:ascii="CMBX12" w:hAnsi="CMBX12" w:cs="CMBX12"/>
          <w:sz w:val="29"/>
          <w:szCs w:val="29"/>
        </w:rPr>
        <w:t xml:space="preserve"> Compilers Design</w:t>
      </w:r>
      <w:bookmarkStart w:id="0" w:name="_GoBack"/>
      <w:bookmarkEnd w:id="0"/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Dr. Sabah Mohammed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Department of Computer Science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Lakehead University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91EFD" w:rsidRPr="00891EFD" w:rsidRDefault="003C4A01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0"/>
          <w:szCs w:val="40"/>
        </w:rPr>
      </w:pPr>
      <w:r>
        <w:rPr>
          <w:rFonts w:ascii="CMR17" w:hAnsi="CMR17" w:cs="CMR17"/>
          <w:sz w:val="40"/>
          <w:szCs w:val="40"/>
        </w:rPr>
        <w:t>Exercise 1</w:t>
      </w:r>
      <w:r w:rsidR="00974846">
        <w:rPr>
          <w:rFonts w:ascii="CMR17" w:hAnsi="CMR17" w:cs="CMR17"/>
          <w:sz w:val="40"/>
          <w:szCs w:val="40"/>
        </w:rPr>
        <w:t>: C--</w:t>
      </w:r>
      <w:r w:rsidR="00891EFD" w:rsidRPr="00891EFD">
        <w:rPr>
          <w:rFonts w:ascii="CMR17" w:hAnsi="CMR17" w:cs="CMR17"/>
          <w:sz w:val="40"/>
          <w:szCs w:val="40"/>
        </w:rPr>
        <w:t xml:space="preserve"> Lexical Analysis Using JFlex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4846">
        <w:rPr>
          <w:rFonts w:ascii="Times New Roman" w:hAnsi="Times New Roman"/>
          <w:sz w:val="24"/>
          <w:szCs w:val="24"/>
        </w:rPr>
        <w:t>Your task is to write the regular expression that will recognize any lexeme that belongs to a to</w:t>
      </w:r>
      <w:r w:rsidR="00974846" w:rsidRPr="00974846">
        <w:rPr>
          <w:rFonts w:ascii="Times New Roman" w:hAnsi="Times New Roman"/>
          <w:sz w:val="24"/>
          <w:szCs w:val="24"/>
        </w:rPr>
        <w:t>ken class of C--</w:t>
      </w:r>
      <w:r w:rsidRPr="00974846">
        <w:rPr>
          <w:rFonts w:ascii="Times New Roman" w:hAnsi="Times New Roman"/>
          <w:sz w:val="24"/>
          <w:szCs w:val="24"/>
        </w:rPr>
        <w:t xml:space="preserve"> For reference, C--has the following token classes: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Separator </w:t>
      </w:r>
      <w:r>
        <w:rPr>
          <w:rFonts w:ascii="Times New Roman" w:hAnsi="Times New Roman"/>
          <w:sz w:val="24"/>
          <w:szCs w:val="24"/>
          <w:lang w:val="en-US"/>
        </w:rPr>
        <w:t>’;’ is used to separate statements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Binary operators </w:t>
      </w:r>
      <w:r>
        <w:rPr>
          <w:rFonts w:ascii="Times New Roman" w:hAnsi="Times New Roman"/>
          <w:sz w:val="24"/>
          <w:szCs w:val="24"/>
          <w:lang w:val="en-US"/>
        </w:rPr>
        <w:t>C– uses the following set +,-,*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,/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,&lt;=,&gt;=,==,!=,&lt;,&gt;,&amp;&amp;,||,!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Brackets </w:t>
      </w:r>
      <w:r>
        <w:rPr>
          <w:rFonts w:ascii="Times New Roman" w:hAnsi="Times New Roman"/>
          <w:sz w:val="24"/>
          <w:szCs w:val="24"/>
          <w:lang w:val="en-US"/>
        </w:rPr>
        <w:t>C– uses brackets, parenthesis and curly braces and pairs of brackets (for array specifications)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Dots </w:t>
      </w:r>
      <w:r>
        <w:rPr>
          <w:rFonts w:ascii="Times New Roman" w:hAnsi="Times New Roman"/>
          <w:sz w:val="24"/>
          <w:szCs w:val="24"/>
          <w:lang w:val="en-US"/>
        </w:rPr>
        <w:t xml:space="preserve">C– uses a single dot ’.’ for method invocation and a double dot for array size specification (as in int [] tab = new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1..10];).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Comma </w:t>
      </w:r>
      <w:r>
        <w:rPr>
          <w:rFonts w:ascii="Times New Roman" w:hAnsi="Times New Roman"/>
          <w:sz w:val="24"/>
          <w:szCs w:val="24"/>
          <w:lang w:val="en-US"/>
        </w:rPr>
        <w:t>C– separates arguments in method invocation with a comma. ’,’.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Keywords </w:t>
      </w:r>
      <w:r>
        <w:rPr>
          <w:rFonts w:ascii="Times New Roman" w:hAnsi="Times New Roman"/>
          <w:sz w:val="24"/>
          <w:szCs w:val="24"/>
          <w:lang w:val="en-US"/>
        </w:rPr>
        <w:t>C– uses the following keywords int, bool, void, while, if, else, for, self, class, extends, new, return.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Integers </w:t>
      </w:r>
      <w:r>
        <w:rPr>
          <w:rFonts w:ascii="Times New Roman" w:hAnsi="Times New Roman"/>
          <w:sz w:val="24"/>
          <w:szCs w:val="24"/>
          <w:lang w:val="en-US"/>
        </w:rPr>
        <w:t>C– represent integers in decimal. An integer is any sequence of digit that either does not start with zero, or, if it starts with zero, it contains only 1 digit (the zero itself). For instance, 123,45,0 are valid integers but 0124 is not.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Identifiers </w:t>
      </w:r>
      <w:r>
        <w:rPr>
          <w:rFonts w:ascii="Times New Roman" w:hAnsi="Times New Roman"/>
          <w:sz w:val="24"/>
          <w:szCs w:val="24"/>
          <w:lang w:val="en-US"/>
        </w:rPr>
        <w:t xml:space="preserve">The C– identifiers start with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letter in the roman alphabet or, possibly, an underscore. The remainder of an identifier can contain any number of alpha-numeric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symbol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including an underscore. For instance hello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,id3,i,k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25 are all valid identifiers but hello-you, home%5 are not.</w:t>
      </w:r>
    </w:p>
    <w:p w:rsid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Whitespaces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Whitespaces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are used for clarity and carry no meaning at all. Whitespaces include any number of blank, tabulation, carriage return or line feed.</w:t>
      </w:r>
    </w:p>
    <w:p w:rsidR="00C7682D" w:rsidRP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Comments </w:t>
      </w:r>
      <w:r>
        <w:rPr>
          <w:rFonts w:ascii="Times New Roman" w:hAnsi="Times New Roman"/>
          <w:sz w:val="24"/>
          <w:szCs w:val="24"/>
          <w:lang w:val="en-US"/>
        </w:rPr>
        <w:t>C– support C style comments. A comment starts with /* and ends with */ with anything in between except a comment ending sequence (*/). A comment can span multiple lines of text. For instance /* hello */, /****** hello ****/, /* a new test ** / ** ends here */ are all valid comments.</w:t>
      </w:r>
    </w:p>
    <w:p w:rsidR="00C7682D" w:rsidRPr="00C7682D" w:rsidRDefault="00C7682D" w:rsidP="00C768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:rsidR="00974846" w:rsidRPr="00974846" w:rsidRDefault="00974846" w:rsidP="0097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4846">
        <w:rPr>
          <w:rFonts w:ascii="Times New Roman" w:hAnsi="Times New Roman"/>
          <w:sz w:val="24"/>
          <w:szCs w:val="24"/>
        </w:rPr>
        <w:t>For each token class, you are expected to produce a regular expression that recognizes any lexeme that belongs to that class. For keywords, feel free to define one token class per keyword (this will be convenient later on).</w:t>
      </w:r>
    </w:p>
    <w:p w:rsidR="00974846" w:rsidRPr="00974846" w:rsidRDefault="00974846" w:rsidP="0097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5075" w:rsidRPr="00C7682D" w:rsidRDefault="00974846" w:rsidP="00891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74846">
        <w:rPr>
          <w:rFonts w:ascii="Times New Roman" w:hAnsi="Times New Roman"/>
          <w:b/>
          <w:sz w:val="24"/>
          <w:szCs w:val="24"/>
        </w:rPr>
        <w:t>Important.</w:t>
      </w:r>
      <w:proofErr w:type="gramEnd"/>
      <w:r w:rsidRPr="00974846">
        <w:rPr>
          <w:rFonts w:ascii="Times New Roman" w:hAnsi="Times New Roman"/>
          <w:sz w:val="24"/>
          <w:szCs w:val="24"/>
        </w:rPr>
        <w:t xml:space="preserve"> The only allowed operators that you can use for regular expressions </w:t>
      </w:r>
      <w:proofErr w:type="gramStart"/>
      <w:r w:rsidRPr="00974846">
        <w:rPr>
          <w:rFonts w:ascii="Times New Roman" w:hAnsi="Times New Roman"/>
          <w:sz w:val="24"/>
          <w:szCs w:val="24"/>
        </w:rPr>
        <w:t>are ?</w:t>
      </w:r>
      <w:proofErr w:type="gramEnd"/>
      <w:r w:rsidRPr="00974846">
        <w:rPr>
          <w:rFonts w:ascii="Times New Roman" w:hAnsi="Times New Roman"/>
          <w:sz w:val="24"/>
          <w:szCs w:val="24"/>
        </w:rPr>
        <w:t>,+,_ , | and concatenation. To define symbols you may also use ranges - and negations [ˆ].</w:t>
      </w:r>
    </w:p>
    <w:p w:rsidR="00C7682D" w:rsidRDefault="00C7682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91EFD" w:rsidRPr="00C7682D" w:rsidRDefault="00C7682D" w:rsidP="00C768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u w:val="single"/>
        </w:rPr>
      </w:pPr>
      <w:r w:rsidRPr="00C7682D">
        <w:rPr>
          <w:rFonts w:ascii="CMBX12" w:hAnsi="CMBX12" w:cs="CMBX12"/>
          <w:sz w:val="29"/>
          <w:szCs w:val="29"/>
          <w:u w:val="single"/>
        </w:rPr>
        <w:t xml:space="preserve">Develop the </w:t>
      </w:r>
      <w:r w:rsidR="00891EFD" w:rsidRPr="00C7682D">
        <w:rPr>
          <w:rFonts w:ascii="CMBX12" w:hAnsi="CMBX12" w:cs="CMBX12"/>
          <w:sz w:val="29"/>
          <w:szCs w:val="29"/>
          <w:u w:val="single"/>
        </w:rPr>
        <w:t>J</w:t>
      </w:r>
      <w:r w:rsidRPr="00C7682D">
        <w:rPr>
          <w:rFonts w:ascii="CMBX12" w:hAnsi="CMBX12" w:cs="CMBX12"/>
          <w:sz w:val="29"/>
          <w:szCs w:val="29"/>
          <w:u w:val="single"/>
        </w:rPr>
        <w:t>f</w:t>
      </w:r>
      <w:r w:rsidR="00891EFD" w:rsidRPr="00C7682D">
        <w:rPr>
          <w:rFonts w:ascii="CMBX12" w:hAnsi="CMBX12" w:cs="CMBX12"/>
          <w:sz w:val="29"/>
          <w:szCs w:val="29"/>
          <w:u w:val="single"/>
        </w:rPr>
        <w:t>lex</w:t>
      </w:r>
      <w:r w:rsidRPr="00C7682D">
        <w:rPr>
          <w:rFonts w:ascii="CMBX12" w:hAnsi="CMBX12" w:cs="CMBX12"/>
          <w:sz w:val="29"/>
          <w:szCs w:val="29"/>
          <w:u w:val="single"/>
        </w:rPr>
        <w:t xml:space="preserve"> Specification</w:t>
      </w:r>
    </w:p>
    <w:p w:rsidR="007D5075" w:rsidRPr="00974846" w:rsidRDefault="00891EFD" w:rsidP="009748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74846">
        <w:rPr>
          <w:rFonts w:ascii="Times New Roman" w:hAnsi="Times New Roman"/>
          <w:sz w:val="24"/>
          <w:szCs w:val="24"/>
        </w:rPr>
        <w:t>Now that you have specified the pat</w:t>
      </w:r>
      <w:r w:rsidR="00C7682D">
        <w:rPr>
          <w:rFonts w:ascii="Times New Roman" w:hAnsi="Times New Roman"/>
          <w:sz w:val="24"/>
          <w:szCs w:val="24"/>
        </w:rPr>
        <w:t xml:space="preserve">terns for your token, your </w:t>
      </w:r>
      <w:r w:rsidRPr="00974846">
        <w:rPr>
          <w:rFonts w:ascii="Times New Roman" w:hAnsi="Times New Roman"/>
          <w:sz w:val="24"/>
          <w:szCs w:val="24"/>
        </w:rPr>
        <w:t xml:space="preserve">task is to create a </w:t>
      </w:r>
      <w:r w:rsidRPr="00974846">
        <w:rPr>
          <w:rFonts w:ascii="Times New Roman" w:hAnsi="Times New Roman"/>
          <w:b/>
          <w:sz w:val="24"/>
          <w:szCs w:val="24"/>
        </w:rPr>
        <w:t>lexer.flex</w:t>
      </w:r>
      <w:r w:rsidR="007D5075" w:rsidRPr="00974846">
        <w:rPr>
          <w:rFonts w:ascii="Times New Roman" w:hAnsi="Times New Roman"/>
          <w:sz w:val="24"/>
          <w:szCs w:val="24"/>
        </w:rPr>
        <w:t xml:space="preserve"> file in the Java template that is</w:t>
      </w:r>
      <w:r w:rsidRPr="00974846">
        <w:rPr>
          <w:rFonts w:ascii="Times New Roman" w:hAnsi="Times New Roman"/>
          <w:sz w:val="24"/>
          <w:szCs w:val="24"/>
        </w:rPr>
        <w:t xml:space="preserve"> provide</w:t>
      </w:r>
      <w:r w:rsidR="007D5075" w:rsidRPr="00974846">
        <w:rPr>
          <w:rFonts w:ascii="Times New Roman" w:hAnsi="Times New Roman"/>
          <w:sz w:val="24"/>
          <w:szCs w:val="24"/>
        </w:rPr>
        <w:t>d on your WebCT</w:t>
      </w:r>
      <w:r w:rsidRPr="00974846">
        <w:rPr>
          <w:rFonts w:ascii="Times New Roman" w:hAnsi="Times New Roman"/>
          <w:sz w:val="24"/>
          <w:szCs w:val="24"/>
        </w:rPr>
        <w:t xml:space="preserve">. This file will be used by JFlex </w:t>
      </w:r>
      <w:r w:rsidR="007D5075" w:rsidRPr="00974846">
        <w:rPr>
          <w:rFonts w:ascii="Times New Roman" w:hAnsi="Times New Roman"/>
          <w:sz w:val="24"/>
          <w:szCs w:val="24"/>
        </w:rPr>
        <w:t xml:space="preserve">to generate </w:t>
      </w:r>
      <w:r w:rsidRPr="00974846">
        <w:rPr>
          <w:rFonts w:ascii="Times New Roman" w:hAnsi="Times New Roman"/>
          <w:sz w:val="24"/>
          <w:szCs w:val="24"/>
        </w:rPr>
        <w:t>a Java-based scanner.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 w:rsidRPr="00974846">
        <w:rPr>
          <w:rFonts w:ascii="Times New Roman" w:hAnsi="Times New Roman"/>
          <w:sz w:val="24"/>
          <w:szCs w:val="24"/>
        </w:rPr>
        <w:t>You are strongly encouraged to read the JFlex documentation. Your patterns should be based purely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 w:rsidRPr="00974846">
        <w:rPr>
          <w:rFonts w:ascii="Times New Roman" w:hAnsi="Times New Roman"/>
          <w:sz w:val="24"/>
          <w:szCs w:val="24"/>
        </w:rPr>
        <w:t>and exclusively on the regul</w:t>
      </w:r>
      <w:r w:rsidR="007D5075" w:rsidRPr="00974846">
        <w:rPr>
          <w:rFonts w:ascii="Times New Roman" w:hAnsi="Times New Roman"/>
          <w:sz w:val="24"/>
          <w:szCs w:val="24"/>
        </w:rPr>
        <w:t>ar expressions</w:t>
      </w:r>
      <w:r w:rsidRPr="00974846">
        <w:rPr>
          <w:rFonts w:ascii="Times New Roman" w:hAnsi="Times New Roman"/>
          <w:sz w:val="24"/>
          <w:szCs w:val="24"/>
        </w:rPr>
        <w:t>.</w:t>
      </w:r>
    </w:p>
    <w:p w:rsidR="00891EFD" w:rsidRPr="00C7682D" w:rsidRDefault="00C7682D" w:rsidP="00C768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u w:val="single"/>
        </w:rPr>
      </w:pPr>
      <w:r w:rsidRPr="00C7682D">
        <w:rPr>
          <w:rFonts w:ascii="CMBX12" w:hAnsi="CMBX12" w:cs="CMBX12"/>
          <w:sz w:val="29"/>
          <w:szCs w:val="29"/>
          <w:u w:val="single"/>
        </w:rPr>
        <w:lastRenderedPageBreak/>
        <w:t xml:space="preserve">Write the </w:t>
      </w:r>
      <w:r w:rsidR="00891EFD" w:rsidRPr="00C7682D">
        <w:rPr>
          <w:rFonts w:ascii="CMBX12" w:hAnsi="CMBX12" w:cs="CMBX12"/>
          <w:sz w:val="29"/>
          <w:szCs w:val="29"/>
          <w:u w:val="single"/>
        </w:rPr>
        <w:t>Driver for the lexer</w:t>
      </w:r>
    </w:p>
    <w:p w:rsidR="007D5075" w:rsidRPr="00974846" w:rsidRDefault="00C7682D" w:rsidP="009748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next task is to write</w:t>
      </w:r>
      <w:r w:rsidR="006A64A3" w:rsidRPr="00974846">
        <w:rPr>
          <w:rFonts w:ascii="Times New Roman" w:hAnsi="Times New Roman"/>
          <w:sz w:val="24"/>
          <w:szCs w:val="24"/>
        </w:rPr>
        <w:t xml:space="preserve"> </w:t>
      </w:r>
      <w:r w:rsidR="00891EFD" w:rsidRPr="00974846">
        <w:rPr>
          <w:rFonts w:ascii="Times New Roman" w:hAnsi="Times New Roman"/>
          <w:sz w:val="24"/>
          <w:szCs w:val="24"/>
        </w:rPr>
        <w:t xml:space="preserve">the </w:t>
      </w:r>
      <w:r w:rsidR="00891EFD" w:rsidRPr="00974846">
        <w:rPr>
          <w:rFonts w:ascii="Times New Roman" w:hAnsi="Times New Roman"/>
          <w:b/>
          <w:color w:val="000000"/>
          <w:sz w:val="24"/>
          <w:szCs w:val="24"/>
        </w:rPr>
        <w:t>Driver.java</w:t>
      </w:r>
      <w:r>
        <w:rPr>
          <w:rFonts w:ascii="Times New Roman" w:hAnsi="Times New Roman"/>
          <w:sz w:val="24"/>
          <w:szCs w:val="24"/>
        </w:rPr>
        <w:t xml:space="preserve"> </w:t>
      </w:r>
      <w:r w:rsidR="00891EFD" w:rsidRPr="00974846">
        <w:rPr>
          <w:rFonts w:ascii="Times New Roman" w:hAnsi="Times New Roman"/>
          <w:sz w:val="24"/>
          <w:szCs w:val="24"/>
        </w:rPr>
        <w:t>a driver class that will repeatedly call the nextToken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 w:rsidR="00891EFD" w:rsidRPr="00974846">
        <w:rPr>
          <w:rFonts w:ascii="Times New Roman" w:hAnsi="Times New Roman"/>
          <w:sz w:val="24"/>
          <w:szCs w:val="24"/>
        </w:rPr>
        <w:t>method of the scanner</w:t>
      </w:r>
      <w:r>
        <w:rPr>
          <w:rFonts w:ascii="Times New Roman" w:hAnsi="Times New Roman"/>
          <w:sz w:val="24"/>
          <w:szCs w:val="24"/>
        </w:rPr>
        <w:t>/</w:t>
      </w:r>
      <w:proofErr w:type="gramStart"/>
      <w:r>
        <w:rPr>
          <w:rFonts w:ascii="Times New Roman" w:hAnsi="Times New Roman"/>
          <w:sz w:val="24"/>
          <w:szCs w:val="24"/>
        </w:rPr>
        <w:t xml:space="preserve">lexer </w:t>
      </w:r>
      <w:r w:rsidR="00891EFD" w:rsidRPr="00974846">
        <w:rPr>
          <w:rFonts w:ascii="Times New Roman" w:hAnsi="Times New Roman"/>
          <w:sz w:val="24"/>
          <w:szCs w:val="24"/>
        </w:rPr>
        <w:t xml:space="preserve"> to</w:t>
      </w:r>
      <w:proofErr w:type="gramEnd"/>
      <w:r w:rsidR="00891EFD" w:rsidRPr="00974846">
        <w:rPr>
          <w:rFonts w:ascii="Times New Roman" w:hAnsi="Times New Roman"/>
          <w:sz w:val="24"/>
          <w:szCs w:val="24"/>
        </w:rPr>
        <w:t xml:space="preserve"> obtain the stream of tokens and prints it back out on the standard output.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 w:rsidR="00891EFD" w:rsidRPr="00974846">
        <w:rPr>
          <w:rFonts w:ascii="Times New Roman" w:hAnsi="Times New Roman"/>
          <w:sz w:val="24"/>
          <w:szCs w:val="24"/>
        </w:rPr>
        <w:t>The scanner itself should be discarding the worthless tokens (white spaces and comments) and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 w:rsidR="00891EFD" w:rsidRPr="00974846">
        <w:rPr>
          <w:rFonts w:ascii="Times New Roman" w:hAnsi="Times New Roman"/>
          <w:sz w:val="24"/>
          <w:szCs w:val="24"/>
        </w:rPr>
        <w:t xml:space="preserve">therefore should not return such tokens to the parser driver. </w:t>
      </w:r>
      <w:r w:rsidR="00DD7AEB">
        <w:rPr>
          <w:rFonts w:ascii="Times New Roman" w:hAnsi="Times New Roman"/>
          <w:sz w:val="24"/>
          <w:szCs w:val="24"/>
        </w:rPr>
        <w:t xml:space="preserve">You may use the </w:t>
      </w:r>
      <w:r w:rsidR="00DD7AEB" w:rsidRPr="00DD7AEB">
        <w:rPr>
          <w:rFonts w:ascii="Times New Roman" w:hAnsi="Times New Roman"/>
          <w:b/>
          <w:sz w:val="24"/>
          <w:szCs w:val="24"/>
        </w:rPr>
        <w:t>Toke.java</w:t>
      </w:r>
      <w:r w:rsidR="00DD7AEB">
        <w:rPr>
          <w:rFonts w:ascii="Times New Roman" w:hAnsi="Times New Roman"/>
          <w:sz w:val="24"/>
          <w:szCs w:val="24"/>
        </w:rPr>
        <w:t xml:space="preserve"> class (provided) at your driver. </w:t>
      </w:r>
      <w:r w:rsidR="00891EFD" w:rsidRPr="00974846">
        <w:rPr>
          <w:rFonts w:ascii="Times New Roman" w:hAnsi="Times New Roman"/>
          <w:sz w:val="24"/>
          <w:szCs w:val="24"/>
        </w:rPr>
        <w:t>Your driver class should produce</w:t>
      </w:r>
      <w:r w:rsidR="007D5075" w:rsidRPr="00974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output that looks like the provided example below</w:t>
      </w:r>
      <w:r w:rsidR="00891EFD" w:rsidRPr="00974846">
        <w:rPr>
          <w:rFonts w:ascii="Times New Roman" w:hAnsi="Times New Roman"/>
          <w:sz w:val="24"/>
          <w:szCs w:val="24"/>
        </w:rPr>
        <w:t>:</w:t>
      </w:r>
    </w:p>
    <w:p w:rsidR="00C7682D" w:rsidRDefault="00C7682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Sample Input / Output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is an example of C--file </w:t>
      </w:r>
      <w:proofErr w:type="gramStart"/>
      <w:r w:rsidRPr="007D5075">
        <w:rPr>
          <w:rFonts w:ascii="CMTT10" w:hAnsi="CMTT10" w:cs="CMTT10"/>
          <w:b/>
          <w:sz w:val="20"/>
          <w:szCs w:val="20"/>
        </w:rPr>
        <w:t>test.cmm</w:t>
      </w:r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:</w:t>
      </w:r>
      <w:proofErr w:type="gramEnd"/>
    </w:p>
    <w:p w:rsidR="007D5075" w:rsidRDefault="007D5075" w:rsidP="00891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class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Foo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int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fact(int n)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return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0;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int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fib(int x)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return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1;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 /* /* comment ****/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};</w:t>
      </w:r>
    </w:p>
    <w:p w:rsidR="007D5075" w:rsidRPr="007D5075" w:rsidRDefault="007D5075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class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Main extends Foo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Main(</w:t>
      </w:r>
      <w:proofErr w:type="gramEnd"/>
      <w:r w:rsidRPr="007D5075">
        <w:rPr>
          <w:rFonts w:ascii="CMTT8" w:hAnsi="CMTT8" w:cs="CMTT8"/>
          <w:b/>
          <w:sz w:val="16"/>
          <w:szCs w:val="16"/>
        </w:rPr>
        <w:t>)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int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x;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 xml:space="preserve">x = 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fact(</w:t>
      </w:r>
      <w:proofErr w:type="gramEnd"/>
      <w:r w:rsidRPr="007D5075">
        <w:rPr>
          <w:rFonts w:ascii="CMTT8" w:hAnsi="CMTT8" w:cs="CMTT8"/>
          <w:b/>
          <w:sz w:val="16"/>
          <w:szCs w:val="16"/>
        </w:rPr>
        <w:t>5);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int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fact(int n)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if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(n==0)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return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1;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proofErr w:type="gramStart"/>
      <w:r w:rsidRPr="007D5075">
        <w:rPr>
          <w:rFonts w:ascii="CMTT8" w:hAnsi="CMTT8" w:cs="CMTT8"/>
          <w:b/>
          <w:sz w:val="16"/>
          <w:szCs w:val="16"/>
        </w:rPr>
        <w:t>else</w:t>
      </w:r>
      <w:proofErr w:type="gramEnd"/>
      <w:r w:rsidRPr="007D5075">
        <w:rPr>
          <w:rFonts w:ascii="CMTT8" w:hAnsi="CMTT8" w:cs="CMTT8"/>
          <w:b/>
          <w:sz w:val="16"/>
          <w:szCs w:val="16"/>
        </w:rPr>
        <w:t xml:space="preserve"> return n * fact(n-1);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 /* *************** / *another comment*/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};</w:t>
      </w:r>
    </w:p>
    <w:p w:rsidR="007D5075" w:rsidRDefault="007D5075" w:rsidP="00891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is the output of the </w:t>
      </w:r>
      <w:proofErr w:type="gramStart"/>
      <w:r>
        <w:rPr>
          <w:rFonts w:ascii="CMR10" w:hAnsi="CMR10" w:cs="CMR10"/>
          <w:sz w:val="20"/>
          <w:szCs w:val="20"/>
        </w:rPr>
        <w:t>scanner :</w:t>
      </w:r>
      <w:proofErr w:type="gramEnd"/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gramStart"/>
      <w:r>
        <w:rPr>
          <w:rFonts w:ascii="CMTT8" w:hAnsi="CMTT8" w:cs="CMTT8"/>
          <w:sz w:val="16"/>
          <w:szCs w:val="16"/>
        </w:rPr>
        <w:t>scanning</w:t>
      </w:r>
      <w:proofErr w:type="gramEnd"/>
      <w:r>
        <w:rPr>
          <w:rFonts w:ascii="CMTT8" w:hAnsi="CMTT8" w:cs="CMTT8"/>
          <w:sz w:val="16"/>
          <w:szCs w:val="16"/>
        </w:rPr>
        <w:t xml:space="preserve"> [test.cmm]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class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Foo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fact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return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0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fib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x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return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1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class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Main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extends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lastRenderedPageBreak/>
        <w:t>Token: id = Foo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Main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x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x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:</w:t>
      </w:r>
      <w:proofErr w:type="gramEnd"/>
      <w:r w:rsidRPr="007D5075">
        <w:rPr>
          <w:rFonts w:ascii="CMTT8" w:hAnsi="CMTT8" w:cs="CMTT8"/>
          <w:b/>
          <w:sz w:val="16"/>
          <w:szCs w:val="16"/>
        </w:rPr>
        <w:t>=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fact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5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fact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int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{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if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==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0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return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1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else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return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*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fact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(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id = n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-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number = 1</w:t>
      </w:r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)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}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</w:t>
      </w:r>
      <w:proofErr w:type="gramStart"/>
      <w:r w:rsidRPr="007D5075">
        <w:rPr>
          <w:rFonts w:ascii="CMTT8" w:hAnsi="CMTT8" w:cs="CMTT8"/>
          <w:b/>
          <w:sz w:val="16"/>
          <w:szCs w:val="16"/>
        </w:rPr>
        <w:t>: ;</w:t>
      </w:r>
      <w:proofErr w:type="gramEnd"/>
    </w:p>
    <w:p w:rsidR="00891EFD" w:rsidRPr="007D5075" w:rsidRDefault="00891EFD" w:rsidP="007D5075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b/>
          <w:sz w:val="16"/>
          <w:szCs w:val="16"/>
        </w:rPr>
      </w:pPr>
      <w:r w:rsidRPr="007D5075">
        <w:rPr>
          <w:rFonts w:ascii="CMTT8" w:hAnsi="CMTT8" w:cs="CMTT8"/>
          <w:b/>
          <w:sz w:val="16"/>
          <w:szCs w:val="16"/>
        </w:rPr>
        <w:t>Token: eof</w:t>
      </w:r>
    </w:p>
    <w:p w:rsidR="007D5075" w:rsidRDefault="007D5075" w:rsidP="00891E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Have fun!</w:t>
      </w:r>
    </w:p>
    <w:sectPr w:rsidR="00891EFD" w:rsidSect="00974846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7B4"/>
    <w:multiLevelType w:val="hybridMultilevel"/>
    <w:tmpl w:val="E68AB9E0"/>
    <w:lvl w:ilvl="0" w:tplc="FB881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FD"/>
    <w:rsid w:val="00340A97"/>
    <w:rsid w:val="003C4A01"/>
    <w:rsid w:val="00444E01"/>
    <w:rsid w:val="005327DA"/>
    <w:rsid w:val="006A64A3"/>
    <w:rsid w:val="007207A8"/>
    <w:rsid w:val="007D5075"/>
    <w:rsid w:val="00891EFD"/>
    <w:rsid w:val="00974846"/>
    <w:rsid w:val="00B656CD"/>
    <w:rsid w:val="00C7682D"/>
    <w:rsid w:val="00D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9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9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</dc:creator>
  <cp:lastModifiedBy>Dr. Fiaidhi</cp:lastModifiedBy>
  <cp:revision>3</cp:revision>
  <dcterms:created xsi:type="dcterms:W3CDTF">2013-12-08T20:10:00Z</dcterms:created>
  <dcterms:modified xsi:type="dcterms:W3CDTF">2014-01-05T15:32:00Z</dcterms:modified>
</cp:coreProperties>
</file>