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979CAB" w14:textId="77777777" w:rsidR="0046682B" w:rsidRPr="0071401E" w:rsidRDefault="0071401E">
      <w:pPr>
        <w:rPr>
          <w:b/>
          <w:sz w:val="32"/>
          <w:szCs w:val="32"/>
          <w:u w:val="single"/>
        </w:rPr>
      </w:pPr>
      <w:r w:rsidRPr="0071401E">
        <w:rPr>
          <w:b/>
          <w:sz w:val="32"/>
          <w:szCs w:val="32"/>
          <w:u w:val="single"/>
        </w:rPr>
        <w:t>Chapter 1</w:t>
      </w:r>
    </w:p>
    <w:p w14:paraId="471C555A" w14:textId="77777777" w:rsidR="0071401E" w:rsidRDefault="0071401E"/>
    <w:p w14:paraId="1B8E3A87" w14:textId="77777777" w:rsidR="00A704EC" w:rsidRPr="00A704EC" w:rsidRDefault="00A704EC">
      <w:pPr>
        <w:rPr>
          <w:b/>
          <w:sz w:val="28"/>
          <w:szCs w:val="28"/>
          <w:u w:val="single"/>
        </w:rPr>
      </w:pPr>
      <w:r w:rsidRPr="00A704EC">
        <w:rPr>
          <w:b/>
          <w:sz w:val="28"/>
          <w:szCs w:val="28"/>
          <w:u w:val="single"/>
        </w:rPr>
        <w:t xml:space="preserve">Section 1 </w:t>
      </w:r>
    </w:p>
    <w:p w14:paraId="2EF40E10" w14:textId="77777777" w:rsidR="0071401E" w:rsidRDefault="0071401E">
      <w:r>
        <w:t xml:space="preserve">The effectiveness of data communication is based on three functionalities. </w:t>
      </w:r>
      <w:proofErr w:type="gramStart"/>
      <w:r>
        <w:t>Delivery, Timeliness and Accuracy.</w:t>
      </w:r>
      <w:proofErr w:type="gramEnd"/>
      <w:r>
        <w:t xml:space="preserve"> Delivery – the system must deliver data to the correct destination. Timeliness – must be delivered in a timely matter. Accuracy – it must be delivered correctly.</w:t>
      </w:r>
    </w:p>
    <w:p w14:paraId="79DA0214" w14:textId="77777777" w:rsidR="0071401E" w:rsidRDefault="0071401E"/>
    <w:p w14:paraId="1C74D0DE" w14:textId="77777777" w:rsidR="0071401E" w:rsidRDefault="0071401E">
      <w:r>
        <w:t xml:space="preserve">A network is a set of nodes connected by media links. There are three criteria for data communication, Performance, Reliability, and security.  Performance is measured in transit time and response time. Reliability of network includes the accuracy of the delivery, failure frequency and recovery time. Security is protecting data. </w:t>
      </w:r>
    </w:p>
    <w:p w14:paraId="70B0E379" w14:textId="77777777" w:rsidR="0071401E" w:rsidRDefault="0071401E"/>
    <w:p w14:paraId="3360864F" w14:textId="77777777" w:rsidR="0071401E" w:rsidRPr="00A704EC" w:rsidRDefault="00A704EC">
      <w:r>
        <w:t xml:space="preserve">Data Flow: </w:t>
      </w:r>
    </w:p>
    <w:p w14:paraId="07498BDC" w14:textId="77777777" w:rsidR="0071401E" w:rsidRDefault="0071401E">
      <w:pPr>
        <w:rPr>
          <w:b/>
          <w:u w:val="single"/>
        </w:rPr>
      </w:pPr>
    </w:p>
    <w:p w14:paraId="7CE2DD95" w14:textId="77777777" w:rsidR="0071401E" w:rsidRDefault="0071401E">
      <w:r w:rsidRPr="0071401E">
        <w:rPr>
          <w:noProof/>
          <w:lang w:val="en-US"/>
        </w:rPr>
        <w:drawing>
          <wp:inline distT="0" distB="0" distL="0" distR="0" wp14:anchorId="359D4413" wp14:editId="07777777">
            <wp:extent cx="4743781" cy="3148717"/>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11271" name="Picture 6"/>
                    <pic:cNvPicPr>
                      <a:picLocks noChangeAspect="1" noChangeArrowheads="1"/>
                    </pic:cNvPicPr>
                  </pic:nvPicPr>
                  <pic:blipFill>
                    <a:blip r:embed="rId7" cstate="print"/>
                    <a:srcRect/>
                    <a:stretch>
                      <a:fillRect/>
                    </a:stretch>
                  </pic:blipFill>
                  <pic:spPr bwMode="auto">
                    <a:xfrm>
                      <a:off x="0" y="0"/>
                      <a:ext cx="4745233" cy="3149681"/>
                    </a:xfrm>
                    <a:prstGeom prst="rect">
                      <a:avLst/>
                    </a:prstGeom>
                    <a:noFill/>
                    <a:ln w="9525">
                      <a:noFill/>
                      <a:miter lim="800000"/>
                      <a:headEnd/>
                      <a:tailEnd/>
                    </a:ln>
                    <a:effectLst/>
                  </pic:spPr>
                </pic:pic>
              </a:graphicData>
            </a:graphic>
          </wp:inline>
        </w:drawing>
      </w:r>
    </w:p>
    <w:p w14:paraId="4387988A" w14:textId="77777777" w:rsidR="00A704EC" w:rsidRDefault="00A704EC"/>
    <w:p w14:paraId="3CA5B3DD" w14:textId="77777777" w:rsidR="00770DEB" w:rsidRDefault="00770DEB">
      <w:pPr>
        <w:rPr>
          <w:b/>
          <w:sz w:val="28"/>
          <w:szCs w:val="28"/>
          <w:u w:val="single"/>
        </w:rPr>
      </w:pPr>
    </w:p>
    <w:p w14:paraId="02B919BC" w14:textId="77777777" w:rsidR="00770DEB" w:rsidRDefault="00770DEB">
      <w:pPr>
        <w:rPr>
          <w:b/>
          <w:sz w:val="28"/>
          <w:szCs w:val="28"/>
          <w:u w:val="single"/>
        </w:rPr>
      </w:pPr>
    </w:p>
    <w:p w14:paraId="7BE40731" w14:textId="77777777" w:rsidR="00770DEB" w:rsidRDefault="00770DEB">
      <w:pPr>
        <w:rPr>
          <w:b/>
          <w:sz w:val="28"/>
          <w:szCs w:val="28"/>
          <w:u w:val="single"/>
        </w:rPr>
      </w:pPr>
    </w:p>
    <w:p w14:paraId="02090689" w14:textId="77777777" w:rsidR="00770DEB" w:rsidRDefault="00770DEB">
      <w:pPr>
        <w:rPr>
          <w:b/>
          <w:sz w:val="28"/>
          <w:szCs w:val="28"/>
          <w:u w:val="single"/>
        </w:rPr>
      </w:pPr>
    </w:p>
    <w:p w14:paraId="1AF05B6A" w14:textId="77777777" w:rsidR="00770DEB" w:rsidRDefault="00770DEB">
      <w:pPr>
        <w:rPr>
          <w:b/>
          <w:sz w:val="28"/>
          <w:szCs w:val="28"/>
          <w:u w:val="single"/>
        </w:rPr>
      </w:pPr>
    </w:p>
    <w:p w14:paraId="54B5A19C" w14:textId="77777777" w:rsidR="00770DEB" w:rsidRDefault="00770DEB">
      <w:pPr>
        <w:rPr>
          <w:b/>
          <w:sz w:val="28"/>
          <w:szCs w:val="28"/>
          <w:u w:val="single"/>
        </w:rPr>
      </w:pPr>
    </w:p>
    <w:p w14:paraId="437D36D8" w14:textId="77777777" w:rsidR="00770DEB" w:rsidRDefault="00770DEB">
      <w:pPr>
        <w:rPr>
          <w:b/>
          <w:sz w:val="28"/>
          <w:szCs w:val="28"/>
          <w:u w:val="single"/>
        </w:rPr>
      </w:pPr>
    </w:p>
    <w:p w14:paraId="3D379270" w14:textId="77777777" w:rsidR="00770DEB" w:rsidRDefault="00770DEB">
      <w:pPr>
        <w:rPr>
          <w:b/>
          <w:sz w:val="28"/>
          <w:szCs w:val="28"/>
          <w:u w:val="single"/>
        </w:rPr>
      </w:pPr>
    </w:p>
    <w:p w14:paraId="5FC6D434" w14:textId="77777777" w:rsidR="00A704EC" w:rsidRDefault="00A704EC">
      <w:pPr>
        <w:rPr>
          <w:b/>
          <w:sz w:val="28"/>
          <w:szCs w:val="28"/>
          <w:u w:val="single"/>
        </w:rPr>
      </w:pPr>
      <w:r>
        <w:rPr>
          <w:b/>
          <w:sz w:val="28"/>
          <w:szCs w:val="28"/>
          <w:u w:val="single"/>
        </w:rPr>
        <w:lastRenderedPageBreak/>
        <w:t>Section 2</w:t>
      </w:r>
    </w:p>
    <w:p w14:paraId="587A1B9D" w14:textId="77777777" w:rsidR="00A704EC" w:rsidRDefault="00A704EC">
      <w:pPr>
        <w:rPr>
          <w:b/>
          <w:sz w:val="28"/>
          <w:szCs w:val="28"/>
          <w:u w:val="single"/>
        </w:rPr>
      </w:pPr>
    </w:p>
    <w:p w14:paraId="21EA0E9C" w14:textId="77777777" w:rsidR="00A704EC" w:rsidRDefault="00770DEB">
      <w:r>
        <w:t>Types of Connections:</w:t>
      </w:r>
    </w:p>
    <w:p w14:paraId="49630CE5" w14:textId="77777777" w:rsidR="00770DEB" w:rsidRDefault="00770DEB"/>
    <w:p w14:paraId="722084CA" w14:textId="77777777" w:rsidR="00770DEB" w:rsidRDefault="00770DEB">
      <w:r w:rsidRPr="00770DEB">
        <w:rPr>
          <w:noProof/>
          <w:lang w:val="en-US"/>
        </w:rPr>
        <w:drawing>
          <wp:inline distT="0" distB="0" distL="0" distR="0" wp14:anchorId="208BC18B" wp14:editId="07777777">
            <wp:extent cx="4059969" cy="1987826"/>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13319" name="Picture 6"/>
                    <pic:cNvPicPr>
                      <a:picLocks noChangeAspect="1" noChangeArrowheads="1"/>
                    </pic:cNvPicPr>
                  </pic:nvPicPr>
                  <pic:blipFill>
                    <a:blip r:embed="rId8" cstate="print"/>
                    <a:srcRect/>
                    <a:stretch>
                      <a:fillRect/>
                    </a:stretch>
                  </pic:blipFill>
                  <pic:spPr bwMode="auto">
                    <a:xfrm>
                      <a:off x="0" y="0"/>
                      <a:ext cx="4059404" cy="1987549"/>
                    </a:xfrm>
                    <a:prstGeom prst="rect">
                      <a:avLst/>
                    </a:prstGeom>
                    <a:noFill/>
                    <a:ln w="9525">
                      <a:noFill/>
                      <a:miter lim="800000"/>
                      <a:headEnd/>
                      <a:tailEnd/>
                    </a:ln>
                    <a:effectLst/>
                  </pic:spPr>
                </pic:pic>
              </a:graphicData>
            </a:graphic>
          </wp:inline>
        </w:drawing>
      </w:r>
    </w:p>
    <w:p w14:paraId="0E710ECB" w14:textId="77777777" w:rsidR="00770DEB" w:rsidRDefault="00770DEB"/>
    <w:p w14:paraId="0DD197B9" w14:textId="77777777" w:rsidR="00770DEB" w:rsidRDefault="00770DEB">
      <w:r>
        <w:t>There are 4 different types of topology. Mesh Star Bus and Ring.</w:t>
      </w:r>
    </w:p>
    <w:p w14:paraId="60C8A73F" w14:textId="77777777" w:rsidR="00770DEB" w:rsidRDefault="00770DEB">
      <w:r>
        <w:t>Mesh:</w:t>
      </w:r>
      <w:r>
        <w:tab/>
      </w:r>
      <w:r>
        <w:tab/>
      </w:r>
      <w:r>
        <w:tab/>
      </w:r>
      <w:r>
        <w:tab/>
      </w:r>
      <w:r>
        <w:tab/>
      </w:r>
      <w:r>
        <w:tab/>
        <w:t>Advantages:</w:t>
      </w:r>
      <w:r>
        <w:tab/>
      </w:r>
      <w:r>
        <w:tab/>
      </w:r>
      <w:r>
        <w:tab/>
      </w:r>
      <w:r>
        <w:tab/>
      </w:r>
    </w:p>
    <w:p w14:paraId="68659275" w14:textId="77777777" w:rsidR="00770DEB" w:rsidRDefault="00770DEB">
      <w:r w:rsidRPr="00770DEB">
        <w:rPr>
          <w:noProof/>
          <w:lang w:val="en-US"/>
        </w:rPr>
        <w:drawing>
          <wp:anchor distT="0" distB="0" distL="114300" distR="114300" simplePos="0" relativeHeight="251658240" behindDoc="1" locked="0" layoutInCell="1" allowOverlap="1" wp14:anchorId="613946DD" wp14:editId="07777777">
            <wp:simplePos x="0" y="0"/>
            <wp:positionH relativeFrom="column">
              <wp:posOffset>19050</wp:posOffset>
            </wp:positionH>
            <wp:positionV relativeFrom="paragraph">
              <wp:posOffset>-2512</wp:posOffset>
            </wp:positionV>
            <wp:extent cx="2354580" cy="1749287"/>
            <wp:effectExtent l="19050" t="0" r="7620" b="0"/>
            <wp:wrapNone/>
            <wp:docPr id="16" name="Picture 16"/>
            <wp:cNvGraphicFramePr/>
            <a:graphic xmlns:a="http://schemas.openxmlformats.org/drawingml/2006/main">
              <a:graphicData uri="http://schemas.openxmlformats.org/drawingml/2006/picture">
                <pic:pic xmlns:pic="http://schemas.openxmlformats.org/drawingml/2006/picture">
                  <pic:nvPicPr>
                    <pic:cNvPr id="15367" name="Picture 6"/>
                    <pic:cNvPicPr>
                      <a:picLocks noChangeAspect="1" noChangeArrowheads="1"/>
                    </pic:cNvPicPr>
                  </pic:nvPicPr>
                  <pic:blipFill>
                    <a:blip r:embed="rId9" cstate="print"/>
                    <a:srcRect/>
                    <a:stretch>
                      <a:fillRect/>
                    </a:stretch>
                  </pic:blipFill>
                  <pic:spPr bwMode="auto">
                    <a:xfrm>
                      <a:off x="0" y="0"/>
                      <a:ext cx="2354580" cy="1749287"/>
                    </a:xfrm>
                    <a:prstGeom prst="rect">
                      <a:avLst/>
                    </a:prstGeom>
                    <a:noFill/>
                    <a:ln w="9525">
                      <a:noFill/>
                      <a:miter lim="800000"/>
                      <a:headEnd/>
                      <a:tailEnd/>
                    </a:ln>
                    <a:effectLst/>
                  </pic:spPr>
                </pic:pic>
              </a:graphicData>
            </a:graphic>
          </wp:anchor>
        </w:drawing>
      </w:r>
      <w:r>
        <w:tab/>
      </w:r>
      <w:r>
        <w:tab/>
      </w:r>
      <w:r>
        <w:tab/>
      </w:r>
      <w:r>
        <w:tab/>
      </w:r>
      <w:r>
        <w:tab/>
      </w:r>
      <w:r>
        <w:tab/>
      </w:r>
      <w:r w:rsidR="0055058D">
        <w:t>Each link carries its own data.</w:t>
      </w:r>
    </w:p>
    <w:p w14:paraId="08145D13" w14:textId="77777777" w:rsidR="0055058D" w:rsidRDefault="0055058D">
      <w:r>
        <w:tab/>
      </w:r>
      <w:r>
        <w:tab/>
      </w:r>
      <w:r>
        <w:tab/>
      </w:r>
      <w:r>
        <w:tab/>
      </w:r>
      <w:r>
        <w:tab/>
      </w:r>
      <w:r>
        <w:tab/>
      </w:r>
      <w:proofErr w:type="gramStart"/>
      <w:r>
        <w:t>Its</w:t>
      </w:r>
      <w:proofErr w:type="gramEnd"/>
      <w:r>
        <w:t xml:space="preserve"> robust, so if one goes down the others stay up</w:t>
      </w:r>
    </w:p>
    <w:p w14:paraId="55E26004" w14:textId="77777777" w:rsidR="0055058D" w:rsidRDefault="0055058D">
      <w:r>
        <w:tab/>
      </w:r>
      <w:r>
        <w:tab/>
      </w:r>
      <w:r>
        <w:tab/>
      </w:r>
      <w:r>
        <w:tab/>
      </w:r>
      <w:r>
        <w:tab/>
      </w:r>
      <w:r>
        <w:tab/>
        <w:t>Private, only intended receiver sees the content</w:t>
      </w:r>
    </w:p>
    <w:p w14:paraId="70AFB40D" w14:textId="77777777" w:rsidR="0055058D" w:rsidRDefault="0055058D">
      <w:r>
        <w:tab/>
      </w:r>
      <w:r>
        <w:tab/>
      </w:r>
      <w:r>
        <w:tab/>
      </w:r>
      <w:r>
        <w:tab/>
      </w:r>
      <w:r>
        <w:tab/>
      </w:r>
      <w:r>
        <w:tab/>
        <w:t>Disadvantages:</w:t>
      </w:r>
    </w:p>
    <w:p w14:paraId="771227FF" w14:textId="77777777" w:rsidR="0055058D" w:rsidRDefault="0055058D">
      <w:r>
        <w:tab/>
      </w:r>
      <w:r>
        <w:tab/>
      </w:r>
      <w:r>
        <w:tab/>
      </w:r>
      <w:r>
        <w:tab/>
      </w:r>
      <w:r>
        <w:tab/>
      </w:r>
      <w:r>
        <w:tab/>
        <w:t>Installation and reconfiguration are difficult</w:t>
      </w:r>
    </w:p>
    <w:p w14:paraId="67E45166" w14:textId="77777777" w:rsidR="0055058D" w:rsidRDefault="0055058D">
      <w:r>
        <w:tab/>
      </w:r>
      <w:r>
        <w:tab/>
      </w:r>
      <w:r>
        <w:tab/>
      </w:r>
      <w:r>
        <w:tab/>
      </w:r>
      <w:r>
        <w:tab/>
      </w:r>
      <w:r>
        <w:tab/>
        <w:t>Hardware required is expensive.</w:t>
      </w:r>
    </w:p>
    <w:p w14:paraId="59F49BB8" w14:textId="77777777" w:rsidR="0055058D" w:rsidRDefault="0055058D">
      <w:r>
        <w:tab/>
      </w:r>
      <w:r>
        <w:tab/>
      </w:r>
      <w:r>
        <w:tab/>
      </w:r>
      <w:r>
        <w:tab/>
      </w:r>
      <w:r>
        <w:tab/>
      </w:r>
      <w:r>
        <w:tab/>
        <w:t>Lots of cabling and I/O ports needed.</w:t>
      </w:r>
    </w:p>
    <w:p w14:paraId="02B1258D" w14:textId="77777777" w:rsidR="0055058D" w:rsidRDefault="0055058D"/>
    <w:p w14:paraId="4B2016CD" w14:textId="77777777" w:rsidR="0055058D" w:rsidRDefault="0055058D"/>
    <w:p w14:paraId="750A2353" w14:textId="77777777" w:rsidR="0055058D" w:rsidRDefault="0055058D"/>
    <w:p w14:paraId="4F9191C3" w14:textId="77777777" w:rsidR="0055058D" w:rsidRDefault="0055058D">
      <w:r>
        <w:t>Star:</w:t>
      </w:r>
      <w:r>
        <w:tab/>
      </w:r>
      <w:r>
        <w:tab/>
      </w:r>
      <w:r>
        <w:tab/>
      </w:r>
      <w:r>
        <w:tab/>
      </w:r>
      <w:r>
        <w:tab/>
      </w:r>
      <w:r>
        <w:tab/>
        <w:t>Advantages:</w:t>
      </w:r>
    </w:p>
    <w:p w14:paraId="10234B27" w14:textId="77777777" w:rsidR="0055058D" w:rsidRDefault="0055058D">
      <w:r w:rsidRPr="0055058D">
        <w:rPr>
          <w:noProof/>
          <w:lang w:val="en-US"/>
        </w:rPr>
        <w:drawing>
          <wp:anchor distT="0" distB="0" distL="114300" distR="114300" simplePos="0" relativeHeight="251659264" behindDoc="1" locked="0" layoutInCell="1" allowOverlap="1" wp14:anchorId="4FDDA8F0" wp14:editId="07777777">
            <wp:simplePos x="0" y="0"/>
            <wp:positionH relativeFrom="column">
              <wp:posOffset>19050</wp:posOffset>
            </wp:positionH>
            <wp:positionV relativeFrom="paragraph">
              <wp:posOffset>3147</wp:posOffset>
            </wp:positionV>
            <wp:extent cx="2477660" cy="1669774"/>
            <wp:effectExtent l="19050" t="0" r="0" b="0"/>
            <wp:wrapNone/>
            <wp:docPr id="17" name="Picture 17"/>
            <wp:cNvGraphicFramePr/>
            <a:graphic xmlns:a="http://schemas.openxmlformats.org/drawingml/2006/main">
              <a:graphicData uri="http://schemas.openxmlformats.org/drawingml/2006/picture">
                <pic:pic xmlns:pic="http://schemas.openxmlformats.org/drawingml/2006/picture">
                  <pic:nvPicPr>
                    <pic:cNvPr id="17415" name="Picture 6"/>
                    <pic:cNvPicPr>
                      <a:picLocks noChangeAspect="1" noChangeArrowheads="1"/>
                    </pic:cNvPicPr>
                  </pic:nvPicPr>
                  <pic:blipFill>
                    <a:blip r:embed="rId10" cstate="print"/>
                    <a:srcRect/>
                    <a:stretch>
                      <a:fillRect/>
                    </a:stretch>
                  </pic:blipFill>
                  <pic:spPr bwMode="auto">
                    <a:xfrm>
                      <a:off x="0" y="0"/>
                      <a:ext cx="2477660" cy="1669774"/>
                    </a:xfrm>
                    <a:prstGeom prst="rect">
                      <a:avLst/>
                    </a:prstGeom>
                    <a:noFill/>
                    <a:ln w="9525">
                      <a:noFill/>
                      <a:miter lim="800000"/>
                      <a:headEnd/>
                      <a:tailEnd/>
                    </a:ln>
                    <a:effectLst/>
                  </pic:spPr>
                </pic:pic>
              </a:graphicData>
            </a:graphic>
          </wp:anchor>
        </w:drawing>
      </w:r>
      <w:r>
        <w:tab/>
      </w:r>
      <w:r>
        <w:tab/>
      </w:r>
      <w:r>
        <w:tab/>
      </w:r>
      <w:r>
        <w:tab/>
      </w:r>
      <w:r>
        <w:tab/>
      </w:r>
      <w:r>
        <w:tab/>
        <w:t>Robust</w:t>
      </w:r>
    </w:p>
    <w:p w14:paraId="190FFFEC" w14:textId="77777777" w:rsidR="0055058D" w:rsidRDefault="0055058D">
      <w:r>
        <w:tab/>
      </w:r>
      <w:r>
        <w:tab/>
      </w:r>
      <w:r>
        <w:tab/>
      </w:r>
      <w:r>
        <w:tab/>
      </w:r>
      <w:r>
        <w:tab/>
      </w:r>
      <w:r>
        <w:tab/>
        <w:t>Easy fault identification and isolation</w:t>
      </w:r>
    </w:p>
    <w:p w14:paraId="51224E9C" w14:textId="77777777" w:rsidR="0055058D" w:rsidRDefault="0055058D">
      <w:r>
        <w:tab/>
      </w:r>
      <w:r>
        <w:tab/>
      </w:r>
      <w:r>
        <w:tab/>
      </w:r>
      <w:r>
        <w:tab/>
      </w:r>
      <w:r>
        <w:tab/>
      </w:r>
      <w:r>
        <w:tab/>
        <w:t>Disadvantages:</w:t>
      </w:r>
    </w:p>
    <w:p w14:paraId="4996E7E8" w14:textId="77777777" w:rsidR="0055058D" w:rsidRDefault="0055058D">
      <w:r>
        <w:tab/>
      </w:r>
      <w:r>
        <w:tab/>
      </w:r>
      <w:r>
        <w:tab/>
      </w:r>
      <w:r>
        <w:tab/>
      </w:r>
      <w:r>
        <w:tab/>
      </w:r>
      <w:r>
        <w:tab/>
        <w:t>Cabling amount</w:t>
      </w:r>
    </w:p>
    <w:p w14:paraId="022FE7EF" w14:textId="77777777" w:rsidR="0055058D" w:rsidRDefault="0055058D" w:rsidP="0055058D">
      <w:pPr>
        <w:spacing w:after="200"/>
      </w:pPr>
    </w:p>
    <w:p w14:paraId="37DA77E6" w14:textId="77777777" w:rsidR="0055058D" w:rsidRDefault="0055058D" w:rsidP="0055058D">
      <w:pPr>
        <w:spacing w:after="200"/>
      </w:pPr>
      <w:r>
        <w:br w:type="page"/>
      </w:r>
    </w:p>
    <w:p w14:paraId="1FB0A67D" w14:textId="77777777" w:rsidR="0055058D" w:rsidRDefault="0055058D" w:rsidP="0055058D">
      <w:pPr>
        <w:spacing w:after="200"/>
      </w:pPr>
      <w:r>
        <w:lastRenderedPageBreak/>
        <w:t>Bus:</w:t>
      </w:r>
    </w:p>
    <w:p w14:paraId="069900EA" w14:textId="77777777" w:rsidR="0055058D" w:rsidRDefault="0055058D" w:rsidP="0055058D">
      <w:r w:rsidRPr="0055058D">
        <w:rPr>
          <w:noProof/>
          <w:lang w:val="en-US"/>
        </w:rPr>
        <w:drawing>
          <wp:inline distT="0" distB="0" distL="0" distR="0" wp14:anchorId="4E0272A9" wp14:editId="07777777">
            <wp:extent cx="5943600" cy="1257300"/>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19463" name="Picture 6"/>
                    <pic:cNvPicPr>
                      <a:picLocks noChangeAspect="1" noChangeArrowheads="1"/>
                    </pic:cNvPicPr>
                  </pic:nvPicPr>
                  <pic:blipFill>
                    <a:blip r:embed="rId11" cstate="print"/>
                    <a:srcRect/>
                    <a:stretch>
                      <a:fillRect/>
                    </a:stretch>
                  </pic:blipFill>
                  <pic:spPr bwMode="auto">
                    <a:xfrm>
                      <a:off x="0" y="0"/>
                      <a:ext cx="5943600" cy="1257300"/>
                    </a:xfrm>
                    <a:prstGeom prst="rect">
                      <a:avLst/>
                    </a:prstGeom>
                    <a:noFill/>
                    <a:ln w="9525">
                      <a:noFill/>
                      <a:miter lim="800000"/>
                      <a:headEnd/>
                      <a:tailEnd/>
                    </a:ln>
                    <a:effectLst/>
                  </pic:spPr>
                </pic:pic>
              </a:graphicData>
            </a:graphic>
          </wp:inline>
        </w:drawing>
      </w:r>
      <w:r>
        <w:t xml:space="preserve">Advantages: </w:t>
      </w:r>
    </w:p>
    <w:p w14:paraId="0677E6E7" w14:textId="77777777" w:rsidR="0055058D" w:rsidRDefault="0055058D" w:rsidP="0055058D">
      <w:pPr>
        <w:ind w:left="720" w:firstLine="720"/>
      </w:pPr>
      <w:r>
        <w:t>Installation is easy</w:t>
      </w:r>
    </w:p>
    <w:p w14:paraId="1990B7A4" w14:textId="77777777" w:rsidR="0055058D" w:rsidRDefault="0055058D" w:rsidP="0055058D">
      <w:r>
        <w:t xml:space="preserve">Disadvantages: </w:t>
      </w:r>
    </w:p>
    <w:p w14:paraId="4B69D566" w14:textId="77777777" w:rsidR="0055058D" w:rsidRDefault="0055058D" w:rsidP="0055058D">
      <w:pPr>
        <w:ind w:left="720" w:firstLine="720"/>
      </w:pPr>
      <w:r>
        <w:t>Reconfigurations and fault isolation are difficult</w:t>
      </w:r>
    </w:p>
    <w:p w14:paraId="78C4BE1E" w14:textId="77777777" w:rsidR="0055058D" w:rsidRDefault="0055058D" w:rsidP="0055058D"/>
    <w:p w14:paraId="181D810E" w14:textId="77777777" w:rsidR="0055058D" w:rsidRDefault="0055058D" w:rsidP="0055058D">
      <w:r>
        <w:t>Ring:</w:t>
      </w:r>
    </w:p>
    <w:p w14:paraId="253246BE" w14:textId="77777777" w:rsidR="0055058D" w:rsidRDefault="0055058D" w:rsidP="0055058D">
      <w:r w:rsidRPr="0055058D">
        <w:rPr>
          <w:noProof/>
          <w:lang w:val="en-US"/>
        </w:rPr>
        <w:drawing>
          <wp:inline distT="0" distB="0" distL="0" distR="0" wp14:anchorId="522B2DA1" wp14:editId="07777777">
            <wp:extent cx="5943600" cy="2141855"/>
            <wp:effectExtent l="19050" t="0" r="0" b="0"/>
            <wp:docPr id="19" name="Picture 19"/>
            <wp:cNvGraphicFramePr/>
            <a:graphic xmlns:a="http://schemas.openxmlformats.org/drawingml/2006/main">
              <a:graphicData uri="http://schemas.openxmlformats.org/drawingml/2006/picture">
                <pic:pic xmlns:pic="http://schemas.openxmlformats.org/drawingml/2006/picture">
                  <pic:nvPicPr>
                    <pic:cNvPr id="21511" name="Picture 7"/>
                    <pic:cNvPicPr>
                      <a:picLocks noChangeAspect="1" noChangeArrowheads="1"/>
                    </pic:cNvPicPr>
                  </pic:nvPicPr>
                  <pic:blipFill>
                    <a:blip r:embed="rId12" cstate="print"/>
                    <a:srcRect/>
                    <a:stretch>
                      <a:fillRect/>
                    </a:stretch>
                  </pic:blipFill>
                  <pic:spPr bwMode="auto">
                    <a:xfrm>
                      <a:off x="0" y="0"/>
                      <a:ext cx="5943600" cy="2141855"/>
                    </a:xfrm>
                    <a:prstGeom prst="rect">
                      <a:avLst/>
                    </a:prstGeom>
                    <a:noFill/>
                    <a:ln w="9525">
                      <a:noFill/>
                      <a:miter lim="800000"/>
                      <a:headEnd/>
                      <a:tailEnd/>
                    </a:ln>
                    <a:effectLst/>
                  </pic:spPr>
                </pic:pic>
              </a:graphicData>
            </a:graphic>
          </wp:inline>
        </w:drawing>
      </w:r>
      <w:r>
        <w:t>Advantages:</w:t>
      </w:r>
    </w:p>
    <w:p w14:paraId="3CD38945" w14:textId="77777777" w:rsidR="0055058D" w:rsidRDefault="0055058D" w:rsidP="0055058D">
      <w:pPr>
        <w:ind w:left="720" w:firstLine="720"/>
      </w:pPr>
      <w:r>
        <w:t xml:space="preserve"> Installation and reconfiguration are easy</w:t>
      </w:r>
    </w:p>
    <w:p w14:paraId="594E4089" w14:textId="77777777" w:rsidR="0055058D" w:rsidRDefault="0055058D" w:rsidP="0055058D">
      <w:r>
        <w:tab/>
      </w:r>
      <w:r>
        <w:tab/>
        <w:t>Faults isolation is simplified (alarm alert for signal lack)</w:t>
      </w:r>
    </w:p>
    <w:p w14:paraId="0E03C213" w14:textId="77777777" w:rsidR="0055058D" w:rsidRDefault="0055058D" w:rsidP="0055058D">
      <w:r>
        <w:tab/>
      </w:r>
      <w:r>
        <w:tab/>
        <w:t>Dual ring or switches are used to overcome ring break</w:t>
      </w:r>
    </w:p>
    <w:p w14:paraId="62DF4BC0" w14:textId="77777777" w:rsidR="0055058D" w:rsidRDefault="0055058D" w:rsidP="0055058D"/>
    <w:p w14:paraId="5297DF0F" w14:textId="77777777" w:rsidR="0055058D" w:rsidRDefault="0055058D" w:rsidP="0055058D">
      <w:r>
        <w:t>A hybrid topology is possible to have, meaning there can be two topologies in one.</w:t>
      </w:r>
    </w:p>
    <w:p w14:paraId="1EE3F966" w14:textId="77777777" w:rsidR="0055058D" w:rsidRDefault="0055058D" w:rsidP="0055058D"/>
    <w:p w14:paraId="1BA996B8" w14:textId="77777777" w:rsidR="0055058D" w:rsidRDefault="0055058D">
      <w:pPr>
        <w:spacing w:after="200"/>
      </w:pPr>
      <w:r>
        <w:br w:type="page"/>
      </w:r>
    </w:p>
    <w:p w14:paraId="2D88E700" w14:textId="77777777" w:rsidR="0055058D" w:rsidRDefault="0055058D" w:rsidP="0055058D">
      <w:r>
        <w:lastRenderedPageBreak/>
        <w:t>There are types of network. Local area network (LAN</w:t>
      </w:r>
      <w:proofErr w:type="gramStart"/>
      <w:r>
        <w:t>) ,</w:t>
      </w:r>
      <w:proofErr w:type="gramEnd"/>
      <w:r>
        <w:t xml:space="preserve"> Metropolitan area network (MAN), Wide area network (WAN). </w:t>
      </w:r>
    </w:p>
    <w:p w14:paraId="6DA53885" w14:textId="77777777" w:rsidR="0055058D" w:rsidRDefault="0055058D" w:rsidP="0055058D"/>
    <w:p w14:paraId="4BF5FFCF" w14:textId="77777777" w:rsidR="00915177" w:rsidRDefault="0055058D" w:rsidP="0055058D">
      <w:r>
        <w:t>Single building LAN:</w:t>
      </w:r>
      <w:r w:rsidR="00915177">
        <w:tab/>
      </w:r>
      <w:r w:rsidR="00915177">
        <w:tab/>
      </w:r>
      <w:r w:rsidR="00915177">
        <w:tab/>
        <w:t>MAN:</w:t>
      </w:r>
    </w:p>
    <w:p w14:paraId="0BA6F1BC" w14:textId="77777777" w:rsidR="0055058D" w:rsidRDefault="00915177" w:rsidP="0055058D">
      <w:pPr>
        <w:rPr>
          <w:noProof/>
          <w:lang w:val="en-US"/>
        </w:rPr>
      </w:pPr>
      <w:r>
        <w:rPr>
          <w:noProof/>
          <w:lang w:val="en-US"/>
        </w:rPr>
        <w:drawing>
          <wp:anchor distT="0" distB="0" distL="114300" distR="114300" simplePos="0" relativeHeight="251661312" behindDoc="1" locked="0" layoutInCell="1" allowOverlap="1" wp14:anchorId="13FFB5CB" wp14:editId="07777777">
            <wp:simplePos x="0" y="0"/>
            <wp:positionH relativeFrom="column">
              <wp:posOffset>2555240</wp:posOffset>
            </wp:positionH>
            <wp:positionV relativeFrom="paragraph">
              <wp:posOffset>137795</wp:posOffset>
            </wp:positionV>
            <wp:extent cx="2898775" cy="1581785"/>
            <wp:effectExtent l="19050" t="0" r="0" b="0"/>
            <wp:wrapNone/>
            <wp:docPr id="23" name="Picture 23"/>
            <wp:cNvGraphicFramePr/>
            <a:graphic xmlns:a="http://schemas.openxmlformats.org/drawingml/2006/main">
              <a:graphicData uri="http://schemas.openxmlformats.org/drawingml/2006/picture">
                <pic:pic xmlns:pic="http://schemas.openxmlformats.org/drawingml/2006/picture">
                  <pic:nvPicPr>
                    <pic:cNvPr id="29699" name="Picture 6"/>
                    <pic:cNvPicPr>
                      <a:picLocks noChangeArrowheads="1"/>
                    </pic:cNvPicPr>
                  </pic:nvPicPr>
                  <pic:blipFill>
                    <a:blip r:embed="rId13" cstate="print"/>
                    <a:srcRect/>
                    <a:stretch>
                      <a:fillRect/>
                    </a:stretch>
                  </pic:blipFill>
                  <pic:spPr bwMode="auto">
                    <a:xfrm>
                      <a:off x="0" y="0"/>
                      <a:ext cx="2898775" cy="1581785"/>
                    </a:xfrm>
                    <a:prstGeom prst="rect">
                      <a:avLst/>
                    </a:prstGeom>
                    <a:noFill/>
                    <a:ln w="12700">
                      <a:noFill/>
                      <a:miter lim="800000"/>
                      <a:headEnd/>
                      <a:tailEnd/>
                    </a:ln>
                    <a:effectLst/>
                  </pic:spPr>
                </pic:pic>
              </a:graphicData>
            </a:graphic>
          </wp:anchor>
        </w:drawing>
      </w:r>
      <w:r>
        <w:rPr>
          <w:noProof/>
          <w:lang w:val="en-US"/>
        </w:rPr>
        <w:drawing>
          <wp:anchor distT="0" distB="0" distL="114300" distR="114300" simplePos="0" relativeHeight="251660288" behindDoc="1" locked="0" layoutInCell="1" allowOverlap="1" wp14:anchorId="28146AD0" wp14:editId="07777777">
            <wp:simplePos x="0" y="0"/>
            <wp:positionH relativeFrom="column">
              <wp:posOffset>-569595</wp:posOffset>
            </wp:positionH>
            <wp:positionV relativeFrom="paragraph">
              <wp:posOffset>2540</wp:posOffset>
            </wp:positionV>
            <wp:extent cx="2652395" cy="1939925"/>
            <wp:effectExtent l="19050" t="0" r="0" b="0"/>
            <wp:wrapNone/>
            <wp:docPr id="20" name="Picture 20"/>
            <wp:cNvGraphicFramePr/>
            <a:graphic xmlns:a="http://schemas.openxmlformats.org/drawingml/2006/main">
              <a:graphicData uri="http://schemas.openxmlformats.org/drawingml/2006/picture">
                <pic:pic xmlns:pic="http://schemas.openxmlformats.org/drawingml/2006/picture">
                  <pic:nvPicPr>
                    <pic:cNvPr id="26627" name="Picture 6"/>
                    <pic:cNvPicPr>
                      <a:picLocks noChangeArrowheads="1"/>
                    </pic:cNvPicPr>
                  </pic:nvPicPr>
                  <pic:blipFill>
                    <a:blip r:embed="rId14" cstate="print"/>
                    <a:srcRect/>
                    <a:stretch>
                      <a:fillRect/>
                    </a:stretch>
                  </pic:blipFill>
                  <pic:spPr bwMode="auto">
                    <a:xfrm>
                      <a:off x="0" y="0"/>
                      <a:ext cx="2652395" cy="1939925"/>
                    </a:xfrm>
                    <a:prstGeom prst="rect">
                      <a:avLst/>
                    </a:prstGeom>
                    <a:noFill/>
                    <a:ln w="12700">
                      <a:noFill/>
                      <a:miter lim="800000"/>
                      <a:headEnd/>
                      <a:tailEnd/>
                    </a:ln>
                    <a:effectLst/>
                  </pic:spPr>
                </pic:pic>
              </a:graphicData>
            </a:graphic>
          </wp:anchor>
        </w:drawing>
      </w:r>
      <w:r w:rsidR="0055058D">
        <w:tab/>
      </w:r>
      <w:r w:rsidR="0055058D" w:rsidRPr="0055058D">
        <w:rPr>
          <w:noProof/>
          <w:lang w:val="en-US"/>
        </w:rPr>
        <w:t xml:space="preserve"> </w:t>
      </w:r>
    </w:p>
    <w:p w14:paraId="183F35DD" w14:textId="77777777" w:rsidR="0055058D" w:rsidRDefault="0055058D" w:rsidP="0055058D"/>
    <w:p w14:paraId="28899CE2" w14:textId="2B8FDFA4" w:rsidR="00915177" w:rsidRDefault="00915177" w:rsidP="64344338"/>
    <w:p w14:paraId="1E5BD99C" w14:textId="77777777" w:rsidR="00915177" w:rsidRDefault="00915177" w:rsidP="0055058D"/>
    <w:p w14:paraId="569696E4" w14:textId="77777777" w:rsidR="00915177" w:rsidRDefault="00915177" w:rsidP="0055058D">
      <w:r>
        <w:t>WAN:</w:t>
      </w:r>
    </w:p>
    <w:p w14:paraId="6E20F13B" w14:textId="57F38028" w:rsidR="00915177" w:rsidRDefault="00915177" w:rsidP="0055058D"/>
    <w:p w14:paraId="56E5AC3D" w14:textId="258D9335" w:rsidR="258D9335" w:rsidRDefault="258D9335" w:rsidP="258D9335"/>
    <w:p w14:paraId="5D52DD4E" w14:textId="33886077" w:rsidR="258D9335" w:rsidRDefault="003C0098" w:rsidP="258D9335">
      <w:r w:rsidRPr="00915177">
        <w:rPr>
          <w:noProof/>
          <w:lang w:val="en-US"/>
        </w:rPr>
        <w:drawing>
          <wp:anchor distT="0" distB="0" distL="114300" distR="114300" simplePos="0" relativeHeight="251665408" behindDoc="1" locked="0" layoutInCell="1" allowOverlap="1" wp14:anchorId="3C91E25B" wp14:editId="11E97838">
            <wp:simplePos x="0" y="0"/>
            <wp:positionH relativeFrom="column">
              <wp:posOffset>-450215</wp:posOffset>
            </wp:positionH>
            <wp:positionV relativeFrom="paragraph">
              <wp:posOffset>1047115</wp:posOffset>
            </wp:positionV>
            <wp:extent cx="3002280" cy="2321560"/>
            <wp:effectExtent l="0" t="0" r="0" b="0"/>
            <wp:wrapNone/>
            <wp:docPr id="24" name="Picture 24"/>
            <wp:cNvGraphicFramePr/>
            <a:graphic xmlns:a="http://schemas.openxmlformats.org/drawingml/2006/main">
              <a:graphicData uri="http://schemas.openxmlformats.org/drawingml/2006/picture">
                <pic:pic xmlns:pic="http://schemas.openxmlformats.org/drawingml/2006/picture">
                  <pic:nvPicPr>
                    <pic:cNvPr id="30727"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2280" cy="2321560"/>
                    </a:xfrm>
                    <a:prstGeom prst="rect">
                      <a:avLst/>
                    </a:prstGeom>
                    <a:noFill/>
                    <a:ln w="9525">
                      <a:noFill/>
                      <a:miter lim="800000"/>
                      <a:headEnd/>
                      <a:tailEnd/>
                    </a:ln>
                    <a:effectLst/>
                  </pic:spPr>
                </pic:pic>
              </a:graphicData>
            </a:graphic>
            <wp14:sizeRelH relativeFrom="page">
              <wp14:pctWidth>0</wp14:pctWidth>
            </wp14:sizeRelH>
            <wp14:sizeRelV relativeFrom="page">
              <wp14:pctHeight>0</wp14:pctHeight>
            </wp14:sizeRelV>
          </wp:anchor>
        </w:drawing>
      </w:r>
      <w:r w:rsidR="258D9335">
        <w:br w:type="page"/>
      </w:r>
    </w:p>
    <w:p w14:paraId="77CCD319" w14:textId="49E7AA76" w:rsidR="258D9335" w:rsidRDefault="258D9335" w:rsidP="258D9335"/>
    <w:p w14:paraId="25092FE7" w14:textId="295F04D2" w:rsidR="2B8FDFA4" w:rsidRDefault="2B8FDFA4" w:rsidP="2B8FDFA4"/>
    <w:p w14:paraId="4E792FC3" w14:textId="223E5BAB" w:rsidR="223E5BAB" w:rsidRDefault="223E5BAB" w:rsidP="223E5BAB">
      <w:r w:rsidRPr="223E5BAB">
        <w:rPr>
          <w:rFonts w:ascii="Calibri (Body)11" w:eastAsia="Calibri (Body)11" w:hAnsi="Calibri (Body)11" w:cs="Calibri (Body)11"/>
          <w:b/>
          <w:bCs/>
          <w:sz w:val="32"/>
          <w:szCs w:val="32"/>
          <w:u w:val="single"/>
        </w:rPr>
        <w:t>Chapter 2</w:t>
      </w:r>
    </w:p>
    <w:p w14:paraId="230146D5" w14:textId="0D1853D2" w:rsidR="775CE54D" w:rsidRDefault="775CE54D" w:rsidP="0D1853D2">
      <w:r>
        <w:br/>
      </w:r>
      <w:r w:rsidR="0D1853D2" w:rsidRPr="0D1853D2">
        <w:rPr>
          <w:b/>
          <w:bCs/>
          <w:sz w:val="28"/>
          <w:szCs w:val="28"/>
          <w:u w:val="single"/>
        </w:rPr>
        <w:t xml:space="preserve">Section 1 Layered </w:t>
      </w:r>
      <w:proofErr w:type="gramStart"/>
      <w:r w:rsidR="0D1853D2" w:rsidRPr="0D1853D2">
        <w:rPr>
          <w:b/>
          <w:bCs/>
          <w:sz w:val="28"/>
          <w:szCs w:val="28"/>
          <w:u w:val="single"/>
        </w:rPr>
        <w:t>Tasks</w:t>
      </w:r>
      <w:proofErr w:type="gramEnd"/>
    </w:p>
    <w:p w14:paraId="76A7F7BD" w14:textId="7299C55D" w:rsidR="0D1853D2" w:rsidRDefault="0D1853D2" w:rsidP="0D1853D2"/>
    <w:p w14:paraId="71E8EE55" w14:textId="3AAAEB68" w:rsidR="7299C55D" w:rsidRDefault="3AAAEB68" w:rsidP="7299C55D">
      <w:r w:rsidRPr="3AAAEB68">
        <w:t>We use layers to break things down.</w:t>
      </w:r>
    </w:p>
    <w:p w14:paraId="6FFD89F7" w14:textId="77034E7A" w:rsidR="3AAAEB68" w:rsidRDefault="3AAAEB68" w:rsidP="3AAAEB68"/>
    <w:p w14:paraId="47F8EE13" w14:textId="271BB141" w:rsidR="3AAAEB68" w:rsidRDefault="3AAAEB68" w:rsidP="3AAAEB68">
      <w:r w:rsidRPr="3AAAEB68">
        <w:rPr>
          <w:b/>
          <w:bCs/>
          <w:sz w:val="28"/>
          <w:szCs w:val="28"/>
          <w:u w:val="single"/>
        </w:rPr>
        <w:t>Section 2 OSI Model</w:t>
      </w:r>
    </w:p>
    <w:p w14:paraId="7BF0F8D0" w14:textId="6DE29AE7" w:rsidR="3AAAEB68" w:rsidRDefault="6DE29AE7" w:rsidP="3AAAEB68">
      <w:r w:rsidRPr="6DE29AE7">
        <w:t xml:space="preserve">The OSI model is designed with 7 layers. These layers help with the process of transferring data. </w:t>
      </w:r>
      <w:proofErr w:type="spellStart"/>
      <w:r w:rsidRPr="6DE29AE7">
        <w:t>Thee</w:t>
      </w:r>
      <w:proofErr w:type="spellEnd"/>
      <w:r w:rsidRPr="6DE29AE7">
        <w:t xml:space="preserve"> layers are as followed in descending order: </w:t>
      </w:r>
    </w:p>
    <w:p w14:paraId="463C24A9" w14:textId="236DC7DA" w:rsidR="6DE29AE7" w:rsidRDefault="6DE29AE7" w:rsidP="6DE29AE7">
      <w:proofErr w:type="gramStart"/>
      <w:r w:rsidRPr="6DE29AE7">
        <w:t>7.Application</w:t>
      </w:r>
      <w:proofErr w:type="gramEnd"/>
    </w:p>
    <w:p w14:paraId="2B560D88" w14:textId="63FCC4AA" w:rsidR="6DE29AE7" w:rsidRDefault="6DE29AE7" w:rsidP="6DE29AE7">
      <w:proofErr w:type="gramStart"/>
      <w:r w:rsidRPr="6DE29AE7">
        <w:t>6.Presentation</w:t>
      </w:r>
      <w:proofErr w:type="gramEnd"/>
    </w:p>
    <w:p w14:paraId="0AA17E4B" w14:textId="5553181A" w:rsidR="6DE29AE7" w:rsidRDefault="6DE29AE7" w:rsidP="6DE29AE7">
      <w:proofErr w:type="gramStart"/>
      <w:r w:rsidRPr="6DE29AE7">
        <w:t>5.Session</w:t>
      </w:r>
      <w:proofErr w:type="gramEnd"/>
    </w:p>
    <w:p w14:paraId="0A96990B" w14:textId="34593FAC" w:rsidR="6DE29AE7" w:rsidRDefault="6DE29AE7" w:rsidP="6DE29AE7">
      <w:proofErr w:type="gramStart"/>
      <w:r w:rsidRPr="6DE29AE7">
        <w:t>4.Transport</w:t>
      </w:r>
      <w:proofErr w:type="gramEnd"/>
    </w:p>
    <w:p w14:paraId="6E4952D8" w14:textId="04339995" w:rsidR="6DE29AE7" w:rsidRDefault="6DE29AE7" w:rsidP="6DE29AE7">
      <w:proofErr w:type="gramStart"/>
      <w:r w:rsidRPr="6DE29AE7">
        <w:t>3.Network</w:t>
      </w:r>
      <w:proofErr w:type="gramEnd"/>
    </w:p>
    <w:p w14:paraId="4FA24BBC" w14:textId="7FA1CB25" w:rsidR="6DE29AE7" w:rsidRDefault="7FA1CB25" w:rsidP="6DE29AE7">
      <w:proofErr w:type="gramStart"/>
      <w:r w:rsidRPr="7FA1CB25">
        <w:t>2.Data</w:t>
      </w:r>
      <w:proofErr w:type="gramEnd"/>
      <w:r w:rsidRPr="7FA1CB25">
        <w:t xml:space="preserve"> link</w:t>
      </w:r>
    </w:p>
    <w:p w14:paraId="0008710E" w14:textId="74DEAD21" w:rsidR="7FA1CB25" w:rsidRDefault="7FA1CB25" w:rsidP="7FA1CB25">
      <w:proofErr w:type="gramStart"/>
      <w:r w:rsidRPr="7FA1CB25">
        <w:t>1.Physical</w:t>
      </w:r>
      <w:proofErr w:type="gramEnd"/>
    </w:p>
    <w:p w14:paraId="369ADC2E" w14:textId="3F56EF5E" w:rsidR="7FA1CB25" w:rsidRDefault="7FA1CB25" w:rsidP="7FA1CB25"/>
    <w:p w14:paraId="260CB6A5" w14:textId="11870299" w:rsidR="7FA1CB25" w:rsidRDefault="11870299" w:rsidP="7FA1CB25">
      <w:r w:rsidRPr="11870299">
        <w:rPr>
          <w:sz w:val="28"/>
          <w:szCs w:val="28"/>
        </w:rPr>
        <w:t xml:space="preserve"> </w:t>
      </w:r>
      <w:r w:rsidRPr="11870299">
        <w:rPr>
          <w:b/>
          <w:bCs/>
          <w:sz w:val="28"/>
          <w:szCs w:val="28"/>
          <w:u w:val="single"/>
        </w:rPr>
        <w:t xml:space="preserve">Section 3 Layers in the OSI </w:t>
      </w:r>
    </w:p>
    <w:p w14:paraId="11CB3CC5" w14:textId="5C398219" w:rsidR="11870299" w:rsidRDefault="11870299" w:rsidP="11870299"/>
    <w:p w14:paraId="6F4C7DDB" w14:textId="1B7BB1FD" w:rsidR="5C398219" w:rsidRDefault="1B7BB1FD" w:rsidP="5C398219">
      <w:r w:rsidRPr="1B7BB1FD">
        <w:rPr>
          <w:b/>
          <w:bCs/>
          <w:u w:val="single"/>
        </w:rPr>
        <w:t>Physical Layer</w:t>
      </w:r>
    </w:p>
    <w:p w14:paraId="4FFC0873" w14:textId="4E4CFBF7" w:rsidR="1BD0ADBE" w:rsidRDefault="4E4CFBF7" w:rsidP="1BD0ADBE">
      <w:r w:rsidRPr="4E4CFBF7">
        <w:t>Physical Layer is responsible for the movements of individual bits from one node to the next.</w:t>
      </w:r>
    </w:p>
    <w:p w14:paraId="3267A9AA" w14:textId="1C5A1DA3" w:rsidR="1BD0ADBE" w:rsidRDefault="1B7BB1FD" w:rsidP="1BD0ADBE">
      <w:r w:rsidRPr="1B7BB1FD">
        <w:t xml:space="preserve">Concerned with physical characteristics of interface and media, representation of bits, data rate, synchronization of its, line configuration, physical topology, transmission mode.  </w:t>
      </w:r>
      <w:proofErr w:type="gramStart"/>
      <w:r w:rsidRPr="1B7BB1FD">
        <w:t xml:space="preserve">To transmit </w:t>
      </w:r>
      <w:proofErr w:type="spellStart"/>
      <w:r w:rsidRPr="1B7BB1FD">
        <w:t>bis</w:t>
      </w:r>
      <w:proofErr w:type="spellEnd"/>
      <w:r w:rsidRPr="1B7BB1FD">
        <w:t xml:space="preserve"> over a medium to provide mechanical and electrical specifications.</w:t>
      </w:r>
      <w:proofErr w:type="gramEnd"/>
    </w:p>
    <w:p w14:paraId="73ACE4C7" w14:textId="285EB586" w:rsidR="1B7BB1FD" w:rsidRDefault="1B7BB1FD" w:rsidP="1B7BB1FD"/>
    <w:p w14:paraId="77F7B6A4" w14:textId="5A53E35E" w:rsidR="1B7BB1FD" w:rsidRDefault="5A53E35E" w:rsidP="1B7BB1FD">
      <w:r w:rsidRPr="5A53E35E">
        <w:rPr>
          <w:b/>
          <w:bCs/>
          <w:u w:val="single"/>
        </w:rPr>
        <w:t>Data Link Layer</w:t>
      </w:r>
    </w:p>
    <w:p w14:paraId="2DC99EC0" w14:textId="68C3CFB6" w:rsidR="5A53E35E" w:rsidRDefault="68C3CFB6" w:rsidP="5A53E35E">
      <w:r w:rsidRPr="68C3CFB6">
        <w:t xml:space="preserve">Responsible for moving frames from one node to the next. Concerned with </w:t>
      </w:r>
      <w:proofErr w:type="spellStart"/>
      <w:r w:rsidRPr="68C3CFB6">
        <w:t>framing</w:t>
      </w:r>
      <w:proofErr w:type="gramStart"/>
      <w:r w:rsidRPr="68C3CFB6">
        <w:t>,physical</w:t>
      </w:r>
      <w:proofErr w:type="spellEnd"/>
      <w:proofErr w:type="gramEnd"/>
      <w:r w:rsidRPr="68C3CFB6">
        <w:t xml:space="preserve"> addressing, flow control, error control, access control. </w:t>
      </w:r>
      <w:proofErr w:type="gramStart"/>
      <w:r w:rsidRPr="68C3CFB6">
        <w:t>To organize bits into frames; to provide node to node delivery.</w:t>
      </w:r>
      <w:proofErr w:type="gramEnd"/>
    </w:p>
    <w:p w14:paraId="2E5A9D8C" w14:textId="11CF6466" w:rsidR="68C3CFB6" w:rsidRDefault="68C3CFB6" w:rsidP="68C3CFB6"/>
    <w:p w14:paraId="152585A5" w14:textId="59EFEE00" w:rsidR="68C3CFB6" w:rsidRDefault="59EFEE00" w:rsidP="68C3CFB6">
      <w:r w:rsidRPr="59EFEE00">
        <w:rPr>
          <w:b/>
          <w:bCs/>
          <w:u w:val="single"/>
        </w:rPr>
        <w:t>Network Layer</w:t>
      </w:r>
    </w:p>
    <w:p w14:paraId="23A15688" w14:textId="0F901B72" w:rsidR="59EFEE00" w:rsidRDefault="0F901B72" w:rsidP="59EFEE00">
      <w:proofErr w:type="gramStart"/>
      <w:r w:rsidRPr="0F901B72">
        <w:t>Responsible for the delivery of individual packets from the source host to the destination host.</w:t>
      </w:r>
      <w:proofErr w:type="gramEnd"/>
      <w:r w:rsidRPr="0F901B72">
        <w:t xml:space="preserve"> </w:t>
      </w:r>
      <w:proofErr w:type="gramStart"/>
      <w:r w:rsidRPr="0F901B72">
        <w:t>Concerned with logical addressing and routing.</w:t>
      </w:r>
      <w:proofErr w:type="gramEnd"/>
      <w:r w:rsidRPr="0F901B72">
        <w:t xml:space="preserve"> </w:t>
      </w:r>
      <w:proofErr w:type="gramStart"/>
      <w:r w:rsidRPr="0F901B72">
        <w:t>To move packets from source destination; to provide internetworking.</w:t>
      </w:r>
      <w:proofErr w:type="gramEnd"/>
    </w:p>
    <w:p w14:paraId="5EF7690E" w14:textId="6B5C67AE" w:rsidR="0F901B72" w:rsidRDefault="0F901B72" w:rsidP="0F901B72"/>
    <w:p w14:paraId="6E20E4A9" w14:textId="12A2295E" w:rsidR="0F901B72" w:rsidRDefault="0F901B72" w:rsidP="0F901B72">
      <w:r w:rsidRPr="0F901B72">
        <w:rPr>
          <w:b/>
          <w:bCs/>
          <w:u w:val="single"/>
        </w:rPr>
        <w:t>Transport Layer</w:t>
      </w:r>
    </w:p>
    <w:p w14:paraId="77F3F784" w14:textId="31C3EFA7" w:rsidR="0F901B72" w:rsidRDefault="31C3EFA7" w:rsidP="0F901B72">
      <w:proofErr w:type="gramStart"/>
      <w:r w:rsidRPr="31C3EFA7">
        <w:lastRenderedPageBreak/>
        <w:t>Responsible for the delivery of a message from one process to another.</w:t>
      </w:r>
      <w:proofErr w:type="gramEnd"/>
      <w:r w:rsidRPr="31C3EFA7">
        <w:t xml:space="preserve"> </w:t>
      </w:r>
      <w:proofErr w:type="gramStart"/>
      <w:r w:rsidRPr="31C3EFA7">
        <w:t>Concerned with service-point addressing, segmentation and reassembly, connection control, flow control, and error control.</w:t>
      </w:r>
      <w:proofErr w:type="gramEnd"/>
      <w:r w:rsidRPr="31C3EFA7">
        <w:t xml:space="preserve"> </w:t>
      </w:r>
      <w:proofErr w:type="gramStart"/>
      <w:r w:rsidRPr="31C3EFA7">
        <w:t>To provide reliable process to process message delivery and error recovery.</w:t>
      </w:r>
      <w:proofErr w:type="gramEnd"/>
    </w:p>
    <w:p w14:paraId="3FCB4691" w14:textId="35328E65" w:rsidR="31C3EFA7" w:rsidRDefault="31C3EFA7" w:rsidP="31C3EFA7"/>
    <w:p w14:paraId="50871D1A" w14:textId="135DD328" w:rsidR="31C3EFA7" w:rsidRDefault="31C3EFA7" w:rsidP="31C3EFA7">
      <w:r w:rsidRPr="31C3EFA7">
        <w:rPr>
          <w:b/>
          <w:bCs/>
          <w:u w:val="single"/>
        </w:rPr>
        <w:t>Session Layer</w:t>
      </w:r>
    </w:p>
    <w:p w14:paraId="7D258F6B" w14:textId="33D2621C" w:rsidR="31C3EFA7" w:rsidRDefault="33D2621C" w:rsidP="31C3EFA7">
      <w:proofErr w:type="gramStart"/>
      <w:r w:rsidRPr="33D2621C">
        <w:t>Responsible for dialog control and synchronization.</w:t>
      </w:r>
      <w:proofErr w:type="gramEnd"/>
      <w:r w:rsidRPr="33D2621C">
        <w:t xml:space="preserve"> </w:t>
      </w:r>
      <w:proofErr w:type="gramStart"/>
      <w:r w:rsidRPr="33D2621C">
        <w:t>Concerned with dialog control and synchronization.</w:t>
      </w:r>
      <w:proofErr w:type="gramEnd"/>
      <w:r w:rsidRPr="33D2621C">
        <w:t xml:space="preserve"> Establishes manage and terminate sessions. </w:t>
      </w:r>
    </w:p>
    <w:p w14:paraId="43EF4B8A" w14:textId="06F958FA" w:rsidR="33D2621C" w:rsidRDefault="33D2621C" w:rsidP="33D2621C"/>
    <w:p w14:paraId="0622B322" w14:textId="415450CE" w:rsidR="33D2621C" w:rsidRDefault="33D2621C" w:rsidP="33D2621C">
      <w:r w:rsidRPr="33D2621C">
        <w:rPr>
          <w:b/>
          <w:bCs/>
          <w:u w:val="single"/>
        </w:rPr>
        <w:t>Presentation Layer</w:t>
      </w:r>
    </w:p>
    <w:p w14:paraId="51603FBA" w14:textId="6A69BAAE" w:rsidR="33D2621C" w:rsidRDefault="6A69BAAE" w:rsidP="33D2621C">
      <w:r w:rsidRPr="6A69BAAE">
        <w:t xml:space="preserve">Responsible for translation encrypt and compress data. </w:t>
      </w:r>
    </w:p>
    <w:p w14:paraId="1E58B87B" w14:textId="77E07D5F" w:rsidR="6A69BAAE" w:rsidRDefault="6A69BAAE" w:rsidP="6A69BAAE"/>
    <w:p w14:paraId="61802DE4" w14:textId="00AEE764" w:rsidR="6A69BAAE" w:rsidRDefault="6A69BAAE" w:rsidP="6A69BAAE">
      <w:r w:rsidRPr="6A69BAAE">
        <w:rPr>
          <w:b/>
          <w:bCs/>
          <w:u w:val="single"/>
        </w:rPr>
        <w:t>Application</w:t>
      </w:r>
    </w:p>
    <w:p w14:paraId="25ECBA3C" w14:textId="673C79E3" w:rsidR="6A69BAAE" w:rsidRDefault="673C79E3" w:rsidP="6A69BAAE">
      <w:proofErr w:type="gramStart"/>
      <w:r w:rsidRPr="673C79E3">
        <w:t>Responsible for providing services to the user.</w:t>
      </w:r>
      <w:proofErr w:type="gramEnd"/>
      <w:r w:rsidRPr="673C79E3">
        <w:t xml:space="preserve"> Concerned with network virtual terminal, file transfer/access/</w:t>
      </w:r>
      <w:proofErr w:type="gramStart"/>
      <w:r w:rsidRPr="673C79E3">
        <w:t>management(</w:t>
      </w:r>
      <w:proofErr w:type="gramEnd"/>
      <w:r w:rsidRPr="673C79E3">
        <w:t xml:space="preserve">FTAM), mail services and directory services. </w:t>
      </w:r>
      <w:proofErr w:type="gramStart"/>
      <w:r w:rsidRPr="673C79E3">
        <w:t>To allow access to network resources.</w:t>
      </w:r>
      <w:proofErr w:type="gramEnd"/>
      <w:r w:rsidRPr="673C79E3">
        <w:t xml:space="preserve"> </w:t>
      </w:r>
    </w:p>
    <w:p w14:paraId="4C9FA9F1" w14:textId="1AFEE5A7" w:rsidR="673C79E3" w:rsidRDefault="673C79E3" w:rsidP="673C79E3"/>
    <w:p w14:paraId="069006C0" w14:textId="41DE0900" w:rsidR="1AFEE5A7" w:rsidRDefault="1AFEE5A7" w:rsidP="1AFEE5A7">
      <w:r w:rsidRPr="1AFEE5A7">
        <w:rPr>
          <w:b/>
          <w:bCs/>
          <w:sz w:val="28"/>
          <w:szCs w:val="28"/>
          <w:u w:val="single"/>
        </w:rPr>
        <w:t>Section 4 TCP/IP Protocol Suite</w:t>
      </w:r>
    </w:p>
    <w:p w14:paraId="07502D90" w14:textId="5581C44C" w:rsidR="65E268CA" w:rsidRDefault="5581C44C" w:rsidP="65E268CA">
      <w:r w:rsidRPr="5581C44C">
        <w:t xml:space="preserve">It has 4 layers, Host-to-host network, internet, transport and application. If you compare it to the OSI it could have five layers where host to host network is broken up into Physical and Data Link. </w:t>
      </w:r>
    </w:p>
    <w:p w14:paraId="694915AB" w14:textId="3DFDFF62" w:rsidR="725D1FA0" w:rsidRDefault="725D1FA0" w:rsidP="725D1FA0"/>
    <w:p w14:paraId="61A78FC8" w14:textId="2E10857B" w:rsidR="65E268CA" w:rsidRDefault="00466F08" w:rsidP="65E268CA">
      <w:proofErr w:type="gramStart"/>
      <w:r>
        <w:t>Uses a 6-byte with 2 hex digit bits for the physical address.</w:t>
      </w:r>
      <w:proofErr w:type="gramEnd"/>
      <w:r>
        <w:t xml:space="preserve"> Physical address </w:t>
      </w:r>
      <w:proofErr w:type="spellStart"/>
      <w:r>
        <w:t>wil</w:t>
      </w:r>
      <w:proofErr w:type="spellEnd"/>
      <w:r>
        <w:t xml:space="preserve"> change from node to node but he logical address remains the same.</w:t>
      </w:r>
    </w:p>
    <w:p w14:paraId="03ECCA10" w14:textId="4ADD85F7" w:rsidR="00466F08" w:rsidRDefault="00466F08">
      <w:pPr>
        <w:spacing w:after="200"/>
      </w:pPr>
      <w:r>
        <w:br w:type="page"/>
      </w:r>
    </w:p>
    <w:p w14:paraId="2F693D1B" w14:textId="15CF22C0" w:rsidR="00466F08" w:rsidRDefault="00466F08" w:rsidP="65E268CA">
      <w:pPr>
        <w:rPr>
          <w:b/>
          <w:sz w:val="32"/>
          <w:szCs w:val="32"/>
          <w:u w:val="single"/>
        </w:rPr>
      </w:pPr>
      <w:r>
        <w:rPr>
          <w:b/>
          <w:sz w:val="32"/>
          <w:szCs w:val="32"/>
          <w:u w:val="single"/>
        </w:rPr>
        <w:lastRenderedPageBreak/>
        <w:t>Chapter 8</w:t>
      </w:r>
    </w:p>
    <w:p w14:paraId="04F067EA" w14:textId="77777777" w:rsidR="00466F08" w:rsidRDefault="00466F08" w:rsidP="65E268CA">
      <w:pPr>
        <w:rPr>
          <w:b/>
          <w:sz w:val="32"/>
          <w:szCs w:val="32"/>
          <w:u w:val="single"/>
        </w:rPr>
      </w:pPr>
    </w:p>
    <w:p w14:paraId="4674CFB4" w14:textId="62D8C68D" w:rsidR="00466F08" w:rsidRDefault="00466F08" w:rsidP="65E268CA">
      <w:pPr>
        <w:rPr>
          <w:b/>
          <w:sz w:val="28"/>
          <w:szCs w:val="28"/>
          <w:u w:val="single"/>
        </w:rPr>
      </w:pPr>
      <w:r>
        <w:rPr>
          <w:b/>
          <w:sz w:val="28"/>
          <w:szCs w:val="28"/>
          <w:u w:val="single"/>
        </w:rPr>
        <w:t>Section 1</w:t>
      </w:r>
    </w:p>
    <w:p w14:paraId="0A510FD3" w14:textId="3612137D" w:rsidR="00466F08" w:rsidRDefault="00466F08" w:rsidP="65E268CA">
      <w:r>
        <w:t xml:space="preserve">A single bit error only is when only 1 bit in the data has changed. A burst error is when 2 or more bits have changed. </w:t>
      </w:r>
    </w:p>
    <w:p w14:paraId="6E827D25" w14:textId="77777777" w:rsidR="00466F08" w:rsidRDefault="00466F08" w:rsidP="65E268CA"/>
    <w:p w14:paraId="1F07F35F" w14:textId="00252B07" w:rsidR="00466F08" w:rsidRDefault="00466F08" w:rsidP="65E268CA">
      <w:pPr>
        <w:rPr>
          <w:b/>
          <w:sz w:val="28"/>
          <w:szCs w:val="28"/>
          <w:u w:val="single"/>
        </w:rPr>
      </w:pPr>
      <w:r>
        <w:rPr>
          <w:b/>
          <w:sz w:val="28"/>
          <w:szCs w:val="28"/>
          <w:u w:val="single"/>
        </w:rPr>
        <w:t>Section 2</w:t>
      </w:r>
    </w:p>
    <w:p w14:paraId="0F1051F7" w14:textId="384EDE87" w:rsidR="00466F08" w:rsidRDefault="008739FA" w:rsidP="65E268CA">
      <w:r>
        <w:t xml:space="preserve">In block coding we divide our message into blocks, each of k bits called </w:t>
      </w:r>
      <w:proofErr w:type="spellStart"/>
      <w:r>
        <w:t>dataword</w:t>
      </w:r>
      <w:proofErr w:type="spellEnd"/>
      <w:r>
        <w:t xml:space="preserve">. We add r redundant bits to each block to make the length n = k+ r. The resulting n-b9it blocks are called </w:t>
      </w:r>
      <w:proofErr w:type="spellStart"/>
      <w:r>
        <w:t>codewords</w:t>
      </w:r>
      <w:proofErr w:type="spellEnd"/>
      <w:r>
        <w:t xml:space="preserve">. </w:t>
      </w:r>
    </w:p>
    <w:p w14:paraId="44BBA407" w14:textId="77777777" w:rsidR="008739FA" w:rsidRDefault="008739FA" w:rsidP="65E268CA"/>
    <w:p w14:paraId="0FC20609" w14:textId="3B101AD9" w:rsidR="00245DF6" w:rsidRDefault="008739FA" w:rsidP="65E268CA">
      <w:r>
        <w:t xml:space="preserve">The hamming distance between two bits is the number of one </w:t>
      </w:r>
      <w:proofErr w:type="gramStart"/>
      <w:r>
        <w:t>digits</w:t>
      </w:r>
      <w:proofErr w:type="gramEnd"/>
      <w:r>
        <w:t xml:space="preserve"> after they are </w:t>
      </w:r>
      <w:proofErr w:type="spellStart"/>
      <w:r>
        <w:t>XORd</w:t>
      </w:r>
      <w:proofErr w:type="spellEnd"/>
      <w:r>
        <w:t xml:space="preserve"> together. </w:t>
      </w:r>
      <w:r w:rsidR="00245DF6">
        <w:t xml:space="preserve">For example 000 XOR 011 is 011 therefore the hamming distance is 2. The minimal hamming distance is the smallest value of all combinations of pairs. </w:t>
      </w:r>
    </w:p>
    <w:p w14:paraId="1EF86A3B" w14:textId="77777777" w:rsidR="00245DF6" w:rsidRDefault="00245DF6" w:rsidP="65E268CA"/>
    <w:p w14:paraId="1CA818E5" w14:textId="7923AB2B" w:rsidR="00BE70E0" w:rsidRDefault="00BE70E0" w:rsidP="65E268CA">
      <w:pPr>
        <w:rPr>
          <w:b/>
          <w:sz w:val="28"/>
          <w:szCs w:val="28"/>
          <w:u w:val="single"/>
        </w:rPr>
      </w:pPr>
      <w:r>
        <w:rPr>
          <w:b/>
          <w:sz w:val="28"/>
          <w:szCs w:val="28"/>
          <w:u w:val="single"/>
        </w:rPr>
        <w:t>Section 3</w:t>
      </w:r>
    </w:p>
    <w:p w14:paraId="77CFC774" w14:textId="4E24BA12" w:rsidR="00BE70E0" w:rsidRDefault="00BE70E0" w:rsidP="65E268CA">
      <w:r>
        <w:t xml:space="preserve">All block codes belong to a subset called linear block codes. A linear block code is a code in which the XOR of two valid </w:t>
      </w:r>
      <w:proofErr w:type="spellStart"/>
      <w:r>
        <w:t>codewords</w:t>
      </w:r>
      <w:proofErr w:type="spellEnd"/>
      <w:r>
        <w:t xml:space="preserve"> creates another valid </w:t>
      </w:r>
      <w:proofErr w:type="spellStart"/>
      <w:r>
        <w:t>codeword</w:t>
      </w:r>
      <w:proofErr w:type="spellEnd"/>
      <w:r>
        <w:t xml:space="preserve">. </w:t>
      </w:r>
    </w:p>
    <w:p w14:paraId="5EB272C0" w14:textId="77777777" w:rsidR="00530047" w:rsidRDefault="00530047" w:rsidP="65E268CA">
      <w:pPr>
        <w:rPr>
          <w:b/>
          <w:u w:val="single"/>
        </w:rPr>
      </w:pPr>
    </w:p>
    <w:p w14:paraId="4E835602" w14:textId="262A375F" w:rsidR="00530047" w:rsidRPr="00530047" w:rsidRDefault="00530047" w:rsidP="65E268CA">
      <w:pPr>
        <w:rPr>
          <w:b/>
          <w:sz w:val="28"/>
          <w:szCs w:val="28"/>
          <w:u w:val="single"/>
        </w:rPr>
      </w:pPr>
      <w:r w:rsidRPr="00530047">
        <w:rPr>
          <w:b/>
          <w:sz w:val="28"/>
          <w:szCs w:val="28"/>
          <w:u w:val="single"/>
        </w:rPr>
        <w:t>Section 4</w:t>
      </w:r>
    </w:p>
    <w:p w14:paraId="1F87573B" w14:textId="3C9AEF2F" w:rsidR="00530047" w:rsidRPr="00530047" w:rsidRDefault="00530047" w:rsidP="65E268CA">
      <w:r>
        <w:t xml:space="preserve">Cyclic codes are special linear block codes with one extra </w:t>
      </w:r>
      <w:proofErr w:type="spellStart"/>
      <w:r>
        <w:t>propterty</w:t>
      </w:r>
      <w:proofErr w:type="spellEnd"/>
      <w:r>
        <w:t xml:space="preserve">. If a </w:t>
      </w:r>
      <w:proofErr w:type="spellStart"/>
      <w:r>
        <w:t>codeword</w:t>
      </w:r>
      <w:proofErr w:type="spellEnd"/>
      <w:r>
        <w:t xml:space="preserve"> is cyclically </w:t>
      </w:r>
      <w:proofErr w:type="gramStart"/>
      <w:r>
        <w:t>shifted(</w:t>
      </w:r>
      <w:proofErr w:type="gramEnd"/>
      <w:r>
        <w:t xml:space="preserve">rotated), the </w:t>
      </w:r>
      <w:proofErr w:type="spellStart"/>
      <w:r>
        <w:t>resut</w:t>
      </w:r>
      <w:proofErr w:type="spellEnd"/>
      <w:r>
        <w:t xml:space="preserve"> is another </w:t>
      </w:r>
      <w:proofErr w:type="spellStart"/>
      <w:r>
        <w:t>codeword</w:t>
      </w:r>
      <w:proofErr w:type="spellEnd"/>
      <w:r>
        <w:t xml:space="preserve">. </w:t>
      </w:r>
    </w:p>
    <w:p w14:paraId="7EE912CE" w14:textId="77777777" w:rsidR="00530047" w:rsidRDefault="00530047" w:rsidP="65E268CA">
      <w:pPr>
        <w:rPr>
          <w:b/>
          <w:sz w:val="28"/>
          <w:szCs w:val="28"/>
          <w:u w:val="single"/>
        </w:rPr>
      </w:pPr>
    </w:p>
    <w:p w14:paraId="4C88D40C" w14:textId="77777777" w:rsidR="00320A3D" w:rsidRDefault="00320A3D" w:rsidP="00320A3D">
      <w:r>
        <w:t>Checksum</w:t>
      </w:r>
    </w:p>
    <w:p w14:paraId="383B9FEF" w14:textId="77777777" w:rsidR="00320A3D" w:rsidRDefault="00320A3D" w:rsidP="00320A3D">
      <w:r>
        <w:t>Sender Side</w:t>
      </w:r>
    </w:p>
    <w:p w14:paraId="627369EA" w14:textId="77777777" w:rsidR="00320A3D" w:rsidRDefault="00320A3D" w:rsidP="00320A3D">
      <w:r>
        <w:t>Take Packet Split into 4 bit sections</w:t>
      </w:r>
    </w:p>
    <w:p w14:paraId="00B32AE6" w14:textId="77777777" w:rsidR="00320A3D" w:rsidRDefault="00320A3D" w:rsidP="00320A3D">
      <w:r>
        <w:t>Add them all together</w:t>
      </w:r>
    </w:p>
    <w:p w14:paraId="74817AD0" w14:textId="77777777" w:rsidR="00320A3D" w:rsidRDefault="00320A3D" w:rsidP="00320A3D">
      <w:r>
        <w:t>Anything that exceeds 4 bits gets wrapped around and added again</w:t>
      </w:r>
    </w:p>
    <w:p w14:paraId="265185C9" w14:textId="77777777" w:rsidR="00320A3D" w:rsidRDefault="00320A3D" w:rsidP="00320A3D">
      <w:r>
        <w:t xml:space="preserve">Take ones compliment and that gives </w:t>
      </w:r>
      <w:proofErr w:type="gramStart"/>
      <w:r>
        <w:t>ur</w:t>
      </w:r>
      <w:proofErr w:type="gramEnd"/>
      <w:r>
        <w:t xml:space="preserve"> checksum that the receiver would use</w:t>
      </w:r>
    </w:p>
    <w:p w14:paraId="20863794" w14:textId="77777777" w:rsidR="00320A3D" w:rsidRDefault="00320A3D" w:rsidP="00320A3D">
      <w:r>
        <w:t>Receiver Side</w:t>
      </w:r>
    </w:p>
    <w:p w14:paraId="580EEE26" w14:textId="77777777" w:rsidR="00320A3D" w:rsidRDefault="00320A3D" w:rsidP="00320A3D">
      <w:r>
        <w:t>Take the packet and split into 4 bit sections again</w:t>
      </w:r>
    </w:p>
    <w:p w14:paraId="4FD30949" w14:textId="77777777" w:rsidR="00320A3D" w:rsidRDefault="00320A3D" w:rsidP="00320A3D">
      <w:r>
        <w:t>Add them all together</w:t>
      </w:r>
    </w:p>
    <w:p w14:paraId="6E181B6B" w14:textId="77777777" w:rsidR="00320A3D" w:rsidRDefault="00320A3D" w:rsidP="00320A3D">
      <w:r>
        <w:t xml:space="preserve">Instead of wrapping around you add the checksum </w:t>
      </w:r>
    </w:p>
    <w:p w14:paraId="2DE0D946" w14:textId="77777777" w:rsidR="00320A3D" w:rsidRDefault="00320A3D" w:rsidP="00320A3D">
      <w:r>
        <w:t>Then wrap around and add</w:t>
      </w:r>
    </w:p>
    <w:p w14:paraId="25FC2095" w14:textId="77777777" w:rsidR="00320A3D" w:rsidRDefault="00320A3D" w:rsidP="00320A3D">
      <w:r>
        <w:t>Takes ones compliment of that and it should be all zeroes if no errors.</w:t>
      </w:r>
    </w:p>
    <w:p w14:paraId="07325737" w14:textId="7A3E8BAD" w:rsidR="00320A3D" w:rsidRDefault="00320A3D" w:rsidP="65E268CA"/>
    <w:p w14:paraId="7B6D7DD5" w14:textId="77777777" w:rsidR="004B48D3" w:rsidRDefault="004B48D3" w:rsidP="65E268CA"/>
    <w:p w14:paraId="376B5ECC" w14:textId="77777777" w:rsidR="00E478EF" w:rsidRDefault="00E478EF" w:rsidP="65E268CA"/>
    <w:p w14:paraId="2D207747" w14:textId="77777777" w:rsidR="00E478EF" w:rsidRDefault="00E478EF" w:rsidP="65E268CA"/>
    <w:p w14:paraId="518C96FD" w14:textId="77777777" w:rsidR="00E478EF" w:rsidRDefault="00E478EF" w:rsidP="65E268CA"/>
    <w:p w14:paraId="19894A98" w14:textId="5AD8BBB9" w:rsidR="00E478EF" w:rsidRDefault="00E478EF" w:rsidP="65E268CA">
      <w:pPr>
        <w:rPr>
          <w:b/>
          <w:sz w:val="32"/>
          <w:szCs w:val="32"/>
          <w:u w:val="single"/>
        </w:rPr>
      </w:pPr>
      <w:r>
        <w:rPr>
          <w:b/>
          <w:sz w:val="32"/>
          <w:szCs w:val="32"/>
          <w:u w:val="single"/>
        </w:rPr>
        <w:lastRenderedPageBreak/>
        <w:t>Chapter 11</w:t>
      </w:r>
    </w:p>
    <w:p w14:paraId="42FF6529" w14:textId="77777777" w:rsidR="00E478EF" w:rsidRPr="00E478EF" w:rsidRDefault="00E478EF" w:rsidP="65E268CA"/>
    <w:p w14:paraId="7B204A53" w14:textId="77777777" w:rsidR="00566356" w:rsidRDefault="00566356" w:rsidP="00566356">
      <w:r>
        <w:t xml:space="preserve">V Data link layer packs bits into frames. </w:t>
      </w:r>
    </w:p>
    <w:p w14:paraId="20D051AF" w14:textId="77777777" w:rsidR="00566356" w:rsidRDefault="00566356" w:rsidP="00566356">
      <w:r>
        <w:t xml:space="preserve">A frame will look like the following: </w:t>
      </w:r>
      <w:r w:rsidRPr="00413CA3">
        <w:rPr>
          <w:noProof/>
          <w:lang w:val="en-US"/>
        </w:rPr>
        <w:drawing>
          <wp:inline distT="0" distB="0" distL="0" distR="0" wp14:anchorId="5510090B" wp14:editId="6337C489">
            <wp:extent cx="5538912" cy="580445"/>
            <wp:effectExtent l="19050" t="0" r="4638" b="0"/>
            <wp:docPr id="1" name="Picture 1"/>
            <wp:cNvGraphicFramePr/>
            <a:graphic xmlns:a="http://schemas.openxmlformats.org/drawingml/2006/main">
              <a:graphicData uri="http://schemas.openxmlformats.org/drawingml/2006/picture">
                <pic:pic xmlns:pic="http://schemas.openxmlformats.org/drawingml/2006/picture">
                  <pic:nvPicPr>
                    <pic:cNvPr id="5127" name="Picture 6"/>
                    <pic:cNvPicPr>
                      <a:picLocks noChangeAspect="1" noChangeArrowheads="1"/>
                    </pic:cNvPicPr>
                  </pic:nvPicPr>
                  <pic:blipFill>
                    <a:blip r:embed="rId16" cstate="print"/>
                    <a:srcRect/>
                    <a:stretch>
                      <a:fillRect/>
                    </a:stretch>
                  </pic:blipFill>
                  <pic:spPr bwMode="auto">
                    <a:xfrm>
                      <a:off x="0" y="0"/>
                      <a:ext cx="5538140" cy="580364"/>
                    </a:xfrm>
                    <a:prstGeom prst="rect">
                      <a:avLst/>
                    </a:prstGeom>
                    <a:noFill/>
                    <a:ln w="9525">
                      <a:noFill/>
                      <a:miter lim="800000"/>
                      <a:headEnd/>
                      <a:tailEnd/>
                    </a:ln>
                    <a:effectLst/>
                  </pic:spPr>
                </pic:pic>
              </a:graphicData>
            </a:graphic>
          </wp:inline>
        </w:drawing>
      </w:r>
    </w:p>
    <w:p w14:paraId="72DA600B" w14:textId="77777777" w:rsidR="00566356" w:rsidRDefault="00566356" w:rsidP="00566356">
      <w:r>
        <w:t xml:space="preserve">Byte stuffing is the process of adding </w:t>
      </w:r>
      <w:proofErr w:type="spellStart"/>
      <w:proofErr w:type="gramStart"/>
      <w:r>
        <w:t>a</w:t>
      </w:r>
      <w:proofErr w:type="spellEnd"/>
      <w:proofErr w:type="gramEnd"/>
      <w:r>
        <w:t xml:space="preserve"> extra byte to where an indicated flag is or escape character. Bit stuffing is adding an extra zero after 5 consecutive 1s. </w:t>
      </w:r>
    </w:p>
    <w:p w14:paraId="3EA36C0D" w14:textId="77777777" w:rsidR="00566356" w:rsidRDefault="00566356" w:rsidP="00566356">
      <w:r>
        <w:t xml:space="preserve">Most important of </w:t>
      </w:r>
      <w:proofErr w:type="spellStart"/>
      <w:r>
        <w:t>datalink</w:t>
      </w:r>
      <w:proofErr w:type="spellEnd"/>
      <w:r>
        <w:t xml:space="preserve"> is flow control and error control, these are known as data link control.</w:t>
      </w:r>
    </w:p>
    <w:p w14:paraId="1E74F17C" w14:textId="77777777" w:rsidR="00566356" w:rsidRDefault="00566356" w:rsidP="00566356">
      <w:r>
        <w:t>Flow control is the set of procedures used to restrict the amount of data that the sender can send before waiting for acknowledgment. Error controls is based on ARQ (automatic repeat request), which is the transmission of data.</w:t>
      </w:r>
    </w:p>
    <w:p w14:paraId="0760F5D2" w14:textId="77777777" w:rsidR="00566356" w:rsidRDefault="00566356" w:rsidP="00566356">
      <w:r>
        <w:t xml:space="preserve"> </w:t>
      </w:r>
      <w:r w:rsidRPr="00DD25C8">
        <w:rPr>
          <w:noProof/>
          <w:lang w:val="en-US"/>
        </w:rPr>
        <w:drawing>
          <wp:inline distT="0" distB="0" distL="0" distR="0" wp14:anchorId="6D7B97EE" wp14:editId="39806F56">
            <wp:extent cx="4871002" cy="1463040"/>
            <wp:effectExtent l="19050" t="0" r="5798" b="0"/>
            <wp:docPr id="2" name="Picture 2"/>
            <wp:cNvGraphicFramePr/>
            <a:graphic xmlns:a="http://schemas.openxmlformats.org/drawingml/2006/main">
              <a:graphicData uri="http://schemas.openxmlformats.org/drawingml/2006/picture">
                <pic:pic xmlns:pic="http://schemas.openxmlformats.org/drawingml/2006/picture">
                  <pic:nvPicPr>
                    <pic:cNvPr id="15367" name="Picture 6"/>
                    <pic:cNvPicPr>
                      <a:picLocks noChangeAspect="1" noChangeArrowheads="1"/>
                    </pic:cNvPicPr>
                  </pic:nvPicPr>
                  <pic:blipFill>
                    <a:blip r:embed="rId17" cstate="print"/>
                    <a:srcRect/>
                    <a:stretch>
                      <a:fillRect/>
                    </a:stretch>
                  </pic:blipFill>
                  <pic:spPr bwMode="auto">
                    <a:xfrm>
                      <a:off x="0" y="0"/>
                      <a:ext cx="4870324" cy="1462836"/>
                    </a:xfrm>
                    <a:prstGeom prst="rect">
                      <a:avLst/>
                    </a:prstGeom>
                    <a:noFill/>
                    <a:ln w="9525">
                      <a:noFill/>
                      <a:miter lim="800000"/>
                      <a:headEnd/>
                      <a:tailEnd/>
                    </a:ln>
                    <a:effectLst/>
                  </pic:spPr>
                </pic:pic>
              </a:graphicData>
            </a:graphic>
          </wp:inline>
        </w:drawing>
      </w:r>
    </w:p>
    <w:p w14:paraId="2DC32F9D" w14:textId="77777777" w:rsidR="00566356" w:rsidRDefault="00566356" w:rsidP="00566356">
      <w:r>
        <w:t>Noiseless stop and wait</w:t>
      </w:r>
    </w:p>
    <w:p w14:paraId="340667F6" w14:textId="77777777" w:rsidR="00566356" w:rsidRDefault="00566356" w:rsidP="00566356">
      <w:r>
        <w:rPr>
          <w:noProof/>
          <w:lang w:val="en-US"/>
        </w:rPr>
        <w:drawing>
          <wp:anchor distT="0" distB="0" distL="114300" distR="114300" simplePos="0" relativeHeight="251663360" behindDoc="1" locked="0" layoutInCell="1" allowOverlap="1" wp14:anchorId="0F3C030C" wp14:editId="0C4D9DCF">
            <wp:simplePos x="0" y="0"/>
            <wp:positionH relativeFrom="column">
              <wp:posOffset>-736600</wp:posOffset>
            </wp:positionH>
            <wp:positionV relativeFrom="paragraph">
              <wp:posOffset>149225</wp:posOffset>
            </wp:positionV>
            <wp:extent cx="5379720" cy="2655570"/>
            <wp:effectExtent l="1905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23556" name="Picture 3"/>
                    <pic:cNvPicPr>
                      <a:picLocks noChangeAspect="1" noChangeArrowheads="1"/>
                    </pic:cNvPicPr>
                  </pic:nvPicPr>
                  <pic:blipFill>
                    <a:blip r:embed="rId18" cstate="print"/>
                    <a:srcRect/>
                    <a:stretch>
                      <a:fillRect/>
                    </a:stretch>
                  </pic:blipFill>
                  <pic:spPr bwMode="auto">
                    <a:xfrm>
                      <a:off x="0" y="0"/>
                      <a:ext cx="5379720" cy="2655570"/>
                    </a:xfrm>
                    <a:prstGeom prst="rect">
                      <a:avLst/>
                    </a:prstGeom>
                    <a:noFill/>
                    <a:ln w="9525">
                      <a:noFill/>
                      <a:miter lim="800000"/>
                      <a:headEnd/>
                      <a:tailEnd/>
                    </a:ln>
                    <a:effectLst/>
                  </pic:spPr>
                </pic:pic>
              </a:graphicData>
            </a:graphic>
          </wp:anchor>
        </w:drawing>
      </w:r>
    </w:p>
    <w:p w14:paraId="74CF1E9B" w14:textId="77777777" w:rsidR="00566356" w:rsidRDefault="00566356" w:rsidP="00566356"/>
    <w:p w14:paraId="48D62322" w14:textId="77777777" w:rsidR="00566356" w:rsidRDefault="00566356" w:rsidP="00566356"/>
    <w:p w14:paraId="5A0EAEE2" w14:textId="77777777" w:rsidR="00566356" w:rsidRDefault="00566356" w:rsidP="00566356"/>
    <w:p w14:paraId="005804A6" w14:textId="77777777" w:rsidR="00566356" w:rsidRDefault="00566356" w:rsidP="00566356"/>
    <w:p w14:paraId="4BB70109" w14:textId="77777777" w:rsidR="00566356" w:rsidRDefault="00566356" w:rsidP="00566356">
      <w:r>
        <w:rPr>
          <w:noProof/>
          <w:lang w:val="en-US"/>
        </w:rPr>
        <w:drawing>
          <wp:anchor distT="0" distB="0" distL="114300" distR="114300" simplePos="0" relativeHeight="251664384" behindDoc="1" locked="0" layoutInCell="1" allowOverlap="1" wp14:anchorId="18ABB564" wp14:editId="0E5A70BB">
            <wp:simplePos x="0" y="0"/>
            <wp:positionH relativeFrom="column">
              <wp:posOffset>-633095</wp:posOffset>
            </wp:positionH>
            <wp:positionV relativeFrom="paragraph">
              <wp:posOffset>724535</wp:posOffset>
            </wp:positionV>
            <wp:extent cx="5944235" cy="2146300"/>
            <wp:effectExtent l="1905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24580" name="Picture 3"/>
                    <pic:cNvPicPr>
                      <a:picLocks noChangeAspect="1" noChangeArrowheads="1"/>
                    </pic:cNvPicPr>
                  </pic:nvPicPr>
                  <pic:blipFill>
                    <a:blip r:embed="rId19" cstate="print"/>
                    <a:srcRect/>
                    <a:stretch>
                      <a:fillRect/>
                    </a:stretch>
                  </pic:blipFill>
                  <pic:spPr bwMode="auto">
                    <a:xfrm>
                      <a:off x="0" y="0"/>
                      <a:ext cx="5944235" cy="2146300"/>
                    </a:xfrm>
                    <a:prstGeom prst="rect">
                      <a:avLst/>
                    </a:prstGeom>
                    <a:noFill/>
                    <a:ln w="9525">
                      <a:noFill/>
                      <a:miter lim="800000"/>
                      <a:headEnd/>
                      <a:tailEnd/>
                    </a:ln>
                    <a:effectLst/>
                  </pic:spPr>
                </pic:pic>
              </a:graphicData>
            </a:graphic>
          </wp:anchor>
        </w:drawing>
      </w:r>
      <w:r>
        <w:br w:type="page"/>
      </w:r>
    </w:p>
    <w:p w14:paraId="46AFA0F8" w14:textId="77777777" w:rsidR="00566356" w:rsidRDefault="00566356" w:rsidP="00566356">
      <w:r>
        <w:lastRenderedPageBreak/>
        <w:t>Stop and wait is the same for both noiseless and a noisy channel, except in the acknowledgement it puts a sequence for the ARQ/noisy.</w:t>
      </w:r>
    </w:p>
    <w:p w14:paraId="5ABF2521" w14:textId="77777777" w:rsidR="00566356" w:rsidRDefault="00566356" w:rsidP="00566356"/>
    <w:p w14:paraId="7200576D" w14:textId="77777777" w:rsidR="00566356" w:rsidRDefault="00566356" w:rsidP="00566356">
      <w:r w:rsidRPr="00524AA2">
        <w:t>In the Go-Back-N Protocol, the sequence numbers are modulo 2</w:t>
      </w:r>
      <w:r>
        <w:t>^</w:t>
      </w:r>
      <w:r w:rsidRPr="00524AA2">
        <w:t>m</w:t>
      </w:r>
      <w:r>
        <w:t xml:space="preserve"> -1</w:t>
      </w:r>
      <w:r w:rsidRPr="00524AA2">
        <w:t>,</w:t>
      </w:r>
      <w:r>
        <w:t xml:space="preserve"> </w:t>
      </w:r>
      <w:r w:rsidRPr="00524AA2">
        <w:t>where m is the size of the sequence number field in bits.</w:t>
      </w:r>
      <w:r>
        <w:t xml:space="preserve"> There is a sending window, if the sender does not receive acknowledgement for the frames that have been sent and the sender reaches the end of the sending window it will then restart at the beginning of the window. </w:t>
      </w:r>
    </w:p>
    <w:p w14:paraId="438B68CF" w14:textId="77777777" w:rsidR="00566356" w:rsidRDefault="00566356" w:rsidP="00566356"/>
    <w:p w14:paraId="1226D4C8" w14:textId="77777777" w:rsidR="00566356" w:rsidRDefault="00566356" w:rsidP="00566356">
      <w:r>
        <w:t xml:space="preserve">Selective repeat </w:t>
      </w:r>
      <w:proofErr w:type="spellStart"/>
      <w:r>
        <w:t>arq</w:t>
      </w:r>
      <w:proofErr w:type="spellEnd"/>
      <w:r>
        <w:t>, sends the frames one after the other, If the receiver for some reason receives a frame that is not in the sequence order it will send back a NAK which will then notify the sender that something messed up and it will restart at  the lost frame.2 ^(m-1)</w:t>
      </w:r>
    </w:p>
    <w:p w14:paraId="76BDAA96" w14:textId="77777777" w:rsidR="00566356" w:rsidRDefault="00566356" w:rsidP="00566356">
      <w:r>
        <w:t xml:space="preserve">HDLC – High level data link </w:t>
      </w:r>
      <w:proofErr w:type="spellStart"/>
      <w:r>
        <w:t>control</w:t>
      </w:r>
      <w:r w:rsidRPr="000E3769">
        <w:t>is</w:t>
      </w:r>
      <w:proofErr w:type="spellEnd"/>
      <w:r w:rsidRPr="000E3769">
        <w:t xml:space="preserve"> a bit-oriented protocol for communication over point-to-point and multipoint links.</w:t>
      </w:r>
      <w:r>
        <w:t xml:space="preserve"> </w:t>
      </w:r>
    </w:p>
    <w:p w14:paraId="65462397" w14:textId="77777777" w:rsidR="00566356" w:rsidRDefault="00566356" w:rsidP="00566356"/>
    <w:p w14:paraId="4ED055A9" w14:textId="77777777" w:rsidR="00566356" w:rsidRDefault="00566356" w:rsidP="00566356"/>
    <w:p w14:paraId="29730D43" w14:textId="77777777" w:rsidR="00566356" w:rsidRDefault="00566356" w:rsidP="00566356">
      <w:r w:rsidRPr="006F403A">
        <w:rPr>
          <w:noProof/>
          <w:lang w:val="en-US"/>
        </w:rPr>
        <w:drawing>
          <wp:inline distT="0" distB="0" distL="0" distR="0" wp14:anchorId="3EA380A3" wp14:editId="218ACABA">
            <wp:extent cx="5943600" cy="262509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79879" name="Picture 6"/>
                    <pic:cNvPicPr>
                      <a:picLocks noChangeAspect="1" noChangeArrowheads="1"/>
                    </pic:cNvPicPr>
                  </pic:nvPicPr>
                  <pic:blipFill>
                    <a:blip r:embed="rId20" cstate="print"/>
                    <a:srcRect/>
                    <a:stretch>
                      <a:fillRect/>
                    </a:stretch>
                  </pic:blipFill>
                  <pic:spPr bwMode="auto">
                    <a:xfrm>
                      <a:off x="0" y="0"/>
                      <a:ext cx="5943600" cy="2625090"/>
                    </a:xfrm>
                    <a:prstGeom prst="rect">
                      <a:avLst/>
                    </a:prstGeom>
                    <a:noFill/>
                    <a:ln w="9525">
                      <a:noFill/>
                      <a:miter lim="800000"/>
                      <a:headEnd/>
                      <a:tailEnd/>
                    </a:ln>
                    <a:effectLst/>
                  </pic:spPr>
                </pic:pic>
              </a:graphicData>
            </a:graphic>
          </wp:inline>
        </w:drawing>
      </w:r>
    </w:p>
    <w:p w14:paraId="3DD08727" w14:textId="77777777" w:rsidR="00566356" w:rsidRDefault="00566356" w:rsidP="00566356">
      <w:r w:rsidRPr="006F403A">
        <w:rPr>
          <w:noProof/>
          <w:lang w:val="en-US"/>
        </w:rPr>
        <w:drawing>
          <wp:inline distT="0" distB="0" distL="0" distR="0" wp14:anchorId="64900F6B" wp14:editId="05AC7183">
            <wp:extent cx="3010397" cy="1351722"/>
            <wp:effectExtent l="19050" t="0" r="0" b="0"/>
            <wp:docPr id="6" name="Picture 2"/>
            <wp:cNvGraphicFramePr/>
            <a:graphic xmlns:a="http://schemas.openxmlformats.org/drawingml/2006/main">
              <a:graphicData uri="http://schemas.openxmlformats.org/drawingml/2006/picture">
                <pic:pic xmlns:pic="http://schemas.openxmlformats.org/drawingml/2006/picture">
                  <pic:nvPicPr>
                    <pic:cNvPr id="80903" name="Picture 6"/>
                    <pic:cNvPicPr>
                      <a:picLocks noChangeAspect="1" noChangeArrowheads="1"/>
                    </pic:cNvPicPr>
                  </pic:nvPicPr>
                  <pic:blipFill>
                    <a:blip r:embed="rId21" cstate="print"/>
                    <a:srcRect/>
                    <a:stretch>
                      <a:fillRect/>
                    </a:stretch>
                  </pic:blipFill>
                  <pic:spPr bwMode="auto">
                    <a:xfrm>
                      <a:off x="0" y="0"/>
                      <a:ext cx="3012936" cy="1352862"/>
                    </a:xfrm>
                    <a:prstGeom prst="rect">
                      <a:avLst/>
                    </a:prstGeom>
                    <a:noFill/>
                    <a:ln w="9525">
                      <a:noFill/>
                      <a:miter lim="800000"/>
                      <a:headEnd/>
                      <a:tailEnd/>
                    </a:ln>
                    <a:effectLst/>
                  </pic:spPr>
                </pic:pic>
              </a:graphicData>
            </a:graphic>
          </wp:inline>
        </w:drawing>
      </w:r>
    </w:p>
    <w:p w14:paraId="03DDA569" w14:textId="77777777" w:rsidR="00566356" w:rsidRDefault="00566356" w:rsidP="00566356"/>
    <w:p w14:paraId="328155DB" w14:textId="5F301676" w:rsidR="004B48D3" w:rsidRDefault="00236ED4" w:rsidP="65E268CA">
      <w:proofErr w:type="gramStart"/>
      <w:r>
        <w:t xml:space="preserve">FCS – Frame control sequence, which </w:t>
      </w:r>
      <w:proofErr w:type="spellStart"/>
      <w:r>
        <w:t>referes</w:t>
      </w:r>
      <w:proofErr w:type="spellEnd"/>
      <w:r>
        <w:t xml:space="preserve"> to the extra checksum.</w:t>
      </w:r>
      <w:proofErr w:type="gramEnd"/>
    </w:p>
    <w:p w14:paraId="1A23819D" w14:textId="77777777" w:rsidR="00236ED4" w:rsidRDefault="00236ED4" w:rsidP="65E268CA"/>
    <w:p w14:paraId="52DA9012" w14:textId="77777777" w:rsidR="00236ED4" w:rsidRDefault="00236ED4" w:rsidP="65E268CA"/>
    <w:p w14:paraId="16984498" w14:textId="77777777" w:rsidR="00236ED4" w:rsidRDefault="00236ED4" w:rsidP="65E268CA">
      <w:pPr>
        <w:rPr>
          <w:b/>
          <w:sz w:val="32"/>
          <w:szCs w:val="32"/>
          <w:u w:val="single"/>
        </w:rPr>
      </w:pPr>
    </w:p>
    <w:p w14:paraId="25D5EF43" w14:textId="1B48A653" w:rsidR="00236ED4" w:rsidRDefault="00236ED4" w:rsidP="65E268CA">
      <w:pPr>
        <w:rPr>
          <w:b/>
          <w:sz w:val="32"/>
          <w:szCs w:val="32"/>
          <w:u w:val="single"/>
        </w:rPr>
      </w:pPr>
      <w:r>
        <w:rPr>
          <w:b/>
          <w:sz w:val="32"/>
          <w:szCs w:val="32"/>
          <w:u w:val="single"/>
        </w:rPr>
        <w:lastRenderedPageBreak/>
        <w:t>Chapter 19</w:t>
      </w:r>
    </w:p>
    <w:p w14:paraId="4D216E7B" w14:textId="21C8133B" w:rsidR="00236ED4" w:rsidRDefault="00236ED4" w:rsidP="65E268CA">
      <w:pPr>
        <w:rPr>
          <w:b/>
          <w:sz w:val="28"/>
          <w:szCs w:val="28"/>
          <w:u w:val="single"/>
        </w:rPr>
      </w:pPr>
      <w:r>
        <w:rPr>
          <w:b/>
          <w:sz w:val="28"/>
          <w:szCs w:val="28"/>
          <w:u w:val="single"/>
        </w:rPr>
        <w:t>Section 1</w:t>
      </w:r>
    </w:p>
    <w:p w14:paraId="6A8C41E0" w14:textId="03A76A7C" w:rsidR="00236ED4" w:rsidRDefault="00236ED4" w:rsidP="65E268CA">
      <w:r w:rsidRPr="00236ED4">
        <w:t xml:space="preserve">IPv4 addresses are </w:t>
      </w:r>
      <w:r>
        <w:t xml:space="preserve">32 bits long. </w:t>
      </w:r>
    </w:p>
    <w:p w14:paraId="48ACCFD8" w14:textId="4B7E696B" w:rsidR="00236ED4" w:rsidRDefault="00236ED4" w:rsidP="65E268CA">
      <w:r>
        <w:t>How to determine what class an IP address falls under is given by the first couple digits. The following picture explains it:</w:t>
      </w:r>
    </w:p>
    <w:p w14:paraId="753D4B4B" w14:textId="45D93B26" w:rsidR="00236ED4" w:rsidRDefault="00236ED4" w:rsidP="65E268CA">
      <w:r w:rsidRPr="00236ED4">
        <w:rPr>
          <w:noProof/>
          <w:lang w:val="en-US"/>
        </w:rPr>
        <w:drawing>
          <wp:inline distT="0" distB="0" distL="0" distR="0" wp14:anchorId="39BF0D87" wp14:editId="418E3356">
            <wp:extent cx="5943600" cy="2065655"/>
            <wp:effectExtent l="0" t="0" r="0" b="0"/>
            <wp:docPr id="13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65655"/>
                    </a:xfrm>
                    <a:prstGeom prst="rect">
                      <a:avLst/>
                    </a:prstGeom>
                    <a:noFill/>
                    <a:ln>
                      <a:noFill/>
                    </a:ln>
                    <a:effectLst/>
                    <a:extLst/>
                  </pic:spPr>
                </pic:pic>
              </a:graphicData>
            </a:graphic>
          </wp:inline>
        </w:drawing>
      </w:r>
    </w:p>
    <w:p w14:paraId="758AC222" w14:textId="77777777" w:rsidR="00236ED4" w:rsidRDefault="00236ED4" w:rsidP="65E268CA"/>
    <w:p w14:paraId="18AA0D07" w14:textId="77777777" w:rsidR="00236ED4" w:rsidRPr="00236ED4" w:rsidRDefault="00236ED4" w:rsidP="00236ED4">
      <w:pPr>
        <w:rPr>
          <w:lang w:val="en-US"/>
        </w:rPr>
      </w:pPr>
      <w:r w:rsidRPr="00236ED4">
        <w:rPr>
          <w:b/>
          <w:bCs/>
          <w:i/>
          <w:iCs/>
          <w:lang w:val="en-US"/>
        </w:rPr>
        <w:t xml:space="preserve">a.   </w:t>
      </w:r>
      <w:r w:rsidRPr="00236ED4">
        <w:rPr>
          <w:b/>
          <w:bCs/>
          <w:u w:val="single"/>
          <w:lang w:val="en-US"/>
        </w:rPr>
        <w:t>0</w:t>
      </w:r>
      <w:r w:rsidRPr="00236ED4">
        <w:rPr>
          <w:lang w:val="en-US"/>
        </w:rPr>
        <w:t>0000001 00001011 00001011 11101111</w:t>
      </w:r>
    </w:p>
    <w:p w14:paraId="4EC29531" w14:textId="77777777" w:rsidR="00236ED4" w:rsidRPr="00236ED4" w:rsidRDefault="00236ED4" w:rsidP="00236ED4">
      <w:pPr>
        <w:rPr>
          <w:lang w:val="en-US"/>
        </w:rPr>
      </w:pPr>
      <w:r w:rsidRPr="00236ED4">
        <w:rPr>
          <w:b/>
          <w:bCs/>
          <w:i/>
          <w:iCs/>
          <w:lang w:val="en-US"/>
        </w:rPr>
        <w:t xml:space="preserve">b.   </w:t>
      </w:r>
      <w:r w:rsidRPr="00236ED4">
        <w:rPr>
          <w:b/>
          <w:bCs/>
          <w:u w:val="single"/>
          <w:lang w:val="en-US"/>
        </w:rPr>
        <w:t>110</w:t>
      </w:r>
      <w:r w:rsidRPr="00236ED4">
        <w:rPr>
          <w:lang w:val="en-US"/>
        </w:rPr>
        <w:t>00001 10000011 00011011 11111111</w:t>
      </w:r>
    </w:p>
    <w:p w14:paraId="19E255DD" w14:textId="77777777" w:rsidR="00236ED4" w:rsidRPr="00236ED4" w:rsidRDefault="00236ED4" w:rsidP="00236ED4">
      <w:pPr>
        <w:rPr>
          <w:lang w:val="en-US"/>
        </w:rPr>
      </w:pPr>
      <w:r w:rsidRPr="00236ED4">
        <w:rPr>
          <w:b/>
          <w:bCs/>
          <w:i/>
          <w:iCs/>
          <w:lang w:val="en-US"/>
        </w:rPr>
        <w:t xml:space="preserve">c.   </w:t>
      </w:r>
      <w:r w:rsidRPr="00236ED4">
        <w:rPr>
          <w:b/>
          <w:bCs/>
          <w:u w:val="single"/>
          <w:lang w:val="en-US"/>
        </w:rPr>
        <w:t>14</w:t>
      </w:r>
      <w:r w:rsidRPr="00236ED4">
        <w:rPr>
          <w:lang w:val="en-US"/>
        </w:rPr>
        <w:t>.23.120.8</w:t>
      </w:r>
    </w:p>
    <w:p w14:paraId="1B04C9B1" w14:textId="77777777" w:rsidR="00236ED4" w:rsidRPr="00236ED4" w:rsidRDefault="00236ED4" w:rsidP="00236ED4">
      <w:pPr>
        <w:rPr>
          <w:lang w:val="en-US"/>
        </w:rPr>
      </w:pPr>
      <w:r w:rsidRPr="00236ED4">
        <w:rPr>
          <w:b/>
          <w:bCs/>
          <w:i/>
          <w:iCs/>
          <w:lang w:val="en-US"/>
        </w:rPr>
        <w:t xml:space="preserve">d.   </w:t>
      </w:r>
      <w:r w:rsidRPr="00236ED4">
        <w:rPr>
          <w:b/>
          <w:bCs/>
          <w:u w:val="single"/>
          <w:lang w:val="en-US"/>
        </w:rPr>
        <w:t>252</w:t>
      </w:r>
      <w:r w:rsidRPr="00236ED4">
        <w:rPr>
          <w:lang w:val="en-US"/>
        </w:rPr>
        <w:t>.5.15.111</w:t>
      </w:r>
    </w:p>
    <w:p w14:paraId="5398E7AE" w14:textId="77777777" w:rsidR="00236ED4" w:rsidRPr="00236ED4" w:rsidRDefault="00236ED4" w:rsidP="00236ED4">
      <w:pPr>
        <w:rPr>
          <w:lang w:val="en-US"/>
        </w:rPr>
      </w:pPr>
      <w:r w:rsidRPr="00236ED4">
        <w:rPr>
          <w:b/>
          <w:bCs/>
          <w:i/>
          <w:iCs/>
          <w:lang w:val="en-US"/>
        </w:rPr>
        <w:t>Solution</w:t>
      </w:r>
    </w:p>
    <w:p w14:paraId="2BFCD0C9" w14:textId="77777777" w:rsidR="00236ED4" w:rsidRPr="00236ED4" w:rsidRDefault="00236ED4" w:rsidP="00236ED4">
      <w:pPr>
        <w:rPr>
          <w:lang w:val="en-US"/>
        </w:rPr>
      </w:pPr>
      <w:r w:rsidRPr="00236ED4">
        <w:rPr>
          <w:b/>
          <w:bCs/>
          <w:i/>
          <w:iCs/>
          <w:lang w:val="en-US"/>
        </w:rPr>
        <w:t xml:space="preserve">a. The first bit is 0. This is a class </w:t>
      </w:r>
      <w:proofErr w:type="gramStart"/>
      <w:r w:rsidRPr="00236ED4">
        <w:rPr>
          <w:b/>
          <w:bCs/>
          <w:i/>
          <w:iCs/>
          <w:lang w:val="en-US"/>
        </w:rPr>
        <w:t>A</w:t>
      </w:r>
      <w:proofErr w:type="gramEnd"/>
      <w:r w:rsidRPr="00236ED4">
        <w:rPr>
          <w:b/>
          <w:bCs/>
          <w:i/>
          <w:iCs/>
          <w:lang w:val="en-US"/>
        </w:rPr>
        <w:t xml:space="preserve"> address.</w:t>
      </w:r>
    </w:p>
    <w:p w14:paraId="1CE268F1" w14:textId="77777777" w:rsidR="00236ED4" w:rsidRPr="00236ED4" w:rsidRDefault="00236ED4" w:rsidP="00236ED4">
      <w:pPr>
        <w:rPr>
          <w:lang w:val="en-US"/>
        </w:rPr>
      </w:pPr>
      <w:r w:rsidRPr="00236ED4">
        <w:rPr>
          <w:b/>
          <w:bCs/>
          <w:i/>
          <w:iCs/>
          <w:lang w:val="en-US"/>
        </w:rPr>
        <w:t>b. The first 2 bits are 1; the third bit is 0. This is a class C</w:t>
      </w:r>
      <w:r w:rsidRPr="00236ED4">
        <w:rPr>
          <w:b/>
          <w:bCs/>
          <w:i/>
          <w:iCs/>
          <w:lang w:val="en-US"/>
        </w:rPr>
        <w:br/>
        <w:t xml:space="preserve">     address.</w:t>
      </w:r>
    </w:p>
    <w:p w14:paraId="34E0A8B0" w14:textId="77777777" w:rsidR="00236ED4" w:rsidRPr="00236ED4" w:rsidRDefault="00236ED4" w:rsidP="00236ED4">
      <w:pPr>
        <w:rPr>
          <w:lang w:val="en-US"/>
        </w:rPr>
      </w:pPr>
      <w:r w:rsidRPr="00236ED4">
        <w:rPr>
          <w:b/>
          <w:bCs/>
          <w:i/>
          <w:iCs/>
          <w:lang w:val="en-US"/>
        </w:rPr>
        <w:t>c. The first byte is 14; the class is A.</w:t>
      </w:r>
    </w:p>
    <w:p w14:paraId="29B43830" w14:textId="77777777" w:rsidR="00236ED4" w:rsidRPr="00236ED4" w:rsidRDefault="00236ED4" w:rsidP="00236ED4">
      <w:pPr>
        <w:rPr>
          <w:lang w:val="en-US"/>
        </w:rPr>
      </w:pPr>
      <w:r w:rsidRPr="00236ED4">
        <w:rPr>
          <w:b/>
          <w:bCs/>
          <w:i/>
          <w:iCs/>
          <w:lang w:val="en-US"/>
        </w:rPr>
        <w:t>d. The first byte is 252; the class is E.</w:t>
      </w:r>
    </w:p>
    <w:p w14:paraId="67469ADE" w14:textId="77777777" w:rsidR="00236ED4" w:rsidRDefault="00236ED4" w:rsidP="65E268CA"/>
    <w:p w14:paraId="71BCAECA" w14:textId="3C775320" w:rsidR="00CB4298" w:rsidRDefault="00CB4298" w:rsidP="65E268CA">
      <w:r>
        <w:t xml:space="preserve">CIDR refers to which digits </w:t>
      </w:r>
      <w:proofErr w:type="gramStart"/>
      <w:r>
        <w:t>are part</w:t>
      </w:r>
      <w:proofErr w:type="gramEnd"/>
      <w:r>
        <w:t xml:space="preserve"> of the host ID. </w:t>
      </w:r>
    </w:p>
    <w:p w14:paraId="28396228" w14:textId="4DFF3344" w:rsidR="00CB4298" w:rsidRDefault="00CB4298" w:rsidP="65E268CA">
      <w:r w:rsidRPr="00CB4298">
        <w:rPr>
          <w:noProof/>
          <w:lang w:val="en-US"/>
        </w:rPr>
        <w:drawing>
          <wp:inline distT="0" distB="0" distL="0" distR="0" wp14:anchorId="525E887A" wp14:editId="10EF3E04">
            <wp:extent cx="5943600" cy="1161415"/>
            <wp:effectExtent l="0" t="0" r="0" b="0"/>
            <wp:docPr id="17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61415"/>
                    </a:xfrm>
                    <a:prstGeom prst="rect">
                      <a:avLst/>
                    </a:prstGeom>
                    <a:noFill/>
                    <a:ln>
                      <a:noFill/>
                    </a:ln>
                    <a:effectLst/>
                    <a:extLst/>
                  </pic:spPr>
                </pic:pic>
              </a:graphicData>
            </a:graphic>
          </wp:inline>
        </w:drawing>
      </w:r>
    </w:p>
    <w:p w14:paraId="68ED8E4D" w14:textId="13A804BB" w:rsidR="00CB4298" w:rsidRDefault="00CB4298" w:rsidP="65E268CA">
      <w:r>
        <w:t>In IPv4 a block of addresses can be defined as x.y.z.t/n</w:t>
      </w:r>
    </w:p>
    <w:p w14:paraId="4CA93D78" w14:textId="77777777" w:rsidR="00CB4298" w:rsidRDefault="00CB4298" w:rsidP="65E268CA"/>
    <w:p w14:paraId="2FCA2F22" w14:textId="1F1513BB" w:rsidR="0072213F" w:rsidRDefault="0072213F">
      <w:pPr>
        <w:spacing w:after="200"/>
      </w:pPr>
      <w:r>
        <w:br w:type="page"/>
      </w:r>
    </w:p>
    <w:p w14:paraId="06A2BD43" w14:textId="2F2E4439" w:rsidR="00CB4298" w:rsidRDefault="0072213F" w:rsidP="65E268CA">
      <w:pPr>
        <w:rPr>
          <w:b/>
          <w:sz w:val="32"/>
          <w:szCs w:val="32"/>
          <w:u w:val="single"/>
        </w:rPr>
      </w:pPr>
      <w:r>
        <w:rPr>
          <w:b/>
          <w:sz w:val="32"/>
          <w:szCs w:val="32"/>
          <w:u w:val="single"/>
        </w:rPr>
        <w:lastRenderedPageBreak/>
        <w:t>Chapter 20</w:t>
      </w:r>
    </w:p>
    <w:p w14:paraId="2C435C07" w14:textId="5E7984D4" w:rsidR="0072213F" w:rsidRDefault="0072213F" w:rsidP="65E268CA">
      <w:pPr>
        <w:rPr>
          <w:b/>
          <w:sz w:val="28"/>
          <w:szCs w:val="28"/>
          <w:u w:val="single"/>
        </w:rPr>
      </w:pPr>
      <w:r>
        <w:rPr>
          <w:b/>
          <w:sz w:val="28"/>
          <w:szCs w:val="28"/>
          <w:u w:val="single"/>
        </w:rPr>
        <w:t xml:space="preserve">Section 1 </w:t>
      </w:r>
    </w:p>
    <w:p w14:paraId="76E9915A" w14:textId="77777777" w:rsidR="0072213F" w:rsidRPr="0072213F" w:rsidRDefault="0072213F" w:rsidP="65E268CA">
      <w:pPr>
        <w:rPr>
          <w:sz w:val="28"/>
          <w:szCs w:val="28"/>
        </w:rPr>
      </w:pPr>
    </w:p>
    <w:p w14:paraId="01E03132" w14:textId="342D8DEB" w:rsidR="0072213F" w:rsidRDefault="0072213F" w:rsidP="65E268CA">
      <w:r>
        <w:t>Switching at the network layer in the internet uses the datagram approach to packet switching</w:t>
      </w:r>
    </w:p>
    <w:p w14:paraId="52AA4B7C" w14:textId="03A4EC10" w:rsidR="0072213F" w:rsidRDefault="0072213F" w:rsidP="65E268CA">
      <w:r>
        <w:t>Communication at the network layer in the internet is connectionless.</w:t>
      </w:r>
    </w:p>
    <w:p w14:paraId="680E321A" w14:textId="77777777" w:rsidR="0072213F" w:rsidRDefault="0072213F" w:rsidP="65E268CA"/>
    <w:p w14:paraId="6900C267" w14:textId="6BD96987" w:rsidR="0072213F" w:rsidRDefault="0072213F" w:rsidP="65E268CA">
      <w:pPr>
        <w:rPr>
          <w:b/>
          <w:sz w:val="28"/>
          <w:szCs w:val="28"/>
          <w:u w:val="single"/>
        </w:rPr>
      </w:pPr>
      <w:r>
        <w:rPr>
          <w:b/>
          <w:sz w:val="28"/>
          <w:szCs w:val="28"/>
          <w:u w:val="single"/>
        </w:rPr>
        <w:t>Section 2</w:t>
      </w:r>
    </w:p>
    <w:p w14:paraId="5D2EEA25" w14:textId="67BF351F" w:rsidR="0072213F" w:rsidRDefault="0072213F" w:rsidP="65E268CA">
      <w:r>
        <w:t>IPv4 is a delivery method for the TCP/IP protocol</w:t>
      </w:r>
    </w:p>
    <w:p w14:paraId="6CDA26EB" w14:textId="77777777" w:rsidR="0072213F" w:rsidRDefault="0072213F" w:rsidP="65E268CA"/>
    <w:p w14:paraId="0813FDC9" w14:textId="77777777" w:rsidR="0072213F" w:rsidRDefault="0072213F" w:rsidP="65E268CA"/>
    <w:p w14:paraId="2D65E617" w14:textId="4CCF22E9" w:rsidR="0072213F" w:rsidRDefault="0072213F" w:rsidP="65E268CA">
      <w:r>
        <w:t>Position of IPv4 in TCP/IP</w:t>
      </w:r>
    </w:p>
    <w:p w14:paraId="546549DA" w14:textId="1952B0F7" w:rsidR="0072213F" w:rsidRDefault="0072213F" w:rsidP="65E268CA">
      <w:r w:rsidRPr="0072213F">
        <w:rPr>
          <w:lang w:val="en-US"/>
        </w:rPr>
        <w:drawing>
          <wp:inline distT="0" distB="0" distL="0" distR="0" wp14:anchorId="145BC0E9" wp14:editId="7A0EB388">
            <wp:extent cx="5943600" cy="2686685"/>
            <wp:effectExtent l="0" t="0" r="0" b="0"/>
            <wp:docPr id="12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6685"/>
                    </a:xfrm>
                    <a:prstGeom prst="rect">
                      <a:avLst/>
                    </a:prstGeom>
                    <a:noFill/>
                    <a:ln>
                      <a:noFill/>
                    </a:ln>
                    <a:effectLst/>
                    <a:extLst/>
                  </pic:spPr>
                </pic:pic>
              </a:graphicData>
            </a:graphic>
          </wp:inline>
        </w:drawing>
      </w:r>
    </w:p>
    <w:p w14:paraId="01FBB79A" w14:textId="77777777" w:rsidR="0072213F" w:rsidRDefault="0072213F" w:rsidP="65E268CA"/>
    <w:p w14:paraId="30BF4F89" w14:textId="496F337E" w:rsidR="0072213F" w:rsidRDefault="0072213F" w:rsidP="65E268CA">
      <w:r>
        <w:t>IPv4 datagram format</w:t>
      </w:r>
    </w:p>
    <w:p w14:paraId="5CBFE98A" w14:textId="05F86502" w:rsidR="0072213F" w:rsidRDefault="0072213F" w:rsidP="65E268CA">
      <w:r w:rsidRPr="0072213F">
        <w:rPr>
          <w:lang w:val="en-US"/>
        </w:rPr>
        <w:drawing>
          <wp:inline distT="0" distB="0" distL="0" distR="0" wp14:anchorId="2547B9E6" wp14:editId="3679E12E">
            <wp:extent cx="5677231" cy="252851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4984" cy="2531968"/>
                    </a:xfrm>
                    <a:prstGeom prst="rect">
                      <a:avLst/>
                    </a:prstGeom>
                    <a:noFill/>
                    <a:ln>
                      <a:noFill/>
                    </a:ln>
                    <a:effectLst/>
                    <a:extLst/>
                  </pic:spPr>
                </pic:pic>
              </a:graphicData>
            </a:graphic>
          </wp:inline>
        </w:drawing>
      </w:r>
    </w:p>
    <w:p w14:paraId="19310FE6" w14:textId="3CAA9ABD" w:rsidR="00823B3B" w:rsidRDefault="00823B3B" w:rsidP="65E268CA"/>
    <w:p w14:paraId="3CD37FCC" w14:textId="77777777" w:rsidR="00823B3B" w:rsidRDefault="00823B3B" w:rsidP="65E268CA"/>
    <w:p w14:paraId="18DA8E80" w14:textId="349EFD21" w:rsidR="00823B3B" w:rsidRDefault="00823B3B" w:rsidP="65E268CA">
      <w:r>
        <w:t>The total length field defines the total length of the datagram including the header.</w:t>
      </w:r>
    </w:p>
    <w:p w14:paraId="3965AEBA" w14:textId="77777777" w:rsidR="00711AC9" w:rsidRDefault="00711AC9" w:rsidP="65E268CA"/>
    <w:p w14:paraId="0CECF09D" w14:textId="795AA990" w:rsidR="00711AC9" w:rsidRDefault="00711AC9" w:rsidP="65E268CA">
      <w:r>
        <w:t>Version is 4 bits either 4 or 6 if not then just drop it.</w:t>
      </w:r>
    </w:p>
    <w:p w14:paraId="78D75EBE" w14:textId="2627F3F9" w:rsidR="00711AC9" w:rsidRDefault="00711AC9" w:rsidP="65E268CA">
      <w:proofErr w:type="spellStart"/>
      <w:r>
        <w:t>Hlen</w:t>
      </w:r>
      <w:proofErr w:type="spellEnd"/>
      <w:r>
        <w:t xml:space="preserve"> </w:t>
      </w:r>
      <w:proofErr w:type="gramStart"/>
      <w:r>
        <w:t>length convert</w:t>
      </w:r>
      <w:proofErr w:type="gramEnd"/>
      <w:r>
        <w:t xml:space="preserve"> the bits to decimal then multiply by 4 bits. </w:t>
      </w:r>
    </w:p>
    <w:p w14:paraId="7FC42513" w14:textId="77777777" w:rsidR="00711AC9" w:rsidRDefault="00711AC9" w:rsidP="00711AC9">
      <w:r>
        <w:t xml:space="preserve">Service </w:t>
      </w:r>
      <w:proofErr w:type="gramStart"/>
      <w:r>
        <w:t>Types  or</w:t>
      </w:r>
      <w:proofErr w:type="gramEnd"/>
      <w:r>
        <w:t xml:space="preserve"> Differentiated Service</w:t>
      </w:r>
    </w:p>
    <w:p w14:paraId="22CF5053" w14:textId="77777777" w:rsidR="00711AC9" w:rsidRDefault="00711AC9" w:rsidP="00711AC9">
      <w:r w:rsidRPr="00823B3B">
        <w:rPr>
          <w:lang w:val="en-US"/>
        </w:rPr>
        <w:drawing>
          <wp:inline distT="0" distB="0" distL="0" distR="0" wp14:anchorId="064954E6" wp14:editId="464ABFBD">
            <wp:extent cx="5943600" cy="100647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006475"/>
                    </a:xfrm>
                    <a:prstGeom prst="rect">
                      <a:avLst/>
                    </a:prstGeom>
                    <a:noFill/>
                    <a:ln>
                      <a:noFill/>
                    </a:ln>
                    <a:effectLst/>
                    <a:extLst/>
                  </pic:spPr>
                </pic:pic>
              </a:graphicData>
            </a:graphic>
          </wp:inline>
        </w:drawing>
      </w:r>
    </w:p>
    <w:p w14:paraId="66705D9C" w14:textId="683AA461" w:rsidR="00711AC9" w:rsidRDefault="00711AC9" w:rsidP="65E268CA">
      <w:r>
        <w:t xml:space="preserve">For service </w:t>
      </w:r>
      <w:proofErr w:type="gramStart"/>
      <w:r>
        <w:t>types ,</w:t>
      </w:r>
      <w:proofErr w:type="gramEnd"/>
      <w:r>
        <w:t xml:space="preserve"> 8 bits  only one can be set. If more than one it gets dropped </w:t>
      </w:r>
      <w:proofErr w:type="spellStart"/>
      <w:r>
        <w:t>aswell</w:t>
      </w:r>
      <w:proofErr w:type="spellEnd"/>
      <w:r>
        <w:t xml:space="preserve"> </w:t>
      </w:r>
    </w:p>
    <w:p w14:paraId="5991076B" w14:textId="5C0DB2DB" w:rsidR="00711AC9" w:rsidRDefault="00711AC9" w:rsidP="65E268CA">
      <w:proofErr w:type="gramStart"/>
      <w:r>
        <w:t>Total length, 16 bits long.</w:t>
      </w:r>
      <w:proofErr w:type="gramEnd"/>
      <w:r>
        <w:t xml:space="preserve"> </w:t>
      </w:r>
    </w:p>
    <w:p w14:paraId="14937086" w14:textId="2CC10012" w:rsidR="00711AC9" w:rsidRDefault="00711AC9" w:rsidP="65E268CA">
      <w:proofErr w:type="gramStart"/>
      <w:r>
        <w:t>Identification which is basically just the sequence number.</w:t>
      </w:r>
      <w:proofErr w:type="gramEnd"/>
      <w:r>
        <w:t xml:space="preserve"> </w:t>
      </w:r>
    </w:p>
    <w:p w14:paraId="032C7C6C" w14:textId="352C1D4F" w:rsidR="00711AC9" w:rsidRDefault="00711AC9" w:rsidP="65E268CA">
      <w:proofErr w:type="gramStart"/>
      <w:r>
        <w:t>Flags is</w:t>
      </w:r>
      <w:proofErr w:type="gramEnd"/>
      <w:r>
        <w:t xml:space="preserve"> 3 bits:</w:t>
      </w:r>
    </w:p>
    <w:p w14:paraId="183B4754" w14:textId="5C2A85EF" w:rsidR="00711AC9" w:rsidRDefault="00711AC9" w:rsidP="65E268CA">
      <w:r w:rsidRPr="00711AC9">
        <w:rPr>
          <w:lang w:val="en-US"/>
        </w:rPr>
        <w:drawing>
          <wp:inline distT="0" distB="0" distL="0" distR="0" wp14:anchorId="6661167C" wp14:editId="347A1AD3">
            <wp:extent cx="3816626" cy="507787"/>
            <wp:effectExtent l="0" t="0" r="0" b="0"/>
            <wp:docPr id="29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3"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4850" cy="510212"/>
                    </a:xfrm>
                    <a:prstGeom prst="rect">
                      <a:avLst/>
                    </a:prstGeom>
                    <a:noFill/>
                    <a:ln>
                      <a:noFill/>
                    </a:ln>
                    <a:effectLst/>
                    <a:extLst/>
                  </pic:spPr>
                </pic:pic>
              </a:graphicData>
            </a:graphic>
          </wp:inline>
        </w:drawing>
      </w:r>
    </w:p>
    <w:p w14:paraId="556741B5" w14:textId="77777777" w:rsidR="00711AC9" w:rsidRDefault="00711AC9" w:rsidP="65E268CA"/>
    <w:p w14:paraId="755093AB" w14:textId="2F3DFBF0" w:rsidR="00711AC9" w:rsidRDefault="00711AC9" w:rsidP="65E268CA">
      <w:r>
        <w:t xml:space="preserve">Fragmentation Offset: </w:t>
      </w:r>
    </w:p>
    <w:p w14:paraId="4B63D5F6" w14:textId="77777777" w:rsidR="00711AC9" w:rsidRDefault="00711AC9" w:rsidP="65E268CA">
      <w:bookmarkStart w:id="0" w:name="_GoBack"/>
      <w:bookmarkEnd w:id="0"/>
    </w:p>
    <w:p w14:paraId="501418E1" w14:textId="26D8EE76" w:rsidR="00711AC9" w:rsidRDefault="00711AC9" w:rsidP="65E268CA">
      <w:r>
        <w:t xml:space="preserve">TTL: Time to live: essentially just a counter which </w:t>
      </w:r>
      <w:proofErr w:type="spellStart"/>
      <w:r>
        <w:t>jut</w:t>
      </w:r>
      <w:proofErr w:type="spellEnd"/>
      <w:r>
        <w:t xml:space="preserve"> means it can go through however many routers. If it goes through to many it gets dropped.</w:t>
      </w:r>
    </w:p>
    <w:p w14:paraId="047F6882" w14:textId="77777777" w:rsidR="00711AC9" w:rsidRDefault="00711AC9" w:rsidP="65E268CA"/>
    <w:p w14:paraId="5A97B364" w14:textId="77777777" w:rsidR="00711AC9" w:rsidRDefault="00711AC9" w:rsidP="65E268CA">
      <w:proofErr w:type="gramStart"/>
      <w:r>
        <w:t>Protocol :</w:t>
      </w:r>
      <w:proofErr w:type="gramEnd"/>
    </w:p>
    <w:p w14:paraId="6B40F749" w14:textId="08C9EE41" w:rsidR="00711AC9" w:rsidRDefault="00711AC9" w:rsidP="65E268CA">
      <w:r>
        <w:t xml:space="preserve"> </w:t>
      </w:r>
      <w:r w:rsidRPr="00711AC9">
        <w:rPr>
          <w:lang w:val="en-US"/>
        </w:rPr>
        <w:drawing>
          <wp:inline distT="0" distB="0" distL="0" distR="0" wp14:anchorId="4D2D1D09" wp14:editId="63D41788">
            <wp:extent cx="3211631" cy="2472856"/>
            <wp:effectExtent l="0" t="0" r="0" b="0"/>
            <wp:docPr id="22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5104" cy="2475530"/>
                    </a:xfrm>
                    <a:prstGeom prst="rect">
                      <a:avLst/>
                    </a:prstGeom>
                    <a:noFill/>
                    <a:ln>
                      <a:noFill/>
                    </a:ln>
                    <a:effectLst/>
                    <a:extLst/>
                  </pic:spPr>
                </pic:pic>
              </a:graphicData>
            </a:graphic>
          </wp:inline>
        </w:drawing>
      </w:r>
    </w:p>
    <w:p w14:paraId="45C5EECE" w14:textId="77777777" w:rsidR="00711AC9" w:rsidRDefault="00711AC9" w:rsidP="65E268CA"/>
    <w:p w14:paraId="1172C3FA" w14:textId="77777777" w:rsidR="00711AC9" w:rsidRPr="0072213F" w:rsidRDefault="00711AC9" w:rsidP="65E268CA"/>
    <w:sectPr w:rsidR="00711AC9" w:rsidRPr="0072213F" w:rsidSect="006810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FF6" w14:textId="77777777" w:rsidR="006E6C97" w:rsidRDefault="006E6C97" w:rsidP="0071401E">
      <w:pPr>
        <w:spacing w:line="240" w:lineRule="auto"/>
      </w:pPr>
      <w:r>
        <w:separator/>
      </w:r>
    </w:p>
  </w:endnote>
  <w:endnote w:type="continuationSeparator" w:id="0">
    <w:p w14:paraId="6E83A56E" w14:textId="77777777" w:rsidR="006E6C97" w:rsidRDefault="006E6C97" w:rsidP="007140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Body)11">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788A9E" w14:textId="77777777" w:rsidR="006E6C97" w:rsidRDefault="006E6C97" w:rsidP="0071401E">
      <w:pPr>
        <w:spacing w:line="240" w:lineRule="auto"/>
      </w:pPr>
      <w:r>
        <w:separator/>
      </w:r>
    </w:p>
  </w:footnote>
  <w:footnote w:type="continuationSeparator" w:id="0">
    <w:p w14:paraId="77EAF5EE" w14:textId="77777777" w:rsidR="006E6C97" w:rsidRDefault="006E6C97" w:rsidP="0071401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3328A"/>
    <w:rsid w:val="00191F7E"/>
    <w:rsid w:val="00236ED4"/>
    <w:rsid w:val="00245DF6"/>
    <w:rsid w:val="00320A3D"/>
    <w:rsid w:val="00393CE7"/>
    <w:rsid w:val="003C0098"/>
    <w:rsid w:val="00466F08"/>
    <w:rsid w:val="004B48D3"/>
    <w:rsid w:val="00530047"/>
    <w:rsid w:val="0055058D"/>
    <w:rsid w:val="00566356"/>
    <w:rsid w:val="006E6C97"/>
    <w:rsid w:val="00711AC9"/>
    <w:rsid w:val="0071401E"/>
    <w:rsid w:val="0072213F"/>
    <w:rsid w:val="0073328A"/>
    <w:rsid w:val="00770DEB"/>
    <w:rsid w:val="007A730D"/>
    <w:rsid w:val="00823B3B"/>
    <w:rsid w:val="008739FA"/>
    <w:rsid w:val="00915177"/>
    <w:rsid w:val="00A704EC"/>
    <w:rsid w:val="00BE70E0"/>
    <w:rsid w:val="00C20254"/>
    <w:rsid w:val="00CB4298"/>
    <w:rsid w:val="00CE0C54"/>
    <w:rsid w:val="00E478EF"/>
    <w:rsid w:val="05CA5802"/>
    <w:rsid w:val="0D1853D2"/>
    <w:rsid w:val="0F901B72"/>
    <w:rsid w:val="11870299"/>
    <w:rsid w:val="18A899F4"/>
    <w:rsid w:val="18E687EE"/>
    <w:rsid w:val="1AFEE5A7"/>
    <w:rsid w:val="1B7BB1FD"/>
    <w:rsid w:val="1BD0ADBE"/>
    <w:rsid w:val="1DCE33D8"/>
    <w:rsid w:val="223E5BAB"/>
    <w:rsid w:val="24C60179"/>
    <w:rsid w:val="258D9335"/>
    <w:rsid w:val="2B8FDFA4"/>
    <w:rsid w:val="305EC106"/>
    <w:rsid w:val="31C3EFA7"/>
    <w:rsid w:val="33D2621C"/>
    <w:rsid w:val="3AAAEB68"/>
    <w:rsid w:val="3DF9E3F4"/>
    <w:rsid w:val="43CFEA69"/>
    <w:rsid w:val="4A5E92F6"/>
    <w:rsid w:val="4E4CFBF7"/>
    <w:rsid w:val="4EB79A5A"/>
    <w:rsid w:val="5581C44C"/>
    <w:rsid w:val="5611CB57"/>
    <w:rsid w:val="57F14D8C"/>
    <w:rsid w:val="59EFEE00"/>
    <w:rsid w:val="5A53E35E"/>
    <w:rsid w:val="5C398219"/>
    <w:rsid w:val="63BC95C8"/>
    <w:rsid w:val="64344338"/>
    <w:rsid w:val="65E268CA"/>
    <w:rsid w:val="673C79E3"/>
    <w:rsid w:val="68C3CFB6"/>
    <w:rsid w:val="6A69BAAE"/>
    <w:rsid w:val="6DE29AE7"/>
    <w:rsid w:val="70391914"/>
    <w:rsid w:val="725D1FA0"/>
    <w:rsid w:val="7299C55D"/>
    <w:rsid w:val="775CE54D"/>
    <w:rsid w:val="7D1E04C0"/>
    <w:rsid w:val="7FA1C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36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28A"/>
    <w:pPr>
      <w:spacing w:after="0"/>
    </w:pPr>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328A"/>
    <w:pPr>
      <w:tabs>
        <w:tab w:val="center" w:pos="4680"/>
        <w:tab w:val="right" w:pos="9360"/>
      </w:tabs>
      <w:spacing w:line="240" w:lineRule="auto"/>
    </w:pPr>
  </w:style>
  <w:style w:type="character" w:customStyle="1" w:styleId="HeaderChar">
    <w:name w:val="Header Char"/>
    <w:basedOn w:val="DefaultParagraphFont"/>
    <w:link w:val="Header"/>
    <w:uiPriority w:val="99"/>
    <w:rsid w:val="0073328A"/>
    <w:rPr>
      <w:lang w:val="en-CA"/>
    </w:rPr>
  </w:style>
  <w:style w:type="paragraph" w:styleId="BalloonText">
    <w:name w:val="Balloon Text"/>
    <w:basedOn w:val="Normal"/>
    <w:link w:val="BalloonTextChar"/>
    <w:uiPriority w:val="99"/>
    <w:semiHidden/>
    <w:unhideWhenUsed/>
    <w:rsid w:val="007332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28A"/>
    <w:rPr>
      <w:rFonts w:ascii="Tahoma" w:hAnsi="Tahoma" w:cs="Tahoma"/>
      <w:sz w:val="16"/>
      <w:szCs w:val="16"/>
      <w:lang w:val="en-CA"/>
    </w:rPr>
  </w:style>
  <w:style w:type="paragraph" w:styleId="Footer">
    <w:name w:val="footer"/>
    <w:basedOn w:val="Normal"/>
    <w:link w:val="FooterChar"/>
    <w:uiPriority w:val="99"/>
    <w:semiHidden/>
    <w:unhideWhenUsed/>
    <w:rsid w:val="0071401E"/>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71401E"/>
    <w:rPr>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420773">
      <w:bodyDiv w:val="1"/>
      <w:marLeft w:val="0"/>
      <w:marRight w:val="0"/>
      <w:marTop w:val="0"/>
      <w:marBottom w:val="0"/>
      <w:divBdr>
        <w:top w:val="none" w:sz="0" w:space="0" w:color="auto"/>
        <w:left w:val="none" w:sz="0" w:space="0" w:color="auto"/>
        <w:bottom w:val="none" w:sz="0" w:space="0" w:color="auto"/>
        <w:right w:val="none" w:sz="0" w:space="0" w:color="auto"/>
      </w:divBdr>
    </w:div>
    <w:div w:id="985277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w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wmf"/><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752</TotalTime>
  <Pages>12</Pages>
  <Words>1288</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Colistro</dc:creator>
  <cp:lastModifiedBy>Michael Colistro</cp:lastModifiedBy>
  <cp:revision>50</cp:revision>
  <dcterms:created xsi:type="dcterms:W3CDTF">2014-02-26T18:04:00Z</dcterms:created>
  <dcterms:modified xsi:type="dcterms:W3CDTF">2014-03-18T22:55:00Z</dcterms:modified>
</cp:coreProperties>
</file>